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9B9BF" w14:textId="77777777" w:rsidR="00ED2D91" w:rsidRDefault="00000000">
      <w:pPr>
        <w:jc w:val="center"/>
        <w:rPr>
          <w:rFonts w:ascii="Calibri" w:eastAsia="Calibri" w:hAnsi="Calibri"/>
          <w:color w:val="000000"/>
          <w:sz w:val="28"/>
          <w:szCs w:val="24"/>
        </w:rPr>
      </w:pPr>
      <w:r>
        <w:rPr>
          <w:rFonts w:ascii="Calibri" w:eastAsia="Calibri" w:hAnsi="Calibri"/>
          <w:color w:val="000000"/>
          <w:sz w:val="28"/>
          <w:szCs w:val="24"/>
        </w:rPr>
        <w:t>Information and Communication Technology</w:t>
      </w:r>
    </w:p>
    <w:p w14:paraId="1E2D52D1" w14:textId="77777777" w:rsidR="00ED2D91" w:rsidRDefault="00000000">
      <w:pPr>
        <w:jc w:val="center"/>
        <w:rPr>
          <w:rFonts w:ascii="Calibri" w:eastAsia="Calibri" w:hAnsi="Calibri"/>
          <w:color w:val="000000"/>
          <w:sz w:val="32"/>
          <w:szCs w:val="24"/>
          <w:lang w:val="en-US"/>
        </w:rPr>
      </w:pPr>
      <w:r>
        <w:rPr>
          <w:rFonts w:ascii="Calibri" w:eastAsia="Calibri" w:hAnsi="Calibri"/>
          <w:b/>
          <w:color w:val="000000"/>
          <w:sz w:val="32"/>
          <w:szCs w:val="24"/>
        </w:rPr>
        <w:t>202</w:t>
      </w:r>
      <w:r>
        <w:rPr>
          <w:rFonts w:ascii="Calibri" w:eastAsia="Calibri" w:hAnsi="Calibri"/>
          <w:b/>
          <w:color w:val="000000"/>
          <w:sz w:val="32"/>
          <w:szCs w:val="24"/>
          <w:lang w:val="en-US"/>
        </w:rPr>
        <w:t>4</w:t>
      </w:r>
      <w:r>
        <w:rPr>
          <w:rFonts w:ascii="Calibri" w:eastAsia="Calibri" w:hAnsi="Calibri"/>
          <w:b/>
          <w:color w:val="000000"/>
          <w:sz w:val="32"/>
          <w:szCs w:val="24"/>
        </w:rPr>
        <w:t>-2</w:t>
      </w:r>
      <w:r>
        <w:rPr>
          <w:rFonts w:ascii="Calibri" w:eastAsia="Calibri" w:hAnsi="Calibri"/>
          <w:b/>
          <w:color w:val="000000"/>
          <w:sz w:val="32"/>
          <w:szCs w:val="24"/>
          <w:lang w:val="en-US"/>
        </w:rPr>
        <w:t>5</w:t>
      </w:r>
    </w:p>
    <w:p w14:paraId="4F42E528" w14:textId="77777777" w:rsidR="00ED2D91" w:rsidRDefault="00000000">
      <w:pPr>
        <w:jc w:val="center"/>
        <w:rPr>
          <w:rFonts w:ascii="Calibri" w:eastAsia="Calibri" w:hAnsi="Calibri"/>
          <w:b/>
          <w:color w:val="000000"/>
          <w:sz w:val="35"/>
          <w:szCs w:val="24"/>
        </w:rPr>
      </w:pPr>
      <w:r>
        <w:rPr>
          <w:rFonts w:ascii="Calibri" w:eastAsia="Calibri" w:hAnsi="Calibri"/>
          <w:b/>
          <w:color w:val="000000"/>
          <w:sz w:val="35"/>
          <w:szCs w:val="24"/>
        </w:rPr>
        <w:t>CERTIFICATE</w:t>
      </w:r>
    </w:p>
    <w:p w14:paraId="7D9DD46E" w14:textId="77777777" w:rsidR="00ED2D91" w:rsidRDefault="00ED2D91">
      <w:pPr>
        <w:jc w:val="center"/>
        <w:rPr>
          <w:rFonts w:ascii="Calibri" w:eastAsia="Calibri" w:hAnsi="Calibri"/>
          <w:b/>
          <w:color w:val="000000"/>
          <w:sz w:val="35"/>
          <w:szCs w:val="24"/>
        </w:rPr>
      </w:pPr>
    </w:p>
    <w:p w14:paraId="0FB1A3ED" w14:textId="79C2A3E9" w:rsidR="00ED2D91" w:rsidRDefault="00000000">
      <w:pPr>
        <w:rPr>
          <w:rFonts w:ascii="Calibri" w:eastAsia="Calibri" w:hAnsi="Calibri"/>
          <w:color w:val="000000"/>
          <w:sz w:val="28"/>
          <w:szCs w:val="24"/>
        </w:rPr>
      </w:pPr>
      <w:r>
        <w:rPr>
          <w:rFonts w:ascii="Calibri" w:eastAsia="Calibri" w:hAnsi="Calibri"/>
          <w:color w:val="000000"/>
          <w:sz w:val="28"/>
          <w:szCs w:val="24"/>
        </w:rPr>
        <w:t xml:space="preserve">This is to certify that the project entitled </w:t>
      </w:r>
      <w:r w:rsidR="002B53DD">
        <w:rPr>
          <w:rFonts w:ascii="Calibri" w:eastAsia="Calibri" w:hAnsi="Calibri"/>
          <w:b/>
          <w:color w:val="000000"/>
          <w:sz w:val="28"/>
          <w:szCs w:val="24"/>
          <w:lang w:val="en-US"/>
        </w:rPr>
        <w:t>Legal Log</w:t>
      </w:r>
      <w:r>
        <w:rPr>
          <w:rFonts w:ascii="Calibri" w:eastAsia="Calibri" w:hAnsi="Calibri"/>
          <w:b/>
          <w:color w:val="000000"/>
          <w:sz w:val="28"/>
          <w:szCs w:val="24"/>
        </w:rPr>
        <w:t xml:space="preserve"> </w:t>
      </w:r>
      <w:r>
        <w:rPr>
          <w:rFonts w:ascii="Calibri" w:eastAsia="Calibri" w:hAnsi="Calibri"/>
          <w:color w:val="000000"/>
          <w:sz w:val="28"/>
          <w:szCs w:val="24"/>
        </w:rPr>
        <w:t xml:space="preserve">has been carried out by </w:t>
      </w:r>
      <w:r w:rsidR="002B53DD">
        <w:rPr>
          <w:rFonts w:ascii="Calibri" w:eastAsia="Calibri" w:hAnsi="Calibri"/>
          <w:b/>
          <w:color w:val="000000"/>
          <w:sz w:val="28"/>
          <w:szCs w:val="24"/>
          <w:lang w:val="en-US"/>
        </w:rPr>
        <w:t xml:space="preserve">Abhay Nathwani </w:t>
      </w:r>
      <w:r>
        <w:rPr>
          <w:rFonts w:ascii="Calibri" w:eastAsia="Calibri" w:hAnsi="Calibri"/>
          <w:b/>
          <w:color w:val="000000"/>
          <w:sz w:val="28"/>
          <w:szCs w:val="24"/>
        </w:rPr>
        <w:t>(</w:t>
      </w:r>
      <w:r w:rsidR="002B53DD">
        <w:rPr>
          <w:rFonts w:ascii="Calibri" w:eastAsia="Calibri" w:hAnsi="Calibri"/>
          <w:b/>
          <w:color w:val="000000"/>
          <w:sz w:val="28"/>
          <w:szCs w:val="24"/>
        </w:rPr>
        <w:t>92310133007</w:t>
      </w:r>
      <w:r>
        <w:rPr>
          <w:rFonts w:ascii="Calibri" w:eastAsia="Calibri" w:hAnsi="Calibri"/>
          <w:b/>
          <w:color w:val="000000"/>
          <w:sz w:val="28"/>
          <w:szCs w:val="24"/>
        </w:rPr>
        <w:t xml:space="preserve">) </w:t>
      </w:r>
      <w:r>
        <w:rPr>
          <w:rFonts w:ascii="Calibri" w:eastAsia="Calibri" w:hAnsi="Calibri"/>
          <w:b/>
          <w:color w:val="000000"/>
          <w:sz w:val="28"/>
          <w:szCs w:val="24"/>
          <w:lang w:val="en-US"/>
        </w:rPr>
        <w:t xml:space="preserve">and </w:t>
      </w:r>
      <w:r w:rsidR="002B53DD">
        <w:rPr>
          <w:rFonts w:ascii="Calibri" w:eastAsia="Calibri" w:hAnsi="Calibri"/>
          <w:b/>
          <w:color w:val="000000"/>
          <w:sz w:val="28"/>
          <w:szCs w:val="24"/>
          <w:lang w:val="en-US"/>
        </w:rPr>
        <w:t xml:space="preserve">Aryan Langhanoja </w:t>
      </w:r>
      <w:r>
        <w:rPr>
          <w:rFonts w:ascii="Calibri" w:eastAsia="Calibri" w:hAnsi="Calibri"/>
          <w:b/>
          <w:color w:val="000000"/>
          <w:sz w:val="28"/>
          <w:szCs w:val="24"/>
        </w:rPr>
        <w:t>(</w:t>
      </w:r>
      <w:r w:rsidR="002B53DD">
        <w:rPr>
          <w:rFonts w:ascii="Calibri" w:eastAsia="Calibri" w:hAnsi="Calibri"/>
          <w:b/>
          <w:color w:val="000000"/>
          <w:sz w:val="28"/>
          <w:szCs w:val="24"/>
          <w:lang w:val="en-US"/>
        </w:rPr>
        <w:t>92200133030</w:t>
      </w:r>
      <w:r>
        <w:rPr>
          <w:rFonts w:ascii="Calibri" w:eastAsia="Calibri" w:hAnsi="Calibri"/>
          <w:b/>
          <w:color w:val="000000"/>
          <w:sz w:val="28"/>
          <w:szCs w:val="24"/>
        </w:rPr>
        <w:t>)</w:t>
      </w:r>
      <w:r>
        <w:rPr>
          <w:rFonts w:ascii="Calibri" w:eastAsia="Calibri" w:hAnsi="Calibri"/>
          <w:b/>
          <w:color w:val="000000"/>
          <w:sz w:val="28"/>
          <w:szCs w:val="24"/>
          <w:lang w:val="en-US"/>
        </w:rPr>
        <w:t xml:space="preserve"> </w:t>
      </w:r>
      <w:r>
        <w:rPr>
          <w:rFonts w:ascii="Calibri" w:eastAsia="Calibri" w:hAnsi="Calibri"/>
          <w:color w:val="000000"/>
          <w:sz w:val="28"/>
          <w:szCs w:val="24"/>
        </w:rPr>
        <w:t xml:space="preserve">under my guidance in partial </w:t>
      </w:r>
      <w:proofErr w:type="spellStart"/>
      <w:r>
        <w:rPr>
          <w:rFonts w:ascii="Calibri" w:eastAsia="Calibri" w:hAnsi="Calibri"/>
          <w:color w:val="000000"/>
          <w:sz w:val="28"/>
          <w:szCs w:val="24"/>
        </w:rPr>
        <w:t>fulfillment</w:t>
      </w:r>
      <w:proofErr w:type="spellEnd"/>
      <w:r>
        <w:rPr>
          <w:rFonts w:ascii="Calibri" w:eastAsia="Calibri" w:hAnsi="Calibri"/>
          <w:color w:val="000000"/>
          <w:sz w:val="28"/>
          <w:szCs w:val="24"/>
        </w:rPr>
        <w:t xml:space="preserve"> of the degree of </w:t>
      </w:r>
      <w:r>
        <w:rPr>
          <w:rFonts w:ascii="Calibri" w:eastAsia="Calibri" w:hAnsi="Calibri"/>
          <w:color w:val="000000"/>
          <w:sz w:val="28"/>
          <w:szCs w:val="24"/>
          <w:lang w:val="en-US"/>
        </w:rPr>
        <w:t>Bachelor</w:t>
      </w:r>
      <w:r>
        <w:rPr>
          <w:rFonts w:ascii="Calibri" w:eastAsia="Calibri" w:hAnsi="Calibri"/>
          <w:color w:val="000000"/>
          <w:sz w:val="28"/>
          <w:szCs w:val="24"/>
        </w:rPr>
        <w:t xml:space="preserve"> Engineering in Information and Communication Technology (</w:t>
      </w:r>
      <w:r>
        <w:rPr>
          <w:rFonts w:ascii="Calibri" w:eastAsia="Calibri" w:hAnsi="Calibri"/>
          <w:color w:val="000000"/>
          <w:sz w:val="28"/>
          <w:szCs w:val="24"/>
          <w:lang w:val="en-US"/>
        </w:rPr>
        <w:t>5</w:t>
      </w:r>
      <w:proofErr w:type="spellStart"/>
      <w:r>
        <w:rPr>
          <w:rFonts w:ascii="Calibri" w:eastAsia="Calibri" w:hAnsi="Calibri"/>
          <w:color w:val="000000"/>
          <w:sz w:val="28"/>
          <w:szCs w:val="24"/>
        </w:rPr>
        <w:t>th</w:t>
      </w:r>
      <w:proofErr w:type="spellEnd"/>
      <w:r>
        <w:rPr>
          <w:rFonts w:ascii="Calibri" w:eastAsia="Calibri" w:hAnsi="Calibri"/>
          <w:color w:val="000000"/>
          <w:sz w:val="28"/>
          <w:szCs w:val="24"/>
        </w:rPr>
        <w:t xml:space="preserve"> Semester) of Marwadi University,</w:t>
      </w:r>
      <w:r>
        <w:rPr>
          <w:rFonts w:ascii="Calibri" w:eastAsia="Calibri" w:hAnsi="Calibri"/>
          <w:color w:val="000000"/>
          <w:sz w:val="28"/>
          <w:szCs w:val="24"/>
          <w:lang w:val="en-US"/>
        </w:rPr>
        <w:t xml:space="preserve"> </w:t>
      </w:r>
      <w:r>
        <w:rPr>
          <w:rFonts w:ascii="Calibri" w:eastAsia="Calibri" w:hAnsi="Calibri"/>
          <w:color w:val="000000"/>
          <w:sz w:val="28"/>
          <w:szCs w:val="24"/>
        </w:rPr>
        <w:t>Rajkot during the academic year 202</w:t>
      </w:r>
      <w:r>
        <w:rPr>
          <w:rFonts w:ascii="Calibri" w:eastAsia="Calibri" w:hAnsi="Calibri"/>
          <w:color w:val="000000"/>
          <w:sz w:val="28"/>
          <w:szCs w:val="24"/>
          <w:lang w:val="en-US"/>
        </w:rPr>
        <w:t>4</w:t>
      </w:r>
      <w:r>
        <w:rPr>
          <w:rFonts w:ascii="Calibri" w:eastAsia="Calibri" w:hAnsi="Calibri"/>
          <w:color w:val="000000"/>
          <w:sz w:val="28"/>
          <w:szCs w:val="24"/>
        </w:rPr>
        <w:t>-2</w:t>
      </w:r>
      <w:r>
        <w:rPr>
          <w:rFonts w:ascii="Calibri" w:eastAsia="Calibri" w:hAnsi="Calibri"/>
          <w:color w:val="000000"/>
          <w:sz w:val="28"/>
          <w:szCs w:val="24"/>
          <w:lang w:val="en-US"/>
        </w:rPr>
        <w:t>5</w:t>
      </w:r>
      <w:r>
        <w:rPr>
          <w:rFonts w:ascii="Calibri" w:eastAsia="Calibri" w:hAnsi="Calibri"/>
          <w:color w:val="000000"/>
          <w:sz w:val="28"/>
          <w:szCs w:val="24"/>
        </w:rPr>
        <w:t xml:space="preserve">. </w:t>
      </w:r>
    </w:p>
    <w:p w14:paraId="14060CD3" w14:textId="77777777" w:rsidR="00ED2D91" w:rsidRDefault="00ED2D91">
      <w:pPr>
        <w:jc w:val="left"/>
        <w:rPr>
          <w:rFonts w:ascii="Calibri" w:eastAsia="Calibri" w:hAnsi="Calibri"/>
          <w:color w:val="000000"/>
          <w:sz w:val="28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43"/>
        <w:gridCol w:w="3825"/>
      </w:tblGrid>
      <w:tr w:rsidR="00ED2D91" w14:paraId="77FC1887" w14:textId="77777777">
        <w:trPr>
          <w:trHeight w:val="140"/>
        </w:trPr>
        <w:tc>
          <w:tcPr>
            <w:tcW w:w="6243" w:type="dxa"/>
            <w:tcBorders>
              <w:tl2br w:val="nil"/>
              <w:tr2bl w:val="nil"/>
            </w:tcBorders>
          </w:tcPr>
          <w:p w14:paraId="5169277B" w14:textId="77777777" w:rsidR="00ED2D91" w:rsidRDefault="00000000">
            <w:pPr>
              <w:jc w:val="left"/>
              <w:rPr>
                <w:rFonts w:ascii="Calibri" w:eastAsia="Calibri" w:hAnsi="Calibri"/>
                <w:color w:val="000000"/>
                <w:sz w:val="28"/>
                <w:szCs w:val="24"/>
              </w:rPr>
            </w:pPr>
            <w:r>
              <w:rPr>
                <w:rFonts w:ascii="Calibri" w:eastAsia="Calibri" w:hAnsi="Calibri"/>
                <w:color w:val="000000"/>
                <w:sz w:val="28"/>
                <w:szCs w:val="24"/>
              </w:rPr>
              <w:t xml:space="preserve">Date : </w:t>
            </w:r>
            <w:r>
              <w:rPr>
                <w:rFonts w:ascii="Calibri" w:eastAsia="Calibri" w:hAnsi="Calibri"/>
                <w:color w:val="000000"/>
                <w:sz w:val="28"/>
                <w:szCs w:val="24"/>
                <w:lang w:val="en-US"/>
              </w:rPr>
              <w:t>30</w:t>
            </w:r>
            <w:r>
              <w:rPr>
                <w:rFonts w:ascii="Calibri" w:eastAsia="Calibri" w:hAnsi="Calibri"/>
                <w:color w:val="000000"/>
                <w:sz w:val="28"/>
                <w:szCs w:val="24"/>
              </w:rPr>
              <w:t>-</w:t>
            </w:r>
            <w:r>
              <w:rPr>
                <w:rFonts w:ascii="Calibri" w:eastAsia="Calibri" w:hAnsi="Calibri"/>
                <w:color w:val="000000"/>
                <w:sz w:val="28"/>
                <w:szCs w:val="24"/>
                <w:lang w:val="en-US"/>
              </w:rPr>
              <w:t>12</w:t>
            </w:r>
            <w:r>
              <w:rPr>
                <w:rFonts w:ascii="Calibri" w:eastAsia="Calibri" w:hAnsi="Calibri"/>
                <w:color w:val="000000"/>
                <w:sz w:val="28"/>
                <w:szCs w:val="24"/>
              </w:rPr>
              <w:t>-202</w:t>
            </w:r>
            <w:r>
              <w:rPr>
                <w:rFonts w:ascii="Calibri" w:eastAsia="Calibri" w:hAnsi="Calibri"/>
                <w:color w:val="000000"/>
                <w:sz w:val="28"/>
                <w:szCs w:val="24"/>
                <w:lang w:val="en-US"/>
              </w:rPr>
              <w:t>4</w:t>
            </w:r>
          </w:p>
          <w:p w14:paraId="08365AE7" w14:textId="77777777" w:rsidR="00ED2D91" w:rsidRDefault="00ED2D91">
            <w:pPr>
              <w:jc w:val="left"/>
              <w:rPr>
                <w:rFonts w:ascii="Calibri" w:eastAsia="Calibri" w:hAnsi="Calibri"/>
                <w:color w:val="000000"/>
                <w:sz w:val="28"/>
                <w:szCs w:val="24"/>
              </w:rPr>
            </w:pPr>
          </w:p>
          <w:p w14:paraId="7EBB4ED2" w14:textId="77777777" w:rsidR="00ED2D91" w:rsidRDefault="00ED2D91">
            <w:pPr>
              <w:jc w:val="left"/>
              <w:rPr>
                <w:rFonts w:ascii="Calibri" w:eastAsia="Calibri" w:hAnsi="Calibri"/>
                <w:color w:val="000000"/>
                <w:sz w:val="28"/>
                <w:szCs w:val="24"/>
              </w:rPr>
            </w:pPr>
          </w:p>
          <w:p w14:paraId="2B5D5D9B" w14:textId="77777777" w:rsidR="00ED2D91" w:rsidRDefault="00000000">
            <w:pPr>
              <w:jc w:val="left"/>
              <w:rPr>
                <w:rFonts w:ascii="Calibri" w:eastAsia="Calibri" w:hAnsi="Calibri"/>
                <w:color w:val="000000"/>
                <w:sz w:val="28"/>
                <w:szCs w:val="24"/>
              </w:rPr>
            </w:pPr>
            <w:r>
              <w:rPr>
                <w:rFonts w:ascii="Calibri" w:eastAsia="Calibri" w:hAnsi="Calibri"/>
                <w:color w:val="000000"/>
                <w:sz w:val="28"/>
                <w:szCs w:val="24"/>
              </w:rPr>
              <w:t xml:space="preserve"> </w:t>
            </w:r>
            <w:r>
              <w:rPr>
                <w:rFonts w:ascii="Calibri" w:eastAsia="Calibri" w:hAnsi="Calibri"/>
                <w:b/>
                <w:color w:val="000000"/>
                <w:sz w:val="28"/>
                <w:szCs w:val="24"/>
              </w:rPr>
              <w:t xml:space="preserve">Internal Guide </w:t>
            </w:r>
          </w:p>
        </w:tc>
        <w:tc>
          <w:tcPr>
            <w:tcW w:w="3825" w:type="dxa"/>
            <w:tcBorders>
              <w:tl2br w:val="nil"/>
              <w:tr2bl w:val="nil"/>
            </w:tcBorders>
          </w:tcPr>
          <w:p w14:paraId="684DEF4C" w14:textId="77777777" w:rsidR="00ED2D91" w:rsidRDefault="00ED2D91">
            <w:pPr>
              <w:jc w:val="left"/>
              <w:rPr>
                <w:rFonts w:ascii="Calibri" w:eastAsia="Calibri" w:hAnsi="Calibri"/>
                <w:b/>
                <w:color w:val="000000"/>
                <w:sz w:val="28"/>
                <w:szCs w:val="24"/>
              </w:rPr>
            </w:pPr>
          </w:p>
          <w:p w14:paraId="48458618" w14:textId="77777777" w:rsidR="00ED2D91" w:rsidRDefault="00ED2D91">
            <w:pPr>
              <w:jc w:val="left"/>
              <w:rPr>
                <w:rFonts w:ascii="Calibri" w:eastAsia="Calibri" w:hAnsi="Calibri"/>
                <w:b/>
                <w:color w:val="000000"/>
                <w:sz w:val="28"/>
                <w:szCs w:val="24"/>
              </w:rPr>
            </w:pPr>
          </w:p>
          <w:p w14:paraId="2AEE2EF9" w14:textId="77777777" w:rsidR="00ED2D91" w:rsidRDefault="00ED2D91">
            <w:pPr>
              <w:jc w:val="left"/>
              <w:rPr>
                <w:rFonts w:ascii="Calibri" w:eastAsia="Calibri" w:hAnsi="Calibri"/>
                <w:b/>
                <w:color w:val="000000"/>
                <w:sz w:val="28"/>
                <w:szCs w:val="24"/>
              </w:rPr>
            </w:pPr>
          </w:p>
          <w:p w14:paraId="27BED2BE" w14:textId="77777777" w:rsidR="00ED2D91" w:rsidRDefault="00000000">
            <w:pPr>
              <w:jc w:val="left"/>
              <w:rPr>
                <w:rFonts w:ascii="Calibri" w:eastAsia="Calibri" w:hAnsi="Calibri"/>
                <w:b/>
                <w:color w:val="000000"/>
                <w:sz w:val="28"/>
                <w:szCs w:val="24"/>
              </w:rPr>
            </w:pPr>
            <w:r>
              <w:rPr>
                <w:rFonts w:ascii="Calibri" w:eastAsia="Calibri" w:hAnsi="Calibri"/>
                <w:b/>
                <w:color w:val="000000"/>
                <w:sz w:val="28"/>
                <w:szCs w:val="24"/>
              </w:rPr>
              <w:t xml:space="preserve">Head of the Department </w:t>
            </w:r>
          </w:p>
          <w:p w14:paraId="1A26CAD1" w14:textId="77777777" w:rsidR="00ED2D91" w:rsidRDefault="00ED2D91">
            <w:pPr>
              <w:jc w:val="left"/>
              <w:rPr>
                <w:rFonts w:ascii="Calibri" w:eastAsia="Calibri" w:hAnsi="Calibri"/>
                <w:b/>
                <w:color w:val="000000"/>
                <w:sz w:val="28"/>
                <w:szCs w:val="24"/>
              </w:rPr>
            </w:pPr>
          </w:p>
          <w:p w14:paraId="6444A9EA" w14:textId="77777777" w:rsidR="00ED2D91" w:rsidRDefault="00ED2D91">
            <w:pPr>
              <w:jc w:val="left"/>
              <w:rPr>
                <w:rFonts w:ascii="Calibri" w:eastAsia="Calibri" w:hAnsi="Calibri"/>
                <w:b/>
                <w:color w:val="000000"/>
                <w:sz w:val="28"/>
                <w:szCs w:val="24"/>
              </w:rPr>
            </w:pPr>
          </w:p>
        </w:tc>
      </w:tr>
      <w:tr w:rsidR="00ED2D91" w14:paraId="404E676A" w14:textId="77777777">
        <w:trPr>
          <w:trHeight w:val="140"/>
        </w:trPr>
        <w:tc>
          <w:tcPr>
            <w:tcW w:w="6243" w:type="dxa"/>
            <w:tcBorders>
              <w:tl2br w:val="nil"/>
              <w:tr2bl w:val="nil"/>
            </w:tcBorders>
          </w:tcPr>
          <w:p w14:paraId="661071F0" w14:textId="77777777" w:rsidR="00ED2D91" w:rsidRDefault="00000000">
            <w:pPr>
              <w:jc w:val="left"/>
              <w:rPr>
                <w:rFonts w:ascii="Calibri" w:eastAsia="Calibri" w:hAnsi="Calibri"/>
                <w:color w:val="000000"/>
                <w:sz w:val="28"/>
                <w:szCs w:val="24"/>
              </w:rPr>
            </w:pPr>
            <w:proofErr w:type="spellStart"/>
            <w:r>
              <w:rPr>
                <w:rFonts w:ascii="Calibri" w:eastAsia="Calibri" w:hAnsi="Calibri"/>
                <w:color w:val="000000"/>
                <w:sz w:val="28"/>
                <w:szCs w:val="24"/>
                <w:lang w:val="en-US"/>
              </w:rPr>
              <w:t>Mr</w:t>
            </w:r>
            <w:proofErr w:type="spellEnd"/>
            <w:r>
              <w:rPr>
                <w:rFonts w:ascii="Calibri" w:eastAsia="Calibri" w:hAnsi="Calibri"/>
                <w:color w:val="000000"/>
                <w:sz w:val="28"/>
                <w:szCs w:val="24"/>
              </w:rPr>
              <w:t>.</w:t>
            </w:r>
            <w:r>
              <w:rPr>
                <w:rFonts w:ascii="Calibri" w:eastAsia="Calibri" w:hAnsi="Calibri"/>
                <w:color w:val="000000"/>
                <w:sz w:val="28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color w:val="000000"/>
                <w:sz w:val="28"/>
                <w:szCs w:val="24"/>
              </w:rPr>
              <w:t>Shamsagazarzoo</w:t>
            </w:r>
            <w:proofErr w:type="spellEnd"/>
            <w:r>
              <w:rPr>
                <w:rFonts w:ascii="Calibri" w:eastAsia="Calibri" w:hAnsi="Calibri"/>
                <w:color w:val="000000"/>
                <w:sz w:val="28"/>
                <w:szCs w:val="24"/>
              </w:rPr>
              <w:t xml:space="preserve"> Alam </w:t>
            </w:r>
          </w:p>
        </w:tc>
        <w:tc>
          <w:tcPr>
            <w:tcW w:w="3825" w:type="dxa"/>
            <w:tcBorders>
              <w:tl2br w:val="nil"/>
              <w:tr2bl w:val="nil"/>
            </w:tcBorders>
          </w:tcPr>
          <w:p w14:paraId="6463F3E0" w14:textId="77777777" w:rsidR="00ED2D91" w:rsidRDefault="00000000">
            <w:pPr>
              <w:jc w:val="left"/>
              <w:rPr>
                <w:rFonts w:ascii="Calibri" w:eastAsia="Calibri" w:hAnsi="Calibri"/>
                <w:color w:val="000000"/>
                <w:sz w:val="28"/>
                <w:szCs w:val="24"/>
              </w:rPr>
            </w:pPr>
            <w:r>
              <w:rPr>
                <w:rFonts w:ascii="Calibri" w:eastAsia="Calibri" w:hAnsi="Calibri"/>
                <w:color w:val="000000"/>
                <w:sz w:val="28"/>
                <w:szCs w:val="24"/>
                <w:lang w:val="en-US"/>
              </w:rPr>
              <w:t>Prof . C. D. Parmar</w:t>
            </w:r>
          </w:p>
        </w:tc>
      </w:tr>
      <w:tr w:rsidR="00ED2D91" w14:paraId="2235FA1D" w14:textId="77777777">
        <w:trPr>
          <w:trHeight w:val="140"/>
        </w:trPr>
        <w:tc>
          <w:tcPr>
            <w:tcW w:w="6243" w:type="dxa"/>
            <w:tcBorders>
              <w:tl2br w:val="nil"/>
              <w:tr2bl w:val="nil"/>
            </w:tcBorders>
          </w:tcPr>
          <w:p w14:paraId="6E1BEF08" w14:textId="77777777" w:rsidR="00ED2D91" w:rsidRDefault="00000000">
            <w:pPr>
              <w:jc w:val="left"/>
              <w:rPr>
                <w:rFonts w:ascii="Calibri" w:eastAsia="Calibri" w:hAnsi="Calibri"/>
                <w:color w:val="000000"/>
                <w:sz w:val="28"/>
                <w:szCs w:val="24"/>
                <w:lang w:val="en-US"/>
              </w:rPr>
            </w:pPr>
            <w:r>
              <w:rPr>
                <w:rFonts w:ascii="Calibri" w:eastAsia="Calibri" w:hAnsi="Calibri"/>
                <w:color w:val="000000"/>
                <w:sz w:val="28"/>
                <w:szCs w:val="24"/>
                <w:lang w:val="en-US"/>
              </w:rPr>
              <w:t>Subject Co-</w:t>
            </w:r>
            <w:proofErr w:type="spellStart"/>
            <w:r>
              <w:rPr>
                <w:rFonts w:ascii="Calibri" w:eastAsia="Calibri" w:hAnsi="Calibri"/>
                <w:color w:val="000000"/>
                <w:sz w:val="28"/>
                <w:szCs w:val="24"/>
                <w:lang w:val="en-US"/>
              </w:rPr>
              <w:t>ordinator</w:t>
            </w:r>
            <w:proofErr w:type="spellEnd"/>
          </w:p>
          <w:p w14:paraId="7DA674C8" w14:textId="77777777" w:rsidR="00ED2D91" w:rsidRDefault="00000000">
            <w:pPr>
              <w:jc w:val="left"/>
              <w:rPr>
                <w:rFonts w:ascii="Calibri" w:eastAsia="Calibri" w:hAnsi="Calibri"/>
                <w:color w:val="000000"/>
                <w:sz w:val="28"/>
                <w:szCs w:val="24"/>
                <w:lang w:val="en-US"/>
              </w:rPr>
            </w:pPr>
            <w:r>
              <w:rPr>
                <w:rFonts w:ascii="Calibri" w:eastAsia="Calibri" w:hAnsi="Calibri"/>
                <w:color w:val="000000"/>
                <w:sz w:val="28"/>
                <w:szCs w:val="24"/>
                <w:lang w:val="en-US"/>
              </w:rPr>
              <w:t>C.T.O. Ally Soft Solutions</w:t>
            </w:r>
          </w:p>
        </w:tc>
        <w:tc>
          <w:tcPr>
            <w:tcW w:w="3825" w:type="dxa"/>
            <w:tcBorders>
              <w:tl2br w:val="nil"/>
              <w:tr2bl w:val="nil"/>
            </w:tcBorders>
          </w:tcPr>
          <w:p w14:paraId="42AEC375" w14:textId="77777777" w:rsidR="00ED2D91" w:rsidRDefault="00000000">
            <w:pPr>
              <w:jc w:val="left"/>
              <w:rPr>
                <w:rFonts w:ascii="Calibri" w:eastAsia="Calibri" w:hAnsi="Calibri"/>
                <w:color w:val="000000"/>
                <w:sz w:val="28"/>
                <w:szCs w:val="24"/>
              </w:rPr>
            </w:pPr>
            <w:r>
              <w:rPr>
                <w:rFonts w:ascii="Calibri" w:eastAsia="Calibri" w:hAnsi="Calibri"/>
                <w:color w:val="000000"/>
                <w:sz w:val="28"/>
                <w:szCs w:val="24"/>
              </w:rPr>
              <w:t xml:space="preserve">Head of Department ICT Engineering </w:t>
            </w:r>
          </w:p>
        </w:tc>
      </w:tr>
    </w:tbl>
    <w:p w14:paraId="11E147F6" w14:textId="77777777" w:rsidR="00ED2D91" w:rsidRDefault="00ED2D91"/>
    <w:sectPr w:rsidR="00ED2D91">
      <w:pgSz w:w="11911" w:h="17340"/>
      <w:pgMar w:top="1771" w:right="994" w:bottom="59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2B53DD"/>
    <w:rsid w:val="006037BA"/>
    <w:rsid w:val="00ED2D91"/>
    <w:rsid w:val="0F4F22A1"/>
    <w:rsid w:val="21AF0BF5"/>
    <w:rsid w:val="3D9C61F7"/>
    <w:rsid w:val="45182D17"/>
    <w:rsid w:val="7D83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7106B8"/>
  <w15:docId w15:val="{65EC0C96-638C-47CB-BFA1-6A8C2F6F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jc w:val="both"/>
    </w:pPr>
    <w:rPr>
      <w:rFonts w:eastAsia="SimSun"/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Calibri" w:eastAsia="Calibri" w:hAnsi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84</Words>
  <Characters>524</Characters>
  <Application>Microsoft Office Word</Application>
  <DocSecurity>0</DocSecurity>
  <Lines>27</Lines>
  <Paragraphs>14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Arzoo</dc:creator>
  <cp:lastModifiedBy>Aryan Langhanoja</cp:lastModifiedBy>
  <cp:revision>2</cp:revision>
  <dcterms:created xsi:type="dcterms:W3CDTF">2023-12-06T05:39:00Z</dcterms:created>
  <dcterms:modified xsi:type="dcterms:W3CDTF">2024-12-30T02:34:00Z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D05B5439698A44BC9A2CABD686181BED</vt:lpwstr>
  </property>
  <property fmtid="{D5CDD505-2E9C-101B-9397-08002B2CF9AE}" pid="4" name="GrammarlyDocumentId">
    <vt:lpwstr>dea6ac83ff83903e9b98b9275850298cf53427d0c1eb1e376ba04283ba0792c7</vt:lpwstr>
  </property>
</Properties>
</file>