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119AFC73" w:rsidR="002C3557" w:rsidRPr="003F6DA2" w:rsidRDefault="00897C87" w:rsidP="00DB7690">
      <w:pPr>
        <w:pStyle w:val="Underrubrik"/>
        <w:rPr>
          <w:b w:val="0"/>
        </w:rPr>
      </w:pPr>
      <w:r w:rsidRPr="003F6DA2">
        <w:t>Webbprojekt: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3FD4FE4D"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r>
      <w:r w:rsidR="006F72D8">
        <w:rPr>
          <w:rFonts w:asciiTheme="majorHAnsi" w:hAnsiTheme="majorHAnsi"/>
          <w:sz w:val="22"/>
        </w:rPr>
        <w:t>Gustav Ritari</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897C87" w:rsidRPr="003F6DA2">
        <w:rPr>
          <w:rFonts w:asciiTheme="majorHAnsi" w:hAnsiTheme="majorHAnsi"/>
          <w:sz w:val="22"/>
        </w:rPr>
        <w:t>19</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941372">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941372">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941372">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941372">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3A41118" w14:textId="2B05276B" w:rsidR="0059507D" w:rsidRDefault="00941372">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59507D">
              <w:rPr>
                <w:noProof/>
                <w:webHidden/>
              </w:rPr>
              <w:fldChar w:fldCharType="begin"/>
            </w:r>
            <w:r w:rsidR="0059507D">
              <w:rPr>
                <w:noProof/>
                <w:webHidden/>
              </w:rPr>
              <w:instrText xml:space="preserve"> PAGEREF _Toc8808349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6F7627AB" w:rsidR="0059507D" w:rsidRDefault="00941372">
          <w:pPr>
            <w:pStyle w:val="Innehll2"/>
            <w:tabs>
              <w:tab w:val="left" w:pos="880"/>
              <w:tab w:val="right" w:leader="dot" w:pos="9062"/>
            </w:tabs>
            <w:rPr>
              <w:rFonts w:eastAsiaTheme="minorEastAsia"/>
              <w:noProof/>
              <w:sz w:val="22"/>
              <w:lang w:eastAsia="sv-SE"/>
            </w:rPr>
          </w:pPr>
          <w:hyperlink w:anchor="_Toc8808350" w:history="1">
            <w:r w:rsidR="0059507D" w:rsidRPr="00A70DB7">
              <w:rPr>
                <w:rStyle w:val="Hyperlnk"/>
                <w:noProof/>
              </w:rPr>
              <w:t>2.5</w:t>
            </w:r>
            <w:r w:rsidR="0059507D">
              <w:rPr>
                <w:rFonts w:eastAsiaTheme="minorEastAsia"/>
                <w:noProof/>
                <w:sz w:val="22"/>
                <w:lang w:eastAsia="sv-SE"/>
              </w:rPr>
              <w:tab/>
            </w:r>
            <w:r w:rsidR="0059507D" w:rsidRPr="00A70DB7">
              <w:rPr>
                <w:rStyle w:val="Hyperlnk"/>
                <w:noProof/>
              </w:rPr>
              <w:t>Prototyp</w:t>
            </w:r>
            <w:r w:rsidR="0059507D">
              <w:rPr>
                <w:noProof/>
                <w:webHidden/>
              </w:rPr>
              <w:tab/>
            </w:r>
            <w:r w:rsidR="0059507D">
              <w:rPr>
                <w:noProof/>
                <w:webHidden/>
              </w:rPr>
              <w:fldChar w:fldCharType="begin"/>
            </w:r>
            <w:r w:rsidR="0059507D">
              <w:rPr>
                <w:noProof/>
                <w:webHidden/>
              </w:rPr>
              <w:instrText xml:space="preserve"> PAGEREF _Toc8808350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E740B1A" w14:textId="117292F1" w:rsidR="0059507D" w:rsidRDefault="00941372">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59507D">
              <w:rPr>
                <w:noProof/>
                <w:webHidden/>
              </w:rPr>
              <w:fldChar w:fldCharType="begin"/>
            </w:r>
            <w:r w:rsidR="0059507D">
              <w:rPr>
                <w:noProof/>
                <w:webHidden/>
              </w:rPr>
              <w:instrText xml:space="preserve"> PAGEREF _Toc8808351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44DAD8F5" w14:textId="4DD5E4E0" w:rsidR="0059507D" w:rsidRDefault="00941372">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59507D">
              <w:rPr>
                <w:noProof/>
                <w:webHidden/>
              </w:rPr>
              <w:fldChar w:fldCharType="begin"/>
            </w:r>
            <w:r w:rsidR="0059507D">
              <w:rPr>
                <w:noProof/>
                <w:webHidden/>
              </w:rPr>
              <w:instrText xml:space="preserve"> PAGEREF _Toc8808352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AC21A3B" w14:textId="21C00060" w:rsidR="0059507D" w:rsidRDefault="00941372">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59507D">
              <w:rPr>
                <w:noProof/>
                <w:webHidden/>
              </w:rPr>
              <w:fldChar w:fldCharType="begin"/>
            </w:r>
            <w:r w:rsidR="0059507D">
              <w:rPr>
                <w:noProof/>
                <w:webHidden/>
              </w:rPr>
              <w:instrText xml:space="preserve"> PAGEREF _Toc8808353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48D0D55D" w14:textId="560F6551" w:rsidR="0059507D" w:rsidRDefault="00941372" w:rsidP="007B170F">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59507D">
              <w:rPr>
                <w:noProof/>
                <w:webHidden/>
              </w:rPr>
              <w:fldChar w:fldCharType="begin"/>
            </w:r>
            <w:r w:rsidR="0059507D">
              <w:rPr>
                <w:noProof/>
                <w:webHidden/>
              </w:rPr>
              <w:instrText xml:space="preserve"> PAGEREF _Toc8808354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963485" w14:textId="7501059F" w:rsidR="0059507D" w:rsidRDefault="00941372">
          <w:pPr>
            <w:pStyle w:val="Innehll1"/>
            <w:rPr>
              <w:rFonts w:eastAsiaTheme="minorEastAsia"/>
              <w:noProof/>
              <w:sz w:val="22"/>
              <w:lang w:eastAsia="sv-SE"/>
            </w:rPr>
          </w:pPr>
          <w:hyperlink w:anchor="_Toc8808362" w:history="1">
            <w:r w:rsidR="007B170F">
              <w:rPr>
                <w:rStyle w:val="Hyperlnk"/>
                <w:noProof/>
              </w:rPr>
              <w:t>5</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59507D">
              <w:rPr>
                <w:noProof/>
                <w:webHidden/>
              </w:rPr>
              <w:fldChar w:fldCharType="begin"/>
            </w:r>
            <w:r w:rsidR="0059507D">
              <w:rPr>
                <w:noProof/>
                <w:webHidden/>
              </w:rPr>
              <w:instrText xml:space="preserve"> PAGEREF _Toc8808362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FF16B54" w14:textId="5C2ACBD3" w:rsidR="000F6479" w:rsidRPr="003F6DA2" w:rsidRDefault="009613BD"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r w:rsidRPr="003F6DA2">
            <w:rPr>
              <w:b/>
              <w:bCs/>
            </w:rPr>
            <w:fldChar w:fldCharType="end"/>
          </w:r>
        </w:p>
      </w:sdtContent>
    </w:sdt>
    <w:bookmarkStart w:id="0" w:name="_Toc316996678" w:displacedByCustomXml="prev"/>
    <w:bookmarkStart w:id="1" w:name="_Toc345321896" w:displacedByCustomXml="prev"/>
    <w:p w14:paraId="688B5376" w14:textId="512DD40F" w:rsidR="0088723F" w:rsidRDefault="00505453" w:rsidP="0088723F">
      <w:pPr>
        <w:pStyle w:val="Rubrik1"/>
      </w:pPr>
      <w:bookmarkStart w:id="2" w:name="_Toc8808344"/>
      <w:bookmarkEnd w:id="1"/>
      <w:bookmarkEnd w:id="0"/>
      <w:r>
        <w:lastRenderedPageBreak/>
        <w:t>Beskrivning</w:t>
      </w:r>
      <w:bookmarkEnd w:id="2"/>
    </w:p>
    <w:p w14:paraId="662D16B1" w14:textId="3F937A4F" w:rsidR="009966EC" w:rsidRPr="009966EC" w:rsidRDefault="009966EC" w:rsidP="009966EC">
      <w:r>
        <w:t>Kort beskrivning av webbplatsen (återanvänd text från din projektplan om inget ändrats).</w:t>
      </w:r>
      <w:r w:rsidR="009975BD">
        <w:br/>
      </w:r>
      <w:proofErr w:type="spellStart"/>
      <w:r w:rsidR="009975BD">
        <w:t>Healthi</w:t>
      </w:r>
      <w:proofErr w:type="spellEnd"/>
      <w:r w:rsidR="009975BD">
        <w:t xml:space="preserve"> är en form utav webbapplikation där man kan sätta upp mål och lägga till framgång inom det målet. Just nu finns bara funktion för ett mål åt gången, hade jag haft tid så hade jag definitivt strävat efter att göra så att man kan lägga till fler än bara ett. För att följa sina framsteg kan man se hur många procent av målet man klarat och kan se en graf som </w:t>
      </w:r>
      <w:r w:rsidR="00C5684A">
        <w:t>uppdateras med varje tillägg.</w:t>
      </w:r>
    </w:p>
    <w:p w14:paraId="4CFF771D" w14:textId="09376038" w:rsidR="00505453" w:rsidRDefault="00D908F5" w:rsidP="0088723F">
      <w:pPr>
        <w:pStyle w:val="Rubrik1"/>
      </w:pPr>
      <w:bookmarkStart w:id="3" w:name="_Toc8808345"/>
      <w:r>
        <w:t>Design</w:t>
      </w:r>
      <w:bookmarkEnd w:id="3"/>
    </w:p>
    <w:p w14:paraId="2C72F07A" w14:textId="6B934C08" w:rsidR="009966EC" w:rsidRPr="009966EC" w:rsidRDefault="009966EC" w:rsidP="009966EC">
      <w:r>
        <w:t xml:space="preserve">Kort beskrivning av tankarna bakom den grafiska designen. </w:t>
      </w:r>
      <w:r w:rsidR="008C4D7F">
        <w:t>Om</w:t>
      </w:r>
      <w:r w:rsidR="00301820">
        <w:t xml:space="preserve"> du har skapat en grafisk manual i ett separat dokument kan du ta bort hela denna rubrik (2) och bifogade till andra dokument</w:t>
      </w:r>
      <w:r w:rsidR="00C5684A">
        <w:t xml:space="preserve"> </w:t>
      </w:r>
      <w:r w:rsidR="00301820">
        <w:t>istället.</w:t>
      </w:r>
      <w:r w:rsidR="00C5684A">
        <w:br/>
        <w:t xml:space="preserve">Första sidan så ska </w:t>
      </w:r>
      <w:proofErr w:type="spellStart"/>
      <w:r w:rsidR="00C5684A">
        <w:t>join</w:t>
      </w:r>
      <w:proofErr w:type="spellEnd"/>
      <w:r w:rsidR="00C5684A">
        <w:t xml:space="preserve"> </w:t>
      </w:r>
      <w:proofErr w:type="spellStart"/>
      <w:r w:rsidR="00C5684A">
        <w:t>now</w:t>
      </w:r>
      <w:proofErr w:type="spellEnd"/>
      <w:r w:rsidR="00C5684A">
        <w:t xml:space="preserve"> knappen fånga uppmärksamheten med starka lila/rosa färger. Det ska tydligt framgå att </w:t>
      </w:r>
      <w:proofErr w:type="spellStart"/>
      <w:r w:rsidR="00C5684A">
        <w:t>Healthi</w:t>
      </w:r>
      <w:proofErr w:type="spellEnd"/>
      <w:r w:rsidR="00C5684A">
        <w:t xml:space="preserve"> är en applikation för träning eller hälsa överlag, med oskärpt gym som bakgrund och en tränande kvinna på framsidan tycker jag personligen att det tydligt framgår sidans syfte. Modern och minimalistisk stil är något som varit inspirerande, kommer man till </w:t>
      </w:r>
      <w:proofErr w:type="spellStart"/>
      <w:r w:rsidR="00C5684A">
        <w:t>progress-sidan</w:t>
      </w:r>
      <w:proofErr w:type="spellEnd"/>
      <w:r w:rsidR="00C5684A">
        <w:t xml:space="preserve"> så ser man en minimalistisk stil på allt med lila och svart/grått schema.</w:t>
      </w:r>
    </w:p>
    <w:p w14:paraId="1AAB6009" w14:textId="60A3506E" w:rsidR="00CB5108" w:rsidRDefault="00081A27" w:rsidP="009F65B4">
      <w:pPr>
        <w:pStyle w:val="Rubrik2"/>
      </w:pPr>
      <w:bookmarkStart w:id="4" w:name="_Toc8808346"/>
      <w:r>
        <w:t>Skisser/</w:t>
      </w:r>
      <w:proofErr w:type="spellStart"/>
      <w:r>
        <w:t>wireframes</w:t>
      </w:r>
      <w:bookmarkEnd w:id="4"/>
      <w:proofErr w:type="spellEnd"/>
    </w:p>
    <w:p w14:paraId="745170D0" w14:textId="40ADE903" w:rsidR="009966EC" w:rsidRPr="009966EC" w:rsidRDefault="009966EC" w:rsidP="009966EC">
      <w:r>
        <w:t>Klistra in bild(er).</w:t>
      </w:r>
    </w:p>
    <w:p w14:paraId="1A746B69" w14:textId="731B75FF" w:rsidR="00081A27" w:rsidRDefault="00081A27" w:rsidP="009F65B4">
      <w:pPr>
        <w:pStyle w:val="Rubrik2"/>
      </w:pPr>
      <w:bookmarkStart w:id="5" w:name="_Toc8808347"/>
      <w:r>
        <w:t>Färgschema</w:t>
      </w:r>
      <w:bookmarkEnd w:id="5"/>
    </w:p>
    <w:p w14:paraId="72D94A93" w14:textId="652FF982" w:rsidR="00C5684A" w:rsidRDefault="00C5684A" w:rsidP="009966EC">
      <w:r>
        <w:rPr>
          <w:noProof/>
        </w:rPr>
        <w:drawing>
          <wp:inline distT="0" distB="0" distL="0" distR="0" wp14:anchorId="7ABB1221" wp14:editId="75B37BE3">
            <wp:extent cx="2657475" cy="219075"/>
            <wp:effectExtent l="0" t="0" r="9525"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219075"/>
                    </a:xfrm>
                    <a:prstGeom prst="rect">
                      <a:avLst/>
                    </a:prstGeom>
                  </pic:spPr>
                </pic:pic>
              </a:graphicData>
            </a:graphic>
          </wp:inline>
        </w:drawing>
      </w:r>
    </w:p>
    <w:p w14:paraId="7C83D1D1" w14:textId="30853475" w:rsidR="00C5684A" w:rsidRDefault="00C5684A" w:rsidP="009966EC">
      <w:r>
        <w:rPr>
          <w:noProof/>
        </w:rPr>
        <w:drawing>
          <wp:inline distT="0" distB="0" distL="0" distR="0" wp14:anchorId="282EE166" wp14:editId="2989D495">
            <wp:extent cx="2714625" cy="561975"/>
            <wp:effectExtent l="0" t="0" r="9525" b="952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4625" cy="561975"/>
                    </a:xfrm>
                    <a:prstGeom prst="rect">
                      <a:avLst/>
                    </a:prstGeom>
                  </pic:spPr>
                </pic:pic>
              </a:graphicData>
            </a:graphic>
          </wp:inline>
        </w:drawing>
      </w:r>
    </w:p>
    <w:p w14:paraId="013A32F1" w14:textId="2EC31A76" w:rsidR="00C5684A" w:rsidRDefault="00C5684A" w:rsidP="009966EC">
      <w:r>
        <w:rPr>
          <w:noProof/>
        </w:rPr>
        <w:drawing>
          <wp:inline distT="0" distB="0" distL="0" distR="0" wp14:anchorId="0DDAFF6E" wp14:editId="380CDDA7">
            <wp:extent cx="5760720" cy="42100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1005"/>
                    </a:xfrm>
                    <a:prstGeom prst="rect">
                      <a:avLst/>
                    </a:prstGeom>
                  </pic:spPr>
                </pic:pic>
              </a:graphicData>
            </a:graphic>
          </wp:inline>
        </w:drawing>
      </w:r>
    </w:p>
    <w:p w14:paraId="63B22D17" w14:textId="60614DED" w:rsidR="00803F61" w:rsidRDefault="00803F61" w:rsidP="00803F61">
      <w:pPr>
        <w:pStyle w:val="Rubrik2"/>
      </w:pPr>
      <w:bookmarkStart w:id="6" w:name="_Toc8808348"/>
      <w:r>
        <w:t>Typsnitt</w:t>
      </w:r>
      <w:bookmarkEnd w:id="6"/>
    </w:p>
    <w:p w14:paraId="0FF75990" w14:textId="1FF5141D" w:rsidR="00803F61" w:rsidRDefault="00803F61" w:rsidP="009966EC">
      <w:r>
        <w:t xml:space="preserve">Namnge de typsnitt som används och vad de används till samt en bild med exempeltext på typsnitten. Lämna även länkar till </w:t>
      </w:r>
      <w:proofErr w:type="spellStart"/>
      <w:r>
        <w:t>onlineresurser</w:t>
      </w:r>
      <w:proofErr w:type="spellEnd"/>
      <w:r>
        <w:t xml:space="preserve"> om så behövs.</w:t>
      </w:r>
    </w:p>
    <w:p w14:paraId="74CC1330" w14:textId="77777777" w:rsidR="00EC6A7B" w:rsidRPr="00EC6A7B" w:rsidRDefault="00EC6A7B" w:rsidP="00EC6A7B">
      <w:pPr>
        <w:shd w:val="clear" w:color="auto" w:fill="1E1E1E"/>
        <w:spacing w:after="0" w:line="285" w:lineRule="atLeast"/>
        <w:jc w:val="left"/>
        <w:rPr>
          <w:rFonts w:ascii="Consolas" w:eastAsia="Times New Roman" w:hAnsi="Consolas" w:cs="Times New Roman"/>
          <w:color w:val="FF9900"/>
          <w:sz w:val="21"/>
          <w:szCs w:val="21"/>
          <w:lang w:eastAsia="sv-SE"/>
        </w:rPr>
      </w:pPr>
      <w:r w:rsidRPr="00EC6A7B">
        <w:rPr>
          <w:rFonts w:ascii="Consolas" w:eastAsia="Times New Roman" w:hAnsi="Consolas" w:cs="Times New Roman"/>
          <w:color w:val="FF9900"/>
          <w:sz w:val="21"/>
          <w:szCs w:val="21"/>
          <w:lang w:eastAsia="sv-SE"/>
        </w:rPr>
        <w:t>https://fonts.googleapis.com/css2?family=Lobster&amp;display=swap</w:t>
      </w:r>
    </w:p>
    <w:p w14:paraId="18115269" w14:textId="2B95ABE5" w:rsidR="00EC6A7B" w:rsidRPr="009966EC" w:rsidRDefault="00EC6A7B" w:rsidP="009966EC">
      <w:proofErr w:type="spellStart"/>
      <w:r>
        <w:t>Lobster</w:t>
      </w:r>
      <w:proofErr w:type="spellEnd"/>
      <w:r>
        <w:t xml:space="preserve"> heter det.</w:t>
      </w:r>
    </w:p>
    <w:p w14:paraId="1A449E2A" w14:textId="07AA5D93" w:rsidR="00081A27" w:rsidRDefault="00081A27" w:rsidP="009F65B4">
      <w:pPr>
        <w:pStyle w:val="Rubrik2"/>
      </w:pPr>
      <w:bookmarkStart w:id="7" w:name="_Toc8808349"/>
      <w:r>
        <w:t>Logotyp</w:t>
      </w:r>
      <w:bookmarkEnd w:id="7"/>
    </w:p>
    <w:p w14:paraId="2DD48D9F" w14:textId="27F044DD" w:rsidR="009966EC" w:rsidRDefault="009966EC" w:rsidP="009966EC">
      <w:r>
        <w:t>Klistra in bild(er).</w:t>
      </w:r>
    </w:p>
    <w:p w14:paraId="478E8F80" w14:textId="388A6D47" w:rsidR="00EC6A7B" w:rsidRDefault="00EC6A7B" w:rsidP="009966EC">
      <w:r>
        <w:rPr>
          <w:noProof/>
        </w:rPr>
        <w:drawing>
          <wp:inline distT="0" distB="0" distL="0" distR="0" wp14:anchorId="2C83FDA7" wp14:editId="5EA6ACBC">
            <wp:extent cx="2114550" cy="809625"/>
            <wp:effectExtent l="0" t="0" r="0" b="952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50" cy="809625"/>
                    </a:xfrm>
                    <a:prstGeom prst="rect">
                      <a:avLst/>
                    </a:prstGeom>
                  </pic:spPr>
                </pic:pic>
              </a:graphicData>
            </a:graphic>
          </wp:inline>
        </w:drawing>
      </w:r>
    </w:p>
    <w:p w14:paraId="318F1223" w14:textId="77777777" w:rsidR="00EC6A7B" w:rsidRPr="009966EC" w:rsidRDefault="00EC6A7B" w:rsidP="009966EC"/>
    <w:p w14:paraId="3823302E" w14:textId="6FCE7CD0" w:rsidR="00081A27" w:rsidRDefault="00081A27" w:rsidP="00F01344">
      <w:pPr>
        <w:pStyle w:val="Rubrik1"/>
      </w:pPr>
      <w:bookmarkStart w:id="8" w:name="_Toc8808351"/>
      <w:r>
        <w:lastRenderedPageBreak/>
        <w:t>Fil- och mappstruktur</w:t>
      </w:r>
      <w:bookmarkEnd w:id="8"/>
    </w:p>
    <w:p w14:paraId="5D97868A" w14:textId="2A25DCB1" w:rsidR="00EC6A7B" w:rsidRPr="00EC6A7B" w:rsidRDefault="00EC6A7B" w:rsidP="00EC6A7B">
      <w:pPr>
        <w:pStyle w:val="Liststycke"/>
        <w:numPr>
          <w:ilvl w:val="0"/>
          <w:numId w:val="15"/>
        </w:numPr>
        <w:rPr>
          <w:b/>
          <w:bCs/>
        </w:rPr>
      </w:pPr>
      <w:r w:rsidRPr="00EC6A7B">
        <w:rPr>
          <w:b/>
          <w:bCs/>
        </w:rPr>
        <w:t>Avslutningsprojekt</w:t>
      </w:r>
      <w:r>
        <w:rPr>
          <w:b/>
          <w:bCs/>
        </w:rPr>
        <w:br/>
      </w:r>
      <w:r>
        <w:t>bs460.css</w:t>
      </w:r>
      <w:r>
        <w:br/>
        <w:t>Index.html</w:t>
      </w:r>
      <w:r>
        <w:br/>
        <w:t>Main.css</w:t>
      </w:r>
      <w:r>
        <w:br/>
        <w:t>Nav.js</w:t>
      </w:r>
    </w:p>
    <w:p w14:paraId="521778D0" w14:textId="07358CE0" w:rsidR="00EC6A7B" w:rsidRPr="00EC6A7B" w:rsidRDefault="00EC6A7B" w:rsidP="008A3FA4">
      <w:pPr>
        <w:pStyle w:val="Liststycke"/>
        <w:numPr>
          <w:ilvl w:val="1"/>
          <w:numId w:val="15"/>
        </w:numPr>
        <w:rPr>
          <w:b/>
          <w:bCs/>
          <w:lang w:val="en-GB"/>
        </w:rPr>
      </w:pPr>
      <w:proofErr w:type="spellStart"/>
      <w:r w:rsidRPr="00EC6A7B">
        <w:rPr>
          <w:b/>
          <w:bCs/>
          <w:lang w:val="en-GB"/>
        </w:rPr>
        <w:t>Bilder</w:t>
      </w:r>
      <w:proofErr w:type="spellEnd"/>
      <w:r w:rsidRPr="00EC6A7B">
        <w:rPr>
          <w:b/>
          <w:bCs/>
          <w:lang w:val="en-GB"/>
        </w:rPr>
        <w:br/>
      </w:r>
      <w:r w:rsidRPr="00EC6A7B">
        <w:rPr>
          <w:lang w:val="en-GB"/>
        </w:rPr>
        <w:t>Downarrow.png</w:t>
      </w:r>
      <w:r w:rsidRPr="00EC6A7B">
        <w:rPr>
          <w:lang w:val="en-GB"/>
        </w:rPr>
        <w:br/>
        <w:t>Fitness T</w:t>
      </w:r>
      <w:r>
        <w:rPr>
          <w:lang w:val="en-GB"/>
        </w:rPr>
        <w:t>ransparent.png</w:t>
      </w:r>
    </w:p>
    <w:p w14:paraId="2C6A25DF" w14:textId="4BDD21A2" w:rsidR="00EC6A7B" w:rsidRDefault="00EC6A7B" w:rsidP="008A3FA4">
      <w:pPr>
        <w:pStyle w:val="Liststycke"/>
        <w:ind w:left="1512"/>
        <w:rPr>
          <w:lang w:val="en-GB"/>
        </w:rPr>
      </w:pPr>
      <w:r>
        <w:rPr>
          <w:lang w:val="en-GB"/>
        </w:rPr>
        <w:t>Fitness.png</w:t>
      </w:r>
      <w:r>
        <w:rPr>
          <w:lang w:val="en-GB"/>
        </w:rPr>
        <w:br/>
        <w:t>gymbanner.jpg</w:t>
      </w:r>
      <w:r>
        <w:rPr>
          <w:lang w:val="en-GB"/>
        </w:rPr>
        <w:br/>
        <w:t>gymbild.png</w:t>
      </w:r>
      <w:r>
        <w:rPr>
          <w:lang w:val="en-GB"/>
        </w:rPr>
        <w:br/>
        <w:t>yoga.png</w:t>
      </w:r>
    </w:p>
    <w:p w14:paraId="7D6010F3" w14:textId="28398F5E" w:rsidR="00EC6A7B" w:rsidRPr="00EC6A7B" w:rsidRDefault="00EC6A7B" w:rsidP="008A3FA4">
      <w:pPr>
        <w:pStyle w:val="Liststycke"/>
        <w:numPr>
          <w:ilvl w:val="1"/>
          <w:numId w:val="15"/>
        </w:numPr>
        <w:rPr>
          <w:lang w:val="en-GB"/>
        </w:rPr>
      </w:pPr>
      <w:r>
        <w:rPr>
          <w:b/>
          <w:bCs/>
          <w:lang w:val="en-GB"/>
        </w:rPr>
        <w:t>Progress</w:t>
      </w:r>
      <w:r>
        <w:rPr>
          <w:lang w:val="en-GB"/>
        </w:rPr>
        <w:br/>
        <w:t>prgrs.jpg</w:t>
      </w:r>
      <w:r>
        <w:rPr>
          <w:lang w:val="en-GB"/>
        </w:rPr>
        <w:br/>
        <w:t>progress.css</w:t>
      </w:r>
      <w:r>
        <w:rPr>
          <w:lang w:val="en-GB"/>
        </w:rPr>
        <w:br/>
        <w:t>progress.html</w:t>
      </w:r>
    </w:p>
    <w:p w14:paraId="67FC152B" w14:textId="377D7B60" w:rsidR="00D908F5" w:rsidRDefault="00730A61" w:rsidP="0088723F">
      <w:pPr>
        <w:pStyle w:val="Rubrik1"/>
      </w:pPr>
      <w:bookmarkStart w:id="9" w:name="_Toc8808352"/>
      <w:r>
        <w:t>Front-end</w:t>
      </w:r>
      <w:bookmarkEnd w:id="9"/>
    </w:p>
    <w:p w14:paraId="439C8F0E" w14:textId="05375932" w:rsidR="00A10A6C" w:rsidRDefault="005972F0" w:rsidP="008A183C">
      <w:r>
        <w:t>Beskriv de tekniker som används på front-end/klientsidan. Ange och länka till de bibliotek/ramverk/script som används (inklusive versionsnummer).</w:t>
      </w:r>
    </w:p>
    <w:p w14:paraId="37657B7A" w14:textId="156E8CC6" w:rsidR="00A10A6C" w:rsidRDefault="00A10A6C" w:rsidP="00A10A6C">
      <w:r>
        <w:t xml:space="preserve">Hade problem med </w:t>
      </w:r>
      <w:proofErr w:type="spellStart"/>
      <w:r>
        <w:t>bootstrap</w:t>
      </w:r>
      <w:proofErr w:type="spellEnd"/>
      <w:r>
        <w:t xml:space="preserve">, så fick hjälp av en jag känner och vi valde att ta </w:t>
      </w:r>
      <w:proofErr w:type="spellStart"/>
      <w:r>
        <w:t>bootstrap</w:t>
      </w:r>
      <w:proofErr w:type="spellEnd"/>
      <w:r>
        <w:t xml:space="preserve"> version 4.6 om jag minns det rätt, en nedladdad fil. Dessvärre löste det inte mitt problem, för </w:t>
      </w:r>
      <w:proofErr w:type="spellStart"/>
      <w:r>
        <w:t>sm</w:t>
      </w:r>
      <w:proofErr w:type="spellEnd"/>
      <w:r>
        <w:t xml:space="preserve">-skärmar så plockades inte det upp alls så fick bara använda mig av </w:t>
      </w:r>
      <w:proofErr w:type="spellStart"/>
      <w:r>
        <w:t>flexbox</w:t>
      </w:r>
      <w:proofErr w:type="spellEnd"/>
      <w:r>
        <w:t xml:space="preserve"> och egen </w:t>
      </w:r>
      <w:proofErr w:type="spellStart"/>
      <w:r>
        <w:t>css</w:t>
      </w:r>
      <w:proofErr w:type="spellEnd"/>
      <w:r>
        <w:t xml:space="preserve"> för telefonstorlekarna. Gjorde en temporär lösning genom att sätta </w:t>
      </w:r>
      <w:proofErr w:type="spellStart"/>
      <w:r>
        <w:t>flex</w:t>
      </w:r>
      <w:proofErr w:type="spellEnd"/>
      <w:r>
        <w:t xml:space="preserve"> 0 0 33.3333% osv men kände inte att det var lönt att sitta med hela tiden. Har en fil bs460.css vilket är </w:t>
      </w:r>
      <w:proofErr w:type="spellStart"/>
      <w:r>
        <w:t>bootstrap</w:t>
      </w:r>
      <w:proofErr w:type="spellEnd"/>
      <w:r>
        <w:t xml:space="preserve">.  Sedan har jag använt </w:t>
      </w:r>
      <w:proofErr w:type="spellStart"/>
      <w:r>
        <w:t>jquery</w:t>
      </w:r>
      <w:proofErr w:type="spellEnd"/>
      <w:r>
        <w:t xml:space="preserve"> version 3.5.1 för funktioner jag själv inte hittade lösningar till såsom </w:t>
      </w:r>
      <w:proofErr w:type="spellStart"/>
      <w:r>
        <w:t>remove</w:t>
      </w:r>
      <w:proofErr w:type="spellEnd"/>
      <w:r>
        <w:t xml:space="preserve">() och </w:t>
      </w:r>
      <w:proofErr w:type="spellStart"/>
      <w:r>
        <w:t>hide</w:t>
      </w:r>
      <w:proofErr w:type="spellEnd"/>
      <w:r>
        <w:t xml:space="preserve">(). Och </w:t>
      </w:r>
      <w:proofErr w:type="spellStart"/>
      <w:r>
        <w:t>chartjs</w:t>
      </w:r>
      <w:proofErr w:type="spellEnd"/>
      <w:r w:rsidR="00995353">
        <w:t xml:space="preserve"> version 3.2.1</w:t>
      </w:r>
      <w:r>
        <w:t xml:space="preserve"> för att</w:t>
      </w:r>
      <w:r w:rsidR="00995353">
        <w:t xml:space="preserve"> visualisera framgången i form av en linjegraf. Sedan i javascripten ingår olika sätt att mata in variabel och variabelsträngar i grafen med mera. För att samla in information används form och </w:t>
      </w:r>
      <w:proofErr w:type="spellStart"/>
      <w:r w:rsidR="00995353">
        <w:t>javascript</w:t>
      </w:r>
      <w:proofErr w:type="spellEnd"/>
      <w:r w:rsidR="00995353">
        <w:t>.</w:t>
      </w:r>
    </w:p>
    <w:p w14:paraId="770114DD" w14:textId="319931E9" w:rsidR="00A10A6C" w:rsidRDefault="00941372" w:rsidP="00A10A6C">
      <w:pPr>
        <w:shd w:val="clear" w:color="auto" w:fill="1E1E1E"/>
        <w:spacing w:after="0" w:line="285" w:lineRule="atLeast"/>
        <w:jc w:val="left"/>
        <w:rPr>
          <w:rFonts w:ascii="Consolas" w:eastAsia="Times New Roman" w:hAnsi="Consolas" w:cs="Times New Roman"/>
          <w:color w:val="CE9178"/>
          <w:sz w:val="21"/>
          <w:szCs w:val="21"/>
          <w:lang w:eastAsia="sv-SE"/>
        </w:rPr>
      </w:pPr>
      <w:hyperlink r:id="rId19" w:history="1">
        <w:r w:rsidR="00995353" w:rsidRPr="00A10A6C">
          <w:rPr>
            <w:rStyle w:val="Hyperlnk"/>
            <w:rFonts w:ascii="Consolas" w:eastAsia="Times New Roman" w:hAnsi="Consolas" w:cs="Times New Roman"/>
            <w:sz w:val="21"/>
            <w:szCs w:val="21"/>
            <w:lang w:eastAsia="sv-SE"/>
          </w:rPr>
          <w:t>https://ajax.googleapis.com/ajax/libs/jquery/3.5.1/jquery.min.js</w:t>
        </w:r>
      </w:hyperlink>
    </w:p>
    <w:p w14:paraId="1AA6543C" w14:textId="35F31740" w:rsidR="00995353" w:rsidRPr="00A10A6C" w:rsidRDefault="00995353" w:rsidP="00A10A6C">
      <w:pPr>
        <w:shd w:val="clear" w:color="auto" w:fill="1E1E1E"/>
        <w:spacing w:after="0" w:line="285" w:lineRule="atLeast"/>
        <w:jc w:val="left"/>
        <w:rPr>
          <w:rFonts w:ascii="Consolas" w:eastAsia="Times New Roman" w:hAnsi="Consolas" w:cs="Times New Roman"/>
          <w:color w:val="CE9178"/>
          <w:sz w:val="21"/>
          <w:szCs w:val="21"/>
          <w:lang w:eastAsia="sv-SE"/>
        </w:rPr>
      </w:pPr>
      <w:r w:rsidRPr="00995353">
        <w:rPr>
          <w:rFonts w:ascii="Consolas" w:eastAsia="Times New Roman" w:hAnsi="Consolas" w:cs="Times New Roman"/>
          <w:color w:val="CE9178"/>
          <w:sz w:val="21"/>
          <w:szCs w:val="21"/>
          <w:lang w:eastAsia="sv-SE"/>
        </w:rPr>
        <w:t>https://cdnjs.cloudflare.com/ajax/libs/Chart.js/3.2.1/chart.min.js</w:t>
      </w:r>
    </w:p>
    <w:p w14:paraId="3FD754E5" w14:textId="77777777" w:rsidR="00A10A6C" w:rsidRPr="008A183C" w:rsidRDefault="00A10A6C" w:rsidP="00A10A6C"/>
    <w:p w14:paraId="4CE21767" w14:textId="5B9614DA" w:rsidR="00CB5108" w:rsidRDefault="00DC2BFB" w:rsidP="009F65B4">
      <w:pPr>
        <w:pStyle w:val="Rubrik2"/>
      </w:pPr>
      <w:bookmarkStart w:id="10" w:name="_Toc8808353"/>
      <w:r>
        <w:t>Skärmbilder</w:t>
      </w:r>
      <w:bookmarkEnd w:id="10"/>
    </w:p>
    <w:p w14:paraId="27AAC4B1" w14:textId="3EFCBB8F" w:rsidR="00F01344" w:rsidRDefault="00F01344" w:rsidP="00F01344">
      <w:r>
        <w:t>Klistra in skärmbilder för både stor och liten skärm.</w:t>
      </w:r>
    </w:p>
    <w:p w14:paraId="2F1277F5" w14:textId="77777777" w:rsidR="00807F73" w:rsidRDefault="00807F73" w:rsidP="00F01344"/>
    <w:p w14:paraId="00B426FC" w14:textId="64B6118A" w:rsidR="00807F73" w:rsidRDefault="00807F73" w:rsidP="00F01344">
      <w:r>
        <w:lastRenderedPageBreak/>
        <w:t>Desktop:</w:t>
      </w:r>
      <w:r>
        <w:rPr>
          <w:noProof/>
        </w:rPr>
        <w:drawing>
          <wp:inline distT="0" distB="0" distL="0" distR="0" wp14:anchorId="44D2070F" wp14:editId="28640424">
            <wp:extent cx="5760720" cy="2718435"/>
            <wp:effectExtent l="0" t="0" r="0" b="571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8435"/>
                    </a:xfrm>
                    <a:prstGeom prst="rect">
                      <a:avLst/>
                    </a:prstGeom>
                  </pic:spPr>
                </pic:pic>
              </a:graphicData>
            </a:graphic>
          </wp:inline>
        </w:drawing>
      </w:r>
    </w:p>
    <w:p w14:paraId="37CBD80A" w14:textId="5562F661" w:rsidR="00807F73" w:rsidRDefault="00807F73" w:rsidP="00F01344">
      <w:pPr>
        <w:rPr>
          <w:noProof/>
        </w:rPr>
      </w:pPr>
      <w:proofErr w:type="spellStart"/>
      <w:r>
        <w:t>Tablet</w:t>
      </w:r>
      <w:proofErr w:type="spellEnd"/>
      <w:r>
        <w:t>:</w:t>
      </w:r>
      <w:r>
        <w:br/>
      </w:r>
      <w:r>
        <w:rPr>
          <w:noProof/>
        </w:rPr>
        <w:drawing>
          <wp:inline distT="0" distB="0" distL="0" distR="0" wp14:anchorId="663C4CFC" wp14:editId="32623FC2">
            <wp:extent cx="3657600" cy="4886325"/>
            <wp:effectExtent l="0" t="0" r="0" b="952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4886325"/>
                    </a:xfrm>
                    <a:prstGeom prst="rect">
                      <a:avLst/>
                    </a:prstGeom>
                  </pic:spPr>
                </pic:pic>
              </a:graphicData>
            </a:graphic>
          </wp:inline>
        </w:drawing>
      </w:r>
      <w:r w:rsidRPr="00807F73">
        <w:rPr>
          <w:noProof/>
        </w:rPr>
        <w:t xml:space="preserve"> </w:t>
      </w:r>
      <w:r>
        <w:rPr>
          <w:noProof/>
        </w:rPr>
        <w:drawing>
          <wp:inline distT="0" distB="0" distL="0" distR="0" wp14:anchorId="5092CB7E" wp14:editId="44905E91">
            <wp:extent cx="2051272" cy="3324225"/>
            <wp:effectExtent l="0" t="0" r="635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3535" cy="3344099"/>
                    </a:xfrm>
                    <a:prstGeom prst="rect">
                      <a:avLst/>
                    </a:prstGeom>
                  </pic:spPr>
                </pic:pic>
              </a:graphicData>
            </a:graphic>
          </wp:inline>
        </w:drawing>
      </w:r>
    </w:p>
    <w:p w14:paraId="1200B13E" w14:textId="77777777" w:rsidR="00807F73" w:rsidRPr="00807F73" w:rsidRDefault="00807F73" w:rsidP="00F01344"/>
    <w:p w14:paraId="04F116DB" w14:textId="15B46509" w:rsidR="00807F73" w:rsidRPr="00F01344" w:rsidRDefault="00807F73" w:rsidP="00F01344"/>
    <w:p w14:paraId="5D8837A7" w14:textId="2B2ED4F1" w:rsidR="009F65B4" w:rsidRDefault="009F65B4" w:rsidP="009F65B4">
      <w:pPr>
        <w:pStyle w:val="Rubrik2"/>
      </w:pPr>
      <w:bookmarkStart w:id="11" w:name="_Toc8808354"/>
      <w:r>
        <w:lastRenderedPageBreak/>
        <w:t>Skärmstorlekar</w:t>
      </w:r>
      <w:bookmarkEnd w:id="11"/>
    </w:p>
    <w:tbl>
      <w:tblPr>
        <w:tblStyle w:val="Tabellrutnt"/>
        <w:tblW w:w="0" w:type="auto"/>
        <w:tblLook w:val="04A0" w:firstRow="1" w:lastRow="0" w:firstColumn="1" w:lastColumn="0" w:noHBand="0" w:noVBand="1"/>
      </w:tblPr>
      <w:tblGrid>
        <w:gridCol w:w="4531"/>
        <w:gridCol w:w="4531"/>
      </w:tblGrid>
      <w:tr w:rsidR="00807F73" w14:paraId="504FA025" w14:textId="77777777" w:rsidTr="00807F73">
        <w:tc>
          <w:tcPr>
            <w:tcW w:w="4531" w:type="dxa"/>
          </w:tcPr>
          <w:p w14:paraId="629B476C" w14:textId="1E8B29E3" w:rsidR="00807F73" w:rsidRDefault="00807F73" w:rsidP="00807F73">
            <w:r>
              <w:t>Desktop</w:t>
            </w:r>
          </w:p>
        </w:tc>
        <w:tc>
          <w:tcPr>
            <w:tcW w:w="4531" w:type="dxa"/>
          </w:tcPr>
          <w:p w14:paraId="7A0FEEF8" w14:textId="3B6967BB" w:rsidR="00807F73" w:rsidRDefault="00807F73" w:rsidP="00807F73">
            <w:r>
              <w:t>&gt;1200px</w:t>
            </w:r>
          </w:p>
        </w:tc>
      </w:tr>
      <w:tr w:rsidR="00807F73" w14:paraId="33488692" w14:textId="77777777" w:rsidTr="00807F73">
        <w:tc>
          <w:tcPr>
            <w:tcW w:w="4531" w:type="dxa"/>
          </w:tcPr>
          <w:p w14:paraId="19BF959E" w14:textId="0BD7A37D" w:rsidR="00807F73" w:rsidRDefault="00807F73" w:rsidP="00807F73">
            <w:proofErr w:type="spellStart"/>
            <w:r>
              <w:t>Tablet</w:t>
            </w:r>
            <w:proofErr w:type="spellEnd"/>
          </w:p>
        </w:tc>
        <w:tc>
          <w:tcPr>
            <w:tcW w:w="4531" w:type="dxa"/>
          </w:tcPr>
          <w:p w14:paraId="65DB90A2" w14:textId="7B6CF80E" w:rsidR="00807F73" w:rsidRDefault="00807F73" w:rsidP="00807F73">
            <w:r>
              <w:t>&lt;1200px</w:t>
            </w:r>
          </w:p>
        </w:tc>
      </w:tr>
      <w:tr w:rsidR="00807F73" w14:paraId="5F903244" w14:textId="77777777" w:rsidTr="00807F73">
        <w:tc>
          <w:tcPr>
            <w:tcW w:w="4531" w:type="dxa"/>
          </w:tcPr>
          <w:p w14:paraId="005F6237" w14:textId="3733B655" w:rsidR="00807F73" w:rsidRDefault="00807F73" w:rsidP="00807F73">
            <w:r>
              <w:t>Smartphone</w:t>
            </w:r>
          </w:p>
        </w:tc>
        <w:tc>
          <w:tcPr>
            <w:tcW w:w="4531" w:type="dxa"/>
          </w:tcPr>
          <w:p w14:paraId="66477CEB" w14:textId="4749B4A8" w:rsidR="00807F73" w:rsidRDefault="00807F73" w:rsidP="00807F73">
            <w:r>
              <w:t>&lt;576px</w:t>
            </w:r>
          </w:p>
        </w:tc>
      </w:tr>
    </w:tbl>
    <w:p w14:paraId="7C0B23A9" w14:textId="6EE444AA" w:rsidR="00807F73" w:rsidRPr="00807F73" w:rsidRDefault="00807F73" w:rsidP="00807F73"/>
    <w:p w14:paraId="485CB526" w14:textId="39A3FAEB" w:rsidR="00730A61" w:rsidRDefault="00730A61" w:rsidP="0088723F">
      <w:pPr>
        <w:pStyle w:val="Rubrik1"/>
      </w:pPr>
      <w:bookmarkStart w:id="12" w:name="_Toc8808362"/>
      <w:r>
        <w:t>Kända problem</w:t>
      </w:r>
      <w:r w:rsidR="00962699">
        <w:t>/buggar</w:t>
      </w:r>
      <w:bookmarkEnd w:id="12"/>
    </w:p>
    <w:p w14:paraId="62DDD965" w14:textId="1CDC2537" w:rsidR="005C3D63" w:rsidRPr="005C3D63" w:rsidRDefault="00807F73" w:rsidP="005C3D63">
      <w:r>
        <w:br/>
        <w:t xml:space="preserve">Ibland så blir det vita kanter på mobil storlek har dessvärre ingen aning om varför för använder man </w:t>
      </w:r>
      <w:proofErr w:type="spellStart"/>
      <w:r>
        <w:t>inspect</w:t>
      </w:r>
      <w:proofErr w:type="spellEnd"/>
      <w:r>
        <w:t xml:space="preserve"> och hoverar över de vita linjerna händer inget. Och jag vet att hela sidan inte består av </w:t>
      </w:r>
      <w:proofErr w:type="spellStart"/>
      <w:r>
        <w:t>bootstrap</w:t>
      </w:r>
      <w:proofErr w:type="spellEnd"/>
      <w:r>
        <w:t xml:space="preserve">, detta för att </w:t>
      </w:r>
      <w:proofErr w:type="spellStart"/>
      <w:r>
        <w:t>sm</w:t>
      </w:r>
      <w:proofErr w:type="spellEnd"/>
      <w:r>
        <w:t xml:space="preserve"> storleken inte fungerar som den ska. </w:t>
      </w:r>
      <w:r w:rsidR="007B170F">
        <w:t xml:space="preserve">Nu gjorde jag i </w:t>
      </w:r>
      <w:proofErr w:type="spellStart"/>
      <w:r w:rsidR="007B170F">
        <w:t>bootstrap</w:t>
      </w:r>
      <w:proofErr w:type="spellEnd"/>
      <w:r w:rsidR="007B170F">
        <w:t xml:space="preserve"> för att visa att jag kan det, hade jag fått göra om hade jag gjort det. Sedan om man går från datorskärm storlek till en mindre så körs fortfarande nav koden trots att skärmstorleken är mindre. Varken jag eller Ralf hittade en lösning men hade jag haft tid kanske jag hade kunnat hitta något men det var inget jag la större vikt i då man antingen går in på en hemsida på telefonen eller datorn vanligtvis och inte skiftar mellan storlekarna. Sedan hade jag gärna haft en funktion där man kan lägga till fler mål och så, samt lagra informationen på lokal minnet men kände inte att det var värt att försöka fixa så målen lagras om jag inte har flera eller kan lägga till/ ta bort dom. Annars är det inga större fel som jag känner till!</w:t>
      </w:r>
    </w:p>
    <w:p w14:paraId="3C1E5704" w14:textId="77777777" w:rsidR="006C25EC" w:rsidRPr="006C25EC" w:rsidRDefault="006C25EC" w:rsidP="006C25EC"/>
    <w:sectPr w:rsidR="006C25EC"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868F8" w14:textId="77777777" w:rsidR="00941372" w:rsidRDefault="00941372" w:rsidP="002C3557">
      <w:pPr>
        <w:spacing w:after="0"/>
      </w:pPr>
      <w:r>
        <w:separator/>
      </w:r>
    </w:p>
  </w:endnote>
  <w:endnote w:type="continuationSeparator" w:id="0">
    <w:p w14:paraId="7177D598" w14:textId="77777777" w:rsidR="00941372" w:rsidRDefault="00941372"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6F72D8" w:rsidRDefault="006F72D8">
        <w:pPr>
          <w:pStyle w:val="Sidfot"/>
          <w:jc w:val="center"/>
        </w:pPr>
        <w:r>
          <w:fldChar w:fldCharType="begin"/>
        </w:r>
        <w:r>
          <w:instrText>PAGE   \* MERGEFORMAT</w:instrText>
        </w:r>
        <w:r>
          <w:fldChar w:fldCharType="separate"/>
        </w:r>
        <w:r>
          <w:rPr>
            <w:noProof/>
          </w:rPr>
          <w:t>7</w:t>
        </w:r>
        <w:r>
          <w:fldChar w:fldCharType="end"/>
        </w:r>
      </w:p>
    </w:sdtContent>
  </w:sdt>
  <w:p w14:paraId="0FF16B9B" w14:textId="77777777" w:rsidR="006F72D8" w:rsidRDefault="006F72D8">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6F72D8" w:rsidRDefault="006F72D8">
    <w:pPr>
      <w:pStyle w:val="Sidfot"/>
      <w:jc w:val="center"/>
    </w:pPr>
  </w:p>
  <w:p w14:paraId="0FF16B9D" w14:textId="77777777" w:rsidR="006F72D8" w:rsidRDefault="006F72D8">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6F72D8" w:rsidRDefault="006F72D8">
        <w:pPr>
          <w:pStyle w:val="Sidfot"/>
          <w:jc w:val="center"/>
        </w:pPr>
        <w:r>
          <w:fldChar w:fldCharType="begin"/>
        </w:r>
        <w:r>
          <w:instrText>PAGE   \* MERGEFORMAT</w:instrText>
        </w:r>
        <w:r>
          <w:fldChar w:fldCharType="separate"/>
        </w:r>
        <w:r>
          <w:rPr>
            <w:noProof/>
          </w:rPr>
          <w:t>i</w:t>
        </w:r>
        <w:r>
          <w:fldChar w:fldCharType="end"/>
        </w:r>
      </w:p>
    </w:sdtContent>
  </w:sdt>
  <w:p w14:paraId="0FF16B9F" w14:textId="77777777" w:rsidR="006F72D8" w:rsidRDefault="006F72D8">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427A2" w14:textId="77777777" w:rsidR="00941372" w:rsidRDefault="00941372" w:rsidP="002C3557">
      <w:pPr>
        <w:spacing w:after="0"/>
      </w:pPr>
      <w:r>
        <w:separator/>
      </w:r>
    </w:p>
  </w:footnote>
  <w:footnote w:type="continuationSeparator" w:id="0">
    <w:p w14:paraId="0C26A46D" w14:textId="77777777" w:rsidR="00941372" w:rsidRDefault="00941372"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67C3E01"/>
    <w:multiLevelType w:val="hybridMultilevel"/>
    <w:tmpl w:val="5D920FCC"/>
    <w:lvl w:ilvl="0" w:tplc="041D0001">
      <w:start w:val="1"/>
      <w:numFmt w:val="bullet"/>
      <w:lvlText w:val=""/>
      <w:lvlJc w:val="left"/>
      <w:pPr>
        <w:ind w:left="1152" w:hanging="360"/>
      </w:pPr>
      <w:rPr>
        <w:rFonts w:ascii="Symbol" w:hAnsi="Symbol" w:hint="default"/>
      </w:rPr>
    </w:lvl>
    <w:lvl w:ilvl="1" w:tplc="041D0003" w:tentative="1">
      <w:start w:val="1"/>
      <w:numFmt w:val="bullet"/>
      <w:lvlText w:val="o"/>
      <w:lvlJc w:val="left"/>
      <w:pPr>
        <w:ind w:left="1872" w:hanging="360"/>
      </w:pPr>
      <w:rPr>
        <w:rFonts w:ascii="Courier New" w:hAnsi="Courier New" w:cs="Courier New" w:hint="default"/>
      </w:rPr>
    </w:lvl>
    <w:lvl w:ilvl="2" w:tplc="041D0005" w:tentative="1">
      <w:start w:val="1"/>
      <w:numFmt w:val="bullet"/>
      <w:lvlText w:val=""/>
      <w:lvlJc w:val="left"/>
      <w:pPr>
        <w:ind w:left="2592" w:hanging="360"/>
      </w:pPr>
      <w:rPr>
        <w:rFonts w:ascii="Wingdings" w:hAnsi="Wingdings" w:hint="default"/>
      </w:rPr>
    </w:lvl>
    <w:lvl w:ilvl="3" w:tplc="041D0001" w:tentative="1">
      <w:start w:val="1"/>
      <w:numFmt w:val="bullet"/>
      <w:lvlText w:val=""/>
      <w:lvlJc w:val="left"/>
      <w:pPr>
        <w:ind w:left="3312" w:hanging="360"/>
      </w:pPr>
      <w:rPr>
        <w:rFonts w:ascii="Symbol" w:hAnsi="Symbol" w:hint="default"/>
      </w:rPr>
    </w:lvl>
    <w:lvl w:ilvl="4" w:tplc="041D0003" w:tentative="1">
      <w:start w:val="1"/>
      <w:numFmt w:val="bullet"/>
      <w:lvlText w:val="o"/>
      <w:lvlJc w:val="left"/>
      <w:pPr>
        <w:ind w:left="4032" w:hanging="360"/>
      </w:pPr>
      <w:rPr>
        <w:rFonts w:ascii="Courier New" w:hAnsi="Courier New" w:cs="Courier New" w:hint="default"/>
      </w:rPr>
    </w:lvl>
    <w:lvl w:ilvl="5" w:tplc="041D0005" w:tentative="1">
      <w:start w:val="1"/>
      <w:numFmt w:val="bullet"/>
      <w:lvlText w:val=""/>
      <w:lvlJc w:val="left"/>
      <w:pPr>
        <w:ind w:left="4752" w:hanging="360"/>
      </w:pPr>
      <w:rPr>
        <w:rFonts w:ascii="Wingdings" w:hAnsi="Wingdings" w:hint="default"/>
      </w:rPr>
    </w:lvl>
    <w:lvl w:ilvl="6" w:tplc="041D0001" w:tentative="1">
      <w:start w:val="1"/>
      <w:numFmt w:val="bullet"/>
      <w:lvlText w:val=""/>
      <w:lvlJc w:val="left"/>
      <w:pPr>
        <w:ind w:left="5472" w:hanging="360"/>
      </w:pPr>
      <w:rPr>
        <w:rFonts w:ascii="Symbol" w:hAnsi="Symbol" w:hint="default"/>
      </w:rPr>
    </w:lvl>
    <w:lvl w:ilvl="7" w:tplc="041D0003" w:tentative="1">
      <w:start w:val="1"/>
      <w:numFmt w:val="bullet"/>
      <w:lvlText w:val="o"/>
      <w:lvlJc w:val="left"/>
      <w:pPr>
        <w:ind w:left="6192" w:hanging="360"/>
      </w:pPr>
      <w:rPr>
        <w:rFonts w:ascii="Courier New" w:hAnsi="Courier New" w:cs="Courier New" w:hint="default"/>
      </w:rPr>
    </w:lvl>
    <w:lvl w:ilvl="8" w:tplc="041D0005" w:tentative="1">
      <w:start w:val="1"/>
      <w:numFmt w:val="bullet"/>
      <w:lvlText w:val=""/>
      <w:lvlJc w:val="left"/>
      <w:pPr>
        <w:ind w:left="6912" w:hanging="360"/>
      </w:pPr>
      <w:rPr>
        <w:rFonts w:ascii="Wingdings" w:hAnsi="Wingdings" w:hint="default"/>
      </w:rPr>
    </w:lvl>
  </w:abstractNum>
  <w:abstractNum w:abstractNumId="7"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62837F85"/>
    <w:multiLevelType w:val="hybridMultilevel"/>
    <w:tmpl w:val="D2EC3B06"/>
    <w:lvl w:ilvl="0" w:tplc="041D0001">
      <w:start w:val="1"/>
      <w:numFmt w:val="bullet"/>
      <w:lvlText w:val=""/>
      <w:lvlJc w:val="left"/>
      <w:pPr>
        <w:ind w:left="792" w:hanging="360"/>
      </w:pPr>
      <w:rPr>
        <w:rFonts w:ascii="Symbol" w:hAnsi="Symbol" w:hint="default"/>
      </w:rPr>
    </w:lvl>
    <w:lvl w:ilvl="1" w:tplc="041D0003">
      <w:start w:val="1"/>
      <w:numFmt w:val="bullet"/>
      <w:lvlText w:val="o"/>
      <w:lvlJc w:val="left"/>
      <w:pPr>
        <w:ind w:left="1512" w:hanging="360"/>
      </w:pPr>
      <w:rPr>
        <w:rFonts w:ascii="Courier New" w:hAnsi="Courier New" w:cs="Courier New" w:hint="default"/>
      </w:rPr>
    </w:lvl>
    <w:lvl w:ilvl="2" w:tplc="041D0005" w:tentative="1">
      <w:start w:val="1"/>
      <w:numFmt w:val="bullet"/>
      <w:lvlText w:val=""/>
      <w:lvlJc w:val="left"/>
      <w:pPr>
        <w:ind w:left="2232" w:hanging="360"/>
      </w:pPr>
      <w:rPr>
        <w:rFonts w:ascii="Wingdings" w:hAnsi="Wingdings" w:hint="default"/>
      </w:rPr>
    </w:lvl>
    <w:lvl w:ilvl="3" w:tplc="041D0001" w:tentative="1">
      <w:start w:val="1"/>
      <w:numFmt w:val="bullet"/>
      <w:lvlText w:val=""/>
      <w:lvlJc w:val="left"/>
      <w:pPr>
        <w:ind w:left="2952" w:hanging="360"/>
      </w:pPr>
      <w:rPr>
        <w:rFonts w:ascii="Symbol" w:hAnsi="Symbol" w:hint="default"/>
      </w:rPr>
    </w:lvl>
    <w:lvl w:ilvl="4" w:tplc="041D0003" w:tentative="1">
      <w:start w:val="1"/>
      <w:numFmt w:val="bullet"/>
      <w:lvlText w:val="o"/>
      <w:lvlJc w:val="left"/>
      <w:pPr>
        <w:ind w:left="3672" w:hanging="360"/>
      </w:pPr>
      <w:rPr>
        <w:rFonts w:ascii="Courier New" w:hAnsi="Courier New" w:cs="Courier New" w:hint="default"/>
      </w:rPr>
    </w:lvl>
    <w:lvl w:ilvl="5" w:tplc="041D0005" w:tentative="1">
      <w:start w:val="1"/>
      <w:numFmt w:val="bullet"/>
      <w:lvlText w:val=""/>
      <w:lvlJc w:val="left"/>
      <w:pPr>
        <w:ind w:left="4392" w:hanging="360"/>
      </w:pPr>
      <w:rPr>
        <w:rFonts w:ascii="Wingdings" w:hAnsi="Wingdings" w:hint="default"/>
      </w:rPr>
    </w:lvl>
    <w:lvl w:ilvl="6" w:tplc="041D0001" w:tentative="1">
      <w:start w:val="1"/>
      <w:numFmt w:val="bullet"/>
      <w:lvlText w:val=""/>
      <w:lvlJc w:val="left"/>
      <w:pPr>
        <w:ind w:left="5112" w:hanging="360"/>
      </w:pPr>
      <w:rPr>
        <w:rFonts w:ascii="Symbol" w:hAnsi="Symbol" w:hint="default"/>
      </w:rPr>
    </w:lvl>
    <w:lvl w:ilvl="7" w:tplc="041D0003" w:tentative="1">
      <w:start w:val="1"/>
      <w:numFmt w:val="bullet"/>
      <w:lvlText w:val="o"/>
      <w:lvlJc w:val="left"/>
      <w:pPr>
        <w:ind w:left="5832" w:hanging="360"/>
      </w:pPr>
      <w:rPr>
        <w:rFonts w:ascii="Courier New" w:hAnsi="Courier New" w:cs="Courier New" w:hint="default"/>
      </w:rPr>
    </w:lvl>
    <w:lvl w:ilvl="8" w:tplc="041D0005" w:tentative="1">
      <w:start w:val="1"/>
      <w:numFmt w:val="bullet"/>
      <w:lvlText w:val=""/>
      <w:lvlJc w:val="left"/>
      <w:pPr>
        <w:ind w:left="6552" w:hanging="360"/>
      </w:pPr>
      <w:rPr>
        <w:rFonts w:ascii="Wingdings" w:hAnsi="Wingdings" w:hint="default"/>
      </w:rPr>
    </w:lvl>
  </w:abstractNum>
  <w:abstractNum w:abstractNumId="10"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71CC6310"/>
    <w:multiLevelType w:val="hybridMultilevel"/>
    <w:tmpl w:val="6D3877F6"/>
    <w:lvl w:ilvl="0" w:tplc="041D0001">
      <w:start w:val="1"/>
      <w:numFmt w:val="bullet"/>
      <w:lvlText w:val=""/>
      <w:lvlJc w:val="left"/>
      <w:pPr>
        <w:ind w:left="1152" w:hanging="360"/>
      </w:pPr>
      <w:rPr>
        <w:rFonts w:ascii="Symbol" w:hAnsi="Symbol" w:hint="default"/>
      </w:rPr>
    </w:lvl>
    <w:lvl w:ilvl="1" w:tplc="041D0003" w:tentative="1">
      <w:start w:val="1"/>
      <w:numFmt w:val="bullet"/>
      <w:lvlText w:val="o"/>
      <w:lvlJc w:val="left"/>
      <w:pPr>
        <w:ind w:left="1872" w:hanging="360"/>
      </w:pPr>
      <w:rPr>
        <w:rFonts w:ascii="Courier New" w:hAnsi="Courier New" w:cs="Courier New" w:hint="default"/>
      </w:rPr>
    </w:lvl>
    <w:lvl w:ilvl="2" w:tplc="041D0005" w:tentative="1">
      <w:start w:val="1"/>
      <w:numFmt w:val="bullet"/>
      <w:lvlText w:val=""/>
      <w:lvlJc w:val="left"/>
      <w:pPr>
        <w:ind w:left="2592" w:hanging="360"/>
      </w:pPr>
      <w:rPr>
        <w:rFonts w:ascii="Wingdings" w:hAnsi="Wingdings" w:hint="default"/>
      </w:rPr>
    </w:lvl>
    <w:lvl w:ilvl="3" w:tplc="041D0001" w:tentative="1">
      <w:start w:val="1"/>
      <w:numFmt w:val="bullet"/>
      <w:lvlText w:val=""/>
      <w:lvlJc w:val="left"/>
      <w:pPr>
        <w:ind w:left="3312" w:hanging="360"/>
      </w:pPr>
      <w:rPr>
        <w:rFonts w:ascii="Symbol" w:hAnsi="Symbol" w:hint="default"/>
      </w:rPr>
    </w:lvl>
    <w:lvl w:ilvl="4" w:tplc="041D0003" w:tentative="1">
      <w:start w:val="1"/>
      <w:numFmt w:val="bullet"/>
      <w:lvlText w:val="o"/>
      <w:lvlJc w:val="left"/>
      <w:pPr>
        <w:ind w:left="4032" w:hanging="360"/>
      </w:pPr>
      <w:rPr>
        <w:rFonts w:ascii="Courier New" w:hAnsi="Courier New" w:cs="Courier New" w:hint="default"/>
      </w:rPr>
    </w:lvl>
    <w:lvl w:ilvl="5" w:tplc="041D0005" w:tentative="1">
      <w:start w:val="1"/>
      <w:numFmt w:val="bullet"/>
      <w:lvlText w:val=""/>
      <w:lvlJc w:val="left"/>
      <w:pPr>
        <w:ind w:left="4752" w:hanging="360"/>
      </w:pPr>
      <w:rPr>
        <w:rFonts w:ascii="Wingdings" w:hAnsi="Wingdings" w:hint="default"/>
      </w:rPr>
    </w:lvl>
    <w:lvl w:ilvl="6" w:tplc="041D0001" w:tentative="1">
      <w:start w:val="1"/>
      <w:numFmt w:val="bullet"/>
      <w:lvlText w:val=""/>
      <w:lvlJc w:val="left"/>
      <w:pPr>
        <w:ind w:left="5472" w:hanging="360"/>
      </w:pPr>
      <w:rPr>
        <w:rFonts w:ascii="Symbol" w:hAnsi="Symbol" w:hint="default"/>
      </w:rPr>
    </w:lvl>
    <w:lvl w:ilvl="7" w:tplc="041D0003" w:tentative="1">
      <w:start w:val="1"/>
      <w:numFmt w:val="bullet"/>
      <w:lvlText w:val="o"/>
      <w:lvlJc w:val="left"/>
      <w:pPr>
        <w:ind w:left="6192" w:hanging="360"/>
      </w:pPr>
      <w:rPr>
        <w:rFonts w:ascii="Courier New" w:hAnsi="Courier New" w:cs="Courier New" w:hint="default"/>
      </w:rPr>
    </w:lvl>
    <w:lvl w:ilvl="8" w:tplc="041D0005" w:tentative="1">
      <w:start w:val="1"/>
      <w:numFmt w:val="bullet"/>
      <w:lvlText w:val=""/>
      <w:lvlJc w:val="left"/>
      <w:pPr>
        <w:ind w:left="6912" w:hanging="360"/>
      </w:pPr>
      <w:rPr>
        <w:rFonts w:ascii="Wingdings" w:hAnsi="Wingdings" w:hint="default"/>
      </w:rPr>
    </w:lvl>
  </w:abstractNum>
  <w:abstractNum w:abstractNumId="12"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4"/>
  </w:num>
  <w:num w:numId="5">
    <w:abstractNumId w:val="5"/>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3"/>
  </w:num>
  <w:num w:numId="11">
    <w:abstractNumId w:val="8"/>
  </w:num>
  <w:num w:numId="12">
    <w:abstractNumId w:val="7"/>
  </w:num>
  <w:num w:numId="13">
    <w:abstractNumId w:val="6"/>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6DCB"/>
    <w:rsid w:val="003A32B7"/>
    <w:rsid w:val="003A3591"/>
    <w:rsid w:val="003A3789"/>
    <w:rsid w:val="003A50A4"/>
    <w:rsid w:val="003B6C29"/>
    <w:rsid w:val="003C64B7"/>
    <w:rsid w:val="003D02B7"/>
    <w:rsid w:val="003E0545"/>
    <w:rsid w:val="003E0C6F"/>
    <w:rsid w:val="003F6DA2"/>
    <w:rsid w:val="004118D7"/>
    <w:rsid w:val="004138E4"/>
    <w:rsid w:val="00424786"/>
    <w:rsid w:val="004304F0"/>
    <w:rsid w:val="0043466C"/>
    <w:rsid w:val="00466DF1"/>
    <w:rsid w:val="0047388D"/>
    <w:rsid w:val="00490624"/>
    <w:rsid w:val="004915DD"/>
    <w:rsid w:val="00495E10"/>
    <w:rsid w:val="004A40EB"/>
    <w:rsid w:val="004B2A5D"/>
    <w:rsid w:val="004B450C"/>
    <w:rsid w:val="004B7246"/>
    <w:rsid w:val="004C132E"/>
    <w:rsid w:val="004F6569"/>
    <w:rsid w:val="00505453"/>
    <w:rsid w:val="00514772"/>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C7A2E"/>
    <w:rsid w:val="005D6A4B"/>
    <w:rsid w:val="005E56B3"/>
    <w:rsid w:val="006037ED"/>
    <w:rsid w:val="0062132C"/>
    <w:rsid w:val="006301EC"/>
    <w:rsid w:val="00630E57"/>
    <w:rsid w:val="00632DE4"/>
    <w:rsid w:val="00643A29"/>
    <w:rsid w:val="006551AE"/>
    <w:rsid w:val="00671982"/>
    <w:rsid w:val="00672E1C"/>
    <w:rsid w:val="006B0028"/>
    <w:rsid w:val="006C25EC"/>
    <w:rsid w:val="006C5807"/>
    <w:rsid w:val="006E28D1"/>
    <w:rsid w:val="006F72D8"/>
    <w:rsid w:val="00710EB8"/>
    <w:rsid w:val="00715B6A"/>
    <w:rsid w:val="0072094D"/>
    <w:rsid w:val="00730A61"/>
    <w:rsid w:val="00742BB9"/>
    <w:rsid w:val="0075038D"/>
    <w:rsid w:val="007548EA"/>
    <w:rsid w:val="007562F1"/>
    <w:rsid w:val="00761163"/>
    <w:rsid w:val="007669C3"/>
    <w:rsid w:val="00792A12"/>
    <w:rsid w:val="007A509B"/>
    <w:rsid w:val="007A7627"/>
    <w:rsid w:val="007B170F"/>
    <w:rsid w:val="007C302B"/>
    <w:rsid w:val="007C41A0"/>
    <w:rsid w:val="007C6BA5"/>
    <w:rsid w:val="007E7531"/>
    <w:rsid w:val="007F7EBD"/>
    <w:rsid w:val="00800EBF"/>
    <w:rsid w:val="00803F61"/>
    <w:rsid w:val="00807F73"/>
    <w:rsid w:val="00811C92"/>
    <w:rsid w:val="0082591C"/>
    <w:rsid w:val="008345D5"/>
    <w:rsid w:val="00837AD9"/>
    <w:rsid w:val="0085679E"/>
    <w:rsid w:val="00867FB5"/>
    <w:rsid w:val="00884208"/>
    <w:rsid w:val="008858C4"/>
    <w:rsid w:val="0088723F"/>
    <w:rsid w:val="00897C87"/>
    <w:rsid w:val="008A183C"/>
    <w:rsid w:val="008A2306"/>
    <w:rsid w:val="008A3FA4"/>
    <w:rsid w:val="008A7F79"/>
    <w:rsid w:val="008C4D7F"/>
    <w:rsid w:val="008D16C0"/>
    <w:rsid w:val="00911903"/>
    <w:rsid w:val="00920648"/>
    <w:rsid w:val="00921190"/>
    <w:rsid w:val="0092154E"/>
    <w:rsid w:val="009404AF"/>
    <w:rsid w:val="00941372"/>
    <w:rsid w:val="00947A38"/>
    <w:rsid w:val="009558CC"/>
    <w:rsid w:val="009613BD"/>
    <w:rsid w:val="00962699"/>
    <w:rsid w:val="00965BFB"/>
    <w:rsid w:val="00965F16"/>
    <w:rsid w:val="00973B22"/>
    <w:rsid w:val="00983D04"/>
    <w:rsid w:val="00992ED0"/>
    <w:rsid w:val="00992F26"/>
    <w:rsid w:val="00995353"/>
    <w:rsid w:val="009966EC"/>
    <w:rsid w:val="009975BD"/>
    <w:rsid w:val="009A76EC"/>
    <w:rsid w:val="009B75F8"/>
    <w:rsid w:val="009B769E"/>
    <w:rsid w:val="009C7685"/>
    <w:rsid w:val="009D6009"/>
    <w:rsid w:val="009F65B4"/>
    <w:rsid w:val="00A05C6C"/>
    <w:rsid w:val="00A10A6C"/>
    <w:rsid w:val="00A25AAF"/>
    <w:rsid w:val="00A30556"/>
    <w:rsid w:val="00A342E2"/>
    <w:rsid w:val="00A3500A"/>
    <w:rsid w:val="00A35DFB"/>
    <w:rsid w:val="00A42E56"/>
    <w:rsid w:val="00A50DC3"/>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B2A32"/>
    <w:rsid w:val="00BB7B09"/>
    <w:rsid w:val="00BC35FB"/>
    <w:rsid w:val="00BE45A9"/>
    <w:rsid w:val="00BF2018"/>
    <w:rsid w:val="00C05DBD"/>
    <w:rsid w:val="00C2286F"/>
    <w:rsid w:val="00C325E0"/>
    <w:rsid w:val="00C42067"/>
    <w:rsid w:val="00C5684A"/>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C6A7B"/>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995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7289851">
      <w:bodyDiv w:val="1"/>
      <w:marLeft w:val="0"/>
      <w:marRight w:val="0"/>
      <w:marTop w:val="0"/>
      <w:marBottom w:val="0"/>
      <w:divBdr>
        <w:top w:val="none" w:sz="0" w:space="0" w:color="auto"/>
        <w:left w:val="none" w:sz="0" w:space="0" w:color="auto"/>
        <w:bottom w:val="none" w:sz="0" w:space="0" w:color="auto"/>
        <w:right w:val="none" w:sz="0" w:space="0" w:color="auto"/>
      </w:divBdr>
      <w:divsChild>
        <w:div w:id="1712807136">
          <w:marLeft w:val="0"/>
          <w:marRight w:val="0"/>
          <w:marTop w:val="0"/>
          <w:marBottom w:val="0"/>
          <w:divBdr>
            <w:top w:val="none" w:sz="0" w:space="0" w:color="auto"/>
            <w:left w:val="none" w:sz="0" w:space="0" w:color="auto"/>
            <w:bottom w:val="none" w:sz="0" w:space="0" w:color="auto"/>
            <w:right w:val="none" w:sz="0" w:space="0" w:color="auto"/>
          </w:divBdr>
          <w:divsChild>
            <w:div w:id="3499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47133137">
      <w:bodyDiv w:val="1"/>
      <w:marLeft w:val="0"/>
      <w:marRight w:val="0"/>
      <w:marTop w:val="0"/>
      <w:marBottom w:val="0"/>
      <w:divBdr>
        <w:top w:val="none" w:sz="0" w:space="0" w:color="auto"/>
        <w:left w:val="none" w:sz="0" w:space="0" w:color="auto"/>
        <w:bottom w:val="none" w:sz="0" w:space="0" w:color="auto"/>
        <w:right w:val="none" w:sz="0" w:space="0" w:color="auto"/>
      </w:divBdr>
      <w:divsChild>
        <w:div w:id="270675588">
          <w:marLeft w:val="0"/>
          <w:marRight w:val="0"/>
          <w:marTop w:val="0"/>
          <w:marBottom w:val="0"/>
          <w:divBdr>
            <w:top w:val="none" w:sz="0" w:space="0" w:color="auto"/>
            <w:left w:val="none" w:sz="0" w:space="0" w:color="auto"/>
            <w:bottom w:val="none" w:sz="0" w:space="0" w:color="auto"/>
            <w:right w:val="none" w:sz="0" w:space="0" w:color="auto"/>
          </w:divBdr>
          <w:divsChild>
            <w:div w:id="208440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060627">
      <w:bodyDiv w:val="1"/>
      <w:marLeft w:val="0"/>
      <w:marRight w:val="0"/>
      <w:marTop w:val="0"/>
      <w:marBottom w:val="0"/>
      <w:divBdr>
        <w:top w:val="none" w:sz="0" w:space="0" w:color="auto"/>
        <w:left w:val="none" w:sz="0" w:space="0" w:color="auto"/>
        <w:bottom w:val="none" w:sz="0" w:space="0" w:color="auto"/>
        <w:right w:val="none" w:sz="0" w:space="0" w:color="auto"/>
      </w:divBdr>
      <w:divsChild>
        <w:div w:id="2092241439">
          <w:marLeft w:val="0"/>
          <w:marRight w:val="0"/>
          <w:marTop w:val="0"/>
          <w:marBottom w:val="0"/>
          <w:divBdr>
            <w:top w:val="none" w:sz="0" w:space="0" w:color="auto"/>
            <w:left w:val="none" w:sz="0" w:space="0" w:color="auto"/>
            <w:bottom w:val="none" w:sz="0" w:space="0" w:color="auto"/>
            <w:right w:val="none" w:sz="0" w:space="0" w:color="auto"/>
          </w:divBdr>
          <w:divsChild>
            <w:div w:id="9287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0258255">
      <w:bodyDiv w:val="1"/>
      <w:marLeft w:val="0"/>
      <w:marRight w:val="0"/>
      <w:marTop w:val="0"/>
      <w:marBottom w:val="0"/>
      <w:divBdr>
        <w:top w:val="none" w:sz="0" w:space="0" w:color="auto"/>
        <w:left w:val="none" w:sz="0" w:space="0" w:color="auto"/>
        <w:bottom w:val="none" w:sz="0" w:space="0" w:color="auto"/>
        <w:right w:val="none" w:sz="0" w:space="0" w:color="auto"/>
      </w:divBdr>
      <w:divsChild>
        <w:div w:id="59596990">
          <w:marLeft w:val="0"/>
          <w:marRight w:val="0"/>
          <w:marTop w:val="0"/>
          <w:marBottom w:val="0"/>
          <w:divBdr>
            <w:top w:val="none" w:sz="0" w:space="0" w:color="auto"/>
            <w:left w:val="none" w:sz="0" w:space="0" w:color="auto"/>
            <w:bottom w:val="none" w:sz="0" w:space="0" w:color="auto"/>
            <w:right w:val="none" w:sz="0" w:space="0" w:color="auto"/>
          </w:divBdr>
          <w:divsChild>
            <w:div w:id="8954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23567448">
      <w:bodyDiv w:val="1"/>
      <w:marLeft w:val="0"/>
      <w:marRight w:val="0"/>
      <w:marTop w:val="0"/>
      <w:marBottom w:val="0"/>
      <w:divBdr>
        <w:top w:val="none" w:sz="0" w:space="0" w:color="auto"/>
        <w:left w:val="none" w:sz="0" w:space="0" w:color="auto"/>
        <w:bottom w:val="none" w:sz="0" w:space="0" w:color="auto"/>
        <w:right w:val="none" w:sz="0" w:space="0" w:color="auto"/>
      </w:divBdr>
      <w:divsChild>
        <w:div w:id="35282654">
          <w:marLeft w:val="0"/>
          <w:marRight w:val="0"/>
          <w:marTop w:val="0"/>
          <w:marBottom w:val="0"/>
          <w:divBdr>
            <w:top w:val="none" w:sz="0" w:space="0" w:color="auto"/>
            <w:left w:val="none" w:sz="0" w:space="0" w:color="auto"/>
            <w:bottom w:val="none" w:sz="0" w:space="0" w:color="auto"/>
            <w:right w:val="none" w:sz="0" w:space="0" w:color="auto"/>
          </w:divBdr>
          <w:divsChild>
            <w:div w:id="9209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ajax.googleapis.com/ajax/libs/jquery/3.5.1/jquery.min.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2.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3.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4.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Pages>
  <Words>830</Words>
  <Characters>4401</Characters>
  <Application>Microsoft Office Word</Application>
  <DocSecurity>0</DocSecurity>
  <Lines>36</Lines>
  <Paragraphs>10</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Gustav Ritari</cp:lastModifiedBy>
  <cp:revision>4</cp:revision>
  <cp:lastPrinted>2017-04-18T14:19:00Z</cp:lastPrinted>
  <dcterms:created xsi:type="dcterms:W3CDTF">2021-05-24T11:46:00Z</dcterms:created>
  <dcterms:modified xsi:type="dcterms:W3CDTF">2021-05-24T12:41:00Z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