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24C1D" w14:textId="77777777" w:rsidR="00637606" w:rsidRDefault="00637606">
      <w:pPr>
        <w:rPr>
          <w:rFonts w:hint="eastAsia"/>
        </w:rPr>
      </w:pPr>
    </w:p>
    <w:p w14:paraId="63CEE9CC" w14:textId="77777777" w:rsidR="00637606" w:rsidRDefault="00637606">
      <w:pPr>
        <w:rPr>
          <w:rFonts w:hint="eastAsia"/>
        </w:rPr>
      </w:pPr>
    </w:p>
    <w:p w14:paraId="13EC1B37" w14:textId="77777777" w:rsidR="00637606" w:rsidRDefault="00637606">
      <w:pPr>
        <w:rPr>
          <w:rFonts w:hint="eastAsia"/>
        </w:rPr>
      </w:pPr>
    </w:p>
    <w:p w14:paraId="63DCDA3B" w14:textId="77777777" w:rsidR="00637606" w:rsidRDefault="00637606">
      <w:pPr>
        <w:rPr>
          <w:rFonts w:hint="eastAsia"/>
        </w:rPr>
      </w:pPr>
    </w:p>
    <w:p w14:paraId="2AACEDB0" w14:textId="77777777" w:rsidR="00637606" w:rsidRDefault="00637606">
      <w:pPr>
        <w:rPr>
          <w:rFonts w:hint="eastAsia"/>
        </w:rPr>
      </w:pPr>
    </w:p>
    <w:p w14:paraId="47275420" w14:textId="77777777" w:rsidR="00637606" w:rsidRDefault="00637606">
      <w:pPr>
        <w:rPr>
          <w:rFonts w:hint="eastAsia"/>
        </w:rPr>
      </w:pPr>
    </w:p>
    <w:p w14:paraId="4AD32BA3" w14:textId="77777777" w:rsidR="00637606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项目管理文档</w:t>
      </w:r>
    </w:p>
    <w:p w14:paraId="223DE827" w14:textId="77777777" w:rsidR="00637606" w:rsidRDefault="00637606">
      <w:pPr>
        <w:rPr>
          <w:rFonts w:hint="eastAsia"/>
          <w:lang w:eastAsia="zh-CN"/>
        </w:rPr>
      </w:pPr>
    </w:p>
    <w:p w14:paraId="3BFFF523" w14:textId="77777777" w:rsidR="00637606" w:rsidRDefault="00000000">
      <w:pPr>
        <w:jc w:val="center"/>
        <w:rPr>
          <w:rFonts w:hint="eastAsia"/>
          <w:lang w:eastAsia="zh-CN"/>
        </w:rPr>
      </w:pPr>
      <w:proofErr w:type="spellStart"/>
      <w:r>
        <w:rPr>
          <w:rFonts w:ascii="黑体" w:eastAsia="黑体" w:hAnsi="黑体"/>
          <w:sz w:val="36"/>
          <w:lang w:eastAsia="zh-CN"/>
        </w:rPr>
        <w:t>FlowMind</w:t>
      </w:r>
      <w:proofErr w:type="spellEnd"/>
      <w:r>
        <w:rPr>
          <w:rFonts w:ascii="黑体" w:eastAsia="黑体" w:hAnsi="黑体"/>
          <w:sz w:val="36"/>
          <w:lang w:eastAsia="zh-CN"/>
        </w:rPr>
        <w:t xml:space="preserve"> Agent</w:t>
      </w:r>
      <w:r>
        <w:rPr>
          <w:rFonts w:ascii="黑体" w:eastAsia="黑体" w:hAnsi="黑体"/>
          <w:sz w:val="36"/>
          <w:lang w:eastAsia="zh-CN"/>
        </w:rPr>
        <w:br/>
        <w:t>基于飞书生态的 AI 内容运营与知识管理智能体平台</w:t>
      </w:r>
    </w:p>
    <w:p w14:paraId="656C18CD" w14:textId="77777777" w:rsidR="00637606" w:rsidRDefault="00637606">
      <w:pPr>
        <w:rPr>
          <w:rFonts w:hint="eastAsia"/>
          <w:lang w:eastAsia="zh-CN"/>
        </w:rPr>
      </w:pPr>
    </w:p>
    <w:p w14:paraId="7F006F8C" w14:textId="77777777" w:rsidR="00637606" w:rsidRDefault="00637606">
      <w:pPr>
        <w:rPr>
          <w:rFonts w:hint="eastAsia"/>
          <w:lang w:eastAsia="zh-CN"/>
        </w:rPr>
      </w:pPr>
    </w:p>
    <w:p w14:paraId="4EC45075" w14:textId="77777777" w:rsidR="00637606" w:rsidRDefault="00637606">
      <w:pPr>
        <w:rPr>
          <w:rFonts w:hint="eastAsia"/>
          <w:lang w:eastAsia="zh-CN"/>
        </w:rPr>
      </w:pPr>
    </w:p>
    <w:p w14:paraId="5C4F896B" w14:textId="77777777" w:rsidR="00637606" w:rsidRDefault="00637606">
      <w:pPr>
        <w:rPr>
          <w:rFonts w:hint="eastAsia"/>
          <w:lang w:eastAsia="zh-CN"/>
        </w:rPr>
      </w:pPr>
    </w:p>
    <w:p w14:paraId="7257C3CE" w14:textId="16B4B8AA" w:rsidR="00637606" w:rsidRDefault="00000000">
      <w:pPr>
        <w:jc w:val="center"/>
        <w:rPr>
          <w:rFonts w:hint="eastAsia"/>
          <w:lang w:eastAsia="zh-CN"/>
        </w:rPr>
      </w:pPr>
      <w:r>
        <w:rPr>
          <w:lang w:eastAsia="zh-CN"/>
        </w:rPr>
        <w:t>日期：2026年6月</w:t>
      </w:r>
    </w:p>
    <w:p w14:paraId="2BFFB24B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B67B5D9" w14:textId="77777777" w:rsidR="00637606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文档修订记录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637606" w14:paraId="053EAA69" w14:textId="77777777">
        <w:tc>
          <w:tcPr>
            <w:tcW w:w="2161" w:type="dxa"/>
          </w:tcPr>
          <w:p w14:paraId="24B80E11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版本</w:t>
            </w:r>
            <w:proofErr w:type="spellEnd"/>
          </w:p>
        </w:tc>
        <w:tc>
          <w:tcPr>
            <w:tcW w:w="2161" w:type="dxa"/>
          </w:tcPr>
          <w:p w14:paraId="4400598C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日期</w:t>
            </w:r>
          </w:p>
        </w:tc>
        <w:tc>
          <w:tcPr>
            <w:tcW w:w="2161" w:type="dxa"/>
          </w:tcPr>
          <w:p w14:paraId="5C78329D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修订人</w:t>
            </w:r>
          </w:p>
        </w:tc>
        <w:tc>
          <w:tcPr>
            <w:tcW w:w="2161" w:type="dxa"/>
          </w:tcPr>
          <w:p w14:paraId="0A3A9A50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修订内容</w:t>
            </w:r>
          </w:p>
        </w:tc>
      </w:tr>
      <w:tr w:rsidR="00637606" w14:paraId="6D7337F0" w14:textId="77777777">
        <w:tc>
          <w:tcPr>
            <w:tcW w:w="2161" w:type="dxa"/>
          </w:tcPr>
          <w:p w14:paraId="501C2C3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v0.1</w:t>
            </w:r>
          </w:p>
        </w:tc>
        <w:tc>
          <w:tcPr>
            <w:tcW w:w="2161" w:type="dxa"/>
          </w:tcPr>
          <w:p w14:paraId="63D97BB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2026-06-01</w:t>
            </w:r>
          </w:p>
        </w:tc>
        <w:tc>
          <w:tcPr>
            <w:tcW w:w="2161" w:type="dxa"/>
          </w:tcPr>
          <w:p w14:paraId="296D1D9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小组协作</w:t>
            </w:r>
          </w:p>
        </w:tc>
        <w:tc>
          <w:tcPr>
            <w:tcW w:w="2161" w:type="dxa"/>
          </w:tcPr>
          <w:p w14:paraId="5A14DD1B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创建文档框架，填写项目基本信息和初步分工</w:t>
            </w:r>
          </w:p>
        </w:tc>
      </w:tr>
      <w:tr w:rsidR="00637606" w14:paraId="287B7F62" w14:textId="77777777">
        <w:tc>
          <w:tcPr>
            <w:tcW w:w="2161" w:type="dxa"/>
          </w:tcPr>
          <w:p w14:paraId="7835D7F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v0.5</w:t>
            </w:r>
          </w:p>
        </w:tc>
        <w:tc>
          <w:tcPr>
            <w:tcW w:w="2161" w:type="dxa"/>
          </w:tcPr>
          <w:p w14:paraId="44AA05C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2026-06-10</w:t>
            </w:r>
          </w:p>
        </w:tc>
        <w:tc>
          <w:tcPr>
            <w:tcW w:w="2161" w:type="dxa"/>
          </w:tcPr>
          <w:p w14:paraId="49AD6DC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小组协作</w:t>
            </w:r>
          </w:p>
        </w:tc>
        <w:tc>
          <w:tcPr>
            <w:tcW w:w="2161" w:type="dxa"/>
          </w:tcPr>
          <w:p w14:paraId="1D5A33A2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补充开发计划、协作规范、目录结构说明</w:t>
            </w:r>
          </w:p>
        </w:tc>
      </w:tr>
      <w:tr w:rsidR="00637606" w14:paraId="6B619433" w14:textId="77777777">
        <w:tc>
          <w:tcPr>
            <w:tcW w:w="2161" w:type="dxa"/>
          </w:tcPr>
          <w:p w14:paraId="24D2888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v0.8</w:t>
            </w:r>
          </w:p>
        </w:tc>
        <w:tc>
          <w:tcPr>
            <w:tcW w:w="2161" w:type="dxa"/>
          </w:tcPr>
          <w:p w14:paraId="3BCD5AA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2026-06-15</w:t>
            </w:r>
          </w:p>
        </w:tc>
        <w:tc>
          <w:tcPr>
            <w:tcW w:w="2161" w:type="dxa"/>
          </w:tcPr>
          <w:p w14:paraId="501C3CF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小组协作</w:t>
            </w:r>
          </w:p>
        </w:tc>
        <w:tc>
          <w:tcPr>
            <w:tcW w:w="2161" w:type="dxa"/>
          </w:tcPr>
          <w:p w14:paraId="665BD0AE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补充风险管理、质量保证、沟通记录</w:t>
            </w:r>
          </w:p>
        </w:tc>
      </w:tr>
      <w:tr w:rsidR="00637606" w14:paraId="11035856" w14:textId="77777777">
        <w:tc>
          <w:tcPr>
            <w:tcW w:w="2161" w:type="dxa"/>
          </w:tcPr>
          <w:p w14:paraId="197F656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v1.0</w:t>
            </w:r>
          </w:p>
        </w:tc>
        <w:tc>
          <w:tcPr>
            <w:tcW w:w="2161" w:type="dxa"/>
          </w:tcPr>
          <w:p w14:paraId="4763255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2026-06-19</w:t>
            </w:r>
          </w:p>
        </w:tc>
        <w:tc>
          <w:tcPr>
            <w:tcW w:w="2161" w:type="dxa"/>
          </w:tcPr>
          <w:p w14:paraId="419D836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小组协作</w:t>
            </w:r>
          </w:p>
        </w:tc>
        <w:tc>
          <w:tcPr>
            <w:tcW w:w="2161" w:type="dxa"/>
          </w:tcPr>
          <w:p w14:paraId="52C60038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定稿：补充最终成员分工、待补充项清单、交付物清单</w:t>
            </w:r>
          </w:p>
        </w:tc>
      </w:tr>
    </w:tbl>
    <w:p w14:paraId="4860959C" w14:textId="77777777" w:rsidR="00637606" w:rsidRDefault="00637606">
      <w:pPr>
        <w:rPr>
          <w:rFonts w:hint="eastAsia"/>
          <w:lang w:eastAsia="zh-CN"/>
        </w:rPr>
      </w:pPr>
    </w:p>
    <w:p w14:paraId="3C586E9E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7988149" w14:textId="77777777" w:rsidR="00637606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目  录</w:t>
      </w:r>
    </w:p>
    <w:p w14:paraId="20A497DA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（在 Word 中插入自动目录：引用 → 目录 → 自动目录）</w:t>
      </w:r>
    </w:p>
    <w:p w14:paraId="656240DD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55F40BF" w14:textId="77777777" w:rsidR="00637606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1  项目基本信息</w:t>
      </w:r>
    </w:p>
    <w:p w14:paraId="3243866D" w14:textId="77777777" w:rsidR="00637606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1.1  项目概述</w:t>
      </w:r>
    </w:p>
    <w:p w14:paraId="6388CF6C" w14:textId="77777777" w:rsidR="00637606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项目名称：</w:t>
      </w:r>
      <w:proofErr w:type="spellStart"/>
      <w:r>
        <w:rPr>
          <w:b/>
          <w:lang w:eastAsia="zh-CN"/>
        </w:rPr>
        <w:t>FlowMind</w:t>
      </w:r>
      <w:proofErr w:type="spellEnd"/>
      <w:r>
        <w:rPr>
          <w:b/>
          <w:lang w:eastAsia="zh-CN"/>
        </w:rPr>
        <w:t xml:space="preserve"> Agent：基于飞书生态的 AI 内容运营与知识管理智能体平台</w:t>
      </w:r>
    </w:p>
    <w:p w14:paraId="128A5B8C" w14:textId="77777777" w:rsidR="00637606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项目简称：</w:t>
      </w:r>
      <w:proofErr w:type="spellStart"/>
      <w:r>
        <w:rPr>
          <w:b/>
          <w:lang w:eastAsia="zh-CN"/>
        </w:rPr>
        <w:t>FlowMind</w:t>
      </w:r>
      <w:proofErr w:type="spellEnd"/>
      <w:r>
        <w:rPr>
          <w:b/>
          <w:lang w:eastAsia="zh-CN"/>
        </w:rPr>
        <w:t xml:space="preserve"> Agent</w:t>
      </w:r>
    </w:p>
    <w:p w14:paraId="60E6C041" w14:textId="77777777" w:rsidR="00637606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项目类型：软件工程</w:t>
      </w:r>
      <w:proofErr w:type="gramStart"/>
      <w:r>
        <w:rPr>
          <w:b/>
          <w:lang w:eastAsia="zh-CN"/>
        </w:rPr>
        <w:t>课程结课设计</w:t>
      </w:r>
      <w:proofErr w:type="gramEnd"/>
      <w:r>
        <w:rPr>
          <w:b/>
          <w:lang w:eastAsia="zh-CN"/>
        </w:rPr>
        <w:t>（面向对象技术与方法）</w:t>
      </w:r>
    </w:p>
    <w:p w14:paraId="0F6A78E0" w14:textId="77777777" w:rsidR="00637606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开发周期：2026年5月20日 - 2026年6月20日（共31天）</w:t>
      </w:r>
    </w:p>
    <w:p w14:paraId="02ABD523" w14:textId="77777777" w:rsidR="00637606" w:rsidRDefault="00000000">
      <w:pPr>
        <w:rPr>
          <w:rFonts w:hint="eastAsia"/>
        </w:rPr>
      </w:pPr>
      <w:proofErr w:type="spellStart"/>
      <w:r>
        <w:rPr>
          <w:b/>
        </w:rPr>
        <w:t>项目仓库：GitHub（https</w:t>
      </w:r>
      <w:proofErr w:type="spellEnd"/>
      <w:r>
        <w:rPr>
          <w:b/>
        </w:rPr>
        <w:t>://github.com/0225pang/</w:t>
      </w:r>
      <w:proofErr w:type="spellStart"/>
      <w:r>
        <w:rPr>
          <w:b/>
        </w:rPr>
        <w:t>FlowMind</w:t>
      </w:r>
      <w:proofErr w:type="spellEnd"/>
      <w:r>
        <w:rPr>
          <w:b/>
        </w:rPr>
        <w:t>-Agent）</w:t>
      </w:r>
    </w:p>
    <w:p w14:paraId="151C5631" w14:textId="77777777" w:rsidR="00637606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1.2  项目定位</w:t>
      </w:r>
    </w:p>
    <w:p w14:paraId="7B234B4C" w14:textId="77777777" w:rsidR="00637606" w:rsidRDefault="00000000">
      <w:pPr>
        <w:rPr>
          <w:rFonts w:hint="eastAsia"/>
          <w:lang w:eastAsia="zh-CN"/>
        </w:rPr>
      </w:pPr>
      <w:proofErr w:type="spellStart"/>
      <w:r>
        <w:rPr>
          <w:lang w:eastAsia="zh-CN"/>
        </w:rPr>
        <w:t>FlowMind</w:t>
      </w:r>
      <w:proofErr w:type="spellEnd"/>
      <w:r>
        <w:rPr>
          <w:lang w:eastAsia="zh-CN"/>
        </w:rPr>
        <w:t xml:space="preserve"> Agent 是一个面向内容运营、教育服务、个人 IP 运营和小型团队协作场景的 AI 智能体平台。系统以网页端 AI 对话工作台为统一入口，结合飞书生态中的文档、多维表格、任务协作、群机器人等能力，配合本地业务数据库、向量数据库和大模型 API，实现内容选题生成、资料库整理、知识问答、学员信息管理、院校项目情报管理、数据可视化和任务协同。</w:t>
      </w:r>
    </w:p>
    <w:p w14:paraId="140CADFB" w14:textId="77777777" w:rsidR="00637606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1.3  项目目标</w:t>
      </w:r>
    </w:p>
    <w:p w14:paraId="457B23F7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本项目作为软件工程</w:t>
      </w:r>
      <w:proofErr w:type="gramStart"/>
      <w:r>
        <w:rPr>
          <w:lang w:eastAsia="zh-CN"/>
        </w:rPr>
        <w:t>课程结课设计</w:t>
      </w:r>
      <w:proofErr w:type="gramEnd"/>
      <w:r>
        <w:rPr>
          <w:lang w:eastAsia="zh-CN"/>
        </w:rPr>
        <w:t xml:space="preserve"> Demo，核心目标如下：</w:t>
      </w:r>
    </w:p>
    <w:p w14:paraId="201F93E6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① 构建一个前后端分离的、具有明确业务价值的 AI 智能体平台，而非简单的聊天机器人。</w:t>
      </w:r>
    </w:p>
    <w:p w14:paraId="767997DF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② 在 Demo 阶段完成 AI 工作台、内容运营、知识管理、学员管理、院校情报、数据分析、飞书同步七大核心模块的开发。</w:t>
      </w:r>
    </w:p>
    <w:p w14:paraId="31C4447E" w14:textId="77777777" w:rsidR="00637606" w:rsidRDefault="00000000">
      <w:pPr>
        <w:rPr>
          <w:rFonts w:hint="eastAsia"/>
        </w:rPr>
      </w:pPr>
      <w:r>
        <w:t xml:space="preserve">③ </w:t>
      </w:r>
      <w:proofErr w:type="spellStart"/>
      <w:r>
        <w:t>通过</w:t>
      </w:r>
      <w:proofErr w:type="spellEnd"/>
      <w:r>
        <w:t xml:space="preserve"> Agent Router 自动路由、LLMClient 抽象、AgentExtension 工具扩展等机制，展示良好的软件架构设计能力。</w:t>
      </w:r>
    </w:p>
    <w:p w14:paraId="518460A0" w14:textId="77777777" w:rsidR="00637606" w:rsidRDefault="00000000">
      <w:pPr>
        <w:rPr>
          <w:rFonts w:hint="eastAsia"/>
        </w:rPr>
      </w:pPr>
      <w:r>
        <w:lastRenderedPageBreak/>
        <w:t>④ 输出完整的软件工程文档体系（需求文档、设计文档、项目管理文档）。</w:t>
      </w:r>
    </w:p>
    <w:p w14:paraId="5E7BC592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⑤ 合理运用 Git 团队协作、模块化开发、分支管理等软件工程实践。</w:t>
      </w:r>
    </w:p>
    <w:p w14:paraId="4D575E03" w14:textId="77777777" w:rsidR="00637606" w:rsidRDefault="00000000">
      <w:pPr>
        <w:pStyle w:val="21"/>
      </w:pPr>
      <w:proofErr w:type="gramStart"/>
      <w:r>
        <w:rPr>
          <w:rFonts w:ascii="黑体" w:eastAsia="黑体" w:hAnsi="黑体"/>
        </w:rPr>
        <w:t xml:space="preserve">1.4  </w:t>
      </w:r>
      <w:proofErr w:type="spellStart"/>
      <w:r>
        <w:rPr>
          <w:rFonts w:ascii="黑体" w:eastAsia="黑体" w:hAnsi="黑体"/>
        </w:rPr>
        <w:t>开发环境与工具</w:t>
      </w:r>
      <w:proofErr w:type="spellEnd"/>
      <w:proofErr w:type="gram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637606" w14:paraId="2CCC5FB0" w14:textId="77777777">
        <w:tc>
          <w:tcPr>
            <w:tcW w:w="2882" w:type="dxa"/>
          </w:tcPr>
          <w:p w14:paraId="2BBE691D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类别</w:t>
            </w:r>
          </w:p>
        </w:tc>
        <w:tc>
          <w:tcPr>
            <w:tcW w:w="2882" w:type="dxa"/>
          </w:tcPr>
          <w:p w14:paraId="42D35713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工具/环境</w:t>
            </w:r>
          </w:p>
        </w:tc>
        <w:tc>
          <w:tcPr>
            <w:tcW w:w="2882" w:type="dxa"/>
          </w:tcPr>
          <w:p w14:paraId="40C05010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版本/说明</w:t>
            </w:r>
          </w:p>
        </w:tc>
      </w:tr>
      <w:tr w:rsidR="00637606" w14:paraId="62019000" w14:textId="77777777">
        <w:tc>
          <w:tcPr>
            <w:tcW w:w="2882" w:type="dxa"/>
          </w:tcPr>
          <w:p w14:paraId="377FAFA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操作系统</w:t>
            </w:r>
          </w:p>
        </w:tc>
        <w:tc>
          <w:tcPr>
            <w:tcW w:w="2882" w:type="dxa"/>
          </w:tcPr>
          <w:p w14:paraId="3882E69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Windows 11</w:t>
            </w:r>
          </w:p>
        </w:tc>
        <w:tc>
          <w:tcPr>
            <w:tcW w:w="2882" w:type="dxa"/>
          </w:tcPr>
          <w:p w14:paraId="10D54D4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主要开发环境</w:t>
            </w:r>
          </w:p>
        </w:tc>
      </w:tr>
      <w:tr w:rsidR="00637606" w14:paraId="4577BD0F" w14:textId="77777777">
        <w:tc>
          <w:tcPr>
            <w:tcW w:w="2882" w:type="dxa"/>
          </w:tcPr>
          <w:p w14:paraId="70FE449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IDE（后端）</w:t>
            </w:r>
          </w:p>
        </w:tc>
        <w:tc>
          <w:tcPr>
            <w:tcW w:w="2882" w:type="dxa"/>
          </w:tcPr>
          <w:p w14:paraId="659A209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IntelliJ IDEA</w:t>
            </w:r>
          </w:p>
        </w:tc>
        <w:tc>
          <w:tcPr>
            <w:tcW w:w="2882" w:type="dxa"/>
          </w:tcPr>
          <w:p w14:paraId="64E1CCB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Java 开发与调试</w:t>
            </w:r>
          </w:p>
        </w:tc>
      </w:tr>
      <w:tr w:rsidR="00637606" w14:paraId="5D755D7F" w14:textId="77777777">
        <w:tc>
          <w:tcPr>
            <w:tcW w:w="2882" w:type="dxa"/>
          </w:tcPr>
          <w:p w14:paraId="1D9CB8D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IDE（前端）</w:t>
            </w:r>
          </w:p>
        </w:tc>
        <w:tc>
          <w:tcPr>
            <w:tcW w:w="2882" w:type="dxa"/>
          </w:tcPr>
          <w:p w14:paraId="206C32D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VS Code</w:t>
            </w:r>
          </w:p>
        </w:tc>
        <w:tc>
          <w:tcPr>
            <w:tcW w:w="2882" w:type="dxa"/>
          </w:tcPr>
          <w:p w14:paraId="71E79CC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Vue 3 / TypeScript 开发</w:t>
            </w:r>
          </w:p>
        </w:tc>
      </w:tr>
      <w:tr w:rsidR="00637606" w14:paraId="3BA83750" w14:textId="77777777">
        <w:tc>
          <w:tcPr>
            <w:tcW w:w="2882" w:type="dxa"/>
          </w:tcPr>
          <w:p w14:paraId="7A90B2C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JDK</w:t>
            </w:r>
          </w:p>
        </w:tc>
        <w:tc>
          <w:tcPr>
            <w:tcW w:w="2882" w:type="dxa"/>
          </w:tcPr>
          <w:p w14:paraId="1C26FD0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OpenJDK 17</w:t>
            </w:r>
          </w:p>
        </w:tc>
        <w:tc>
          <w:tcPr>
            <w:tcW w:w="2882" w:type="dxa"/>
          </w:tcPr>
          <w:p w14:paraId="1EC661F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LTS 版本</w:t>
            </w:r>
          </w:p>
        </w:tc>
      </w:tr>
      <w:tr w:rsidR="00637606" w14:paraId="22BC1FBB" w14:textId="77777777">
        <w:tc>
          <w:tcPr>
            <w:tcW w:w="2882" w:type="dxa"/>
          </w:tcPr>
          <w:p w14:paraId="3F5ECCF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Node.js</w:t>
            </w:r>
          </w:p>
        </w:tc>
        <w:tc>
          <w:tcPr>
            <w:tcW w:w="2882" w:type="dxa"/>
          </w:tcPr>
          <w:p w14:paraId="32E9A52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18+</w:t>
            </w:r>
          </w:p>
        </w:tc>
        <w:tc>
          <w:tcPr>
            <w:tcW w:w="2882" w:type="dxa"/>
          </w:tcPr>
          <w:p w14:paraId="4870997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前端构建与包管理</w:t>
            </w:r>
          </w:p>
        </w:tc>
      </w:tr>
      <w:tr w:rsidR="00637606" w14:paraId="67F3196E" w14:textId="77777777">
        <w:tc>
          <w:tcPr>
            <w:tcW w:w="2882" w:type="dxa"/>
          </w:tcPr>
          <w:p w14:paraId="261A16F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构建工具</w:t>
            </w:r>
          </w:p>
        </w:tc>
        <w:tc>
          <w:tcPr>
            <w:tcW w:w="2882" w:type="dxa"/>
          </w:tcPr>
          <w:p w14:paraId="51EEAC0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Maven Wrapper (mvnw)</w:t>
            </w:r>
          </w:p>
        </w:tc>
        <w:tc>
          <w:tcPr>
            <w:tcW w:w="2882" w:type="dxa"/>
          </w:tcPr>
          <w:p w14:paraId="4C4AAD9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后端依赖管理与构建</w:t>
            </w:r>
          </w:p>
        </w:tc>
      </w:tr>
      <w:tr w:rsidR="00637606" w14:paraId="502367CC" w14:textId="77777777">
        <w:tc>
          <w:tcPr>
            <w:tcW w:w="2882" w:type="dxa"/>
          </w:tcPr>
          <w:p w14:paraId="7423700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数据库</w:t>
            </w:r>
          </w:p>
        </w:tc>
        <w:tc>
          <w:tcPr>
            <w:tcW w:w="2882" w:type="dxa"/>
          </w:tcPr>
          <w:p w14:paraId="0E8E431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MySQL 9.x (Docker)</w:t>
            </w:r>
          </w:p>
        </w:tc>
        <w:tc>
          <w:tcPr>
            <w:tcW w:w="2882" w:type="dxa"/>
          </w:tcPr>
          <w:p w14:paraId="02B0B52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结构化业务数据存储</w:t>
            </w:r>
          </w:p>
        </w:tc>
      </w:tr>
      <w:tr w:rsidR="00637606" w14:paraId="4F0A5825" w14:textId="77777777">
        <w:tc>
          <w:tcPr>
            <w:tcW w:w="2882" w:type="dxa"/>
          </w:tcPr>
          <w:p w14:paraId="7951DEE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向量数据库</w:t>
            </w:r>
          </w:p>
        </w:tc>
        <w:tc>
          <w:tcPr>
            <w:tcW w:w="2882" w:type="dxa"/>
          </w:tcPr>
          <w:p w14:paraId="54E0C33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Weaviate (Docker)</w:t>
            </w:r>
          </w:p>
        </w:tc>
        <w:tc>
          <w:tcPr>
            <w:tcW w:w="2882" w:type="dxa"/>
          </w:tcPr>
          <w:p w14:paraId="4DAF097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知识库语义检索</w:t>
            </w:r>
          </w:p>
        </w:tc>
      </w:tr>
      <w:tr w:rsidR="00637606" w14:paraId="6A421883" w14:textId="77777777">
        <w:tc>
          <w:tcPr>
            <w:tcW w:w="2882" w:type="dxa"/>
          </w:tcPr>
          <w:p w14:paraId="5AE4555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版本控制</w:t>
            </w:r>
          </w:p>
        </w:tc>
        <w:tc>
          <w:tcPr>
            <w:tcW w:w="2882" w:type="dxa"/>
          </w:tcPr>
          <w:p w14:paraId="04AAB28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Git + GitHub</w:t>
            </w:r>
          </w:p>
        </w:tc>
        <w:tc>
          <w:tcPr>
            <w:tcW w:w="2882" w:type="dxa"/>
          </w:tcPr>
          <w:p w14:paraId="239019FF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代码版本管理与团队协作</w:t>
            </w:r>
          </w:p>
        </w:tc>
      </w:tr>
      <w:tr w:rsidR="00637606" w14:paraId="5EF77289" w14:textId="77777777">
        <w:tc>
          <w:tcPr>
            <w:tcW w:w="2882" w:type="dxa"/>
          </w:tcPr>
          <w:p w14:paraId="04B3415F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项目管理</w:t>
            </w:r>
            <w:proofErr w:type="spellEnd"/>
          </w:p>
        </w:tc>
        <w:tc>
          <w:tcPr>
            <w:tcW w:w="2882" w:type="dxa"/>
          </w:tcPr>
          <w:p w14:paraId="6BDF7C9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GitHub Issues / Projects</w:t>
            </w:r>
          </w:p>
        </w:tc>
        <w:tc>
          <w:tcPr>
            <w:tcW w:w="2882" w:type="dxa"/>
          </w:tcPr>
          <w:p w14:paraId="77BB13E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任务追踪（推荐）</w:t>
            </w:r>
          </w:p>
        </w:tc>
      </w:tr>
      <w:tr w:rsidR="00637606" w14:paraId="71D322B2" w14:textId="77777777">
        <w:tc>
          <w:tcPr>
            <w:tcW w:w="2882" w:type="dxa"/>
          </w:tcPr>
          <w:p w14:paraId="55F1E81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文档</w:t>
            </w:r>
          </w:p>
        </w:tc>
        <w:tc>
          <w:tcPr>
            <w:tcW w:w="2882" w:type="dxa"/>
          </w:tcPr>
          <w:p w14:paraId="3C61403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Microsoft Word / Markdown</w:t>
            </w:r>
          </w:p>
        </w:tc>
        <w:tc>
          <w:tcPr>
            <w:tcW w:w="2882" w:type="dxa"/>
          </w:tcPr>
          <w:p w14:paraId="79E8C4C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工程文档撰写</w:t>
            </w:r>
          </w:p>
        </w:tc>
      </w:tr>
      <w:tr w:rsidR="00637606" w14:paraId="28261E06" w14:textId="77777777">
        <w:tc>
          <w:tcPr>
            <w:tcW w:w="2882" w:type="dxa"/>
          </w:tcPr>
          <w:p w14:paraId="4BE6FD4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API 调试</w:t>
            </w:r>
          </w:p>
        </w:tc>
        <w:tc>
          <w:tcPr>
            <w:tcW w:w="2882" w:type="dxa"/>
          </w:tcPr>
          <w:p w14:paraId="778F54F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Postman / Swagger UI</w:t>
            </w:r>
          </w:p>
        </w:tc>
        <w:tc>
          <w:tcPr>
            <w:tcW w:w="2882" w:type="dxa"/>
          </w:tcPr>
          <w:p w14:paraId="50BAC50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接口测试</w:t>
            </w:r>
          </w:p>
        </w:tc>
      </w:tr>
    </w:tbl>
    <w:p w14:paraId="595A9CA7" w14:textId="77777777" w:rsidR="00637606" w:rsidRDefault="00637606">
      <w:pPr>
        <w:rPr>
          <w:rFonts w:hint="eastAsia"/>
        </w:rPr>
      </w:pPr>
    </w:p>
    <w:p w14:paraId="04388FA8" w14:textId="77777777" w:rsidR="00637606" w:rsidRDefault="00000000">
      <w:pPr>
        <w:rPr>
          <w:rFonts w:hint="eastAsia"/>
        </w:rPr>
      </w:pPr>
      <w:r>
        <w:br w:type="page"/>
      </w:r>
    </w:p>
    <w:p w14:paraId="08EBE378" w14:textId="77777777" w:rsidR="00637606" w:rsidRDefault="00000000">
      <w:pPr>
        <w:pStyle w:val="1"/>
      </w:pPr>
      <w:r>
        <w:rPr>
          <w:rFonts w:ascii="黑体" w:eastAsia="黑体" w:hAnsi="黑体"/>
        </w:rPr>
        <w:lastRenderedPageBreak/>
        <w:t>2  项目团队成员与分工</w:t>
      </w:r>
    </w:p>
    <w:p w14:paraId="5C82385A" w14:textId="77777777" w:rsidR="00637606" w:rsidRDefault="00000000">
      <w:pPr>
        <w:pStyle w:val="21"/>
      </w:pPr>
      <w:r>
        <w:rPr>
          <w:rFonts w:ascii="黑体" w:eastAsia="黑体" w:hAnsi="黑体"/>
        </w:rPr>
        <w:t>2.1  团队组织架构</w:t>
      </w:r>
    </w:p>
    <w:p w14:paraId="0AB8B2A9" w14:textId="77777777" w:rsidR="00637606" w:rsidRDefault="00000000">
      <w:pPr>
        <w:rPr>
          <w:rFonts w:hint="eastAsia"/>
        </w:rPr>
      </w:pPr>
      <w:r>
        <w:rPr>
          <w:lang w:eastAsia="zh-CN"/>
        </w:rPr>
        <w:t>项目团队采用以组长为核心的协作模式，组长负责整体架构设计、主分支管理和代码审查，各成员根据分工独立负责特定模块的开发。</w:t>
      </w:r>
      <w:proofErr w:type="spellStart"/>
      <w:r>
        <w:t>组织架构如下</w:t>
      </w:r>
      <w:proofErr w:type="spellEnd"/>
      <w: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637606" w14:paraId="098230D8" w14:textId="77777777">
        <w:tc>
          <w:tcPr>
            <w:tcW w:w="2882" w:type="dxa"/>
          </w:tcPr>
          <w:p w14:paraId="6AAAA853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w="2882" w:type="dxa"/>
          </w:tcPr>
          <w:p w14:paraId="30087B6E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职责描述</w:t>
            </w:r>
          </w:p>
        </w:tc>
        <w:tc>
          <w:tcPr>
            <w:tcW w:w="2882" w:type="dxa"/>
          </w:tcPr>
          <w:p w14:paraId="5073E76D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对应人员（待填写）</w:t>
            </w:r>
          </w:p>
        </w:tc>
      </w:tr>
      <w:tr w:rsidR="00637606" w14:paraId="000A7F78" w14:textId="77777777">
        <w:tc>
          <w:tcPr>
            <w:tcW w:w="2882" w:type="dxa"/>
          </w:tcPr>
          <w:p w14:paraId="629885B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组长 / 架构师</w:t>
            </w:r>
          </w:p>
        </w:tc>
        <w:tc>
          <w:tcPr>
            <w:tcW w:w="2882" w:type="dxa"/>
          </w:tcPr>
          <w:p w14:paraId="104DAC1F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整体系统架构设计、核心模块开发、主分支管理、代码审查与合并、技术难点攻关、文档审核</w:t>
            </w:r>
          </w:p>
        </w:tc>
        <w:tc>
          <w:tcPr>
            <w:tcW w:w="2882" w:type="dxa"/>
          </w:tcPr>
          <w:p w14:paraId="0ED0EC6B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</w:tr>
      <w:tr w:rsidR="00637606" w14:paraId="66A772E0" w14:textId="77777777">
        <w:tc>
          <w:tcPr>
            <w:tcW w:w="2882" w:type="dxa"/>
          </w:tcPr>
          <w:p w14:paraId="2DC8D3B8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后端开发（AI 智能体）</w:t>
            </w:r>
          </w:p>
        </w:tc>
        <w:tc>
          <w:tcPr>
            <w:tcW w:w="2882" w:type="dxa"/>
          </w:tcPr>
          <w:p w14:paraId="0C6F0B5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ai-agent-service </w:t>
            </w:r>
            <w:proofErr w:type="spellStart"/>
            <w:r>
              <w:rPr>
                <w:sz w:val="20"/>
              </w:rPr>
              <w:t>模块开发：Agent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Router、LLMClient、AgentExtension、SSE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流式输出、会话管理</w:t>
            </w:r>
            <w:proofErr w:type="spellEnd"/>
          </w:p>
        </w:tc>
        <w:tc>
          <w:tcPr>
            <w:tcW w:w="2882" w:type="dxa"/>
          </w:tcPr>
          <w:p w14:paraId="1B13EE3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6B496429" w14:textId="77777777">
        <w:tc>
          <w:tcPr>
            <w:tcW w:w="2882" w:type="dxa"/>
          </w:tcPr>
          <w:p w14:paraId="40EED79D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后端开发（内容运营）</w:t>
            </w:r>
          </w:p>
        </w:tc>
        <w:tc>
          <w:tcPr>
            <w:tcW w:w="2882" w:type="dxa"/>
          </w:tcPr>
          <w:p w14:paraId="25D26C8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content-service </w:t>
            </w:r>
            <w:proofErr w:type="spellStart"/>
            <w:r>
              <w:rPr>
                <w:sz w:val="20"/>
              </w:rPr>
              <w:t>模块开发：内容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SOP、主题库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文案库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日历、Port</w:t>
            </w:r>
            <w:proofErr w:type="spellEnd"/>
            <w:r>
              <w:rPr>
                <w:sz w:val="20"/>
              </w:rPr>
              <w:t xml:space="preserve">/Adapter </w:t>
            </w:r>
            <w:proofErr w:type="spellStart"/>
            <w:r>
              <w:rPr>
                <w:sz w:val="20"/>
              </w:rPr>
              <w:t>架构实现</w:t>
            </w:r>
            <w:proofErr w:type="spellEnd"/>
          </w:p>
        </w:tc>
        <w:tc>
          <w:tcPr>
            <w:tcW w:w="2882" w:type="dxa"/>
          </w:tcPr>
          <w:p w14:paraId="1499CC9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1C128B39" w14:textId="77777777">
        <w:tc>
          <w:tcPr>
            <w:tcW w:w="2882" w:type="dxa"/>
          </w:tcPr>
          <w:p w14:paraId="79946D68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后端开发（知识库 + 飞书）</w:t>
            </w:r>
          </w:p>
        </w:tc>
        <w:tc>
          <w:tcPr>
            <w:tcW w:w="2882" w:type="dxa"/>
          </w:tcPr>
          <w:p w14:paraId="4E361A0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knowledge-service 和 </w:t>
            </w:r>
            <w:proofErr w:type="spellStart"/>
            <w:r>
              <w:rPr>
                <w:sz w:val="20"/>
              </w:rPr>
              <w:t>feishu</w:t>
            </w:r>
            <w:proofErr w:type="spellEnd"/>
            <w:r>
              <w:rPr>
                <w:sz w:val="20"/>
              </w:rPr>
              <w:t xml:space="preserve">-service </w:t>
            </w:r>
            <w:proofErr w:type="spellStart"/>
            <w:r>
              <w:rPr>
                <w:sz w:val="20"/>
              </w:rPr>
              <w:t>开发：向量检索、Weaviate</w:t>
            </w:r>
            <w:proofErr w:type="spellEnd"/>
            <w:r>
              <w:rPr>
                <w:sz w:val="20"/>
              </w:rPr>
              <w:t xml:space="preserve"> 集成、飞书 API 桥接</w:t>
            </w:r>
          </w:p>
        </w:tc>
        <w:tc>
          <w:tcPr>
            <w:tcW w:w="2882" w:type="dxa"/>
          </w:tcPr>
          <w:p w14:paraId="0C906F8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37EA7684" w14:textId="77777777">
        <w:tc>
          <w:tcPr>
            <w:tcW w:w="2882" w:type="dxa"/>
          </w:tcPr>
          <w:p w14:paraId="0E73B7A4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后端开发（业务服务）</w:t>
            </w:r>
          </w:p>
        </w:tc>
        <w:tc>
          <w:tcPr>
            <w:tcW w:w="2882" w:type="dxa"/>
          </w:tcPr>
          <w:p w14:paraId="0858CF52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user-service、student-service、school-service、analytics-service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开发：用户认证、学员管理、院校情报、数据分析</w:t>
            </w:r>
            <w:proofErr w:type="spellEnd"/>
          </w:p>
        </w:tc>
        <w:tc>
          <w:tcPr>
            <w:tcW w:w="2882" w:type="dxa"/>
          </w:tcPr>
          <w:p w14:paraId="52162DD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2CC836F4" w14:textId="77777777">
        <w:tc>
          <w:tcPr>
            <w:tcW w:w="2882" w:type="dxa"/>
          </w:tcPr>
          <w:p w14:paraId="38D169C4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前端开发（AI 工作台 + 核心页面）</w:t>
            </w:r>
          </w:p>
        </w:tc>
        <w:tc>
          <w:tcPr>
            <w:tcW w:w="2882" w:type="dxa"/>
          </w:tcPr>
          <w:p w14:paraId="54D3467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AI </w:t>
            </w:r>
            <w:proofErr w:type="spellStart"/>
            <w:r>
              <w:rPr>
                <w:sz w:val="20"/>
              </w:rPr>
              <w:t>工作台界面、SSE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流式展示、Thinking</w:t>
            </w:r>
            <w:proofErr w:type="spellEnd"/>
            <w:r>
              <w:rPr>
                <w:sz w:val="20"/>
              </w:rPr>
              <w:t xml:space="preserve">/Trace </w:t>
            </w:r>
            <w:proofErr w:type="spellStart"/>
            <w:r>
              <w:rPr>
                <w:sz w:val="20"/>
              </w:rPr>
              <w:t>面板、主布局、路由守卫</w:t>
            </w:r>
            <w:proofErr w:type="spellEnd"/>
          </w:p>
        </w:tc>
        <w:tc>
          <w:tcPr>
            <w:tcW w:w="2882" w:type="dxa"/>
          </w:tcPr>
          <w:p w14:paraId="4842266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5E0EB6AA" w14:textId="77777777">
        <w:tc>
          <w:tcPr>
            <w:tcW w:w="2882" w:type="dxa"/>
          </w:tcPr>
          <w:p w14:paraId="17F0F9F2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前端开发（业务页面）</w:t>
            </w:r>
          </w:p>
        </w:tc>
        <w:tc>
          <w:tcPr>
            <w:tcW w:w="2882" w:type="dxa"/>
          </w:tcPr>
          <w:p w14:paraId="12B18173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内容运营、知识库、学员管</w:t>
            </w:r>
            <w:r>
              <w:rPr>
                <w:sz w:val="20"/>
                <w:lang w:eastAsia="zh-CN"/>
              </w:rPr>
              <w:lastRenderedPageBreak/>
              <w:t>理、院校情报、数据分析、飞书同步、系统设置页面</w:t>
            </w:r>
          </w:p>
        </w:tc>
        <w:tc>
          <w:tcPr>
            <w:tcW w:w="2882" w:type="dxa"/>
          </w:tcPr>
          <w:p w14:paraId="3EBFC5A9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lastRenderedPageBreak/>
              <w:t>待补充</w:t>
            </w:r>
            <w:proofErr w:type="spellEnd"/>
          </w:p>
        </w:tc>
      </w:tr>
      <w:tr w:rsidR="00637606" w14:paraId="40F2C96A" w14:textId="77777777">
        <w:tc>
          <w:tcPr>
            <w:tcW w:w="2882" w:type="dxa"/>
          </w:tcPr>
          <w:p w14:paraId="7582828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桌面客户端开发</w:t>
            </w:r>
          </w:p>
        </w:tc>
        <w:tc>
          <w:tcPr>
            <w:tcW w:w="2882" w:type="dxa"/>
          </w:tcPr>
          <w:p w14:paraId="2AD66F0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desktop_fronted 桌面客户端（Python/Tkinter 或 PySide）开发</w:t>
            </w:r>
          </w:p>
        </w:tc>
        <w:tc>
          <w:tcPr>
            <w:tcW w:w="2882" w:type="dxa"/>
          </w:tcPr>
          <w:p w14:paraId="7F6E2E4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56A0FF0F" w14:textId="77777777">
        <w:tc>
          <w:tcPr>
            <w:tcW w:w="2882" w:type="dxa"/>
          </w:tcPr>
          <w:p w14:paraId="3D25BD2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文档与测试</w:t>
            </w:r>
          </w:p>
        </w:tc>
        <w:tc>
          <w:tcPr>
            <w:tcW w:w="2882" w:type="dxa"/>
          </w:tcPr>
          <w:p w14:paraId="6BD64C3E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系统需求文档、设计文档、项目管理文档撰写、功能测试与截图、演示脚本准备</w:t>
            </w:r>
          </w:p>
        </w:tc>
        <w:tc>
          <w:tcPr>
            <w:tcW w:w="2882" w:type="dxa"/>
          </w:tcPr>
          <w:p w14:paraId="1737E6E1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</w:tr>
    </w:tbl>
    <w:p w14:paraId="7965BA90" w14:textId="77777777" w:rsidR="00637606" w:rsidRDefault="00637606">
      <w:pPr>
        <w:rPr>
          <w:rFonts w:hint="eastAsia"/>
        </w:rPr>
      </w:pPr>
    </w:p>
    <w:p w14:paraId="4EB31787" w14:textId="77777777" w:rsidR="00637606" w:rsidRDefault="00000000">
      <w:pPr>
        <w:pStyle w:val="21"/>
      </w:pPr>
      <w:r>
        <w:rPr>
          <w:rFonts w:ascii="黑体" w:eastAsia="黑体" w:hAnsi="黑体"/>
        </w:rPr>
        <w:t>2.2  成员能力矩阵</w:t>
      </w:r>
    </w:p>
    <w:p w14:paraId="479A8191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以下为团队成员技术能力分布（建议填写），用于明确各成员的技能覆盖情况：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441"/>
        <w:gridCol w:w="1441"/>
        <w:gridCol w:w="1441"/>
        <w:gridCol w:w="1441"/>
        <w:gridCol w:w="1441"/>
        <w:gridCol w:w="1441"/>
      </w:tblGrid>
      <w:tr w:rsidR="00637606" w14:paraId="379B428A" w14:textId="77777777">
        <w:tc>
          <w:tcPr>
            <w:tcW w:w="1441" w:type="dxa"/>
          </w:tcPr>
          <w:p w14:paraId="0D696442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技能领域</w:t>
            </w:r>
            <w:proofErr w:type="spellEnd"/>
          </w:p>
        </w:tc>
        <w:tc>
          <w:tcPr>
            <w:tcW w:w="1441" w:type="dxa"/>
          </w:tcPr>
          <w:p w14:paraId="1F37DD85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成员A</w:t>
            </w:r>
          </w:p>
        </w:tc>
        <w:tc>
          <w:tcPr>
            <w:tcW w:w="1441" w:type="dxa"/>
          </w:tcPr>
          <w:p w14:paraId="3D39EADE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成员B</w:t>
            </w:r>
          </w:p>
        </w:tc>
        <w:tc>
          <w:tcPr>
            <w:tcW w:w="1441" w:type="dxa"/>
          </w:tcPr>
          <w:p w14:paraId="71F41F49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成员C</w:t>
            </w:r>
          </w:p>
        </w:tc>
        <w:tc>
          <w:tcPr>
            <w:tcW w:w="1441" w:type="dxa"/>
          </w:tcPr>
          <w:p w14:paraId="3D612F27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成员D</w:t>
            </w:r>
          </w:p>
        </w:tc>
        <w:tc>
          <w:tcPr>
            <w:tcW w:w="1441" w:type="dxa"/>
          </w:tcPr>
          <w:p w14:paraId="545AB9EB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成员E（如有）</w:t>
            </w:r>
          </w:p>
        </w:tc>
      </w:tr>
      <w:tr w:rsidR="00637606" w14:paraId="28EA3AD9" w14:textId="77777777">
        <w:tc>
          <w:tcPr>
            <w:tcW w:w="1441" w:type="dxa"/>
          </w:tcPr>
          <w:p w14:paraId="5A547DA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Java / Spring Boot</w:t>
            </w:r>
          </w:p>
        </w:tc>
        <w:tc>
          <w:tcPr>
            <w:tcW w:w="1441" w:type="dxa"/>
          </w:tcPr>
          <w:p w14:paraId="766446A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7FF670B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2C4F21C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72CFAE8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246745B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65D6F65A" w14:textId="77777777">
        <w:tc>
          <w:tcPr>
            <w:tcW w:w="1441" w:type="dxa"/>
          </w:tcPr>
          <w:p w14:paraId="3CE0679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Vue 3 / TypeScript</w:t>
            </w:r>
          </w:p>
        </w:tc>
        <w:tc>
          <w:tcPr>
            <w:tcW w:w="1441" w:type="dxa"/>
          </w:tcPr>
          <w:p w14:paraId="07F377C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2247F32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3D47E66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0A5FB37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1474F49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127B4776" w14:textId="77777777">
        <w:tc>
          <w:tcPr>
            <w:tcW w:w="1441" w:type="dxa"/>
          </w:tcPr>
          <w:p w14:paraId="02B5C3D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Python / 桌面开发</w:t>
            </w:r>
          </w:p>
        </w:tc>
        <w:tc>
          <w:tcPr>
            <w:tcW w:w="1441" w:type="dxa"/>
          </w:tcPr>
          <w:p w14:paraId="1226231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5C1BD32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327FCAA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6B8DE91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3E35012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0F846852" w14:textId="77777777">
        <w:tc>
          <w:tcPr>
            <w:tcW w:w="1441" w:type="dxa"/>
          </w:tcPr>
          <w:p w14:paraId="1E71361D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MySQL / 数据库设计</w:t>
            </w:r>
          </w:p>
        </w:tc>
        <w:tc>
          <w:tcPr>
            <w:tcW w:w="1441" w:type="dxa"/>
          </w:tcPr>
          <w:p w14:paraId="7835AB82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441" w:type="dxa"/>
          </w:tcPr>
          <w:p w14:paraId="3E01842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5B38863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2280E97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4688F74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405A8A2F" w14:textId="77777777">
        <w:tc>
          <w:tcPr>
            <w:tcW w:w="1441" w:type="dxa"/>
          </w:tcPr>
          <w:p w14:paraId="65A2C45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Docker / 运维</w:t>
            </w:r>
          </w:p>
        </w:tc>
        <w:tc>
          <w:tcPr>
            <w:tcW w:w="1441" w:type="dxa"/>
          </w:tcPr>
          <w:p w14:paraId="305414E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24B3AC9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1BF0737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728B9EC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7157621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42936ED4" w14:textId="77777777">
        <w:tc>
          <w:tcPr>
            <w:tcW w:w="1441" w:type="dxa"/>
          </w:tcPr>
          <w:p w14:paraId="6C73FCB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LLM / AI 应用</w:t>
            </w:r>
          </w:p>
        </w:tc>
        <w:tc>
          <w:tcPr>
            <w:tcW w:w="1441" w:type="dxa"/>
          </w:tcPr>
          <w:p w14:paraId="38B3224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4B367B9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0431525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7330835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272B48C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06BDD22A" w14:textId="77777777">
        <w:tc>
          <w:tcPr>
            <w:tcW w:w="1441" w:type="dxa"/>
          </w:tcPr>
          <w:p w14:paraId="2D0F9CE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Git / 协作</w:t>
            </w:r>
          </w:p>
        </w:tc>
        <w:tc>
          <w:tcPr>
            <w:tcW w:w="1441" w:type="dxa"/>
          </w:tcPr>
          <w:p w14:paraId="4B01F96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25C95E2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392CC19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050AF6F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10B18EB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7E55AEB4" w14:textId="77777777">
        <w:tc>
          <w:tcPr>
            <w:tcW w:w="1441" w:type="dxa"/>
          </w:tcPr>
          <w:p w14:paraId="3B343F2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技术文档写作</w:t>
            </w:r>
          </w:p>
        </w:tc>
        <w:tc>
          <w:tcPr>
            <w:tcW w:w="1441" w:type="dxa"/>
          </w:tcPr>
          <w:p w14:paraId="5E67368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38A3827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73D16D5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445BA4F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441" w:type="dxa"/>
          </w:tcPr>
          <w:p w14:paraId="0AD3E71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</w:tbl>
    <w:p w14:paraId="381C1C90" w14:textId="77777777" w:rsidR="00637606" w:rsidRDefault="00637606">
      <w:pPr>
        <w:rPr>
          <w:rFonts w:hint="eastAsia"/>
        </w:rPr>
      </w:pPr>
    </w:p>
    <w:p w14:paraId="29808CD1" w14:textId="77777777" w:rsidR="00637606" w:rsidRDefault="00000000">
      <w:pPr>
        <w:pStyle w:val="21"/>
      </w:pPr>
      <w:r>
        <w:rPr>
          <w:rFonts w:ascii="黑体" w:eastAsia="黑体" w:hAnsi="黑体"/>
        </w:rPr>
        <w:t>2.3  工作量分配</w:t>
      </w:r>
    </w:p>
    <w:p w14:paraId="43A6F2DC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以下为各模块的预估工作量和负责人（</w:t>
      </w:r>
      <w:proofErr w:type="gramStart"/>
      <w:r>
        <w:rPr>
          <w:lang w:eastAsia="zh-CN"/>
        </w:rPr>
        <w:t>待最终</w:t>
      </w:r>
      <w:proofErr w:type="gramEnd"/>
      <w:r>
        <w:rPr>
          <w:lang w:eastAsia="zh-CN"/>
        </w:rPr>
        <w:t>填写）：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637606" w14:paraId="2903FE58" w14:textId="77777777">
        <w:tc>
          <w:tcPr>
            <w:tcW w:w="2161" w:type="dxa"/>
          </w:tcPr>
          <w:p w14:paraId="76BFBFF4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lastRenderedPageBreak/>
              <w:t>模块</w:t>
            </w:r>
            <w:proofErr w:type="spellEnd"/>
            <w:r>
              <w:rPr>
                <w:b/>
                <w:sz w:val="20"/>
              </w:rPr>
              <w:t>/</w:t>
            </w:r>
            <w:proofErr w:type="spellStart"/>
            <w:r>
              <w:rPr>
                <w:b/>
                <w:sz w:val="20"/>
              </w:rPr>
              <w:t>子系统</w:t>
            </w:r>
            <w:proofErr w:type="spellEnd"/>
          </w:p>
        </w:tc>
        <w:tc>
          <w:tcPr>
            <w:tcW w:w="2161" w:type="dxa"/>
          </w:tcPr>
          <w:p w14:paraId="3533F245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预估工作量（人天）</w:t>
            </w:r>
          </w:p>
        </w:tc>
        <w:tc>
          <w:tcPr>
            <w:tcW w:w="2161" w:type="dxa"/>
          </w:tcPr>
          <w:p w14:paraId="24E21A02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2161" w:type="dxa"/>
          </w:tcPr>
          <w:p w14:paraId="110C8982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状态</w:t>
            </w:r>
          </w:p>
        </w:tc>
      </w:tr>
      <w:tr w:rsidR="00637606" w14:paraId="3E139F1A" w14:textId="77777777">
        <w:tc>
          <w:tcPr>
            <w:tcW w:w="2161" w:type="dxa"/>
          </w:tcPr>
          <w:p w14:paraId="19413FB3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系统架构设计与数据库设计</w:t>
            </w:r>
          </w:p>
        </w:tc>
        <w:tc>
          <w:tcPr>
            <w:tcW w:w="2161" w:type="dxa"/>
          </w:tcPr>
          <w:p w14:paraId="773585AC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2161" w:type="dxa"/>
          </w:tcPr>
          <w:p w14:paraId="5B561AE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1153273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031AFADA" w14:textId="77777777">
        <w:tc>
          <w:tcPr>
            <w:tcW w:w="2161" w:type="dxa"/>
          </w:tcPr>
          <w:p w14:paraId="11CB7E8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ai-agent-service（Agent Router + LLMClient + Extension + SSE）</w:t>
            </w:r>
          </w:p>
        </w:tc>
        <w:tc>
          <w:tcPr>
            <w:tcW w:w="2161" w:type="dxa"/>
          </w:tcPr>
          <w:p w14:paraId="46C242A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25840EA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563324E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023E56FD" w14:textId="77777777">
        <w:tc>
          <w:tcPr>
            <w:tcW w:w="2161" w:type="dxa"/>
          </w:tcPr>
          <w:p w14:paraId="3D161D4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content-service（内容 SOP + 主题库/文案库/日历）</w:t>
            </w:r>
          </w:p>
        </w:tc>
        <w:tc>
          <w:tcPr>
            <w:tcW w:w="2161" w:type="dxa"/>
          </w:tcPr>
          <w:p w14:paraId="146D89A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4946B53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38A3E2B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0E1E954E" w14:textId="77777777">
        <w:tc>
          <w:tcPr>
            <w:tcW w:w="2161" w:type="dxa"/>
          </w:tcPr>
          <w:p w14:paraId="2C9BD1B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knowledge-service（Weaviate 集成 + 向量检索 + 文档管理）</w:t>
            </w:r>
          </w:p>
        </w:tc>
        <w:tc>
          <w:tcPr>
            <w:tcW w:w="2161" w:type="dxa"/>
          </w:tcPr>
          <w:p w14:paraId="70C9675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798D9FB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4934EAC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38819524" w14:textId="77777777">
        <w:tc>
          <w:tcPr>
            <w:tcW w:w="2161" w:type="dxa"/>
          </w:tcPr>
          <w:p w14:paraId="465284B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feishu-service（飞书 API 桥接 + Mock + 同步日志）</w:t>
            </w:r>
          </w:p>
        </w:tc>
        <w:tc>
          <w:tcPr>
            <w:tcW w:w="2161" w:type="dxa"/>
          </w:tcPr>
          <w:p w14:paraId="66BB115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3195FA4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61B0037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0058E1C5" w14:textId="77777777">
        <w:tc>
          <w:tcPr>
            <w:tcW w:w="2161" w:type="dxa"/>
          </w:tcPr>
          <w:p w14:paraId="5E4366A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user-service（认证 + 角色权限 + RBAC 预留）</w:t>
            </w:r>
          </w:p>
        </w:tc>
        <w:tc>
          <w:tcPr>
            <w:tcW w:w="2161" w:type="dxa"/>
          </w:tcPr>
          <w:p w14:paraId="5AC6406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02A1958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0BF2E57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76837114" w14:textId="77777777">
        <w:tc>
          <w:tcPr>
            <w:tcW w:w="2161" w:type="dxa"/>
          </w:tcPr>
          <w:p w14:paraId="6CD9F22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student-service + school-service + analytics-service</w:t>
            </w:r>
          </w:p>
        </w:tc>
        <w:tc>
          <w:tcPr>
            <w:tcW w:w="2161" w:type="dxa"/>
          </w:tcPr>
          <w:p w14:paraId="002B006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0CBB996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13F9F04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68D94A70" w14:textId="77777777">
        <w:tc>
          <w:tcPr>
            <w:tcW w:w="2161" w:type="dxa"/>
          </w:tcPr>
          <w:p w14:paraId="2B95FE0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前端 AI 工作台（SSE + Thinking/Trace + 会话）</w:t>
            </w:r>
          </w:p>
        </w:tc>
        <w:tc>
          <w:tcPr>
            <w:tcW w:w="2161" w:type="dxa"/>
          </w:tcPr>
          <w:p w14:paraId="343FD24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0F729EF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3B4889B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16B5C274" w14:textId="77777777">
        <w:tc>
          <w:tcPr>
            <w:tcW w:w="2161" w:type="dxa"/>
          </w:tcPr>
          <w:p w14:paraId="730993A9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前端业务页面（内容/知识库/学员/院校/数据分析/飞书/设置）</w:t>
            </w:r>
          </w:p>
        </w:tc>
        <w:tc>
          <w:tcPr>
            <w:tcW w:w="2161" w:type="dxa"/>
          </w:tcPr>
          <w:p w14:paraId="5172A697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2161" w:type="dxa"/>
          </w:tcPr>
          <w:p w14:paraId="366DD3C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2E62933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71F08AA0" w14:textId="77777777">
        <w:tc>
          <w:tcPr>
            <w:tcW w:w="2161" w:type="dxa"/>
          </w:tcPr>
          <w:p w14:paraId="55F1951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desktop_fronted 桌面客户端</w:t>
            </w:r>
          </w:p>
        </w:tc>
        <w:tc>
          <w:tcPr>
            <w:tcW w:w="2161" w:type="dxa"/>
          </w:tcPr>
          <w:p w14:paraId="2FF148A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567C27F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7415587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5FA0A38C" w14:textId="77777777">
        <w:tc>
          <w:tcPr>
            <w:tcW w:w="2161" w:type="dxa"/>
          </w:tcPr>
          <w:p w14:paraId="34030673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 xml:space="preserve">文档系统（需求文档 </w:t>
            </w:r>
            <w:r>
              <w:rPr>
                <w:sz w:val="20"/>
                <w:lang w:eastAsia="zh-CN"/>
              </w:rPr>
              <w:lastRenderedPageBreak/>
              <w:t>+ 设计文档 + 项目管理文档）</w:t>
            </w:r>
          </w:p>
        </w:tc>
        <w:tc>
          <w:tcPr>
            <w:tcW w:w="2161" w:type="dxa"/>
          </w:tcPr>
          <w:p w14:paraId="731B3A06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lastRenderedPageBreak/>
              <w:t>待补充</w:t>
            </w:r>
            <w:proofErr w:type="spellEnd"/>
          </w:p>
        </w:tc>
        <w:tc>
          <w:tcPr>
            <w:tcW w:w="2161" w:type="dxa"/>
          </w:tcPr>
          <w:p w14:paraId="768DE69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3CD5581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完成中</w:t>
            </w:r>
          </w:p>
        </w:tc>
      </w:tr>
      <w:tr w:rsidR="00637606" w14:paraId="074877E3" w14:textId="77777777">
        <w:tc>
          <w:tcPr>
            <w:tcW w:w="2161" w:type="dxa"/>
          </w:tcPr>
          <w:p w14:paraId="30AF191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集成测试与截图</w:t>
            </w:r>
          </w:p>
        </w:tc>
        <w:tc>
          <w:tcPr>
            <w:tcW w:w="2161" w:type="dxa"/>
          </w:tcPr>
          <w:p w14:paraId="48632C8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1FB0EDD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2161" w:type="dxa"/>
          </w:tcPr>
          <w:p w14:paraId="61A1626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进行中</w:t>
            </w:r>
          </w:p>
        </w:tc>
      </w:tr>
      <w:tr w:rsidR="00637606" w14:paraId="1A9CC47A" w14:textId="77777777">
        <w:tc>
          <w:tcPr>
            <w:tcW w:w="2161" w:type="dxa"/>
          </w:tcPr>
          <w:p w14:paraId="022C05F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合计</w:t>
            </w:r>
          </w:p>
        </w:tc>
        <w:tc>
          <w:tcPr>
            <w:tcW w:w="2161" w:type="dxa"/>
          </w:tcPr>
          <w:p w14:paraId="6DEDF85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待统计</w:t>
            </w:r>
          </w:p>
        </w:tc>
        <w:tc>
          <w:tcPr>
            <w:tcW w:w="2161" w:type="dxa"/>
          </w:tcPr>
          <w:p w14:paraId="5D5E495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2161" w:type="dxa"/>
          </w:tcPr>
          <w:p w14:paraId="052FECD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</w:tr>
    </w:tbl>
    <w:p w14:paraId="0B2A38CA" w14:textId="77777777" w:rsidR="00637606" w:rsidRDefault="00637606">
      <w:pPr>
        <w:rPr>
          <w:rFonts w:hint="eastAsia"/>
        </w:rPr>
      </w:pPr>
    </w:p>
    <w:p w14:paraId="6DD16742" w14:textId="77777777" w:rsidR="00637606" w:rsidRDefault="00000000">
      <w:pPr>
        <w:rPr>
          <w:rFonts w:hint="eastAsia"/>
        </w:rPr>
      </w:pPr>
      <w:r>
        <w:br w:type="page"/>
      </w:r>
    </w:p>
    <w:p w14:paraId="157352EE" w14:textId="77777777" w:rsidR="00637606" w:rsidRDefault="00000000">
      <w:pPr>
        <w:pStyle w:val="1"/>
      </w:pPr>
      <w:r>
        <w:rPr>
          <w:rFonts w:ascii="黑体" w:eastAsia="黑体" w:hAnsi="黑体"/>
        </w:rPr>
        <w:lastRenderedPageBreak/>
        <w:t>3  组织方式与协作规范</w:t>
      </w:r>
    </w:p>
    <w:p w14:paraId="044122FF" w14:textId="77777777" w:rsidR="00637606" w:rsidRDefault="00000000">
      <w:pPr>
        <w:pStyle w:val="21"/>
      </w:pPr>
      <w:r>
        <w:rPr>
          <w:rFonts w:ascii="黑体" w:eastAsia="黑体" w:hAnsi="黑体"/>
        </w:rPr>
        <w:t>3.1  代码仓库与分支管理</w:t>
      </w:r>
    </w:p>
    <w:p w14:paraId="51E83C65" w14:textId="77777777" w:rsidR="00637606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项目代码托管于 GitHub：https://github.com/0225pang/FlowMind-Agent</w:t>
      </w:r>
    </w:p>
    <w:p w14:paraId="5561CB87" w14:textId="77777777" w:rsidR="00637606" w:rsidRDefault="00000000">
      <w:pPr>
        <w:pStyle w:val="31"/>
      </w:pPr>
      <w:proofErr w:type="gramStart"/>
      <w:r>
        <w:rPr>
          <w:rFonts w:ascii="黑体" w:eastAsia="黑体" w:hAnsi="黑体"/>
        </w:rPr>
        <w:t xml:space="preserve">3.1.1  </w:t>
      </w:r>
      <w:proofErr w:type="spellStart"/>
      <w:r>
        <w:rPr>
          <w:rFonts w:ascii="黑体" w:eastAsia="黑体" w:hAnsi="黑体"/>
        </w:rPr>
        <w:t>分支策略</w:t>
      </w:r>
      <w:proofErr w:type="spellEnd"/>
      <w:proofErr w:type="gramEnd"/>
    </w:p>
    <w:p w14:paraId="23C9D5E8" w14:textId="77777777" w:rsidR="00637606" w:rsidRDefault="00000000">
      <w:pPr>
        <w:rPr>
          <w:rFonts w:hint="eastAsia"/>
        </w:rPr>
      </w:pPr>
      <w:r>
        <w:t>项目采用简化版 Git Flow 分支策略：</w:t>
      </w:r>
    </w:p>
    <w:p w14:paraId="111FF349" w14:textId="77777777" w:rsidR="00637606" w:rsidRDefault="00000000">
      <w:pPr>
        <w:rPr>
          <w:rFonts w:hint="eastAsia"/>
        </w:rPr>
      </w:pPr>
      <w:r>
        <w:t>• main 分支：主分支，始终保持可运行状态。所有功能开发完成后通过 Pull Request 或直接合并入 main。</w:t>
      </w:r>
    </w:p>
    <w:p w14:paraId="11C4EE5F" w14:textId="77777777" w:rsidR="00637606" w:rsidRDefault="00000000">
      <w:pPr>
        <w:rPr>
          <w:rFonts w:hint="eastAsia"/>
        </w:rPr>
      </w:pPr>
      <w:r>
        <w:t>• 功能分支（feature/xxx）：各成员从 main 拉出功能分支进行独立开发，命名格式为 feature/&lt;模块名&gt;-&lt;简要描述&gt;，例如 feature/content-sop、feature/knowledge-vector-search。</w:t>
      </w:r>
    </w:p>
    <w:p w14:paraId="4AF9647D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• 修复分支（fix/xxx）：用于修复 main 分支上的 Bug，命名格式为 fix/&lt;问题描述&gt;。</w:t>
      </w:r>
    </w:p>
    <w:p w14:paraId="5C90EF2B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• 文档分支（docs/xxx）：用于文档编写和更新，命名格式为 docs/&lt;文档类型&gt;。</w:t>
      </w:r>
    </w:p>
    <w:p w14:paraId="3F3423B5" w14:textId="77777777" w:rsidR="00637606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3.1.2  协作流程</w:t>
      </w:r>
    </w:p>
    <w:p w14:paraId="4E4A9D7C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① 组长创建 GitHub 仓库，初始化项目结构，搭建前端和后端基础框架，推送到 main 分支。</w:t>
      </w:r>
    </w:p>
    <w:p w14:paraId="1F8889DF" w14:textId="77777777" w:rsidR="00637606" w:rsidRDefault="00000000">
      <w:pPr>
        <w:rPr>
          <w:rFonts w:hint="eastAsia"/>
        </w:rPr>
      </w:pPr>
      <w:r>
        <w:t xml:space="preserve">② </w:t>
      </w:r>
      <w:proofErr w:type="spellStart"/>
      <w:r>
        <w:t>各成员从</w:t>
      </w:r>
      <w:proofErr w:type="spellEnd"/>
      <w:r>
        <w:t xml:space="preserve"> main </w:t>
      </w:r>
      <w:proofErr w:type="spellStart"/>
      <w:r>
        <w:t>拉出功能分支：git</w:t>
      </w:r>
      <w:proofErr w:type="spellEnd"/>
      <w:r>
        <w:t xml:space="preserve"> checkout -b feature/&lt;模块名&gt;</w:t>
      </w:r>
    </w:p>
    <w:p w14:paraId="541DF219" w14:textId="77777777" w:rsidR="00637606" w:rsidRDefault="00000000">
      <w:pPr>
        <w:rPr>
          <w:rFonts w:hint="eastAsia"/>
        </w:rPr>
      </w:pPr>
      <w:r>
        <w:t>③ 成员在功能分支上独立开发，定期提交（小步提交，清晰的 commit message）。</w:t>
      </w:r>
    </w:p>
    <w:p w14:paraId="1BDD8ADE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④ 功能开发完成后，成员将功能分支推送到远程仓库，由组长进行代码审查。</w:t>
      </w:r>
    </w:p>
    <w:p w14:paraId="1D251BB3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⑤ 组长确认无误后，将功能分支合并到 main 分支。如有冲突，由组长协调解决。</w:t>
      </w:r>
    </w:p>
    <w:p w14:paraId="33A46C95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⑥ 合并后删除远程功能分支（</w:t>
      </w:r>
      <w:proofErr w:type="gramStart"/>
      <w:r>
        <w:rPr>
          <w:lang w:eastAsia="zh-CN"/>
        </w:rPr>
        <w:t>本地可</w:t>
      </w:r>
      <w:proofErr w:type="gramEnd"/>
      <w:r>
        <w:rPr>
          <w:lang w:eastAsia="zh-CN"/>
        </w:rPr>
        <w:t>保留），</w:t>
      </w:r>
      <w:proofErr w:type="gramStart"/>
      <w:r>
        <w:rPr>
          <w:lang w:eastAsia="zh-CN"/>
        </w:rPr>
        <w:t>成员切回</w:t>
      </w:r>
      <w:proofErr w:type="gramEnd"/>
      <w:r>
        <w:rPr>
          <w:lang w:eastAsia="zh-CN"/>
        </w:rPr>
        <w:t xml:space="preserve"> main 并拉取最新代码后开始下一轮开发。</w:t>
      </w:r>
    </w:p>
    <w:p w14:paraId="45E65FB4" w14:textId="77777777" w:rsidR="00637606" w:rsidRDefault="00000000">
      <w:pPr>
        <w:pStyle w:val="31"/>
      </w:pPr>
      <w:proofErr w:type="gramStart"/>
      <w:r>
        <w:rPr>
          <w:rFonts w:ascii="黑体" w:eastAsia="黑体" w:hAnsi="黑体"/>
        </w:rPr>
        <w:lastRenderedPageBreak/>
        <w:t>3.1.3  Commit</w:t>
      </w:r>
      <w:proofErr w:type="gramEnd"/>
      <w:r>
        <w:rPr>
          <w:rFonts w:ascii="黑体" w:eastAsia="黑体" w:hAnsi="黑体"/>
        </w:rPr>
        <w:t xml:space="preserve"> </w:t>
      </w:r>
      <w:proofErr w:type="spellStart"/>
      <w:r>
        <w:rPr>
          <w:rFonts w:ascii="黑体" w:eastAsia="黑体" w:hAnsi="黑体"/>
        </w:rPr>
        <w:t>规范</w:t>
      </w:r>
      <w:proofErr w:type="spellEnd"/>
    </w:p>
    <w:p w14:paraId="31F2527C" w14:textId="77777777" w:rsidR="00637606" w:rsidRDefault="00000000">
      <w:pPr>
        <w:rPr>
          <w:rFonts w:hint="eastAsia"/>
        </w:rPr>
      </w:pPr>
      <w:r>
        <w:t>为保持提交历史的清晰可读，约定以下 Commit Message 格式：</w:t>
      </w:r>
    </w:p>
    <w:p w14:paraId="38532D93" w14:textId="77777777" w:rsidR="00637606" w:rsidRDefault="00000000">
      <w:pPr>
        <w:rPr>
          <w:rFonts w:hint="eastAsia"/>
        </w:rPr>
      </w:pPr>
      <w:r>
        <w:rPr>
          <w:b/>
        </w:rPr>
        <w:t>格式：&lt;type&gt;: &lt;简短描述&gt;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637606" w14:paraId="052A0C4F" w14:textId="77777777">
        <w:tc>
          <w:tcPr>
            <w:tcW w:w="2882" w:type="dxa"/>
          </w:tcPr>
          <w:p w14:paraId="6A0821AA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2882" w:type="dxa"/>
          </w:tcPr>
          <w:p w14:paraId="5500589D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  <w:tc>
          <w:tcPr>
            <w:tcW w:w="2882" w:type="dxa"/>
          </w:tcPr>
          <w:p w14:paraId="0954616B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示例</w:t>
            </w:r>
          </w:p>
        </w:tc>
      </w:tr>
      <w:tr w:rsidR="00637606" w14:paraId="778087B6" w14:textId="77777777">
        <w:tc>
          <w:tcPr>
            <w:tcW w:w="2882" w:type="dxa"/>
          </w:tcPr>
          <w:p w14:paraId="3926DC4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feat</w:t>
            </w:r>
          </w:p>
        </w:tc>
        <w:tc>
          <w:tcPr>
            <w:tcW w:w="2882" w:type="dxa"/>
          </w:tcPr>
          <w:p w14:paraId="22DDAF1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新功能</w:t>
            </w:r>
          </w:p>
        </w:tc>
        <w:tc>
          <w:tcPr>
            <w:tcW w:w="2882" w:type="dxa"/>
          </w:tcPr>
          <w:p w14:paraId="2D92E5A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feat: 实现 ContentAgent 小红书 SOP 流程</w:t>
            </w:r>
          </w:p>
        </w:tc>
      </w:tr>
      <w:tr w:rsidR="00637606" w14:paraId="10DA3224" w14:textId="77777777">
        <w:tc>
          <w:tcPr>
            <w:tcW w:w="2882" w:type="dxa"/>
          </w:tcPr>
          <w:p w14:paraId="18E347B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fix</w:t>
            </w:r>
          </w:p>
        </w:tc>
        <w:tc>
          <w:tcPr>
            <w:tcW w:w="2882" w:type="dxa"/>
          </w:tcPr>
          <w:p w14:paraId="6243991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Bug 修复</w:t>
            </w:r>
          </w:p>
        </w:tc>
        <w:tc>
          <w:tcPr>
            <w:tcW w:w="2882" w:type="dxa"/>
          </w:tcPr>
          <w:p w14:paraId="5654DE1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fix: 修复 SSE 流式输出时 metadata 为空导致 NPE 的问题</w:t>
            </w:r>
          </w:p>
        </w:tc>
      </w:tr>
      <w:tr w:rsidR="00637606" w14:paraId="48EC7121" w14:textId="77777777">
        <w:tc>
          <w:tcPr>
            <w:tcW w:w="2882" w:type="dxa"/>
          </w:tcPr>
          <w:p w14:paraId="1DC2519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refactor</w:t>
            </w:r>
          </w:p>
        </w:tc>
        <w:tc>
          <w:tcPr>
            <w:tcW w:w="2882" w:type="dxa"/>
          </w:tcPr>
          <w:p w14:paraId="42C1D94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代码重构</w:t>
            </w:r>
          </w:p>
        </w:tc>
        <w:tc>
          <w:tcPr>
            <w:tcW w:w="2882" w:type="dxa"/>
          </w:tcPr>
          <w:p w14:paraId="21B8C86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refactor: 将 LLMClient 抽象接口从 agent-core 提取到 llm 包</w:t>
            </w:r>
          </w:p>
        </w:tc>
      </w:tr>
      <w:tr w:rsidR="00637606" w14:paraId="31B83A99" w14:textId="77777777">
        <w:tc>
          <w:tcPr>
            <w:tcW w:w="2882" w:type="dxa"/>
          </w:tcPr>
          <w:p w14:paraId="31BCDFC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docs</w:t>
            </w:r>
          </w:p>
        </w:tc>
        <w:tc>
          <w:tcPr>
            <w:tcW w:w="2882" w:type="dxa"/>
          </w:tcPr>
          <w:p w14:paraId="35E262A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文档更新</w:t>
            </w:r>
          </w:p>
        </w:tc>
        <w:tc>
          <w:tcPr>
            <w:tcW w:w="2882" w:type="dxa"/>
          </w:tcPr>
          <w:p w14:paraId="48EFC729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docs: 补充系统设计文档技术关键点章节</w:t>
            </w:r>
          </w:p>
        </w:tc>
      </w:tr>
      <w:tr w:rsidR="00637606" w14:paraId="580934A5" w14:textId="77777777">
        <w:tc>
          <w:tcPr>
            <w:tcW w:w="2882" w:type="dxa"/>
          </w:tcPr>
          <w:p w14:paraId="03ACDD1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style</w:t>
            </w:r>
          </w:p>
        </w:tc>
        <w:tc>
          <w:tcPr>
            <w:tcW w:w="2882" w:type="dxa"/>
          </w:tcPr>
          <w:p w14:paraId="19AAAF9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代码风格调整</w:t>
            </w:r>
          </w:p>
        </w:tc>
        <w:tc>
          <w:tcPr>
            <w:tcW w:w="2882" w:type="dxa"/>
          </w:tcPr>
          <w:p w14:paraId="441E4350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style: 统一 .</w:t>
            </w:r>
            <w:proofErr w:type="spellStart"/>
            <w:r>
              <w:rPr>
                <w:sz w:val="20"/>
                <w:lang w:eastAsia="zh-CN"/>
              </w:rPr>
              <w:t>vue</w:t>
            </w:r>
            <w:proofErr w:type="spellEnd"/>
            <w:r>
              <w:rPr>
                <w:sz w:val="20"/>
                <w:lang w:eastAsia="zh-CN"/>
              </w:rPr>
              <w:t xml:space="preserve"> 文件缩进为 2 空格</w:t>
            </w:r>
          </w:p>
        </w:tc>
      </w:tr>
      <w:tr w:rsidR="00637606" w14:paraId="5E39505E" w14:textId="77777777">
        <w:tc>
          <w:tcPr>
            <w:tcW w:w="2882" w:type="dxa"/>
          </w:tcPr>
          <w:p w14:paraId="74357CF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test</w:t>
            </w:r>
          </w:p>
        </w:tc>
        <w:tc>
          <w:tcPr>
            <w:tcW w:w="2882" w:type="dxa"/>
          </w:tcPr>
          <w:p w14:paraId="43075C6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测试</w:t>
            </w:r>
          </w:p>
        </w:tc>
        <w:tc>
          <w:tcPr>
            <w:tcW w:w="2882" w:type="dxa"/>
          </w:tcPr>
          <w:p w14:paraId="0C70CB7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test: 添加 AgentRouter 关键词路由单元测试</w:t>
            </w:r>
          </w:p>
        </w:tc>
      </w:tr>
      <w:tr w:rsidR="00637606" w14:paraId="51E9977D" w14:textId="77777777">
        <w:tc>
          <w:tcPr>
            <w:tcW w:w="2882" w:type="dxa"/>
          </w:tcPr>
          <w:p w14:paraId="57CD075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chore</w:t>
            </w:r>
          </w:p>
        </w:tc>
        <w:tc>
          <w:tcPr>
            <w:tcW w:w="2882" w:type="dxa"/>
          </w:tcPr>
          <w:p w14:paraId="6F9F11E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构建/工具/配置</w:t>
            </w:r>
          </w:p>
        </w:tc>
        <w:tc>
          <w:tcPr>
            <w:tcW w:w="2882" w:type="dxa"/>
          </w:tcPr>
          <w:p w14:paraId="447EDCC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chore: 更新 .gitignore 增加 Python 虚拟环境忽略规则</w:t>
            </w:r>
          </w:p>
        </w:tc>
      </w:tr>
    </w:tbl>
    <w:p w14:paraId="09656949" w14:textId="77777777" w:rsidR="00637606" w:rsidRDefault="00637606">
      <w:pPr>
        <w:rPr>
          <w:rFonts w:hint="eastAsia"/>
        </w:rPr>
      </w:pPr>
    </w:p>
    <w:p w14:paraId="1284C4F4" w14:textId="77777777" w:rsidR="00637606" w:rsidRDefault="00000000">
      <w:pPr>
        <w:pStyle w:val="21"/>
      </w:pPr>
      <w:r>
        <w:rPr>
          <w:rFonts w:ascii="黑体" w:eastAsia="黑体" w:hAnsi="黑体"/>
        </w:rPr>
        <w:t>3.2  目录与模块约定</w:t>
      </w:r>
    </w:p>
    <w:p w14:paraId="0A84774C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项目采用前后端分离的目录结构，各模块职责明确，避免代码混杂：</w:t>
      </w:r>
    </w:p>
    <w:p w14:paraId="16E149FF" w14:textId="77777777" w:rsidR="00637606" w:rsidRDefault="00000000">
      <w:pPr>
        <w:rPr>
          <w:rFonts w:hint="eastAsia"/>
        </w:rPr>
      </w:pPr>
      <w:proofErr w:type="spellStart"/>
      <w:r>
        <w:rPr>
          <w:b/>
        </w:rPr>
        <w:t>后端模块结构（backend</w:t>
      </w:r>
      <w:proofErr w:type="spellEnd"/>
      <w:r>
        <w:rPr>
          <w:b/>
        </w:rPr>
        <w:t>/）：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637606" w14:paraId="083450D0" w14:textId="77777777">
        <w:tc>
          <w:tcPr>
            <w:tcW w:w="2882" w:type="dxa"/>
          </w:tcPr>
          <w:p w14:paraId="5BE075A1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模块目录</w:t>
            </w:r>
          </w:p>
        </w:tc>
        <w:tc>
          <w:tcPr>
            <w:tcW w:w="2882" w:type="dxa"/>
          </w:tcPr>
          <w:p w14:paraId="4D0D91F5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对应 Maven artifact</w:t>
            </w:r>
          </w:p>
        </w:tc>
        <w:tc>
          <w:tcPr>
            <w:tcW w:w="2882" w:type="dxa"/>
          </w:tcPr>
          <w:p w14:paraId="1CA53022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职责</w:t>
            </w:r>
          </w:p>
        </w:tc>
      </w:tr>
      <w:tr w:rsidR="00637606" w14:paraId="5B770218" w14:textId="77777777">
        <w:tc>
          <w:tcPr>
            <w:tcW w:w="2882" w:type="dxa"/>
          </w:tcPr>
          <w:p w14:paraId="5A0CE17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app-service/</w:t>
            </w:r>
          </w:p>
        </w:tc>
        <w:tc>
          <w:tcPr>
            <w:tcW w:w="2882" w:type="dxa"/>
          </w:tcPr>
          <w:p w14:paraId="3B32DBB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app-service</w:t>
            </w:r>
          </w:p>
        </w:tc>
        <w:tc>
          <w:tcPr>
            <w:tcW w:w="2882" w:type="dxa"/>
          </w:tcPr>
          <w:p w14:paraId="2923BF8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聚合启动入口，包含 FlowMindApplication 主类</w:t>
            </w:r>
          </w:p>
        </w:tc>
      </w:tr>
      <w:tr w:rsidR="00637606" w14:paraId="47B17C04" w14:textId="77777777">
        <w:tc>
          <w:tcPr>
            <w:tcW w:w="2882" w:type="dxa"/>
          </w:tcPr>
          <w:p w14:paraId="7F98361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gateway-service/</w:t>
            </w:r>
          </w:p>
        </w:tc>
        <w:tc>
          <w:tcPr>
            <w:tcW w:w="2882" w:type="dxa"/>
          </w:tcPr>
          <w:p w14:paraId="0D5F4B3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gateway-service</w:t>
            </w:r>
          </w:p>
        </w:tc>
        <w:tc>
          <w:tcPr>
            <w:tcW w:w="2882" w:type="dxa"/>
          </w:tcPr>
          <w:p w14:paraId="1BD4A45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统一路由、CORS 配置</w:t>
            </w:r>
          </w:p>
        </w:tc>
      </w:tr>
      <w:tr w:rsidR="00637606" w14:paraId="7ADEC204" w14:textId="77777777">
        <w:tc>
          <w:tcPr>
            <w:tcW w:w="2882" w:type="dxa"/>
          </w:tcPr>
          <w:p w14:paraId="7EEF7A3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user-service/</w:t>
            </w:r>
          </w:p>
        </w:tc>
        <w:tc>
          <w:tcPr>
            <w:tcW w:w="2882" w:type="dxa"/>
          </w:tcPr>
          <w:p w14:paraId="442FBAB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user-service</w:t>
            </w:r>
          </w:p>
        </w:tc>
        <w:tc>
          <w:tcPr>
            <w:tcW w:w="2882" w:type="dxa"/>
          </w:tcPr>
          <w:p w14:paraId="761ABD58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用户认证、角色权限管理</w:t>
            </w:r>
          </w:p>
        </w:tc>
      </w:tr>
      <w:tr w:rsidR="00637606" w14:paraId="69DF64E5" w14:textId="77777777">
        <w:tc>
          <w:tcPr>
            <w:tcW w:w="2882" w:type="dxa"/>
          </w:tcPr>
          <w:p w14:paraId="4EC606C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ai-agent-service/</w:t>
            </w:r>
          </w:p>
        </w:tc>
        <w:tc>
          <w:tcPr>
            <w:tcW w:w="2882" w:type="dxa"/>
          </w:tcPr>
          <w:p w14:paraId="1DFE7C0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ai-agent-service</w:t>
            </w:r>
          </w:p>
        </w:tc>
        <w:tc>
          <w:tcPr>
            <w:tcW w:w="2882" w:type="dxa"/>
          </w:tcPr>
          <w:p w14:paraId="46E8BE7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AI 智能体核心：Agent Router、LLMClient、Extension</w:t>
            </w:r>
          </w:p>
        </w:tc>
      </w:tr>
      <w:tr w:rsidR="00637606" w14:paraId="38CD3392" w14:textId="77777777">
        <w:tc>
          <w:tcPr>
            <w:tcW w:w="2882" w:type="dxa"/>
          </w:tcPr>
          <w:p w14:paraId="3A2E8F9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content-service/</w:t>
            </w:r>
          </w:p>
        </w:tc>
        <w:tc>
          <w:tcPr>
            <w:tcW w:w="2882" w:type="dxa"/>
          </w:tcPr>
          <w:p w14:paraId="27476B0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content-service</w:t>
            </w:r>
          </w:p>
        </w:tc>
        <w:tc>
          <w:tcPr>
            <w:tcW w:w="2882" w:type="dxa"/>
          </w:tcPr>
          <w:p w14:paraId="79E09BF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内容运营：Port/Adapter 架构、SOP 引擎</w:t>
            </w:r>
          </w:p>
        </w:tc>
      </w:tr>
      <w:tr w:rsidR="00637606" w14:paraId="14C8A946" w14:textId="77777777">
        <w:tc>
          <w:tcPr>
            <w:tcW w:w="2882" w:type="dxa"/>
          </w:tcPr>
          <w:p w14:paraId="334028D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knowledge-service/</w:t>
            </w:r>
          </w:p>
        </w:tc>
        <w:tc>
          <w:tcPr>
            <w:tcW w:w="2882" w:type="dxa"/>
          </w:tcPr>
          <w:p w14:paraId="3F6C119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knowledge-service</w:t>
            </w:r>
          </w:p>
        </w:tc>
        <w:tc>
          <w:tcPr>
            <w:tcW w:w="2882" w:type="dxa"/>
          </w:tcPr>
          <w:p w14:paraId="2FEC3C0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知识库管理、向量检索、Weaviate 集成</w:t>
            </w:r>
          </w:p>
        </w:tc>
      </w:tr>
      <w:tr w:rsidR="00637606" w14:paraId="6D96679E" w14:textId="77777777">
        <w:tc>
          <w:tcPr>
            <w:tcW w:w="2882" w:type="dxa"/>
          </w:tcPr>
          <w:p w14:paraId="7112A12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student-service/</w:t>
            </w:r>
          </w:p>
        </w:tc>
        <w:tc>
          <w:tcPr>
            <w:tcW w:w="2882" w:type="dxa"/>
          </w:tcPr>
          <w:p w14:paraId="72BCE38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student-service</w:t>
            </w:r>
          </w:p>
        </w:tc>
        <w:tc>
          <w:tcPr>
            <w:tcW w:w="2882" w:type="dxa"/>
          </w:tcPr>
          <w:p w14:paraId="537293A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学员画像与申请进度</w:t>
            </w:r>
          </w:p>
        </w:tc>
      </w:tr>
      <w:tr w:rsidR="00637606" w14:paraId="57160F0D" w14:textId="77777777">
        <w:tc>
          <w:tcPr>
            <w:tcW w:w="2882" w:type="dxa"/>
          </w:tcPr>
          <w:p w14:paraId="3E121A5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school-service/</w:t>
            </w:r>
          </w:p>
        </w:tc>
        <w:tc>
          <w:tcPr>
            <w:tcW w:w="2882" w:type="dxa"/>
          </w:tcPr>
          <w:p w14:paraId="5788BAC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school-service</w:t>
            </w:r>
          </w:p>
        </w:tc>
        <w:tc>
          <w:tcPr>
            <w:tcW w:w="2882" w:type="dxa"/>
          </w:tcPr>
          <w:p w14:paraId="3372D30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院校信息与项目情报</w:t>
            </w:r>
          </w:p>
        </w:tc>
      </w:tr>
      <w:tr w:rsidR="00637606" w14:paraId="3295C1BB" w14:textId="77777777">
        <w:tc>
          <w:tcPr>
            <w:tcW w:w="2882" w:type="dxa"/>
          </w:tcPr>
          <w:p w14:paraId="044C545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analytics-service/</w:t>
            </w:r>
          </w:p>
        </w:tc>
        <w:tc>
          <w:tcPr>
            <w:tcW w:w="2882" w:type="dxa"/>
          </w:tcPr>
          <w:p w14:paraId="7F4B852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analytics-service</w:t>
            </w:r>
          </w:p>
        </w:tc>
        <w:tc>
          <w:tcPr>
            <w:tcW w:w="2882" w:type="dxa"/>
          </w:tcPr>
          <w:p w14:paraId="0F4058A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数据分析与图表接口</w:t>
            </w:r>
          </w:p>
        </w:tc>
      </w:tr>
      <w:tr w:rsidR="00637606" w14:paraId="59069EA8" w14:textId="77777777">
        <w:tc>
          <w:tcPr>
            <w:tcW w:w="2882" w:type="dxa"/>
          </w:tcPr>
          <w:p w14:paraId="3635EC3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feishu-service/</w:t>
            </w:r>
          </w:p>
        </w:tc>
        <w:tc>
          <w:tcPr>
            <w:tcW w:w="2882" w:type="dxa"/>
          </w:tcPr>
          <w:p w14:paraId="4DB3C62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feishu-service</w:t>
            </w:r>
          </w:p>
        </w:tc>
        <w:tc>
          <w:tcPr>
            <w:tcW w:w="2882" w:type="dxa"/>
          </w:tcPr>
          <w:p w14:paraId="04C6C881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飞</w:t>
            </w:r>
            <w:proofErr w:type="gramStart"/>
            <w:r>
              <w:rPr>
                <w:sz w:val="20"/>
                <w:lang w:eastAsia="zh-CN"/>
              </w:rPr>
              <w:t>书能力</w:t>
            </w:r>
            <w:proofErr w:type="gramEnd"/>
            <w:r>
              <w:rPr>
                <w:sz w:val="20"/>
                <w:lang w:eastAsia="zh-CN"/>
              </w:rPr>
              <w:t>封装与 Mock</w:t>
            </w:r>
          </w:p>
        </w:tc>
      </w:tr>
      <w:tr w:rsidR="00637606" w14:paraId="41D99B83" w14:textId="77777777">
        <w:tc>
          <w:tcPr>
            <w:tcW w:w="2882" w:type="dxa"/>
          </w:tcPr>
          <w:p w14:paraId="6E0169C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common-core/</w:t>
            </w:r>
          </w:p>
        </w:tc>
        <w:tc>
          <w:tcPr>
            <w:tcW w:w="2882" w:type="dxa"/>
          </w:tcPr>
          <w:p w14:paraId="47449DF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common-core</w:t>
            </w:r>
          </w:p>
        </w:tc>
        <w:tc>
          <w:tcPr>
            <w:tcW w:w="2882" w:type="dxa"/>
          </w:tcPr>
          <w:p w14:paraId="2E6DB58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公共工具：ApiResponse、IdGenerator</w:t>
            </w:r>
          </w:p>
        </w:tc>
      </w:tr>
      <w:tr w:rsidR="00637606" w14:paraId="3A0A7DC2" w14:textId="77777777">
        <w:tc>
          <w:tcPr>
            <w:tcW w:w="2882" w:type="dxa"/>
          </w:tcPr>
          <w:p w14:paraId="542FD58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common-security/</w:t>
            </w:r>
          </w:p>
        </w:tc>
        <w:tc>
          <w:tcPr>
            <w:tcW w:w="2882" w:type="dxa"/>
          </w:tcPr>
          <w:p w14:paraId="4A1F1C7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common-security</w:t>
            </w:r>
          </w:p>
        </w:tc>
        <w:tc>
          <w:tcPr>
            <w:tcW w:w="2882" w:type="dxa"/>
          </w:tcPr>
          <w:p w14:paraId="2694EB1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安全基础：AuthInterceptor、TokenUtil</w:t>
            </w:r>
          </w:p>
        </w:tc>
      </w:tr>
      <w:tr w:rsidR="00637606" w14:paraId="3B63B30D" w14:textId="77777777">
        <w:tc>
          <w:tcPr>
            <w:tcW w:w="2882" w:type="dxa"/>
          </w:tcPr>
          <w:p w14:paraId="3F87571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common-web/</w:t>
            </w:r>
          </w:p>
        </w:tc>
        <w:tc>
          <w:tcPr>
            <w:tcW w:w="2882" w:type="dxa"/>
          </w:tcPr>
          <w:p w14:paraId="4625D2F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common-web</w:t>
            </w:r>
          </w:p>
        </w:tc>
        <w:tc>
          <w:tcPr>
            <w:tcW w:w="2882" w:type="dxa"/>
          </w:tcPr>
          <w:p w14:paraId="341C43D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Web 配置：OpenApiConfig、CORS</w:t>
            </w:r>
          </w:p>
        </w:tc>
      </w:tr>
    </w:tbl>
    <w:p w14:paraId="7AD8BDAE" w14:textId="77777777" w:rsidR="00637606" w:rsidRDefault="00637606">
      <w:pPr>
        <w:rPr>
          <w:rFonts w:hint="eastAsia"/>
        </w:rPr>
      </w:pPr>
    </w:p>
    <w:p w14:paraId="67F1B2BF" w14:textId="77777777" w:rsidR="00637606" w:rsidRDefault="00000000">
      <w:pPr>
        <w:rPr>
          <w:rFonts w:hint="eastAsia"/>
        </w:rPr>
      </w:pPr>
      <w:r>
        <w:rPr>
          <w:b/>
        </w:rPr>
        <w:t>前端目录结构（frontend/src/）：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3"/>
        <w:gridCol w:w="4323"/>
      </w:tblGrid>
      <w:tr w:rsidR="00637606" w14:paraId="2F8F234C" w14:textId="77777777">
        <w:tc>
          <w:tcPr>
            <w:tcW w:w="4323" w:type="dxa"/>
          </w:tcPr>
          <w:p w14:paraId="3E633103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目录</w:t>
            </w:r>
          </w:p>
        </w:tc>
        <w:tc>
          <w:tcPr>
            <w:tcW w:w="4323" w:type="dxa"/>
          </w:tcPr>
          <w:p w14:paraId="7E5C21F1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职责</w:t>
            </w:r>
          </w:p>
        </w:tc>
      </w:tr>
      <w:tr w:rsidR="00637606" w14:paraId="1034AA61" w14:textId="77777777">
        <w:tc>
          <w:tcPr>
            <w:tcW w:w="4323" w:type="dxa"/>
          </w:tcPr>
          <w:p w14:paraId="2149E11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api/</w:t>
            </w:r>
          </w:p>
        </w:tc>
        <w:tc>
          <w:tcPr>
            <w:tcW w:w="4323" w:type="dxa"/>
          </w:tcPr>
          <w:p w14:paraId="2A4E12D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API 客户端封装（fetch + SSE EventSource）</w:t>
            </w:r>
          </w:p>
        </w:tc>
      </w:tr>
      <w:tr w:rsidR="00637606" w14:paraId="6072499B" w14:textId="77777777">
        <w:tc>
          <w:tcPr>
            <w:tcW w:w="4323" w:type="dxa"/>
          </w:tcPr>
          <w:p w14:paraId="4F79058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components/</w:t>
            </w:r>
          </w:p>
        </w:tc>
        <w:tc>
          <w:tcPr>
            <w:tcW w:w="4323" w:type="dxa"/>
          </w:tcPr>
          <w:p w14:paraId="70D6186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可复用 Vue 组件</w:t>
            </w:r>
          </w:p>
        </w:tc>
      </w:tr>
      <w:tr w:rsidR="00637606" w14:paraId="1F29F0E9" w14:textId="77777777">
        <w:tc>
          <w:tcPr>
            <w:tcW w:w="4323" w:type="dxa"/>
          </w:tcPr>
          <w:p w14:paraId="1B7EAFA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layouts/</w:t>
            </w:r>
          </w:p>
        </w:tc>
        <w:tc>
          <w:tcPr>
            <w:tcW w:w="4323" w:type="dxa"/>
          </w:tcPr>
          <w:p w14:paraId="662471A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布局组件（MainLayout.vue）</w:t>
            </w:r>
          </w:p>
        </w:tc>
      </w:tr>
      <w:tr w:rsidR="00637606" w14:paraId="5FB20D1D" w14:textId="77777777">
        <w:tc>
          <w:tcPr>
            <w:tcW w:w="4323" w:type="dxa"/>
          </w:tcPr>
          <w:p w14:paraId="270BE62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router/</w:t>
            </w:r>
          </w:p>
        </w:tc>
        <w:tc>
          <w:tcPr>
            <w:tcW w:w="4323" w:type="dxa"/>
          </w:tcPr>
          <w:p w14:paraId="0E8A036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Vue Router 路由配置与守卫</w:t>
            </w:r>
          </w:p>
        </w:tc>
      </w:tr>
      <w:tr w:rsidR="00637606" w14:paraId="6EF470AB" w14:textId="77777777">
        <w:tc>
          <w:tcPr>
            <w:tcW w:w="4323" w:type="dxa"/>
          </w:tcPr>
          <w:p w14:paraId="4CAE0B4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stores/</w:t>
            </w:r>
          </w:p>
        </w:tc>
        <w:tc>
          <w:tcPr>
            <w:tcW w:w="4323" w:type="dxa"/>
          </w:tcPr>
          <w:p w14:paraId="4BF41C7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Pinia 状态管理（auth、sessions 等）</w:t>
            </w:r>
          </w:p>
        </w:tc>
      </w:tr>
      <w:tr w:rsidR="00637606" w14:paraId="68AA72C3" w14:textId="77777777">
        <w:tc>
          <w:tcPr>
            <w:tcW w:w="4323" w:type="dxa"/>
          </w:tcPr>
          <w:p w14:paraId="32934AD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views/</w:t>
            </w:r>
          </w:p>
        </w:tc>
        <w:tc>
          <w:tcPr>
            <w:tcW w:w="4323" w:type="dxa"/>
          </w:tcPr>
          <w:p w14:paraId="57AB7B6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页面视图组件</w:t>
            </w:r>
          </w:p>
        </w:tc>
      </w:tr>
      <w:tr w:rsidR="00637606" w14:paraId="723CE069" w14:textId="77777777">
        <w:tc>
          <w:tcPr>
            <w:tcW w:w="4323" w:type="dxa"/>
          </w:tcPr>
          <w:p w14:paraId="6E019A3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assets/</w:t>
            </w:r>
          </w:p>
        </w:tc>
        <w:tc>
          <w:tcPr>
            <w:tcW w:w="4323" w:type="dxa"/>
          </w:tcPr>
          <w:p w14:paraId="4E857DE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静态资源</w:t>
            </w:r>
          </w:p>
        </w:tc>
      </w:tr>
    </w:tbl>
    <w:p w14:paraId="247A0AE4" w14:textId="77777777" w:rsidR="00637606" w:rsidRDefault="00637606">
      <w:pPr>
        <w:rPr>
          <w:rFonts w:hint="eastAsia"/>
        </w:rPr>
      </w:pPr>
    </w:p>
    <w:p w14:paraId="79009249" w14:textId="77777777" w:rsidR="00637606" w:rsidRDefault="00000000">
      <w:pPr>
        <w:rPr>
          <w:rFonts w:hint="eastAsia"/>
        </w:rPr>
      </w:pPr>
      <w:r>
        <w:rPr>
          <w:b/>
        </w:rPr>
        <w:t>其他重要目录：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3"/>
        <w:gridCol w:w="4323"/>
      </w:tblGrid>
      <w:tr w:rsidR="00637606" w14:paraId="17479D88" w14:textId="77777777">
        <w:tc>
          <w:tcPr>
            <w:tcW w:w="4323" w:type="dxa"/>
          </w:tcPr>
          <w:p w14:paraId="25F8E2F9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lastRenderedPageBreak/>
              <w:t>目录</w:t>
            </w:r>
          </w:p>
        </w:tc>
        <w:tc>
          <w:tcPr>
            <w:tcW w:w="4323" w:type="dxa"/>
          </w:tcPr>
          <w:p w14:paraId="58282606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</w:tr>
      <w:tr w:rsidR="00637606" w14:paraId="265AC3AC" w14:textId="77777777">
        <w:tc>
          <w:tcPr>
            <w:tcW w:w="4323" w:type="dxa"/>
          </w:tcPr>
          <w:p w14:paraId="31732CB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docs/</w:t>
            </w:r>
          </w:p>
        </w:tc>
        <w:tc>
          <w:tcPr>
            <w:tcW w:w="4323" w:type="dxa"/>
          </w:tcPr>
          <w:p w14:paraId="2A875F2B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项目文档：需求文档、设计文档、API 文档、架构图等</w:t>
            </w:r>
          </w:p>
        </w:tc>
      </w:tr>
      <w:tr w:rsidR="00637606" w14:paraId="5F9456B5" w14:textId="77777777">
        <w:tc>
          <w:tcPr>
            <w:tcW w:w="4323" w:type="dxa"/>
          </w:tcPr>
          <w:p w14:paraId="0311692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docs/submission/</w:t>
            </w:r>
          </w:p>
        </w:tc>
        <w:tc>
          <w:tcPr>
            <w:tcW w:w="4323" w:type="dxa"/>
          </w:tcPr>
          <w:p w14:paraId="4DFC3544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课程提交文档：系统需求文档、系统设计文档、项目管理文档</w:t>
            </w:r>
          </w:p>
        </w:tc>
      </w:tr>
      <w:tr w:rsidR="00637606" w14:paraId="0083F7F7" w14:textId="77777777">
        <w:tc>
          <w:tcPr>
            <w:tcW w:w="4323" w:type="dxa"/>
          </w:tcPr>
          <w:p w14:paraId="58CF48E6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desktop_fronted</w:t>
            </w:r>
            <w:proofErr w:type="spellEnd"/>
            <w:r>
              <w:rPr>
                <w:sz w:val="20"/>
              </w:rPr>
              <w:t>/</w:t>
            </w:r>
          </w:p>
        </w:tc>
        <w:tc>
          <w:tcPr>
            <w:tcW w:w="4323" w:type="dxa"/>
          </w:tcPr>
          <w:p w14:paraId="232C960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桌面客户端（Python）</w:t>
            </w:r>
          </w:p>
        </w:tc>
      </w:tr>
      <w:tr w:rsidR="00637606" w14:paraId="779C7792" w14:textId="77777777">
        <w:tc>
          <w:tcPr>
            <w:tcW w:w="4323" w:type="dxa"/>
          </w:tcPr>
          <w:p w14:paraId="61CC706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backend/sql/</w:t>
            </w:r>
          </w:p>
        </w:tc>
        <w:tc>
          <w:tcPr>
            <w:tcW w:w="4323" w:type="dxa"/>
          </w:tcPr>
          <w:p w14:paraId="7B01300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数据库初始化脚本（schema.sql + mock-data.sql）</w:t>
            </w:r>
          </w:p>
        </w:tc>
      </w:tr>
      <w:tr w:rsidR="00637606" w14:paraId="2C1BF8FE" w14:textId="77777777">
        <w:tc>
          <w:tcPr>
            <w:tcW w:w="4323" w:type="dxa"/>
          </w:tcPr>
          <w:p w14:paraId="48A4262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scripts/</w:t>
            </w:r>
          </w:p>
        </w:tc>
        <w:tc>
          <w:tcPr>
            <w:tcW w:w="4323" w:type="dxa"/>
          </w:tcPr>
          <w:p w14:paraId="5C57B73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辅助脚本</w:t>
            </w:r>
          </w:p>
        </w:tc>
      </w:tr>
      <w:tr w:rsidR="00637606" w14:paraId="6D86F96B" w14:textId="77777777">
        <w:tc>
          <w:tcPr>
            <w:tcW w:w="4323" w:type="dxa"/>
          </w:tcPr>
          <w:p w14:paraId="482BFD7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.gitignore</w:t>
            </w:r>
          </w:p>
        </w:tc>
        <w:tc>
          <w:tcPr>
            <w:tcW w:w="4323" w:type="dxa"/>
          </w:tcPr>
          <w:p w14:paraId="5AA7AC3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Git 忽略规则（含 Python .venv、__pycache__、Node modules 等）</w:t>
            </w:r>
          </w:p>
        </w:tc>
      </w:tr>
    </w:tbl>
    <w:p w14:paraId="6E1B8198" w14:textId="77777777" w:rsidR="00637606" w:rsidRDefault="00637606">
      <w:pPr>
        <w:rPr>
          <w:rFonts w:hint="eastAsia"/>
        </w:rPr>
      </w:pPr>
    </w:p>
    <w:p w14:paraId="30478AA6" w14:textId="77777777" w:rsidR="00637606" w:rsidRDefault="00000000">
      <w:pPr>
        <w:pStyle w:val="21"/>
      </w:pPr>
      <w:r>
        <w:rPr>
          <w:rFonts w:ascii="黑体" w:eastAsia="黑体" w:hAnsi="黑体"/>
        </w:rPr>
        <w:t>3.3  扩展能力开发规范</w:t>
      </w:r>
    </w:p>
    <w:p w14:paraId="439EC178" w14:textId="77777777" w:rsidR="00637606" w:rsidRDefault="00000000">
      <w:pPr>
        <w:rPr>
          <w:rFonts w:hint="eastAsia"/>
        </w:rPr>
      </w:pPr>
      <w:r>
        <w:t>为了降低多人协作时的代码冲突，项目设计了 contrib/capability 扩展缓冲区机制：</w:t>
      </w:r>
    </w:p>
    <w:p w14:paraId="3C70F727" w14:textId="77777777" w:rsidR="00637606" w:rsidRDefault="00000000">
      <w:pPr>
        <w:rPr>
          <w:rFonts w:hint="eastAsia"/>
        </w:rPr>
      </w:pPr>
      <w:r>
        <w:t>① 当成员需要开发新的工具能力（如新的 MCP 工具、新的 Skill、新的向量检索扩展）时，优先在 backend/app-service/src/main/java/com/flowmind/contrib/capability/ 包下创建独立的能力类。</w:t>
      </w:r>
    </w:p>
    <w:p w14:paraId="54C675D9" w14:textId="77777777" w:rsidR="00637606" w:rsidRDefault="00000000">
      <w:pPr>
        <w:rPr>
          <w:rFonts w:hint="eastAsia"/>
        </w:rPr>
      </w:pPr>
      <w:r>
        <w:t>② 新能力实现 AgentExtension 接口，通过 Spring Bean 注册后即可被 Agent Router 自动发现。</w:t>
      </w:r>
    </w:p>
    <w:p w14:paraId="5CA3E823" w14:textId="77777777" w:rsidR="00637606" w:rsidRDefault="00000000">
      <w:pPr>
        <w:rPr>
          <w:rFonts w:hint="eastAsia"/>
        </w:rPr>
      </w:pPr>
      <w:r>
        <w:t>③ 能力稳定并通过测试后，由组长将其迁移到正式的 ai-agent-service 模块中的 extension 包。</w:t>
      </w:r>
    </w:p>
    <w:p w14:paraId="170D6C8C" w14:textId="77777777" w:rsidR="00637606" w:rsidRDefault="00000000">
      <w:pPr>
        <w:rPr>
          <w:rFonts w:hint="eastAsia"/>
        </w:rPr>
      </w:pPr>
      <w:r>
        <w:t>④ 这种方式确保：主流程代码（AgentRouter、BaseAgent、LLMClient）不被频繁修改，降低合并冲突概率；每个成员可以独立开发、测试自己的扩展能力。</w:t>
      </w:r>
    </w:p>
    <w:p w14:paraId="7909E490" w14:textId="77777777" w:rsidR="00637606" w:rsidRDefault="00000000">
      <w:pPr>
        <w:pStyle w:val="21"/>
      </w:pPr>
      <w:r>
        <w:rPr>
          <w:rFonts w:ascii="黑体" w:eastAsia="黑体" w:hAnsi="黑体"/>
        </w:rPr>
        <w:lastRenderedPageBreak/>
        <w:t>3.4  沟通与协作工具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637606" w14:paraId="645ADB63" w14:textId="77777777">
        <w:tc>
          <w:tcPr>
            <w:tcW w:w="2882" w:type="dxa"/>
          </w:tcPr>
          <w:p w14:paraId="0B9260E0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工具</w:t>
            </w:r>
          </w:p>
        </w:tc>
        <w:tc>
          <w:tcPr>
            <w:tcW w:w="2882" w:type="dxa"/>
          </w:tcPr>
          <w:p w14:paraId="099B2EE5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w="2882" w:type="dxa"/>
          </w:tcPr>
          <w:p w14:paraId="2162BF8A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</w:tr>
      <w:tr w:rsidR="00637606" w14:paraId="7409563B" w14:textId="77777777">
        <w:tc>
          <w:tcPr>
            <w:tcW w:w="2882" w:type="dxa"/>
          </w:tcPr>
          <w:p w14:paraId="0C9F3F0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GitHub</w:t>
            </w:r>
          </w:p>
        </w:tc>
        <w:tc>
          <w:tcPr>
            <w:tcW w:w="2882" w:type="dxa"/>
          </w:tcPr>
          <w:p w14:paraId="5441D61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代码管理 + Issue 追踪</w:t>
            </w:r>
          </w:p>
        </w:tc>
        <w:tc>
          <w:tcPr>
            <w:tcW w:w="2882" w:type="dxa"/>
          </w:tcPr>
          <w:p w14:paraId="7CC0304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所有代码变更通过 GitHub 管理，建议利用 Issues 追踪任务和 Bug</w:t>
            </w:r>
          </w:p>
        </w:tc>
      </w:tr>
      <w:tr w:rsidR="00637606" w14:paraId="3F23A72B" w14:textId="77777777">
        <w:tc>
          <w:tcPr>
            <w:tcW w:w="2882" w:type="dxa"/>
          </w:tcPr>
          <w:p w14:paraId="253DFD1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飞书 / 微信群</w:t>
            </w:r>
          </w:p>
        </w:tc>
        <w:tc>
          <w:tcPr>
            <w:tcW w:w="2882" w:type="dxa"/>
          </w:tcPr>
          <w:p w14:paraId="56220A6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日常沟通与同步</w:t>
            </w:r>
          </w:p>
        </w:tc>
        <w:tc>
          <w:tcPr>
            <w:tcW w:w="2882" w:type="dxa"/>
          </w:tcPr>
          <w:p w14:paraId="72F51496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紧急问题和每日进度同步</w:t>
            </w:r>
          </w:p>
        </w:tc>
      </w:tr>
      <w:tr w:rsidR="00637606" w14:paraId="4F80C25B" w14:textId="77777777">
        <w:tc>
          <w:tcPr>
            <w:tcW w:w="2882" w:type="dxa"/>
          </w:tcPr>
          <w:p w14:paraId="55D0ED05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飞书文档</w:t>
            </w:r>
            <w:proofErr w:type="spellEnd"/>
          </w:p>
        </w:tc>
        <w:tc>
          <w:tcPr>
            <w:tcW w:w="2882" w:type="dxa"/>
          </w:tcPr>
          <w:p w14:paraId="4B21AED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会议记录与设计讨论</w:t>
            </w:r>
          </w:p>
        </w:tc>
        <w:tc>
          <w:tcPr>
            <w:tcW w:w="2882" w:type="dxa"/>
          </w:tcPr>
          <w:p w14:paraId="663D0F4C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重要决策和技术方案讨论通过飞书文档沉淀</w:t>
            </w:r>
          </w:p>
        </w:tc>
      </w:tr>
      <w:tr w:rsidR="00637606" w14:paraId="0F6BB2C7" w14:textId="77777777">
        <w:tc>
          <w:tcPr>
            <w:tcW w:w="2882" w:type="dxa"/>
          </w:tcPr>
          <w:p w14:paraId="19ACFE8B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线下会议</w:t>
            </w:r>
            <w:proofErr w:type="spellEnd"/>
          </w:p>
        </w:tc>
        <w:tc>
          <w:tcPr>
            <w:tcW w:w="2882" w:type="dxa"/>
          </w:tcPr>
          <w:p w14:paraId="1CADDA0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阶段回顾与评审</w:t>
            </w:r>
          </w:p>
        </w:tc>
        <w:tc>
          <w:tcPr>
            <w:tcW w:w="2882" w:type="dxa"/>
          </w:tcPr>
          <w:p w14:paraId="5492664E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需求分析、设计评审、集成测试等关键节点进行线下讨论</w:t>
            </w:r>
          </w:p>
        </w:tc>
      </w:tr>
    </w:tbl>
    <w:p w14:paraId="31B63A1C" w14:textId="77777777" w:rsidR="00637606" w:rsidRDefault="00637606">
      <w:pPr>
        <w:rPr>
          <w:rFonts w:hint="eastAsia"/>
          <w:lang w:eastAsia="zh-CN"/>
        </w:rPr>
      </w:pPr>
    </w:p>
    <w:p w14:paraId="36E01864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E149476" w14:textId="77777777" w:rsidR="00637606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4  开发计划与进度管理</w:t>
      </w:r>
    </w:p>
    <w:p w14:paraId="06904E6F" w14:textId="77777777" w:rsidR="00637606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4.1  项目整体里程碑</w:t>
      </w:r>
    </w:p>
    <w:p w14:paraId="691DAA73" w14:textId="77777777" w:rsidR="00637606" w:rsidRDefault="00000000">
      <w:pPr>
        <w:rPr>
          <w:rFonts w:hint="eastAsia"/>
        </w:rPr>
      </w:pPr>
      <w:r>
        <w:rPr>
          <w:lang w:eastAsia="zh-CN"/>
        </w:rPr>
        <w:t>项目周期为 2026年5月20日至6月20日，共31天。</w:t>
      </w:r>
      <w:r>
        <w:t>分为6个阶段：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637606" w14:paraId="3323D97A" w14:textId="77777777">
        <w:tc>
          <w:tcPr>
            <w:tcW w:w="2161" w:type="dxa"/>
          </w:tcPr>
          <w:p w14:paraId="3220EB79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w="2161" w:type="dxa"/>
          </w:tcPr>
          <w:p w14:paraId="33F657CD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时间</w:t>
            </w:r>
          </w:p>
        </w:tc>
        <w:tc>
          <w:tcPr>
            <w:tcW w:w="2161" w:type="dxa"/>
          </w:tcPr>
          <w:p w14:paraId="0C931AF5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核心任务</w:t>
            </w:r>
          </w:p>
        </w:tc>
        <w:tc>
          <w:tcPr>
            <w:tcW w:w="2161" w:type="dxa"/>
          </w:tcPr>
          <w:p w14:paraId="027DE76C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里程碑产出物</w:t>
            </w:r>
          </w:p>
        </w:tc>
      </w:tr>
      <w:tr w:rsidR="00637606" w14:paraId="653B8151" w14:textId="77777777">
        <w:tc>
          <w:tcPr>
            <w:tcW w:w="2161" w:type="dxa"/>
          </w:tcPr>
          <w:p w14:paraId="015ADC7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M1 需求分析</w:t>
            </w:r>
          </w:p>
        </w:tc>
        <w:tc>
          <w:tcPr>
            <w:tcW w:w="2161" w:type="dxa"/>
          </w:tcPr>
          <w:p w14:paraId="15C9769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5/20 - 5/24</w:t>
            </w:r>
            <w:r>
              <w:rPr>
                <w:sz w:val="20"/>
              </w:rPr>
              <w:br/>
              <w:t>（5天）</w:t>
            </w:r>
          </w:p>
        </w:tc>
        <w:tc>
          <w:tcPr>
            <w:tcW w:w="2161" w:type="dxa"/>
          </w:tcPr>
          <w:p w14:paraId="6CD81849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领域边界明确、用户角色识别、内容 SOP 梳理、</w:t>
            </w:r>
            <w:proofErr w:type="gramStart"/>
            <w:r>
              <w:rPr>
                <w:sz w:val="20"/>
                <w:lang w:eastAsia="zh-CN"/>
              </w:rPr>
              <w:t>竞品分析</w:t>
            </w:r>
            <w:proofErr w:type="gramEnd"/>
            <w:r>
              <w:rPr>
                <w:sz w:val="20"/>
                <w:lang w:eastAsia="zh-CN"/>
              </w:rPr>
              <w:t>、用例建模</w:t>
            </w:r>
          </w:p>
        </w:tc>
        <w:tc>
          <w:tcPr>
            <w:tcW w:w="2161" w:type="dxa"/>
          </w:tcPr>
          <w:p w14:paraId="39289727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需求文档初稿、用例图初稿</w:t>
            </w:r>
          </w:p>
        </w:tc>
      </w:tr>
      <w:tr w:rsidR="00637606" w14:paraId="0C163274" w14:textId="77777777">
        <w:tc>
          <w:tcPr>
            <w:tcW w:w="2161" w:type="dxa"/>
          </w:tcPr>
          <w:p w14:paraId="36DCEB9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M2 </w:t>
            </w:r>
            <w:proofErr w:type="spellStart"/>
            <w:r>
              <w:rPr>
                <w:sz w:val="20"/>
              </w:rPr>
              <w:t>软件设计</w:t>
            </w:r>
            <w:proofErr w:type="spellEnd"/>
          </w:p>
        </w:tc>
        <w:tc>
          <w:tcPr>
            <w:tcW w:w="2161" w:type="dxa"/>
          </w:tcPr>
          <w:p w14:paraId="5446368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5/25 - 5/31</w:t>
            </w:r>
            <w:r>
              <w:rPr>
                <w:sz w:val="20"/>
              </w:rPr>
              <w:br/>
              <w:t>（7天）</w:t>
            </w:r>
          </w:p>
        </w:tc>
        <w:tc>
          <w:tcPr>
            <w:tcW w:w="2161" w:type="dxa"/>
          </w:tcPr>
          <w:p w14:paraId="24A5AD02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系统架构设计、前后端职责划分、数据库模型设计、Agent 抽象设计、接口清单</w:t>
            </w:r>
          </w:p>
        </w:tc>
        <w:tc>
          <w:tcPr>
            <w:tcW w:w="2161" w:type="dxa"/>
          </w:tcPr>
          <w:p w14:paraId="02EAFDC5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设计文档初稿、包图/类图、数据库设计</w:t>
            </w:r>
          </w:p>
        </w:tc>
      </w:tr>
      <w:tr w:rsidR="00637606" w14:paraId="278F0637" w14:textId="77777777">
        <w:tc>
          <w:tcPr>
            <w:tcW w:w="2161" w:type="dxa"/>
          </w:tcPr>
          <w:p w14:paraId="4A9A555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M3 </w:t>
            </w:r>
            <w:proofErr w:type="spellStart"/>
            <w:r>
              <w:rPr>
                <w:sz w:val="20"/>
              </w:rPr>
              <w:t>基础开发</w:t>
            </w:r>
            <w:proofErr w:type="spellEnd"/>
          </w:p>
        </w:tc>
        <w:tc>
          <w:tcPr>
            <w:tcW w:w="2161" w:type="dxa"/>
          </w:tcPr>
          <w:p w14:paraId="1DC9139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6/1 - 6/7</w:t>
            </w:r>
            <w:r>
              <w:rPr>
                <w:sz w:val="20"/>
              </w:rPr>
              <w:br/>
              <w:t>（7天）</w:t>
            </w:r>
          </w:p>
        </w:tc>
        <w:tc>
          <w:tcPr>
            <w:tcW w:w="2161" w:type="dxa"/>
          </w:tcPr>
          <w:p w14:paraId="4600368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前后端框架搭建、登录与主布局、Mock 数据准备、基础 README</w:t>
            </w:r>
          </w:p>
        </w:tc>
        <w:tc>
          <w:tcPr>
            <w:tcW w:w="2161" w:type="dxa"/>
          </w:tcPr>
          <w:p w14:paraId="1137DFB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可运行的骨架系统</w:t>
            </w:r>
          </w:p>
        </w:tc>
      </w:tr>
      <w:tr w:rsidR="00637606" w14:paraId="18B2ED0F" w14:textId="77777777">
        <w:tc>
          <w:tcPr>
            <w:tcW w:w="2161" w:type="dxa"/>
          </w:tcPr>
          <w:p w14:paraId="34EE3A6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M4 核心开发</w:t>
            </w:r>
          </w:p>
        </w:tc>
        <w:tc>
          <w:tcPr>
            <w:tcW w:w="2161" w:type="dxa"/>
          </w:tcPr>
          <w:p w14:paraId="32446E9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6/8 - 6/14</w:t>
            </w:r>
            <w:r>
              <w:rPr>
                <w:sz w:val="20"/>
              </w:rPr>
              <w:br/>
              <w:t>（7天）</w:t>
            </w:r>
          </w:p>
        </w:tc>
        <w:tc>
          <w:tcPr>
            <w:tcW w:w="2161" w:type="dxa"/>
          </w:tcPr>
          <w:p w14:paraId="06548961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AI 工作台、内容运营、知识库+向量检索、飞书同步、学员/院校/数据分析</w:t>
            </w:r>
          </w:p>
        </w:tc>
        <w:tc>
          <w:tcPr>
            <w:tcW w:w="2161" w:type="dxa"/>
          </w:tcPr>
          <w:p w14:paraId="742709E1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核心功能全部完成</w:t>
            </w:r>
            <w:proofErr w:type="spellEnd"/>
          </w:p>
        </w:tc>
      </w:tr>
      <w:tr w:rsidR="00637606" w14:paraId="5B936B31" w14:textId="77777777">
        <w:tc>
          <w:tcPr>
            <w:tcW w:w="2161" w:type="dxa"/>
          </w:tcPr>
          <w:p w14:paraId="233D16B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M5 集成测试</w:t>
            </w:r>
          </w:p>
        </w:tc>
        <w:tc>
          <w:tcPr>
            <w:tcW w:w="2161" w:type="dxa"/>
          </w:tcPr>
          <w:p w14:paraId="799D422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6/15 - 6/18</w:t>
            </w:r>
            <w:r>
              <w:rPr>
                <w:sz w:val="20"/>
              </w:rPr>
              <w:br/>
              <w:t>（4天）</w:t>
            </w:r>
          </w:p>
        </w:tc>
        <w:tc>
          <w:tcPr>
            <w:tcW w:w="2161" w:type="dxa"/>
          </w:tcPr>
          <w:p w14:paraId="20FF733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前后端联调、流式回复/Thinking/Trace 优化、安全配置检查、UI 响应式优化</w:t>
            </w:r>
          </w:p>
        </w:tc>
        <w:tc>
          <w:tcPr>
            <w:tcW w:w="2161" w:type="dxa"/>
          </w:tcPr>
          <w:p w14:paraId="02F3BC8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稳定可演示版本</w:t>
            </w:r>
          </w:p>
        </w:tc>
      </w:tr>
      <w:tr w:rsidR="00637606" w14:paraId="772CD242" w14:textId="77777777">
        <w:tc>
          <w:tcPr>
            <w:tcW w:w="2161" w:type="dxa"/>
          </w:tcPr>
          <w:p w14:paraId="418417D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M6 答辩准备</w:t>
            </w:r>
          </w:p>
        </w:tc>
        <w:tc>
          <w:tcPr>
            <w:tcW w:w="2161" w:type="dxa"/>
          </w:tcPr>
          <w:p w14:paraId="03933FD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6/19 - 6/20</w:t>
            </w:r>
            <w:r>
              <w:rPr>
                <w:sz w:val="20"/>
              </w:rPr>
              <w:br/>
              <w:t>（2天）</w:t>
            </w:r>
          </w:p>
        </w:tc>
        <w:tc>
          <w:tcPr>
            <w:tcW w:w="2161" w:type="dxa"/>
          </w:tcPr>
          <w:p w14:paraId="4304DF71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运行截图、演示脚本、Git 仓库检查、PPT 整理、分工彩排</w:t>
            </w:r>
          </w:p>
        </w:tc>
        <w:tc>
          <w:tcPr>
            <w:tcW w:w="2161" w:type="dxa"/>
          </w:tcPr>
          <w:p w14:paraId="2CFCBEB4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完整提交物</w:t>
            </w:r>
            <w:proofErr w:type="spellEnd"/>
          </w:p>
        </w:tc>
      </w:tr>
    </w:tbl>
    <w:p w14:paraId="0D8B2A23" w14:textId="77777777" w:rsidR="00637606" w:rsidRDefault="00637606">
      <w:pPr>
        <w:rPr>
          <w:rFonts w:hint="eastAsia"/>
        </w:rPr>
      </w:pPr>
    </w:p>
    <w:p w14:paraId="2EDC3371" w14:textId="77777777" w:rsidR="00637606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4.2  详细任务分解（WBS）</w:t>
      </w:r>
    </w:p>
    <w:p w14:paraId="50AE4EC4" w14:textId="77777777" w:rsidR="00637606" w:rsidRDefault="00000000">
      <w:pPr>
        <w:rPr>
          <w:rFonts w:hint="eastAsia"/>
        </w:rPr>
      </w:pPr>
      <w:r>
        <w:rPr>
          <w:b/>
        </w:rPr>
        <w:t xml:space="preserve">M1 </w:t>
      </w:r>
      <w:proofErr w:type="spellStart"/>
      <w:r>
        <w:rPr>
          <w:b/>
        </w:rPr>
        <w:t>需求分析阶段</w:t>
      </w:r>
      <w:proofErr w:type="spellEnd"/>
      <w:r>
        <w:rPr>
          <w:b/>
        </w:rP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9"/>
        <w:gridCol w:w="1729"/>
        <w:gridCol w:w="1729"/>
        <w:gridCol w:w="1729"/>
        <w:gridCol w:w="1729"/>
      </w:tblGrid>
      <w:tr w:rsidR="00637606" w14:paraId="17481CF5" w14:textId="77777777">
        <w:tc>
          <w:tcPr>
            <w:tcW w:w="1729" w:type="dxa"/>
          </w:tcPr>
          <w:p w14:paraId="4A109171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lastRenderedPageBreak/>
              <w:t>任务ID</w:t>
            </w:r>
          </w:p>
        </w:tc>
        <w:tc>
          <w:tcPr>
            <w:tcW w:w="1729" w:type="dxa"/>
          </w:tcPr>
          <w:p w14:paraId="78A86687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任务名称</w:t>
            </w:r>
          </w:p>
        </w:tc>
        <w:tc>
          <w:tcPr>
            <w:tcW w:w="1729" w:type="dxa"/>
          </w:tcPr>
          <w:p w14:paraId="6F723802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1729" w:type="dxa"/>
          </w:tcPr>
          <w:p w14:paraId="0BDBA562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工作量</w:t>
            </w:r>
          </w:p>
        </w:tc>
        <w:tc>
          <w:tcPr>
            <w:tcW w:w="1729" w:type="dxa"/>
          </w:tcPr>
          <w:p w14:paraId="04644F70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前置任务</w:t>
            </w:r>
          </w:p>
        </w:tc>
      </w:tr>
      <w:tr w:rsidR="00637606" w14:paraId="3C515DD1" w14:textId="77777777">
        <w:tc>
          <w:tcPr>
            <w:tcW w:w="1729" w:type="dxa"/>
          </w:tcPr>
          <w:p w14:paraId="448BAF5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1729" w:type="dxa"/>
          </w:tcPr>
          <w:p w14:paraId="3DD3136B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明确系统领域边界与范围</w:t>
            </w:r>
          </w:p>
        </w:tc>
        <w:tc>
          <w:tcPr>
            <w:tcW w:w="1729" w:type="dxa"/>
          </w:tcPr>
          <w:p w14:paraId="659CD625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4CD0475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6D4CF49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</w:tr>
      <w:tr w:rsidR="00637606" w14:paraId="2E15FF47" w14:textId="77777777">
        <w:tc>
          <w:tcPr>
            <w:tcW w:w="1729" w:type="dxa"/>
          </w:tcPr>
          <w:p w14:paraId="1888DDB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1729" w:type="dxa"/>
          </w:tcPr>
          <w:p w14:paraId="55AD7CB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识别用户角色与需求</w:t>
            </w:r>
          </w:p>
        </w:tc>
        <w:tc>
          <w:tcPr>
            <w:tcW w:w="1729" w:type="dxa"/>
          </w:tcPr>
          <w:p w14:paraId="7B96087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45CEA4F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239BE11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1.1</w:t>
            </w:r>
          </w:p>
        </w:tc>
      </w:tr>
      <w:tr w:rsidR="00637606" w14:paraId="33DF69B4" w14:textId="77777777">
        <w:tc>
          <w:tcPr>
            <w:tcW w:w="1729" w:type="dxa"/>
          </w:tcPr>
          <w:p w14:paraId="1CEEFFD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1.3</w:t>
            </w:r>
          </w:p>
        </w:tc>
        <w:tc>
          <w:tcPr>
            <w:tcW w:w="1729" w:type="dxa"/>
          </w:tcPr>
          <w:p w14:paraId="17D8B12C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梳理内容运营 SOP（小红书/朋友圈/知识库）</w:t>
            </w:r>
          </w:p>
        </w:tc>
        <w:tc>
          <w:tcPr>
            <w:tcW w:w="1729" w:type="dxa"/>
          </w:tcPr>
          <w:p w14:paraId="6F1199F5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114C35F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33BEA57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1.1</w:t>
            </w:r>
          </w:p>
        </w:tc>
      </w:tr>
      <w:tr w:rsidR="00637606" w14:paraId="6B1929B8" w14:textId="77777777">
        <w:tc>
          <w:tcPr>
            <w:tcW w:w="1729" w:type="dxa"/>
          </w:tcPr>
          <w:p w14:paraId="1CE6E83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1.4</w:t>
            </w:r>
          </w:p>
        </w:tc>
        <w:tc>
          <w:tcPr>
            <w:tcW w:w="1729" w:type="dxa"/>
          </w:tcPr>
          <w:p w14:paraId="61669CC8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梳理知识库、飞书、学员、院校、分析模块需求</w:t>
            </w:r>
          </w:p>
        </w:tc>
        <w:tc>
          <w:tcPr>
            <w:tcW w:w="1729" w:type="dxa"/>
          </w:tcPr>
          <w:p w14:paraId="38997D99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7374215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4930AAE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1.2</w:t>
            </w:r>
          </w:p>
        </w:tc>
      </w:tr>
      <w:tr w:rsidR="00637606" w14:paraId="56A8AB23" w14:textId="77777777">
        <w:tc>
          <w:tcPr>
            <w:tcW w:w="1729" w:type="dxa"/>
          </w:tcPr>
          <w:p w14:paraId="3F6274D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1.5</w:t>
            </w:r>
          </w:p>
        </w:tc>
        <w:tc>
          <w:tcPr>
            <w:tcW w:w="1729" w:type="dxa"/>
          </w:tcPr>
          <w:p w14:paraId="3F289B9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竞品分析</w:t>
            </w:r>
          </w:p>
        </w:tc>
        <w:tc>
          <w:tcPr>
            <w:tcW w:w="1729" w:type="dxa"/>
          </w:tcPr>
          <w:p w14:paraId="13E5E10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74F57B1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0880F7A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1.2</w:t>
            </w:r>
          </w:p>
        </w:tc>
      </w:tr>
      <w:tr w:rsidR="00637606" w14:paraId="7741C863" w14:textId="77777777">
        <w:tc>
          <w:tcPr>
            <w:tcW w:w="1729" w:type="dxa"/>
          </w:tcPr>
          <w:p w14:paraId="1FBA3AC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1.6</w:t>
            </w:r>
          </w:p>
        </w:tc>
        <w:tc>
          <w:tcPr>
            <w:tcW w:w="1729" w:type="dxa"/>
          </w:tcPr>
          <w:p w14:paraId="466DAEB2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撰写需求文档初稿与用例图</w:t>
            </w:r>
          </w:p>
        </w:tc>
        <w:tc>
          <w:tcPr>
            <w:tcW w:w="1729" w:type="dxa"/>
          </w:tcPr>
          <w:p w14:paraId="78D3CAA9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7012BA1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1979F89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1.3, 1.4, 1.5</w:t>
            </w:r>
          </w:p>
        </w:tc>
      </w:tr>
    </w:tbl>
    <w:p w14:paraId="31B16584" w14:textId="77777777" w:rsidR="00637606" w:rsidRDefault="00637606">
      <w:pPr>
        <w:rPr>
          <w:rFonts w:hint="eastAsia"/>
        </w:rPr>
      </w:pPr>
    </w:p>
    <w:p w14:paraId="7D9053FD" w14:textId="77777777" w:rsidR="00637606" w:rsidRDefault="00000000">
      <w:pPr>
        <w:rPr>
          <w:rFonts w:hint="eastAsia"/>
        </w:rPr>
      </w:pPr>
      <w:r>
        <w:rPr>
          <w:b/>
        </w:rPr>
        <w:t>M2 软件设计阶段：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9"/>
        <w:gridCol w:w="1729"/>
        <w:gridCol w:w="1729"/>
        <w:gridCol w:w="1729"/>
        <w:gridCol w:w="1729"/>
      </w:tblGrid>
      <w:tr w:rsidR="00637606" w14:paraId="3834CABE" w14:textId="77777777">
        <w:tc>
          <w:tcPr>
            <w:tcW w:w="1729" w:type="dxa"/>
          </w:tcPr>
          <w:p w14:paraId="24F3055A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任务ID</w:t>
            </w:r>
          </w:p>
        </w:tc>
        <w:tc>
          <w:tcPr>
            <w:tcW w:w="1729" w:type="dxa"/>
          </w:tcPr>
          <w:p w14:paraId="1A210BAA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任务名称</w:t>
            </w:r>
          </w:p>
        </w:tc>
        <w:tc>
          <w:tcPr>
            <w:tcW w:w="1729" w:type="dxa"/>
          </w:tcPr>
          <w:p w14:paraId="00C9348E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1729" w:type="dxa"/>
          </w:tcPr>
          <w:p w14:paraId="41F1DD1D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工作量</w:t>
            </w:r>
          </w:p>
        </w:tc>
        <w:tc>
          <w:tcPr>
            <w:tcW w:w="1729" w:type="dxa"/>
          </w:tcPr>
          <w:p w14:paraId="76BC7DD8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前置任务</w:t>
            </w:r>
          </w:p>
        </w:tc>
      </w:tr>
      <w:tr w:rsidR="00637606" w14:paraId="7C2B7843" w14:textId="77777777">
        <w:tc>
          <w:tcPr>
            <w:tcW w:w="1729" w:type="dxa"/>
          </w:tcPr>
          <w:p w14:paraId="5C52BDD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2.1</w:t>
            </w:r>
          </w:p>
        </w:tc>
        <w:tc>
          <w:tcPr>
            <w:tcW w:w="1729" w:type="dxa"/>
          </w:tcPr>
          <w:p w14:paraId="6D4A446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系统总体架构设计</w:t>
            </w:r>
          </w:p>
        </w:tc>
        <w:tc>
          <w:tcPr>
            <w:tcW w:w="1729" w:type="dxa"/>
          </w:tcPr>
          <w:p w14:paraId="55305A4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3B04045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2426B64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1.6</w:t>
            </w:r>
          </w:p>
        </w:tc>
      </w:tr>
      <w:tr w:rsidR="00637606" w14:paraId="293F14AF" w14:textId="77777777">
        <w:tc>
          <w:tcPr>
            <w:tcW w:w="1729" w:type="dxa"/>
          </w:tcPr>
          <w:p w14:paraId="2AB1A49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2.2</w:t>
            </w:r>
          </w:p>
        </w:tc>
        <w:tc>
          <w:tcPr>
            <w:tcW w:w="1729" w:type="dxa"/>
          </w:tcPr>
          <w:p w14:paraId="7C031CD3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前后端职责与接口划分</w:t>
            </w:r>
          </w:p>
        </w:tc>
        <w:tc>
          <w:tcPr>
            <w:tcW w:w="1729" w:type="dxa"/>
          </w:tcPr>
          <w:p w14:paraId="1E75B5CD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24CC49B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4C35064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2.1</w:t>
            </w:r>
          </w:p>
        </w:tc>
      </w:tr>
      <w:tr w:rsidR="00637606" w14:paraId="748013D1" w14:textId="77777777">
        <w:tc>
          <w:tcPr>
            <w:tcW w:w="1729" w:type="dxa"/>
          </w:tcPr>
          <w:p w14:paraId="7409423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2.3</w:t>
            </w:r>
          </w:p>
        </w:tc>
        <w:tc>
          <w:tcPr>
            <w:tcW w:w="1729" w:type="dxa"/>
          </w:tcPr>
          <w:p w14:paraId="223DD3C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数据库模型设计（MySQL + Weaviate）</w:t>
            </w:r>
          </w:p>
        </w:tc>
        <w:tc>
          <w:tcPr>
            <w:tcW w:w="1729" w:type="dxa"/>
          </w:tcPr>
          <w:p w14:paraId="38F2621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45AAF72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4AD8A6B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2.1</w:t>
            </w:r>
          </w:p>
        </w:tc>
      </w:tr>
      <w:tr w:rsidR="00637606" w14:paraId="696802EE" w14:textId="77777777">
        <w:tc>
          <w:tcPr>
            <w:tcW w:w="1729" w:type="dxa"/>
          </w:tcPr>
          <w:p w14:paraId="70851D4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2.4</w:t>
            </w:r>
          </w:p>
        </w:tc>
        <w:tc>
          <w:tcPr>
            <w:tcW w:w="1729" w:type="dxa"/>
          </w:tcPr>
          <w:p w14:paraId="3DC028D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Agent 抽象、LLMClient、Extension 扩展设计</w:t>
            </w:r>
          </w:p>
        </w:tc>
        <w:tc>
          <w:tcPr>
            <w:tcW w:w="1729" w:type="dxa"/>
          </w:tcPr>
          <w:p w14:paraId="0FEBC56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6300DF9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338DFE7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2.1</w:t>
            </w:r>
          </w:p>
        </w:tc>
      </w:tr>
      <w:tr w:rsidR="00637606" w14:paraId="0A717395" w14:textId="77777777">
        <w:tc>
          <w:tcPr>
            <w:tcW w:w="1729" w:type="dxa"/>
          </w:tcPr>
          <w:p w14:paraId="56454D4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2.5</w:t>
            </w:r>
          </w:p>
        </w:tc>
        <w:tc>
          <w:tcPr>
            <w:tcW w:w="1729" w:type="dxa"/>
          </w:tcPr>
          <w:p w14:paraId="3BB2C7C8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包图、领域类图、接口清单输</w:t>
            </w:r>
            <w:r>
              <w:rPr>
                <w:sz w:val="20"/>
                <w:lang w:eastAsia="zh-CN"/>
              </w:rPr>
              <w:lastRenderedPageBreak/>
              <w:t>出</w:t>
            </w:r>
          </w:p>
        </w:tc>
        <w:tc>
          <w:tcPr>
            <w:tcW w:w="1729" w:type="dxa"/>
          </w:tcPr>
          <w:p w14:paraId="54A70A76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lastRenderedPageBreak/>
              <w:t>待补充</w:t>
            </w:r>
            <w:proofErr w:type="spellEnd"/>
          </w:p>
        </w:tc>
        <w:tc>
          <w:tcPr>
            <w:tcW w:w="1729" w:type="dxa"/>
          </w:tcPr>
          <w:p w14:paraId="274943A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40B5685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2.2, 2.3, 2.4</w:t>
            </w:r>
          </w:p>
        </w:tc>
      </w:tr>
      <w:tr w:rsidR="00637606" w14:paraId="4221ACF9" w14:textId="77777777">
        <w:tc>
          <w:tcPr>
            <w:tcW w:w="1729" w:type="dxa"/>
          </w:tcPr>
          <w:p w14:paraId="3D6BCCA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2.6</w:t>
            </w:r>
          </w:p>
        </w:tc>
        <w:tc>
          <w:tcPr>
            <w:tcW w:w="1729" w:type="dxa"/>
          </w:tcPr>
          <w:p w14:paraId="6B97255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设计文档初稿撰写</w:t>
            </w:r>
          </w:p>
        </w:tc>
        <w:tc>
          <w:tcPr>
            <w:tcW w:w="1729" w:type="dxa"/>
          </w:tcPr>
          <w:p w14:paraId="2080726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7AB2376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2205588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2.5</w:t>
            </w:r>
          </w:p>
        </w:tc>
      </w:tr>
    </w:tbl>
    <w:p w14:paraId="20F5B150" w14:textId="77777777" w:rsidR="00637606" w:rsidRDefault="00637606">
      <w:pPr>
        <w:rPr>
          <w:rFonts w:hint="eastAsia"/>
        </w:rPr>
      </w:pPr>
    </w:p>
    <w:p w14:paraId="0CA01046" w14:textId="77777777" w:rsidR="00637606" w:rsidRDefault="00000000">
      <w:pPr>
        <w:rPr>
          <w:rFonts w:hint="eastAsia"/>
        </w:rPr>
      </w:pPr>
      <w:r>
        <w:rPr>
          <w:b/>
        </w:rPr>
        <w:t>M3 基础开发阶段：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9"/>
        <w:gridCol w:w="1729"/>
        <w:gridCol w:w="1729"/>
        <w:gridCol w:w="1729"/>
        <w:gridCol w:w="1729"/>
      </w:tblGrid>
      <w:tr w:rsidR="00637606" w14:paraId="4BB4E18A" w14:textId="77777777">
        <w:tc>
          <w:tcPr>
            <w:tcW w:w="1729" w:type="dxa"/>
          </w:tcPr>
          <w:p w14:paraId="739D0878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任务ID</w:t>
            </w:r>
          </w:p>
        </w:tc>
        <w:tc>
          <w:tcPr>
            <w:tcW w:w="1729" w:type="dxa"/>
          </w:tcPr>
          <w:p w14:paraId="6A5AE8E4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任务名称</w:t>
            </w:r>
          </w:p>
        </w:tc>
        <w:tc>
          <w:tcPr>
            <w:tcW w:w="1729" w:type="dxa"/>
          </w:tcPr>
          <w:p w14:paraId="3CA55210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1729" w:type="dxa"/>
          </w:tcPr>
          <w:p w14:paraId="2D4A047C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工作量</w:t>
            </w:r>
          </w:p>
        </w:tc>
        <w:tc>
          <w:tcPr>
            <w:tcW w:w="1729" w:type="dxa"/>
          </w:tcPr>
          <w:p w14:paraId="0B9AC644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前置任务</w:t>
            </w:r>
          </w:p>
        </w:tc>
      </w:tr>
      <w:tr w:rsidR="00637606" w14:paraId="6B5D6ECE" w14:textId="77777777">
        <w:tc>
          <w:tcPr>
            <w:tcW w:w="1729" w:type="dxa"/>
          </w:tcPr>
          <w:p w14:paraId="753D45D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3.1</w:t>
            </w:r>
          </w:p>
        </w:tc>
        <w:tc>
          <w:tcPr>
            <w:tcW w:w="1729" w:type="dxa"/>
          </w:tcPr>
          <w:p w14:paraId="4AAE549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搭建后端 Maven 多模块骨架</w:t>
            </w:r>
          </w:p>
        </w:tc>
        <w:tc>
          <w:tcPr>
            <w:tcW w:w="1729" w:type="dxa"/>
          </w:tcPr>
          <w:p w14:paraId="1CEF803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2B169EA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1DD0B93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2.6</w:t>
            </w:r>
          </w:p>
        </w:tc>
      </w:tr>
      <w:tr w:rsidR="00637606" w14:paraId="004E46AC" w14:textId="77777777">
        <w:tc>
          <w:tcPr>
            <w:tcW w:w="1729" w:type="dxa"/>
          </w:tcPr>
          <w:p w14:paraId="7A70C52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3.2</w:t>
            </w:r>
          </w:p>
        </w:tc>
        <w:tc>
          <w:tcPr>
            <w:tcW w:w="1729" w:type="dxa"/>
          </w:tcPr>
          <w:p w14:paraId="53484DC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搭建前端 Vue 3 项目骨架</w:t>
            </w:r>
          </w:p>
        </w:tc>
        <w:tc>
          <w:tcPr>
            <w:tcW w:w="1729" w:type="dxa"/>
          </w:tcPr>
          <w:p w14:paraId="17DD62D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2326139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06C9A1B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2.6</w:t>
            </w:r>
          </w:p>
        </w:tc>
      </w:tr>
      <w:tr w:rsidR="00637606" w14:paraId="6C5231D7" w14:textId="77777777">
        <w:tc>
          <w:tcPr>
            <w:tcW w:w="1729" w:type="dxa"/>
          </w:tcPr>
          <w:p w14:paraId="55F9EFC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3.3</w:t>
            </w:r>
          </w:p>
        </w:tc>
        <w:tc>
          <w:tcPr>
            <w:tcW w:w="1729" w:type="dxa"/>
          </w:tcPr>
          <w:p w14:paraId="706F8C9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编写数据库初始化脚本（schema.sql + mock-data.sql）</w:t>
            </w:r>
          </w:p>
        </w:tc>
        <w:tc>
          <w:tcPr>
            <w:tcW w:w="1729" w:type="dxa"/>
          </w:tcPr>
          <w:p w14:paraId="02715E0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52316FB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4D9871C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3.1</w:t>
            </w:r>
          </w:p>
        </w:tc>
      </w:tr>
      <w:tr w:rsidR="00637606" w14:paraId="7F19CCE9" w14:textId="77777777">
        <w:tc>
          <w:tcPr>
            <w:tcW w:w="1729" w:type="dxa"/>
          </w:tcPr>
          <w:p w14:paraId="284EEEA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  <w:tc>
          <w:tcPr>
            <w:tcW w:w="1729" w:type="dxa"/>
          </w:tcPr>
          <w:p w14:paraId="77276080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实现登录/注册/主布局/路由守卫</w:t>
            </w:r>
          </w:p>
        </w:tc>
        <w:tc>
          <w:tcPr>
            <w:tcW w:w="1729" w:type="dxa"/>
          </w:tcPr>
          <w:p w14:paraId="3CADFFCB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7A3ADAC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3EE8ABF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3.1, 3.2</w:t>
            </w:r>
          </w:p>
        </w:tc>
      </w:tr>
      <w:tr w:rsidR="00637606" w14:paraId="08247EE2" w14:textId="77777777">
        <w:tc>
          <w:tcPr>
            <w:tcW w:w="1729" w:type="dxa"/>
          </w:tcPr>
          <w:p w14:paraId="1BD710F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3.5</w:t>
            </w:r>
          </w:p>
        </w:tc>
        <w:tc>
          <w:tcPr>
            <w:tcW w:w="1729" w:type="dxa"/>
          </w:tcPr>
          <w:p w14:paraId="24B2933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 gateway-service 统一路由与 CORS</w:t>
            </w:r>
          </w:p>
        </w:tc>
        <w:tc>
          <w:tcPr>
            <w:tcW w:w="1729" w:type="dxa"/>
          </w:tcPr>
          <w:p w14:paraId="71C5B93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496004F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03AC682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3.1</w:t>
            </w:r>
          </w:p>
        </w:tc>
      </w:tr>
      <w:tr w:rsidR="00637606" w14:paraId="5C71BCA0" w14:textId="77777777">
        <w:tc>
          <w:tcPr>
            <w:tcW w:w="1729" w:type="dxa"/>
          </w:tcPr>
          <w:p w14:paraId="7B2447F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3.6</w:t>
            </w:r>
          </w:p>
        </w:tc>
        <w:tc>
          <w:tcPr>
            <w:tcW w:w="1729" w:type="dxa"/>
          </w:tcPr>
          <w:p w14:paraId="39EAB55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准备 Swagger/OpenAPI 文档配置</w:t>
            </w:r>
          </w:p>
        </w:tc>
        <w:tc>
          <w:tcPr>
            <w:tcW w:w="1729" w:type="dxa"/>
          </w:tcPr>
          <w:p w14:paraId="7C3B8AF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134F270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5E9A31B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3.1</w:t>
            </w:r>
          </w:p>
        </w:tc>
      </w:tr>
      <w:tr w:rsidR="00637606" w14:paraId="7F7B188B" w14:textId="77777777">
        <w:tc>
          <w:tcPr>
            <w:tcW w:w="1729" w:type="dxa"/>
          </w:tcPr>
          <w:p w14:paraId="125E381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3.7</w:t>
            </w:r>
          </w:p>
        </w:tc>
        <w:tc>
          <w:tcPr>
            <w:tcW w:w="1729" w:type="dxa"/>
          </w:tcPr>
          <w:p w14:paraId="439AAEC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编写基础 README.md</w:t>
            </w:r>
          </w:p>
        </w:tc>
        <w:tc>
          <w:tcPr>
            <w:tcW w:w="1729" w:type="dxa"/>
          </w:tcPr>
          <w:p w14:paraId="202F319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4D8EB4B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76B7AD2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3.3</w:t>
            </w:r>
          </w:p>
        </w:tc>
      </w:tr>
    </w:tbl>
    <w:p w14:paraId="3069891A" w14:textId="77777777" w:rsidR="00637606" w:rsidRDefault="00637606">
      <w:pPr>
        <w:rPr>
          <w:rFonts w:hint="eastAsia"/>
        </w:rPr>
      </w:pPr>
    </w:p>
    <w:p w14:paraId="5BBD86FB" w14:textId="77777777" w:rsidR="00637606" w:rsidRDefault="00000000">
      <w:pPr>
        <w:rPr>
          <w:rFonts w:hint="eastAsia"/>
        </w:rPr>
      </w:pPr>
      <w:r>
        <w:rPr>
          <w:b/>
        </w:rPr>
        <w:t>M4 核心开发阶段：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51"/>
        <w:gridCol w:w="4516"/>
        <w:gridCol w:w="1048"/>
        <w:gridCol w:w="1048"/>
        <w:gridCol w:w="1099"/>
      </w:tblGrid>
      <w:tr w:rsidR="00637606" w14:paraId="51A848EF" w14:textId="77777777">
        <w:tc>
          <w:tcPr>
            <w:tcW w:w="1729" w:type="dxa"/>
          </w:tcPr>
          <w:p w14:paraId="10F0318A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任务ID</w:t>
            </w:r>
          </w:p>
        </w:tc>
        <w:tc>
          <w:tcPr>
            <w:tcW w:w="1729" w:type="dxa"/>
          </w:tcPr>
          <w:p w14:paraId="69A93340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任务名称</w:t>
            </w:r>
          </w:p>
        </w:tc>
        <w:tc>
          <w:tcPr>
            <w:tcW w:w="1729" w:type="dxa"/>
          </w:tcPr>
          <w:p w14:paraId="1B202054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1729" w:type="dxa"/>
          </w:tcPr>
          <w:p w14:paraId="3A84F694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工作量</w:t>
            </w:r>
          </w:p>
        </w:tc>
        <w:tc>
          <w:tcPr>
            <w:tcW w:w="1729" w:type="dxa"/>
          </w:tcPr>
          <w:p w14:paraId="19F47139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前置任务</w:t>
            </w:r>
          </w:p>
        </w:tc>
      </w:tr>
      <w:tr w:rsidR="00637606" w14:paraId="79550B33" w14:textId="77777777">
        <w:tc>
          <w:tcPr>
            <w:tcW w:w="1729" w:type="dxa"/>
          </w:tcPr>
          <w:p w14:paraId="4002DFA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4.1</w:t>
            </w:r>
          </w:p>
        </w:tc>
        <w:tc>
          <w:tcPr>
            <w:tcW w:w="1729" w:type="dxa"/>
          </w:tcPr>
          <w:p w14:paraId="4949DF0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 AI 工作台：Agent Router、LLMClient、SSE 流式输出</w:t>
            </w:r>
          </w:p>
        </w:tc>
        <w:tc>
          <w:tcPr>
            <w:tcW w:w="1729" w:type="dxa"/>
          </w:tcPr>
          <w:p w14:paraId="31FF057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1F805C0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3天</w:t>
            </w:r>
          </w:p>
        </w:tc>
        <w:tc>
          <w:tcPr>
            <w:tcW w:w="1729" w:type="dxa"/>
          </w:tcPr>
          <w:p w14:paraId="1A563C5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  <w:tr w:rsidR="00637606" w14:paraId="4D8C268C" w14:textId="77777777">
        <w:tc>
          <w:tcPr>
            <w:tcW w:w="1729" w:type="dxa"/>
          </w:tcPr>
          <w:p w14:paraId="4E9B959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4.2</w:t>
            </w:r>
          </w:p>
        </w:tc>
        <w:tc>
          <w:tcPr>
            <w:tcW w:w="1729" w:type="dxa"/>
          </w:tcPr>
          <w:p w14:paraId="41C5C73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 5 个 Agent</w:t>
            </w:r>
            <w:r>
              <w:rPr>
                <w:sz w:val="20"/>
              </w:rPr>
              <w:lastRenderedPageBreak/>
              <w:t>（Content/Knowledge/Student/School/Feishu）</w:t>
            </w:r>
          </w:p>
        </w:tc>
        <w:tc>
          <w:tcPr>
            <w:tcW w:w="1729" w:type="dxa"/>
          </w:tcPr>
          <w:p w14:paraId="5B77BC1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待补充</w:t>
            </w:r>
          </w:p>
        </w:tc>
        <w:tc>
          <w:tcPr>
            <w:tcW w:w="1729" w:type="dxa"/>
          </w:tcPr>
          <w:p w14:paraId="1B7823B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3天</w:t>
            </w:r>
          </w:p>
        </w:tc>
        <w:tc>
          <w:tcPr>
            <w:tcW w:w="1729" w:type="dxa"/>
          </w:tcPr>
          <w:p w14:paraId="6AFED70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4.1</w:t>
            </w:r>
          </w:p>
        </w:tc>
      </w:tr>
      <w:tr w:rsidR="00637606" w14:paraId="10235A56" w14:textId="77777777">
        <w:tc>
          <w:tcPr>
            <w:tcW w:w="1729" w:type="dxa"/>
          </w:tcPr>
          <w:p w14:paraId="14AF9E3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4.3</w:t>
            </w:r>
          </w:p>
        </w:tc>
        <w:tc>
          <w:tcPr>
            <w:tcW w:w="1729" w:type="dxa"/>
          </w:tcPr>
          <w:p w14:paraId="3055067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 AgentExtension 扩展机制（MCP/Skill/Runtime）</w:t>
            </w:r>
          </w:p>
        </w:tc>
        <w:tc>
          <w:tcPr>
            <w:tcW w:w="1729" w:type="dxa"/>
          </w:tcPr>
          <w:p w14:paraId="48E5A0F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2C5D74E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185BADB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4.1</w:t>
            </w:r>
          </w:p>
        </w:tc>
      </w:tr>
      <w:tr w:rsidR="00637606" w14:paraId="3A4D6130" w14:textId="77777777">
        <w:tc>
          <w:tcPr>
            <w:tcW w:w="1729" w:type="dxa"/>
          </w:tcPr>
          <w:p w14:paraId="374D527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4.4</w:t>
            </w:r>
          </w:p>
        </w:tc>
        <w:tc>
          <w:tcPr>
            <w:tcW w:w="1729" w:type="dxa"/>
          </w:tcPr>
          <w:p w14:paraId="2C613BB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实现内容运营模块：Port/Adapter + SOP + 主题库/文案库/日历</w:t>
            </w:r>
          </w:p>
        </w:tc>
        <w:tc>
          <w:tcPr>
            <w:tcW w:w="1729" w:type="dxa"/>
          </w:tcPr>
          <w:p w14:paraId="293C432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07E8218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3天</w:t>
            </w:r>
          </w:p>
        </w:tc>
        <w:tc>
          <w:tcPr>
            <w:tcW w:w="1729" w:type="dxa"/>
          </w:tcPr>
          <w:p w14:paraId="6F5C12E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  <w:tr w:rsidR="00637606" w14:paraId="6DF44930" w14:textId="77777777">
        <w:tc>
          <w:tcPr>
            <w:tcW w:w="1729" w:type="dxa"/>
          </w:tcPr>
          <w:p w14:paraId="4596364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4.5</w:t>
            </w:r>
          </w:p>
        </w:tc>
        <w:tc>
          <w:tcPr>
            <w:tcW w:w="1729" w:type="dxa"/>
          </w:tcPr>
          <w:p w14:paraId="2EADBC8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实现知识库模块：Weaviate 集成 + Embedding + 向量检索</w:t>
            </w:r>
          </w:p>
        </w:tc>
        <w:tc>
          <w:tcPr>
            <w:tcW w:w="1729" w:type="dxa"/>
          </w:tcPr>
          <w:p w14:paraId="5A2571D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698DEC5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3天</w:t>
            </w:r>
          </w:p>
        </w:tc>
        <w:tc>
          <w:tcPr>
            <w:tcW w:w="1729" w:type="dxa"/>
          </w:tcPr>
          <w:p w14:paraId="04AFF91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  <w:tr w:rsidR="00637606" w14:paraId="5352B5D6" w14:textId="77777777">
        <w:tc>
          <w:tcPr>
            <w:tcW w:w="1729" w:type="dxa"/>
          </w:tcPr>
          <w:p w14:paraId="4FA8A21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4.6</w:t>
            </w:r>
          </w:p>
        </w:tc>
        <w:tc>
          <w:tcPr>
            <w:tcW w:w="1729" w:type="dxa"/>
          </w:tcPr>
          <w:p w14:paraId="135FE6C3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实现飞书同步模块：lark-cli 桥接 + Mock + 同步日志</w:t>
            </w:r>
          </w:p>
        </w:tc>
        <w:tc>
          <w:tcPr>
            <w:tcW w:w="1729" w:type="dxa"/>
          </w:tcPr>
          <w:p w14:paraId="61249177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52ED7F2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7C3333A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  <w:tr w:rsidR="00637606" w14:paraId="5D7D3809" w14:textId="77777777">
        <w:tc>
          <w:tcPr>
            <w:tcW w:w="1729" w:type="dxa"/>
          </w:tcPr>
          <w:p w14:paraId="2716B6E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4.7</w:t>
            </w:r>
          </w:p>
        </w:tc>
        <w:tc>
          <w:tcPr>
            <w:tcW w:w="1729" w:type="dxa"/>
          </w:tcPr>
          <w:p w14:paraId="2D744FF5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实现学员管理 + 院校情报 + 数据分析模块</w:t>
            </w:r>
          </w:p>
        </w:tc>
        <w:tc>
          <w:tcPr>
            <w:tcW w:w="1729" w:type="dxa"/>
          </w:tcPr>
          <w:p w14:paraId="622C23C6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52653E7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3天</w:t>
            </w:r>
          </w:p>
        </w:tc>
        <w:tc>
          <w:tcPr>
            <w:tcW w:w="1729" w:type="dxa"/>
          </w:tcPr>
          <w:p w14:paraId="111B404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  <w:tr w:rsidR="00637606" w14:paraId="56D1D9AB" w14:textId="77777777">
        <w:tc>
          <w:tcPr>
            <w:tcW w:w="1729" w:type="dxa"/>
          </w:tcPr>
          <w:p w14:paraId="27DB881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4.8</w:t>
            </w:r>
          </w:p>
        </w:tc>
        <w:tc>
          <w:tcPr>
            <w:tcW w:w="1729" w:type="dxa"/>
          </w:tcPr>
          <w:p w14:paraId="2C018805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前端业务页面开发（内容/知识库/学员/院校/数据分析/飞书/设置）</w:t>
            </w:r>
          </w:p>
        </w:tc>
        <w:tc>
          <w:tcPr>
            <w:tcW w:w="1729" w:type="dxa"/>
          </w:tcPr>
          <w:p w14:paraId="51CBE63B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164C4B0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4天</w:t>
            </w:r>
          </w:p>
        </w:tc>
        <w:tc>
          <w:tcPr>
            <w:tcW w:w="1729" w:type="dxa"/>
          </w:tcPr>
          <w:p w14:paraId="07E77DC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  <w:tr w:rsidR="00637606" w14:paraId="33B08DC8" w14:textId="77777777">
        <w:tc>
          <w:tcPr>
            <w:tcW w:w="1729" w:type="dxa"/>
          </w:tcPr>
          <w:p w14:paraId="4B9857C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4.9</w:t>
            </w:r>
          </w:p>
        </w:tc>
        <w:tc>
          <w:tcPr>
            <w:tcW w:w="1729" w:type="dxa"/>
          </w:tcPr>
          <w:p w14:paraId="2E6D35C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前端 AI 工作台 SSE 流式展示 + Thinking/Trace 面板</w:t>
            </w:r>
          </w:p>
        </w:tc>
        <w:tc>
          <w:tcPr>
            <w:tcW w:w="1729" w:type="dxa"/>
          </w:tcPr>
          <w:p w14:paraId="2EB4F91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6FC5EE5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2天</w:t>
            </w:r>
          </w:p>
        </w:tc>
        <w:tc>
          <w:tcPr>
            <w:tcW w:w="1729" w:type="dxa"/>
          </w:tcPr>
          <w:p w14:paraId="1755051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4.1</w:t>
            </w:r>
          </w:p>
        </w:tc>
      </w:tr>
      <w:tr w:rsidR="00637606" w14:paraId="463C8E39" w14:textId="77777777">
        <w:tc>
          <w:tcPr>
            <w:tcW w:w="1729" w:type="dxa"/>
          </w:tcPr>
          <w:p w14:paraId="173C105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4.10</w:t>
            </w:r>
          </w:p>
        </w:tc>
        <w:tc>
          <w:tcPr>
            <w:tcW w:w="1729" w:type="dxa"/>
          </w:tcPr>
          <w:p w14:paraId="764CB06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前端 ECharts 数据分析图表</w:t>
            </w:r>
          </w:p>
        </w:tc>
        <w:tc>
          <w:tcPr>
            <w:tcW w:w="1729" w:type="dxa"/>
          </w:tcPr>
          <w:p w14:paraId="7718397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77620A6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0736393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4.8</w:t>
            </w:r>
          </w:p>
        </w:tc>
      </w:tr>
      <w:tr w:rsidR="00637606" w14:paraId="32B91827" w14:textId="77777777">
        <w:tc>
          <w:tcPr>
            <w:tcW w:w="1729" w:type="dxa"/>
          </w:tcPr>
          <w:p w14:paraId="1C290BD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4.11</w:t>
            </w:r>
          </w:p>
        </w:tc>
        <w:tc>
          <w:tcPr>
            <w:tcW w:w="1729" w:type="dxa"/>
          </w:tcPr>
          <w:p w14:paraId="6DB8A0A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desktop_fronted 桌面客户端开发</w:t>
            </w:r>
          </w:p>
        </w:tc>
        <w:tc>
          <w:tcPr>
            <w:tcW w:w="1729" w:type="dxa"/>
          </w:tcPr>
          <w:p w14:paraId="5EF82D8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71F7DF2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3天</w:t>
            </w:r>
          </w:p>
        </w:tc>
        <w:tc>
          <w:tcPr>
            <w:tcW w:w="1729" w:type="dxa"/>
          </w:tcPr>
          <w:p w14:paraId="4D39853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3.4</w:t>
            </w:r>
          </w:p>
        </w:tc>
      </w:tr>
    </w:tbl>
    <w:p w14:paraId="01E06358" w14:textId="77777777" w:rsidR="00637606" w:rsidRDefault="00637606">
      <w:pPr>
        <w:rPr>
          <w:rFonts w:hint="eastAsia"/>
        </w:rPr>
      </w:pPr>
    </w:p>
    <w:p w14:paraId="184FCBE9" w14:textId="77777777" w:rsidR="00637606" w:rsidRDefault="00000000">
      <w:pPr>
        <w:rPr>
          <w:rFonts w:hint="eastAsia"/>
        </w:rPr>
      </w:pPr>
      <w:r>
        <w:rPr>
          <w:b/>
        </w:rPr>
        <w:t>M5 集成测试阶段：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9"/>
        <w:gridCol w:w="1729"/>
        <w:gridCol w:w="1729"/>
        <w:gridCol w:w="1729"/>
        <w:gridCol w:w="1729"/>
      </w:tblGrid>
      <w:tr w:rsidR="00637606" w14:paraId="6F7EA5B1" w14:textId="77777777">
        <w:tc>
          <w:tcPr>
            <w:tcW w:w="1729" w:type="dxa"/>
          </w:tcPr>
          <w:p w14:paraId="484E722D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任务ID</w:t>
            </w:r>
          </w:p>
        </w:tc>
        <w:tc>
          <w:tcPr>
            <w:tcW w:w="1729" w:type="dxa"/>
          </w:tcPr>
          <w:p w14:paraId="047F129A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任务名称</w:t>
            </w:r>
          </w:p>
        </w:tc>
        <w:tc>
          <w:tcPr>
            <w:tcW w:w="1729" w:type="dxa"/>
          </w:tcPr>
          <w:p w14:paraId="19F940CA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1729" w:type="dxa"/>
          </w:tcPr>
          <w:p w14:paraId="0A374A9F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工作量</w:t>
            </w:r>
          </w:p>
        </w:tc>
        <w:tc>
          <w:tcPr>
            <w:tcW w:w="1729" w:type="dxa"/>
          </w:tcPr>
          <w:p w14:paraId="063662F3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前置任务</w:t>
            </w:r>
          </w:p>
        </w:tc>
      </w:tr>
      <w:tr w:rsidR="00637606" w14:paraId="6FDCBC3C" w14:textId="77777777">
        <w:tc>
          <w:tcPr>
            <w:tcW w:w="1729" w:type="dxa"/>
          </w:tcPr>
          <w:p w14:paraId="68A777F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5.1</w:t>
            </w:r>
          </w:p>
        </w:tc>
        <w:tc>
          <w:tcPr>
            <w:tcW w:w="1729" w:type="dxa"/>
          </w:tcPr>
          <w:p w14:paraId="7BB1A0D5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前后端联调（API 接口对齐、错误处理）</w:t>
            </w:r>
          </w:p>
        </w:tc>
        <w:tc>
          <w:tcPr>
            <w:tcW w:w="1729" w:type="dxa"/>
          </w:tcPr>
          <w:p w14:paraId="6873F95F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4432A43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1.5天</w:t>
            </w:r>
          </w:p>
        </w:tc>
        <w:tc>
          <w:tcPr>
            <w:tcW w:w="1729" w:type="dxa"/>
          </w:tcPr>
          <w:p w14:paraId="65D3226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M4 全部</w:t>
            </w:r>
          </w:p>
        </w:tc>
      </w:tr>
      <w:tr w:rsidR="00637606" w14:paraId="269D5957" w14:textId="77777777">
        <w:tc>
          <w:tcPr>
            <w:tcW w:w="1729" w:type="dxa"/>
          </w:tcPr>
          <w:p w14:paraId="022E47A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5.2</w:t>
            </w:r>
          </w:p>
        </w:tc>
        <w:tc>
          <w:tcPr>
            <w:tcW w:w="1729" w:type="dxa"/>
          </w:tcPr>
          <w:p w14:paraId="448097AE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SSE 流式回复稳定性测试</w:t>
            </w:r>
          </w:p>
        </w:tc>
        <w:tc>
          <w:tcPr>
            <w:tcW w:w="1729" w:type="dxa"/>
          </w:tcPr>
          <w:p w14:paraId="1447D445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22A70E5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7DDD1C8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4.1, 4.9</w:t>
            </w:r>
          </w:p>
        </w:tc>
      </w:tr>
      <w:tr w:rsidR="00637606" w14:paraId="5F01A6AA" w14:textId="77777777">
        <w:tc>
          <w:tcPr>
            <w:tcW w:w="1729" w:type="dxa"/>
          </w:tcPr>
          <w:p w14:paraId="7D792BD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5.3</w:t>
            </w:r>
          </w:p>
        </w:tc>
        <w:tc>
          <w:tcPr>
            <w:tcW w:w="1729" w:type="dxa"/>
          </w:tcPr>
          <w:p w14:paraId="2C9454D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Thinking 与 Trace 展示优化</w:t>
            </w:r>
          </w:p>
        </w:tc>
        <w:tc>
          <w:tcPr>
            <w:tcW w:w="1729" w:type="dxa"/>
          </w:tcPr>
          <w:p w14:paraId="51868AE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318B838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5040BF8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4.1, 4.9</w:t>
            </w:r>
          </w:p>
        </w:tc>
      </w:tr>
      <w:tr w:rsidR="00637606" w14:paraId="0F3D8D7B" w14:textId="77777777">
        <w:tc>
          <w:tcPr>
            <w:tcW w:w="1729" w:type="dxa"/>
          </w:tcPr>
          <w:p w14:paraId="5D63C02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5.4</w:t>
            </w:r>
          </w:p>
        </w:tc>
        <w:tc>
          <w:tcPr>
            <w:tcW w:w="1729" w:type="dxa"/>
          </w:tcPr>
          <w:p w14:paraId="56D0077D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数据库初始化与 Mock 数据检查</w:t>
            </w:r>
          </w:p>
        </w:tc>
        <w:tc>
          <w:tcPr>
            <w:tcW w:w="1729" w:type="dxa"/>
          </w:tcPr>
          <w:p w14:paraId="05BC2666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1E19BE5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5CA70A2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3.3</w:t>
            </w:r>
          </w:p>
        </w:tc>
      </w:tr>
      <w:tr w:rsidR="00637606" w14:paraId="7D4792E8" w14:textId="77777777">
        <w:tc>
          <w:tcPr>
            <w:tcW w:w="1729" w:type="dxa"/>
          </w:tcPr>
          <w:p w14:paraId="47695F3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5.5</w:t>
            </w:r>
          </w:p>
        </w:tc>
        <w:tc>
          <w:tcPr>
            <w:tcW w:w="1729" w:type="dxa"/>
          </w:tcPr>
          <w:p w14:paraId="30763E9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安全配置检查（API Key 不泄露、.gitignore </w:t>
            </w:r>
            <w:r>
              <w:rPr>
                <w:sz w:val="20"/>
              </w:rPr>
              <w:lastRenderedPageBreak/>
              <w:t>完整性）</w:t>
            </w:r>
          </w:p>
        </w:tc>
        <w:tc>
          <w:tcPr>
            <w:tcW w:w="1729" w:type="dxa"/>
          </w:tcPr>
          <w:p w14:paraId="434BBB2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待补充</w:t>
            </w:r>
          </w:p>
        </w:tc>
        <w:tc>
          <w:tcPr>
            <w:tcW w:w="1729" w:type="dxa"/>
          </w:tcPr>
          <w:p w14:paraId="4B57F65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0892A81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</w:tr>
      <w:tr w:rsidR="00637606" w14:paraId="63A5F9C7" w14:textId="77777777">
        <w:tc>
          <w:tcPr>
            <w:tcW w:w="1729" w:type="dxa"/>
          </w:tcPr>
          <w:p w14:paraId="3DDBC79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5.6</w:t>
            </w:r>
          </w:p>
        </w:tc>
        <w:tc>
          <w:tcPr>
            <w:tcW w:w="1729" w:type="dxa"/>
          </w:tcPr>
          <w:p w14:paraId="3384C8B1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UI 响应式与浏览器兼容性检查</w:t>
            </w:r>
          </w:p>
        </w:tc>
        <w:tc>
          <w:tcPr>
            <w:tcW w:w="1729" w:type="dxa"/>
          </w:tcPr>
          <w:p w14:paraId="08140A2B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03D6BB4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5FDAB03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M4 全部</w:t>
            </w:r>
          </w:p>
        </w:tc>
      </w:tr>
      <w:tr w:rsidR="00637606" w14:paraId="48C28F5E" w14:textId="77777777">
        <w:tc>
          <w:tcPr>
            <w:tcW w:w="1729" w:type="dxa"/>
          </w:tcPr>
          <w:p w14:paraId="716C270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5.7</w:t>
            </w:r>
          </w:p>
        </w:tc>
        <w:tc>
          <w:tcPr>
            <w:tcW w:w="1729" w:type="dxa"/>
          </w:tcPr>
          <w:p w14:paraId="5D22FCC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最终 Bug 修复</w:t>
            </w:r>
          </w:p>
        </w:tc>
        <w:tc>
          <w:tcPr>
            <w:tcW w:w="1729" w:type="dxa"/>
          </w:tcPr>
          <w:p w14:paraId="2249580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72C2112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1A18E98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5.1-5.6</w:t>
            </w:r>
          </w:p>
        </w:tc>
      </w:tr>
    </w:tbl>
    <w:p w14:paraId="6B02E801" w14:textId="77777777" w:rsidR="00637606" w:rsidRDefault="00637606">
      <w:pPr>
        <w:rPr>
          <w:rFonts w:hint="eastAsia"/>
        </w:rPr>
      </w:pPr>
    </w:p>
    <w:p w14:paraId="698B6CEA" w14:textId="77777777" w:rsidR="00637606" w:rsidRDefault="00000000">
      <w:pPr>
        <w:rPr>
          <w:rFonts w:hint="eastAsia"/>
        </w:rPr>
      </w:pPr>
      <w:r>
        <w:rPr>
          <w:b/>
        </w:rPr>
        <w:t>M6 答辩准备阶段：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9"/>
        <w:gridCol w:w="1729"/>
        <w:gridCol w:w="1729"/>
        <w:gridCol w:w="1729"/>
        <w:gridCol w:w="1729"/>
      </w:tblGrid>
      <w:tr w:rsidR="00637606" w14:paraId="647FCDCE" w14:textId="77777777">
        <w:tc>
          <w:tcPr>
            <w:tcW w:w="1729" w:type="dxa"/>
          </w:tcPr>
          <w:p w14:paraId="24DE4545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任务ID</w:t>
            </w:r>
          </w:p>
        </w:tc>
        <w:tc>
          <w:tcPr>
            <w:tcW w:w="1729" w:type="dxa"/>
          </w:tcPr>
          <w:p w14:paraId="7E142FFE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任务名称</w:t>
            </w:r>
          </w:p>
        </w:tc>
        <w:tc>
          <w:tcPr>
            <w:tcW w:w="1729" w:type="dxa"/>
          </w:tcPr>
          <w:p w14:paraId="678231DC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  <w:tc>
          <w:tcPr>
            <w:tcW w:w="1729" w:type="dxa"/>
          </w:tcPr>
          <w:p w14:paraId="08BFB83D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工作量</w:t>
            </w:r>
          </w:p>
        </w:tc>
        <w:tc>
          <w:tcPr>
            <w:tcW w:w="1729" w:type="dxa"/>
          </w:tcPr>
          <w:p w14:paraId="3E0BC48B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前置任务</w:t>
            </w:r>
          </w:p>
        </w:tc>
      </w:tr>
      <w:tr w:rsidR="00637606" w14:paraId="46AE5853" w14:textId="77777777">
        <w:tc>
          <w:tcPr>
            <w:tcW w:w="1729" w:type="dxa"/>
          </w:tcPr>
          <w:p w14:paraId="1607325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6.1</w:t>
            </w:r>
          </w:p>
        </w:tc>
        <w:tc>
          <w:tcPr>
            <w:tcW w:w="1729" w:type="dxa"/>
          </w:tcPr>
          <w:p w14:paraId="2D236A5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截取各页面运行截图</w:t>
            </w:r>
          </w:p>
        </w:tc>
        <w:tc>
          <w:tcPr>
            <w:tcW w:w="1729" w:type="dxa"/>
          </w:tcPr>
          <w:p w14:paraId="42B3FFB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0E662DC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00F80A4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5.7</w:t>
            </w:r>
          </w:p>
        </w:tc>
      </w:tr>
      <w:tr w:rsidR="00637606" w14:paraId="764EDBAA" w14:textId="77777777">
        <w:tc>
          <w:tcPr>
            <w:tcW w:w="1729" w:type="dxa"/>
          </w:tcPr>
          <w:p w14:paraId="297F338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6.2</w:t>
            </w:r>
          </w:p>
        </w:tc>
        <w:tc>
          <w:tcPr>
            <w:tcW w:w="1729" w:type="dxa"/>
          </w:tcPr>
          <w:p w14:paraId="0FE8C35F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撰写系统需求文档终稿</w:t>
            </w:r>
          </w:p>
        </w:tc>
        <w:tc>
          <w:tcPr>
            <w:tcW w:w="1729" w:type="dxa"/>
          </w:tcPr>
          <w:p w14:paraId="6F9BDA9E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491EC7B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3CDFF1D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5.7</w:t>
            </w:r>
          </w:p>
        </w:tc>
      </w:tr>
      <w:tr w:rsidR="00637606" w14:paraId="0487D224" w14:textId="77777777">
        <w:tc>
          <w:tcPr>
            <w:tcW w:w="1729" w:type="dxa"/>
          </w:tcPr>
          <w:p w14:paraId="4A4DF8E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6.3</w:t>
            </w:r>
          </w:p>
        </w:tc>
        <w:tc>
          <w:tcPr>
            <w:tcW w:w="1729" w:type="dxa"/>
          </w:tcPr>
          <w:p w14:paraId="2C5372CB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撰写系统设计文档终稿</w:t>
            </w:r>
          </w:p>
        </w:tc>
        <w:tc>
          <w:tcPr>
            <w:tcW w:w="1729" w:type="dxa"/>
          </w:tcPr>
          <w:p w14:paraId="18678F4B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57F0F6E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523CE0C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5.7</w:t>
            </w:r>
          </w:p>
        </w:tc>
      </w:tr>
      <w:tr w:rsidR="00637606" w14:paraId="6BE4E004" w14:textId="77777777">
        <w:tc>
          <w:tcPr>
            <w:tcW w:w="1729" w:type="dxa"/>
          </w:tcPr>
          <w:p w14:paraId="69956A1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6.4</w:t>
            </w:r>
          </w:p>
        </w:tc>
        <w:tc>
          <w:tcPr>
            <w:tcW w:w="1729" w:type="dxa"/>
          </w:tcPr>
          <w:p w14:paraId="24150633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撰写项目管理文档终稿</w:t>
            </w:r>
          </w:p>
        </w:tc>
        <w:tc>
          <w:tcPr>
            <w:tcW w:w="1729" w:type="dxa"/>
          </w:tcPr>
          <w:p w14:paraId="559B8B52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4B3CBCD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7425DEE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5.7</w:t>
            </w:r>
          </w:p>
        </w:tc>
      </w:tr>
      <w:tr w:rsidR="00637606" w14:paraId="0F672B32" w14:textId="77777777">
        <w:tc>
          <w:tcPr>
            <w:tcW w:w="1729" w:type="dxa"/>
          </w:tcPr>
          <w:p w14:paraId="4672D7C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6.5</w:t>
            </w:r>
          </w:p>
        </w:tc>
        <w:tc>
          <w:tcPr>
            <w:tcW w:w="1729" w:type="dxa"/>
          </w:tcPr>
          <w:p w14:paraId="3ECD2E3C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准备演示脚本与 PPT</w:t>
            </w:r>
          </w:p>
        </w:tc>
        <w:tc>
          <w:tcPr>
            <w:tcW w:w="1729" w:type="dxa"/>
          </w:tcPr>
          <w:p w14:paraId="60738312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4A782A1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1天</w:t>
            </w:r>
          </w:p>
        </w:tc>
        <w:tc>
          <w:tcPr>
            <w:tcW w:w="1729" w:type="dxa"/>
          </w:tcPr>
          <w:p w14:paraId="7EF4C64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6.2, 6.3</w:t>
            </w:r>
          </w:p>
        </w:tc>
      </w:tr>
      <w:tr w:rsidR="00637606" w14:paraId="063AE925" w14:textId="77777777">
        <w:tc>
          <w:tcPr>
            <w:tcW w:w="1729" w:type="dxa"/>
          </w:tcPr>
          <w:p w14:paraId="03F0E6D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6.6</w:t>
            </w:r>
          </w:p>
        </w:tc>
        <w:tc>
          <w:tcPr>
            <w:tcW w:w="1729" w:type="dxa"/>
          </w:tcPr>
          <w:p w14:paraId="4BD3CEF8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Git 仓库最终检查与清理</w:t>
            </w:r>
          </w:p>
        </w:tc>
        <w:tc>
          <w:tcPr>
            <w:tcW w:w="1729" w:type="dxa"/>
          </w:tcPr>
          <w:p w14:paraId="17B7E147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  <w:tc>
          <w:tcPr>
            <w:tcW w:w="1729" w:type="dxa"/>
          </w:tcPr>
          <w:p w14:paraId="044A2AD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2C59A5D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6.4</w:t>
            </w:r>
          </w:p>
        </w:tc>
      </w:tr>
      <w:tr w:rsidR="00637606" w14:paraId="2DF2ECF8" w14:textId="77777777">
        <w:tc>
          <w:tcPr>
            <w:tcW w:w="1729" w:type="dxa"/>
          </w:tcPr>
          <w:p w14:paraId="1D0ED5F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6.7</w:t>
            </w:r>
          </w:p>
        </w:tc>
        <w:tc>
          <w:tcPr>
            <w:tcW w:w="1729" w:type="dxa"/>
          </w:tcPr>
          <w:p w14:paraId="5D33D81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答辩彩排</w:t>
            </w:r>
          </w:p>
        </w:tc>
        <w:tc>
          <w:tcPr>
            <w:tcW w:w="1729" w:type="dxa"/>
          </w:tcPr>
          <w:p w14:paraId="28F60FB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  <w:tc>
          <w:tcPr>
            <w:tcW w:w="1729" w:type="dxa"/>
          </w:tcPr>
          <w:p w14:paraId="02C6017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0.5天</w:t>
            </w:r>
          </w:p>
        </w:tc>
        <w:tc>
          <w:tcPr>
            <w:tcW w:w="1729" w:type="dxa"/>
          </w:tcPr>
          <w:p w14:paraId="013373E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6.5</w:t>
            </w:r>
          </w:p>
        </w:tc>
      </w:tr>
    </w:tbl>
    <w:p w14:paraId="5B79B476" w14:textId="77777777" w:rsidR="00637606" w:rsidRDefault="00637606">
      <w:pPr>
        <w:rPr>
          <w:rFonts w:hint="eastAsia"/>
        </w:rPr>
      </w:pPr>
    </w:p>
    <w:p w14:paraId="670CFFC6" w14:textId="77777777" w:rsidR="00637606" w:rsidRDefault="00000000">
      <w:pPr>
        <w:pStyle w:val="21"/>
      </w:pPr>
      <w:r>
        <w:rPr>
          <w:rFonts w:ascii="黑体" w:eastAsia="黑体" w:hAnsi="黑体"/>
        </w:rPr>
        <w:t>4.3  进度跟踪机制</w:t>
      </w:r>
    </w:p>
    <w:p w14:paraId="78BD3C79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项目进度跟踪采用以下方式：</w:t>
      </w:r>
    </w:p>
    <w:p w14:paraId="0EC5DD3B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① 每日简短同步：每名成员在开始开发前简要同步昨日进展和当日计划，遇阻塞问题及时沟通。</w:t>
      </w:r>
    </w:p>
    <w:p w14:paraId="57C4C9DE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② GitHub Issues：每个功能模块创建对应的 Issue，标注负责人和预计完成时间，完成后关闭。</w:t>
      </w:r>
    </w:p>
    <w:p w14:paraId="338134A6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③ 里程碑检查：每个阶段结束时，组长组织一次简短检查，确认该阶段产出物是否达标。</w:t>
      </w:r>
    </w:p>
    <w:p w14:paraId="7ECD8676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④ 风险及时上报：如某个任务因技术困难或依赖阻塞无法按时完成，成员应立即上报，由组长协调资源或调整计划。</w:t>
      </w:r>
    </w:p>
    <w:p w14:paraId="2DAC6BFB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AB753A0" w14:textId="77777777" w:rsidR="00637606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5  风险管理</w:t>
      </w:r>
    </w:p>
    <w:p w14:paraId="760FF9FD" w14:textId="77777777" w:rsidR="00637606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5.1  风险识别与应对策略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76"/>
        <w:gridCol w:w="1720"/>
        <w:gridCol w:w="1675"/>
        <w:gridCol w:w="1675"/>
        <w:gridCol w:w="2116"/>
      </w:tblGrid>
      <w:tr w:rsidR="00637606" w14:paraId="2C314FBB" w14:textId="77777777">
        <w:tc>
          <w:tcPr>
            <w:tcW w:w="1729" w:type="dxa"/>
          </w:tcPr>
          <w:p w14:paraId="5DF64915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风险编号</w:t>
            </w:r>
            <w:proofErr w:type="spellEnd"/>
          </w:p>
        </w:tc>
        <w:tc>
          <w:tcPr>
            <w:tcW w:w="1729" w:type="dxa"/>
          </w:tcPr>
          <w:p w14:paraId="4C5E934E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风险描述</w:t>
            </w:r>
          </w:p>
        </w:tc>
        <w:tc>
          <w:tcPr>
            <w:tcW w:w="1729" w:type="dxa"/>
          </w:tcPr>
          <w:p w14:paraId="6345E7A8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可能性</w:t>
            </w:r>
          </w:p>
        </w:tc>
        <w:tc>
          <w:tcPr>
            <w:tcW w:w="1729" w:type="dxa"/>
          </w:tcPr>
          <w:p w14:paraId="0BD50D73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影响程度</w:t>
            </w:r>
          </w:p>
        </w:tc>
        <w:tc>
          <w:tcPr>
            <w:tcW w:w="1729" w:type="dxa"/>
          </w:tcPr>
          <w:p w14:paraId="07719A18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应对策略</w:t>
            </w:r>
          </w:p>
        </w:tc>
      </w:tr>
      <w:tr w:rsidR="00637606" w14:paraId="2B68AF7A" w14:textId="77777777">
        <w:tc>
          <w:tcPr>
            <w:tcW w:w="1729" w:type="dxa"/>
          </w:tcPr>
          <w:p w14:paraId="7ACC779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R1</w:t>
            </w:r>
          </w:p>
        </w:tc>
        <w:tc>
          <w:tcPr>
            <w:tcW w:w="1729" w:type="dxa"/>
          </w:tcPr>
          <w:p w14:paraId="1114168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LLM API Key 不可用或余额不足，导致 AI 功能无法演示</w:t>
            </w:r>
          </w:p>
        </w:tc>
        <w:tc>
          <w:tcPr>
            <w:tcW w:w="1729" w:type="dxa"/>
          </w:tcPr>
          <w:p w14:paraId="4AB1D21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1729" w:type="dxa"/>
          </w:tcPr>
          <w:p w14:paraId="22D5EFB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</w:t>
            </w:r>
          </w:p>
        </w:tc>
        <w:tc>
          <w:tcPr>
            <w:tcW w:w="1729" w:type="dxa"/>
          </w:tcPr>
          <w:p w14:paraId="045AD34C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 xml:space="preserve">已实现 </w:t>
            </w:r>
            <w:proofErr w:type="spellStart"/>
            <w:r>
              <w:rPr>
                <w:sz w:val="20"/>
                <w:lang w:eastAsia="zh-CN"/>
              </w:rPr>
              <w:t>MockLLMClient</w:t>
            </w:r>
            <w:proofErr w:type="spellEnd"/>
            <w:r>
              <w:rPr>
                <w:sz w:val="20"/>
                <w:lang w:eastAsia="zh-CN"/>
              </w:rPr>
              <w:t xml:space="preserve"> 作为降级方案，无 Key 时自动切换为 Mock 模式，返回预设的模拟数据</w:t>
            </w:r>
          </w:p>
        </w:tc>
      </w:tr>
      <w:tr w:rsidR="00637606" w14:paraId="0E470173" w14:textId="77777777">
        <w:tc>
          <w:tcPr>
            <w:tcW w:w="1729" w:type="dxa"/>
          </w:tcPr>
          <w:p w14:paraId="6A209CE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R2</w:t>
            </w:r>
          </w:p>
        </w:tc>
        <w:tc>
          <w:tcPr>
            <w:tcW w:w="1729" w:type="dxa"/>
          </w:tcPr>
          <w:p w14:paraId="002F6179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飞书 API 权限不足，无法调用真实飞书接口</w:t>
            </w:r>
          </w:p>
        </w:tc>
        <w:tc>
          <w:tcPr>
            <w:tcW w:w="1729" w:type="dxa"/>
          </w:tcPr>
          <w:p w14:paraId="34BB0A7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1729" w:type="dxa"/>
          </w:tcPr>
          <w:p w14:paraId="068E4BB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1729" w:type="dxa"/>
          </w:tcPr>
          <w:p w14:paraId="1BFB2F0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已实现 FeishuMockClient 和 LarkCliMcpExtension 的 Mock 模式，无飞书权限时可演示飞书操作的模拟流程</w:t>
            </w:r>
          </w:p>
        </w:tc>
      </w:tr>
      <w:tr w:rsidR="00637606" w14:paraId="482C43B8" w14:textId="77777777">
        <w:tc>
          <w:tcPr>
            <w:tcW w:w="1729" w:type="dxa"/>
          </w:tcPr>
          <w:p w14:paraId="550F423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R3</w:t>
            </w:r>
          </w:p>
        </w:tc>
        <w:tc>
          <w:tcPr>
            <w:tcW w:w="1729" w:type="dxa"/>
          </w:tcPr>
          <w:p w14:paraId="456BFC9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Weaviate Docker 容器启动失败或向量检索异常</w:t>
            </w:r>
          </w:p>
        </w:tc>
        <w:tc>
          <w:tcPr>
            <w:tcW w:w="1729" w:type="dxa"/>
          </w:tcPr>
          <w:p w14:paraId="5AC6FB8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低</w:t>
            </w:r>
          </w:p>
        </w:tc>
        <w:tc>
          <w:tcPr>
            <w:tcW w:w="1729" w:type="dxa"/>
          </w:tcPr>
          <w:p w14:paraId="1EAD85B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1729" w:type="dxa"/>
          </w:tcPr>
          <w:p w14:paraId="01EEFB53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向量检索失败时可降级为 MySQL LIKE 文本搜索；系统启动时自动检查 Weaviate 连接状态</w:t>
            </w:r>
          </w:p>
        </w:tc>
      </w:tr>
      <w:tr w:rsidR="00637606" w14:paraId="3AB2B162" w14:textId="77777777">
        <w:tc>
          <w:tcPr>
            <w:tcW w:w="1729" w:type="dxa"/>
          </w:tcPr>
          <w:p w14:paraId="652EB5E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R4</w:t>
            </w:r>
          </w:p>
        </w:tc>
        <w:tc>
          <w:tcPr>
            <w:tcW w:w="1729" w:type="dxa"/>
          </w:tcPr>
          <w:p w14:paraId="4C05110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前端 SSE 流式展示出现兼容性问题（某些浏览器不支持 EventSource）</w:t>
            </w:r>
          </w:p>
        </w:tc>
        <w:tc>
          <w:tcPr>
            <w:tcW w:w="1729" w:type="dxa"/>
          </w:tcPr>
          <w:p w14:paraId="796BC0B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低</w:t>
            </w:r>
          </w:p>
        </w:tc>
        <w:tc>
          <w:tcPr>
            <w:tcW w:w="1729" w:type="dxa"/>
          </w:tcPr>
          <w:p w14:paraId="35CC1D2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低</w:t>
            </w:r>
          </w:p>
        </w:tc>
        <w:tc>
          <w:tcPr>
            <w:tcW w:w="1729" w:type="dxa"/>
          </w:tcPr>
          <w:p w14:paraId="7286DBF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Chrome/Edge 均原生支持 SSE；若出现兼容性问题，可降级为非流式的"等待-完整返回"模式</w:t>
            </w:r>
          </w:p>
        </w:tc>
      </w:tr>
      <w:tr w:rsidR="00637606" w14:paraId="1AFE464C" w14:textId="77777777">
        <w:tc>
          <w:tcPr>
            <w:tcW w:w="1729" w:type="dxa"/>
          </w:tcPr>
          <w:p w14:paraId="744BDE3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R5</w:t>
            </w:r>
          </w:p>
        </w:tc>
        <w:tc>
          <w:tcPr>
            <w:tcW w:w="1729" w:type="dxa"/>
          </w:tcPr>
          <w:p w14:paraId="1D997146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多人协作时 Git 合并冲突复杂，影响开发进度</w:t>
            </w:r>
          </w:p>
        </w:tc>
        <w:tc>
          <w:tcPr>
            <w:tcW w:w="1729" w:type="dxa"/>
          </w:tcPr>
          <w:p w14:paraId="229B5D6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1729" w:type="dxa"/>
          </w:tcPr>
          <w:p w14:paraId="3D5A08A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1729" w:type="dxa"/>
          </w:tcPr>
          <w:p w14:paraId="420A2A1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通过功能分支隔离开发；contrib/capability 缓冲机制减少主流程修改；组长负责解决冲突</w:t>
            </w:r>
          </w:p>
        </w:tc>
      </w:tr>
      <w:tr w:rsidR="00637606" w14:paraId="5440C6A1" w14:textId="77777777">
        <w:tc>
          <w:tcPr>
            <w:tcW w:w="1729" w:type="dxa"/>
          </w:tcPr>
          <w:p w14:paraId="27DB881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R6</w:t>
            </w:r>
          </w:p>
        </w:tc>
        <w:tc>
          <w:tcPr>
            <w:tcW w:w="1729" w:type="dxa"/>
          </w:tcPr>
          <w:p w14:paraId="2C00697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成员对技术栈（Vue 3 / Spring Boot / Weaviate）不熟悉，学习成本高</w:t>
            </w:r>
          </w:p>
        </w:tc>
        <w:tc>
          <w:tcPr>
            <w:tcW w:w="1729" w:type="dxa"/>
          </w:tcPr>
          <w:p w14:paraId="26DBD4C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1729" w:type="dxa"/>
          </w:tcPr>
          <w:p w14:paraId="5A7E8D2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1729" w:type="dxa"/>
          </w:tcPr>
          <w:p w14:paraId="43F9766B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需求分析阶段预留学习缓冲；模块按难度分配；提供代码模板和示例</w:t>
            </w:r>
          </w:p>
        </w:tc>
      </w:tr>
      <w:tr w:rsidR="00637606" w14:paraId="24B4C5F7" w14:textId="77777777">
        <w:tc>
          <w:tcPr>
            <w:tcW w:w="1729" w:type="dxa"/>
          </w:tcPr>
          <w:p w14:paraId="5410ED9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R7</w:t>
            </w:r>
          </w:p>
        </w:tc>
        <w:tc>
          <w:tcPr>
            <w:tcW w:w="1729" w:type="dxa"/>
          </w:tcPr>
          <w:p w14:paraId="2876E723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课程设计时间紧张，部分功能无法完成</w:t>
            </w:r>
          </w:p>
        </w:tc>
        <w:tc>
          <w:tcPr>
            <w:tcW w:w="1729" w:type="dxa"/>
          </w:tcPr>
          <w:p w14:paraId="748DEF2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</w:t>
            </w:r>
          </w:p>
        </w:tc>
        <w:tc>
          <w:tcPr>
            <w:tcW w:w="1729" w:type="dxa"/>
          </w:tcPr>
          <w:p w14:paraId="041D537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</w:t>
            </w:r>
          </w:p>
        </w:tc>
        <w:tc>
          <w:tcPr>
            <w:tcW w:w="1729" w:type="dxa"/>
          </w:tcPr>
          <w:p w14:paraId="7416AB41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按优先级开发，核心功能（AI 工作台 + 内容运营 + 知识库）优先；非核心功能可标注"后续扩展"</w:t>
            </w:r>
          </w:p>
        </w:tc>
      </w:tr>
      <w:tr w:rsidR="00637606" w14:paraId="668EFF5B" w14:textId="77777777">
        <w:tc>
          <w:tcPr>
            <w:tcW w:w="1729" w:type="dxa"/>
          </w:tcPr>
          <w:p w14:paraId="461B573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R8</w:t>
            </w:r>
          </w:p>
        </w:tc>
        <w:tc>
          <w:tcPr>
            <w:tcW w:w="1729" w:type="dxa"/>
          </w:tcPr>
          <w:p w14:paraId="21ECD11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同学在答辩时网络环境不佳，无法连接 LLM API 或 Weaviate</w:t>
            </w:r>
          </w:p>
        </w:tc>
        <w:tc>
          <w:tcPr>
            <w:tcW w:w="1729" w:type="dxa"/>
          </w:tcPr>
          <w:p w14:paraId="151D199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1729" w:type="dxa"/>
          </w:tcPr>
          <w:p w14:paraId="186CB53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</w:t>
            </w:r>
          </w:p>
        </w:tc>
        <w:tc>
          <w:tcPr>
            <w:tcW w:w="1729" w:type="dxa"/>
          </w:tcPr>
          <w:p w14:paraId="1D6FD6C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MockLLMClient 支持完全离线 Demo；确保所有核心流程可在纯 Mock 模式下完整演示</w:t>
            </w:r>
          </w:p>
        </w:tc>
      </w:tr>
    </w:tbl>
    <w:p w14:paraId="16E74451" w14:textId="77777777" w:rsidR="00637606" w:rsidRDefault="00637606">
      <w:pPr>
        <w:rPr>
          <w:rFonts w:hint="eastAsia"/>
        </w:rPr>
      </w:pPr>
    </w:p>
    <w:p w14:paraId="41348D60" w14:textId="77777777" w:rsidR="00637606" w:rsidRDefault="00000000">
      <w:pPr>
        <w:pStyle w:val="21"/>
      </w:pPr>
      <w:r>
        <w:rPr>
          <w:rFonts w:ascii="黑体" w:eastAsia="黑体" w:hAnsi="黑体"/>
        </w:rPr>
        <w:t>5.2  风险监控与报告</w:t>
      </w:r>
    </w:p>
    <w:p w14:paraId="18206D53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① 每个开发阶段初期进行风险回顾，检查之前识别的风险是否已解除或变化。</w:t>
      </w:r>
    </w:p>
    <w:p w14:paraId="2F0ECDA3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② 新风险出现时立即记录，评估影响并制定应对方案。</w:t>
      </w:r>
    </w:p>
    <w:p w14:paraId="65F3C0CD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③ 高风险项（如 R7、R8）在答辩前进行专项复查，确保有可靠的降级方案。</w:t>
      </w:r>
    </w:p>
    <w:p w14:paraId="53386977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632D0C6" w14:textId="77777777" w:rsidR="00637606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6  质量保证计划</w:t>
      </w:r>
    </w:p>
    <w:p w14:paraId="56800DE6" w14:textId="77777777" w:rsidR="00637606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6.1  代码质量控制</w:t>
      </w:r>
    </w:p>
    <w:p w14:paraId="09A225D2" w14:textId="77777777" w:rsidR="00637606" w:rsidRDefault="00000000">
      <w:pPr>
        <w:rPr>
          <w:rFonts w:hint="eastAsia"/>
        </w:rPr>
      </w:pPr>
      <w:r>
        <w:t xml:space="preserve">① </w:t>
      </w:r>
      <w:proofErr w:type="spellStart"/>
      <w:r>
        <w:t>代码风格统一：后端</w:t>
      </w:r>
      <w:proofErr w:type="spellEnd"/>
      <w:r>
        <w:t xml:space="preserve"> Java </w:t>
      </w:r>
      <w:proofErr w:type="spellStart"/>
      <w:r>
        <w:t>代码遵循</w:t>
      </w:r>
      <w:proofErr w:type="spellEnd"/>
      <w:r>
        <w:t xml:space="preserve"> Spring Boot 通用规范（Controller-Service-Mapper 分层）；前端 Vue 代码遵循 Vue 3 Composition API 风格，使用 TypeScript 定义接口类型。</w:t>
      </w:r>
    </w:p>
    <w:p w14:paraId="2C91A708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② 代码审查：组长对合并到 main 分支的所有代码进行审查，重点关注：接口设计合理性、异常处理完整性、敏感信息不泄露、模块边界是否清晰。</w:t>
      </w:r>
    </w:p>
    <w:p w14:paraId="6AC1AB28" w14:textId="77777777" w:rsidR="00637606" w:rsidRDefault="00000000">
      <w:pPr>
        <w:rPr>
          <w:rFonts w:hint="eastAsia"/>
        </w:rPr>
      </w:pPr>
      <w:r>
        <w:t xml:space="preserve">③ </w:t>
      </w:r>
      <w:proofErr w:type="spellStart"/>
      <w:r>
        <w:t>敏感信息检查：每次合并前确认：application-local.yml</w:t>
      </w:r>
      <w:proofErr w:type="spellEnd"/>
      <w:r>
        <w:t xml:space="preserve"> </w:t>
      </w:r>
      <w:proofErr w:type="spellStart"/>
      <w:r>
        <w:t>不进入</w:t>
      </w:r>
      <w:proofErr w:type="spellEnd"/>
      <w:r>
        <w:t xml:space="preserve"> </w:t>
      </w:r>
      <w:proofErr w:type="spellStart"/>
      <w:r>
        <w:t>Git、前端代码中无硬编码的</w:t>
      </w:r>
      <w:proofErr w:type="spellEnd"/>
      <w:r>
        <w:t xml:space="preserve"> API Key、飞书 Token 等敏感信息。</w:t>
      </w:r>
    </w:p>
    <w:p w14:paraId="22D001CA" w14:textId="77777777" w:rsidR="00637606" w:rsidRDefault="00000000">
      <w:pPr>
        <w:rPr>
          <w:rFonts w:hint="eastAsia"/>
        </w:rPr>
      </w:pPr>
      <w:r>
        <w:t>④ 构建检查：提交前确保后端 Maven 编译通过（mvnw compile），前端 Vite 构建通过（npm run build）。</w:t>
      </w:r>
    </w:p>
    <w:p w14:paraId="20E15736" w14:textId="77777777" w:rsidR="00637606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6.2  功能测试要点</w:t>
      </w:r>
    </w:p>
    <w:p w14:paraId="7FDB6843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核心功能测试清单：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637606" w14:paraId="06051FE3" w14:textId="77777777">
        <w:tc>
          <w:tcPr>
            <w:tcW w:w="2882" w:type="dxa"/>
          </w:tcPr>
          <w:p w14:paraId="1F3BD4A4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测试项</w:t>
            </w:r>
            <w:proofErr w:type="spellEnd"/>
          </w:p>
        </w:tc>
        <w:tc>
          <w:tcPr>
            <w:tcW w:w="2882" w:type="dxa"/>
          </w:tcPr>
          <w:p w14:paraId="55596C9F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测试内容</w:t>
            </w:r>
          </w:p>
        </w:tc>
        <w:tc>
          <w:tcPr>
            <w:tcW w:w="2882" w:type="dxa"/>
          </w:tcPr>
          <w:p w14:paraId="62A8EFD1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通过标准</w:t>
            </w:r>
          </w:p>
        </w:tc>
      </w:tr>
      <w:tr w:rsidR="00637606" w14:paraId="191D01D0" w14:textId="77777777">
        <w:tc>
          <w:tcPr>
            <w:tcW w:w="2882" w:type="dxa"/>
          </w:tcPr>
          <w:p w14:paraId="0DA4FDB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登录/注册</w:t>
            </w:r>
          </w:p>
        </w:tc>
        <w:tc>
          <w:tcPr>
            <w:tcW w:w="2882" w:type="dxa"/>
          </w:tcPr>
          <w:p w14:paraId="0DA61C71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正常登录、错误密码、未登录拦截、注册重复用户名</w:t>
            </w:r>
          </w:p>
        </w:tc>
        <w:tc>
          <w:tcPr>
            <w:tcW w:w="2882" w:type="dxa"/>
          </w:tcPr>
          <w:p w14:paraId="389DCF0D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登录成功获取 Token、错误有提示、未登录跳转登录页</w:t>
            </w:r>
          </w:p>
        </w:tc>
      </w:tr>
      <w:tr w:rsidR="00637606" w14:paraId="4CAD2054" w14:textId="77777777">
        <w:tc>
          <w:tcPr>
            <w:tcW w:w="2882" w:type="dxa"/>
          </w:tcPr>
          <w:p w14:paraId="08DB451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AI </w:t>
            </w:r>
            <w:proofErr w:type="spellStart"/>
            <w:r>
              <w:rPr>
                <w:sz w:val="20"/>
              </w:rPr>
              <w:t>工作台问答</w:t>
            </w:r>
            <w:proofErr w:type="spellEnd"/>
          </w:p>
        </w:tc>
        <w:tc>
          <w:tcPr>
            <w:tcW w:w="2882" w:type="dxa"/>
          </w:tcPr>
          <w:p w14:paraId="5EF6EDA8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输入问题 → SSE 流式返回 → 显示回答</w:t>
            </w:r>
          </w:p>
        </w:tc>
        <w:tc>
          <w:tcPr>
            <w:tcW w:w="2882" w:type="dxa"/>
          </w:tcPr>
          <w:p w14:paraId="42081F7F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流式输出正常、回答内容合理（或 Mock 数据合理）</w:t>
            </w:r>
          </w:p>
        </w:tc>
      </w:tr>
      <w:tr w:rsidR="00637606" w14:paraId="54DBEBEC" w14:textId="77777777">
        <w:tc>
          <w:tcPr>
            <w:tcW w:w="2882" w:type="dxa"/>
          </w:tcPr>
          <w:p w14:paraId="28BE248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Agent </w:t>
            </w:r>
            <w:proofErr w:type="spellStart"/>
            <w:r>
              <w:rPr>
                <w:sz w:val="20"/>
              </w:rPr>
              <w:t>自动路由</w:t>
            </w:r>
            <w:proofErr w:type="spellEnd"/>
          </w:p>
        </w:tc>
        <w:tc>
          <w:tcPr>
            <w:tcW w:w="2882" w:type="dxa"/>
          </w:tcPr>
          <w:p w14:paraId="218B81F2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输入不同类型问题（内容/知识/学员/院校/飞书）</w:t>
            </w:r>
          </w:p>
        </w:tc>
        <w:tc>
          <w:tcPr>
            <w:tcW w:w="2882" w:type="dxa"/>
          </w:tcPr>
          <w:p w14:paraId="0004D7EA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自动识别意图并路由到对应 Agent</w:t>
            </w:r>
          </w:p>
        </w:tc>
      </w:tr>
      <w:tr w:rsidR="00637606" w14:paraId="296ED409" w14:textId="77777777">
        <w:tc>
          <w:tcPr>
            <w:tcW w:w="2882" w:type="dxa"/>
          </w:tcPr>
          <w:p w14:paraId="13F6944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Thinking </w:t>
            </w:r>
            <w:proofErr w:type="spellStart"/>
            <w:r>
              <w:rPr>
                <w:sz w:val="20"/>
              </w:rPr>
              <w:t>展示</w:t>
            </w:r>
            <w:proofErr w:type="spellEnd"/>
          </w:p>
        </w:tc>
        <w:tc>
          <w:tcPr>
            <w:tcW w:w="2882" w:type="dxa"/>
          </w:tcPr>
          <w:p w14:paraId="75A248F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模型返回思考过程</w:t>
            </w:r>
          </w:p>
        </w:tc>
        <w:tc>
          <w:tcPr>
            <w:tcW w:w="2882" w:type="dxa"/>
          </w:tcPr>
          <w:p w14:paraId="6DD542C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前端可折叠展示 Thinking 区域</w:t>
            </w:r>
          </w:p>
        </w:tc>
      </w:tr>
      <w:tr w:rsidR="00637606" w14:paraId="4F27F7FE" w14:textId="77777777">
        <w:tc>
          <w:tcPr>
            <w:tcW w:w="2882" w:type="dxa"/>
          </w:tcPr>
          <w:p w14:paraId="1BC922B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Trace 展示</w:t>
            </w:r>
          </w:p>
        </w:tc>
        <w:tc>
          <w:tcPr>
            <w:tcW w:w="2882" w:type="dxa"/>
          </w:tcPr>
          <w:p w14:paraId="0E46220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工具调用结果</w:t>
            </w:r>
          </w:p>
        </w:tc>
        <w:tc>
          <w:tcPr>
            <w:tcW w:w="2882" w:type="dxa"/>
          </w:tcPr>
          <w:p w14:paraId="3393FB99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前端可展开查看工具调用的输入输出</w:t>
            </w:r>
          </w:p>
        </w:tc>
      </w:tr>
      <w:tr w:rsidR="00637606" w14:paraId="02CB9BB3" w14:textId="77777777">
        <w:tc>
          <w:tcPr>
            <w:tcW w:w="2882" w:type="dxa"/>
          </w:tcPr>
          <w:p w14:paraId="4B61BC31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内容主题库</w:t>
            </w:r>
            <w:proofErr w:type="spellEnd"/>
          </w:p>
        </w:tc>
        <w:tc>
          <w:tcPr>
            <w:tcW w:w="2882" w:type="dxa"/>
          </w:tcPr>
          <w:p w14:paraId="7F7D735F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新增/删除/评分/查看主题</w:t>
            </w:r>
          </w:p>
        </w:tc>
        <w:tc>
          <w:tcPr>
            <w:tcW w:w="2882" w:type="dxa"/>
          </w:tcPr>
          <w:p w14:paraId="0ABFFFF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CRUD </w:t>
            </w:r>
            <w:proofErr w:type="spellStart"/>
            <w:r>
              <w:rPr>
                <w:sz w:val="20"/>
              </w:rPr>
              <w:t>正常、评分正常保存、历史文案可查看</w:t>
            </w:r>
            <w:proofErr w:type="spellEnd"/>
          </w:p>
        </w:tc>
      </w:tr>
      <w:tr w:rsidR="00637606" w14:paraId="375607D8" w14:textId="77777777">
        <w:tc>
          <w:tcPr>
            <w:tcW w:w="2882" w:type="dxa"/>
          </w:tcPr>
          <w:p w14:paraId="5820C3E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知识库检索</w:t>
            </w:r>
          </w:p>
        </w:tc>
        <w:tc>
          <w:tcPr>
            <w:tcW w:w="2882" w:type="dxa"/>
          </w:tcPr>
          <w:p w14:paraId="7C0805ED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输入查询文本 → 向量检索 → 返回结果</w:t>
            </w:r>
          </w:p>
        </w:tc>
        <w:tc>
          <w:tcPr>
            <w:tcW w:w="2882" w:type="dxa"/>
          </w:tcPr>
          <w:p w14:paraId="5AD84EDB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返回相关文档及相似度、无结果时正确降级</w:t>
            </w:r>
          </w:p>
        </w:tc>
      </w:tr>
      <w:tr w:rsidR="00637606" w14:paraId="11E6B694" w14:textId="77777777">
        <w:tc>
          <w:tcPr>
            <w:tcW w:w="2882" w:type="dxa"/>
          </w:tcPr>
          <w:p w14:paraId="7A77AC9A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学员管理</w:t>
            </w:r>
            <w:proofErr w:type="spellEnd"/>
          </w:p>
        </w:tc>
        <w:tc>
          <w:tcPr>
            <w:tcW w:w="2882" w:type="dxa"/>
          </w:tcPr>
          <w:p w14:paraId="5C25868E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新增/编辑/删除学员、申请进度管理</w:t>
            </w:r>
          </w:p>
        </w:tc>
        <w:tc>
          <w:tcPr>
            <w:tcW w:w="2882" w:type="dxa"/>
          </w:tcPr>
          <w:p w14:paraId="26A7E41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CRUD </w:t>
            </w:r>
            <w:proofErr w:type="spellStart"/>
            <w:r>
              <w:rPr>
                <w:sz w:val="20"/>
              </w:rPr>
              <w:t>正常、数据正确保存</w:t>
            </w:r>
            <w:proofErr w:type="spellEnd"/>
          </w:p>
        </w:tc>
      </w:tr>
      <w:tr w:rsidR="00637606" w14:paraId="1A612B18" w14:textId="77777777">
        <w:tc>
          <w:tcPr>
            <w:tcW w:w="2882" w:type="dxa"/>
          </w:tcPr>
          <w:p w14:paraId="5AF70C4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飞书同步</w:t>
            </w:r>
          </w:p>
        </w:tc>
        <w:tc>
          <w:tcPr>
            <w:tcW w:w="2882" w:type="dxa"/>
          </w:tcPr>
          <w:p w14:paraId="529EE8B1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飞书文档同步、同步日志</w:t>
            </w:r>
          </w:p>
        </w:tc>
        <w:tc>
          <w:tcPr>
            <w:tcW w:w="2882" w:type="dxa"/>
          </w:tcPr>
          <w:p w14:paraId="3551B38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Mock </w:t>
            </w:r>
            <w:proofErr w:type="spellStart"/>
            <w:r>
              <w:rPr>
                <w:sz w:val="20"/>
              </w:rPr>
              <w:t>模式下返回模拟同步结果</w:t>
            </w:r>
            <w:proofErr w:type="spellEnd"/>
          </w:p>
        </w:tc>
      </w:tr>
      <w:tr w:rsidR="00637606" w14:paraId="1A9EC81D" w14:textId="77777777">
        <w:tc>
          <w:tcPr>
            <w:tcW w:w="2882" w:type="dxa"/>
          </w:tcPr>
          <w:p w14:paraId="1CBF048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数据分析</w:t>
            </w:r>
          </w:p>
        </w:tc>
        <w:tc>
          <w:tcPr>
            <w:tcW w:w="2882" w:type="dxa"/>
          </w:tcPr>
          <w:p w14:paraId="671D431F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各图表数据加载与展示</w:t>
            </w:r>
          </w:p>
        </w:tc>
        <w:tc>
          <w:tcPr>
            <w:tcW w:w="2882" w:type="dxa"/>
          </w:tcPr>
          <w:p w14:paraId="68A4F02C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ECharts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图表正常渲染、数据与数据库一致</w:t>
            </w:r>
            <w:proofErr w:type="spellEnd"/>
          </w:p>
        </w:tc>
      </w:tr>
      <w:tr w:rsidR="00637606" w14:paraId="55E03684" w14:textId="77777777">
        <w:tc>
          <w:tcPr>
            <w:tcW w:w="2882" w:type="dxa"/>
          </w:tcPr>
          <w:p w14:paraId="586FCB3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会话历史</w:t>
            </w:r>
          </w:p>
        </w:tc>
        <w:tc>
          <w:tcPr>
            <w:tcW w:w="2882" w:type="dxa"/>
          </w:tcPr>
          <w:p w14:paraId="53D4C0AB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切换会话、查看历史消息</w:t>
            </w:r>
          </w:p>
        </w:tc>
        <w:tc>
          <w:tcPr>
            <w:tcW w:w="2882" w:type="dxa"/>
          </w:tcPr>
          <w:p w14:paraId="23F05456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历史消息完整展示、Thinking</w:t>
            </w:r>
            <w:proofErr w:type="spellEnd"/>
            <w:r>
              <w:rPr>
                <w:sz w:val="20"/>
              </w:rPr>
              <w:t xml:space="preserve">/Trace </w:t>
            </w:r>
            <w:proofErr w:type="spellStart"/>
            <w:r>
              <w:rPr>
                <w:sz w:val="20"/>
              </w:rPr>
              <w:t>可回看</w:t>
            </w:r>
            <w:proofErr w:type="spellEnd"/>
          </w:p>
        </w:tc>
      </w:tr>
    </w:tbl>
    <w:p w14:paraId="1598468A" w14:textId="77777777" w:rsidR="00637606" w:rsidRDefault="00637606">
      <w:pPr>
        <w:rPr>
          <w:rFonts w:hint="eastAsia"/>
        </w:rPr>
      </w:pPr>
    </w:p>
    <w:p w14:paraId="0DD6D4C8" w14:textId="77777777" w:rsidR="00637606" w:rsidRDefault="00000000">
      <w:pPr>
        <w:pStyle w:val="21"/>
      </w:pPr>
      <w:r>
        <w:rPr>
          <w:rFonts w:ascii="黑体" w:eastAsia="黑体" w:hAnsi="黑体"/>
        </w:rPr>
        <w:t>6.3  文档质量控制</w:t>
      </w:r>
    </w:p>
    <w:p w14:paraId="05ADBC6D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① 需求文档、设计文档、项目管理文档三份核心文档需要相互一致（项目名称、模块划分、技术选型等）。</w:t>
      </w:r>
    </w:p>
    <w:p w14:paraId="752244D0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② 文档中不出现真实 API Key、密码、隐私数据。</w:t>
      </w:r>
    </w:p>
    <w:p w14:paraId="3EB6C7A3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③ 文档标注"待补充"的部分在最终提交时统一填写。</w:t>
      </w:r>
    </w:p>
    <w:p w14:paraId="05159D99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④ 图表需要图名、图注和说明文字。</w:t>
      </w:r>
    </w:p>
    <w:p w14:paraId="294BA0D8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5664307" w14:textId="77777777" w:rsidR="00637606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7  配置管理</w:t>
      </w:r>
    </w:p>
    <w:p w14:paraId="4F264519" w14:textId="77777777" w:rsidR="00637606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7.1  版本控制策略</w:t>
      </w:r>
    </w:p>
    <w:p w14:paraId="0A35BCF5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项目所有源代码、配置文件（除敏感配置外）、SQL 脚本、文档均纳入 Git 版本管理。</w:t>
      </w:r>
    </w:p>
    <w:p w14:paraId="4A9EB38F" w14:textId="77777777" w:rsidR="00637606" w:rsidRDefault="00000000">
      <w:pPr>
        <w:rPr>
          <w:rFonts w:hint="eastAsia"/>
        </w:rPr>
      </w:pPr>
      <w:proofErr w:type="spellStart"/>
      <w:proofErr w:type="gramStart"/>
      <w:r>
        <w:t>使用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  <w:r>
        <w:t xml:space="preserve"> </w:t>
      </w:r>
      <w:proofErr w:type="spellStart"/>
      <w:r>
        <w:t>排除以下内容</w:t>
      </w:r>
      <w:proofErr w:type="spellEnd"/>
      <w: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3"/>
        <w:gridCol w:w="4323"/>
      </w:tblGrid>
      <w:tr w:rsidR="00637606" w14:paraId="7497AC17" w14:textId="77777777">
        <w:tc>
          <w:tcPr>
            <w:tcW w:w="4323" w:type="dxa"/>
          </w:tcPr>
          <w:p w14:paraId="455B4366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排除项</w:t>
            </w:r>
          </w:p>
        </w:tc>
        <w:tc>
          <w:tcPr>
            <w:tcW w:w="4323" w:type="dxa"/>
          </w:tcPr>
          <w:p w14:paraId="593580B6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</w:tr>
      <w:tr w:rsidR="00637606" w14:paraId="7B54844E" w14:textId="77777777">
        <w:tc>
          <w:tcPr>
            <w:tcW w:w="4323" w:type="dxa"/>
          </w:tcPr>
          <w:p w14:paraId="79B1F6B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node_modules/</w:t>
            </w:r>
          </w:p>
        </w:tc>
        <w:tc>
          <w:tcPr>
            <w:tcW w:w="4323" w:type="dxa"/>
          </w:tcPr>
          <w:p w14:paraId="3B53078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前端依赖包</w:t>
            </w:r>
          </w:p>
        </w:tc>
      </w:tr>
      <w:tr w:rsidR="00637606" w14:paraId="7D556036" w14:textId="77777777">
        <w:tc>
          <w:tcPr>
            <w:tcW w:w="4323" w:type="dxa"/>
          </w:tcPr>
          <w:p w14:paraId="7464A25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**/target/</w:t>
            </w:r>
          </w:p>
        </w:tc>
        <w:tc>
          <w:tcPr>
            <w:tcW w:w="4323" w:type="dxa"/>
          </w:tcPr>
          <w:p w14:paraId="53B5B7B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Maven 构建产物</w:t>
            </w:r>
          </w:p>
        </w:tc>
      </w:tr>
      <w:tr w:rsidR="00637606" w14:paraId="4427CB28" w14:textId="77777777">
        <w:tc>
          <w:tcPr>
            <w:tcW w:w="4323" w:type="dxa"/>
          </w:tcPr>
          <w:p w14:paraId="4F58E01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.venv/</w:t>
            </w:r>
          </w:p>
        </w:tc>
        <w:tc>
          <w:tcPr>
            <w:tcW w:w="4323" w:type="dxa"/>
          </w:tcPr>
          <w:p w14:paraId="1F98CE1C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Python 虚拟环境</w:t>
            </w:r>
          </w:p>
        </w:tc>
      </w:tr>
      <w:tr w:rsidR="00637606" w14:paraId="52146FD0" w14:textId="77777777">
        <w:tc>
          <w:tcPr>
            <w:tcW w:w="4323" w:type="dxa"/>
          </w:tcPr>
          <w:p w14:paraId="45A9A63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__</w:t>
            </w:r>
            <w:proofErr w:type="spellStart"/>
            <w:r>
              <w:rPr>
                <w:sz w:val="20"/>
              </w:rPr>
              <w:t>pycache</w:t>
            </w:r>
            <w:proofErr w:type="spellEnd"/>
            <w:r>
              <w:rPr>
                <w:sz w:val="20"/>
              </w:rPr>
              <w:t>__/</w:t>
            </w:r>
          </w:p>
        </w:tc>
        <w:tc>
          <w:tcPr>
            <w:tcW w:w="4323" w:type="dxa"/>
          </w:tcPr>
          <w:p w14:paraId="185A0F94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Python 字节码缓存</w:t>
            </w:r>
          </w:p>
        </w:tc>
      </w:tr>
      <w:tr w:rsidR="00637606" w14:paraId="67309B81" w14:textId="77777777">
        <w:tc>
          <w:tcPr>
            <w:tcW w:w="4323" w:type="dxa"/>
          </w:tcPr>
          <w:p w14:paraId="7512709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*.</w:t>
            </w:r>
            <w:proofErr w:type="spellStart"/>
            <w:r>
              <w:rPr>
                <w:sz w:val="20"/>
              </w:rPr>
              <w:t>pyc</w:t>
            </w:r>
            <w:proofErr w:type="spellEnd"/>
          </w:p>
        </w:tc>
        <w:tc>
          <w:tcPr>
            <w:tcW w:w="4323" w:type="dxa"/>
          </w:tcPr>
          <w:p w14:paraId="5F76AF5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Python 编译文件</w:t>
            </w:r>
          </w:p>
        </w:tc>
      </w:tr>
      <w:tr w:rsidR="00637606" w14:paraId="51982B58" w14:textId="77777777">
        <w:tc>
          <w:tcPr>
            <w:tcW w:w="4323" w:type="dxa"/>
          </w:tcPr>
          <w:p w14:paraId="4ECA7EF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backend/.m2repo/</w:t>
            </w:r>
          </w:p>
        </w:tc>
        <w:tc>
          <w:tcPr>
            <w:tcW w:w="4323" w:type="dxa"/>
          </w:tcPr>
          <w:p w14:paraId="497611D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Maven 本地仓库</w:t>
            </w:r>
          </w:p>
        </w:tc>
      </w:tr>
      <w:tr w:rsidR="00637606" w14:paraId="7644F60D" w14:textId="77777777">
        <w:tc>
          <w:tcPr>
            <w:tcW w:w="4323" w:type="dxa"/>
          </w:tcPr>
          <w:p w14:paraId="55C3A39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dist/</w:t>
            </w:r>
          </w:p>
        </w:tc>
        <w:tc>
          <w:tcPr>
            <w:tcW w:w="4323" w:type="dxa"/>
          </w:tcPr>
          <w:p w14:paraId="4D66A7E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前端构建产物</w:t>
            </w:r>
          </w:p>
        </w:tc>
      </w:tr>
      <w:tr w:rsidR="00637606" w14:paraId="7338B4EE" w14:textId="77777777">
        <w:tc>
          <w:tcPr>
            <w:tcW w:w="4323" w:type="dxa"/>
          </w:tcPr>
          <w:p w14:paraId="4EA0517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application-local.yml</w:t>
            </w:r>
          </w:p>
        </w:tc>
        <w:tc>
          <w:tcPr>
            <w:tcW w:w="4323" w:type="dxa"/>
          </w:tcPr>
          <w:p w14:paraId="7761850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包含敏感信息的本地配置文件</w:t>
            </w:r>
          </w:p>
        </w:tc>
      </w:tr>
      <w:tr w:rsidR="00637606" w14:paraId="75E82326" w14:textId="77777777">
        <w:tc>
          <w:tcPr>
            <w:tcW w:w="4323" w:type="dxa"/>
          </w:tcPr>
          <w:p w14:paraId="6181FD9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.env</w:t>
            </w:r>
          </w:p>
        </w:tc>
        <w:tc>
          <w:tcPr>
            <w:tcW w:w="4323" w:type="dxa"/>
          </w:tcPr>
          <w:p w14:paraId="52E9FEFD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环境变量文件（如有）</w:t>
            </w:r>
          </w:p>
        </w:tc>
      </w:tr>
    </w:tbl>
    <w:p w14:paraId="65995094" w14:textId="77777777" w:rsidR="00637606" w:rsidRDefault="00637606">
      <w:pPr>
        <w:rPr>
          <w:rFonts w:hint="eastAsia"/>
          <w:lang w:eastAsia="zh-CN"/>
        </w:rPr>
      </w:pPr>
    </w:p>
    <w:p w14:paraId="45B52DA2" w14:textId="77777777" w:rsidR="00637606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7.2  配置项管理</w:t>
      </w:r>
    </w:p>
    <w:p w14:paraId="52A480F5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项目配置分为三层：</w:t>
      </w:r>
    </w:p>
    <w:p w14:paraId="0BF4206E" w14:textId="77777777" w:rsidR="00637606" w:rsidRDefault="00000000">
      <w:pPr>
        <w:rPr>
          <w:rFonts w:hint="eastAsia"/>
        </w:rPr>
      </w:pPr>
      <w:r>
        <w:t xml:space="preserve">① </w:t>
      </w:r>
      <w:proofErr w:type="spellStart"/>
      <w:r>
        <w:t>公共默认配置（application.yml</w:t>
      </w:r>
      <w:proofErr w:type="spellEnd"/>
      <w:r>
        <w:t>）：</w:t>
      </w:r>
      <w:proofErr w:type="spellStart"/>
      <w:r>
        <w:t>端口、数据源类型、Weaviate</w:t>
      </w:r>
      <w:proofErr w:type="spellEnd"/>
      <w:r>
        <w:t xml:space="preserve"> </w:t>
      </w:r>
      <w:proofErr w:type="spellStart"/>
      <w:r>
        <w:t>地址等非敏感信息，进入</w:t>
      </w:r>
      <w:proofErr w:type="spellEnd"/>
      <w:r>
        <w:t xml:space="preserve"> Git。</w:t>
      </w:r>
    </w:p>
    <w:p w14:paraId="2F8CE53E" w14:textId="77777777" w:rsidR="00637606" w:rsidRDefault="00000000">
      <w:pPr>
        <w:rPr>
          <w:rFonts w:hint="eastAsia"/>
        </w:rPr>
      </w:pPr>
      <w:r>
        <w:t>② 本地私有配置（application-local.yml）：数据库密码、LLM API Key、飞书 App Secret，不进入 Git。提供 application-local.yml.example 模板文件，包含配置项名称和占位符。</w:t>
      </w:r>
    </w:p>
    <w:p w14:paraId="4B4347BA" w14:textId="77777777" w:rsidR="00637606" w:rsidRDefault="00000000">
      <w:pPr>
        <w:rPr>
          <w:rFonts w:hint="eastAsia"/>
        </w:rPr>
      </w:pPr>
      <w:r>
        <w:t>③ 前端环境变量（.env / .env.development）：VITE_API_BASE_URL 等前端配置，不包含任何 Key 或 Secret。</w:t>
      </w:r>
    </w:p>
    <w:p w14:paraId="6F2379FE" w14:textId="77777777" w:rsidR="00637606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7.3  发布版本管理</w:t>
      </w:r>
    </w:p>
    <w:p w14:paraId="3F0BF3CB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Demo 阶段的版本标签：</w:t>
      </w:r>
    </w:p>
    <w:p w14:paraId="48948996" w14:textId="77777777" w:rsidR="00637606" w:rsidRDefault="00000000">
      <w:pPr>
        <w:rPr>
          <w:rFonts w:hint="eastAsia"/>
        </w:rPr>
      </w:pPr>
      <w:r>
        <w:t>• v1.0.0 = FlowMindAgent1.0.0：课程设计提交版本，包含全部核心功能和文档。</w:t>
      </w:r>
    </w:p>
    <w:p w14:paraId="056F2D57" w14:textId="77777777" w:rsidR="00637606" w:rsidRDefault="00000000">
      <w:pPr>
        <w:rPr>
          <w:rFonts w:hint="eastAsia"/>
        </w:rPr>
      </w:pPr>
      <w:r>
        <w:t>• 后续如有 Bug 修复，按 v1.0.1、v1.0.2 递增。</w:t>
      </w:r>
    </w:p>
    <w:p w14:paraId="152B2106" w14:textId="77777777" w:rsidR="00637606" w:rsidRDefault="00000000">
      <w:pPr>
        <w:rPr>
          <w:rFonts w:hint="eastAsia"/>
        </w:rPr>
      </w:pPr>
      <w:r>
        <w:t>• 如有重大功能更新，按 v1.1.0、v1.2.0 递增。</w:t>
      </w:r>
    </w:p>
    <w:p w14:paraId="329EA26C" w14:textId="77777777" w:rsidR="00637606" w:rsidRDefault="00000000">
      <w:pPr>
        <w:rPr>
          <w:rFonts w:hint="eastAsia"/>
        </w:rPr>
      </w:pPr>
      <w:r>
        <w:br w:type="page"/>
      </w:r>
    </w:p>
    <w:p w14:paraId="0AC9C867" w14:textId="77777777" w:rsidR="00637606" w:rsidRDefault="00000000">
      <w:pPr>
        <w:pStyle w:val="1"/>
      </w:pPr>
      <w:r>
        <w:rPr>
          <w:rFonts w:ascii="黑体" w:eastAsia="黑体" w:hAnsi="黑体"/>
        </w:rPr>
        <w:lastRenderedPageBreak/>
        <w:t>8  交付物清单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40"/>
        <w:gridCol w:w="1640"/>
        <w:gridCol w:w="1727"/>
        <w:gridCol w:w="2416"/>
        <w:gridCol w:w="1539"/>
      </w:tblGrid>
      <w:tr w:rsidR="00637606" w14:paraId="3959BE51" w14:textId="77777777">
        <w:tc>
          <w:tcPr>
            <w:tcW w:w="1729" w:type="dxa"/>
          </w:tcPr>
          <w:p w14:paraId="7A19CF9C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序号</w:t>
            </w:r>
          </w:p>
        </w:tc>
        <w:tc>
          <w:tcPr>
            <w:tcW w:w="1729" w:type="dxa"/>
          </w:tcPr>
          <w:p w14:paraId="4B3E9CB7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交付物</w:t>
            </w:r>
          </w:p>
        </w:tc>
        <w:tc>
          <w:tcPr>
            <w:tcW w:w="1729" w:type="dxa"/>
          </w:tcPr>
          <w:p w14:paraId="3C0EFADD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格式</w:t>
            </w:r>
          </w:p>
        </w:tc>
        <w:tc>
          <w:tcPr>
            <w:tcW w:w="1729" w:type="dxa"/>
          </w:tcPr>
          <w:p w14:paraId="25BAB6B8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  <w:tc>
          <w:tcPr>
            <w:tcW w:w="1729" w:type="dxa"/>
          </w:tcPr>
          <w:p w14:paraId="070080CC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状态</w:t>
            </w:r>
          </w:p>
        </w:tc>
      </w:tr>
      <w:tr w:rsidR="00637606" w14:paraId="423264E9" w14:textId="77777777">
        <w:tc>
          <w:tcPr>
            <w:tcW w:w="1729" w:type="dxa"/>
          </w:tcPr>
          <w:p w14:paraId="42E709B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9" w:type="dxa"/>
          </w:tcPr>
          <w:p w14:paraId="346C4E4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系统需求文档</w:t>
            </w:r>
          </w:p>
        </w:tc>
        <w:tc>
          <w:tcPr>
            <w:tcW w:w="1729" w:type="dxa"/>
          </w:tcPr>
          <w:p w14:paraId="3A02E3D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Word (.docx)</w:t>
            </w:r>
          </w:p>
        </w:tc>
        <w:tc>
          <w:tcPr>
            <w:tcW w:w="1729" w:type="dxa"/>
          </w:tcPr>
          <w:p w14:paraId="1BEC5D5E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包含项目可行性分析、功能分析、原型设计、开发计划、领域模型、动态模型、非功能性需求等</w:t>
            </w:r>
          </w:p>
        </w:tc>
        <w:tc>
          <w:tcPr>
            <w:tcW w:w="1729" w:type="dxa"/>
          </w:tcPr>
          <w:p w14:paraId="55C6AEF2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待定稿</w:t>
            </w:r>
            <w:proofErr w:type="spellEnd"/>
          </w:p>
        </w:tc>
      </w:tr>
      <w:tr w:rsidR="00637606" w14:paraId="6F9EE976" w14:textId="77777777">
        <w:tc>
          <w:tcPr>
            <w:tcW w:w="1729" w:type="dxa"/>
          </w:tcPr>
          <w:p w14:paraId="2256272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729" w:type="dxa"/>
          </w:tcPr>
          <w:p w14:paraId="5E29855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系统设计文档</w:t>
            </w:r>
          </w:p>
        </w:tc>
        <w:tc>
          <w:tcPr>
            <w:tcW w:w="1729" w:type="dxa"/>
          </w:tcPr>
          <w:p w14:paraId="79EE64C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Word (.docx)</w:t>
            </w:r>
          </w:p>
        </w:tc>
        <w:tc>
          <w:tcPr>
            <w:tcW w:w="1729" w:type="dxa"/>
          </w:tcPr>
          <w:p w14:paraId="499DFDC4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包含技术选型、系统架构、组件与模块设计、数据架构、服务协作、安全设计、部署方案、技术关键点等</w:t>
            </w:r>
          </w:p>
        </w:tc>
        <w:tc>
          <w:tcPr>
            <w:tcW w:w="1729" w:type="dxa"/>
          </w:tcPr>
          <w:p w14:paraId="4D1D1441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待定稿</w:t>
            </w:r>
            <w:proofErr w:type="spellEnd"/>
          </w:p>
        </w:tc>
      </w:tr>
      <w:tr w:rsidR="00637606" w14:paraId="06B1EAFB" w14:textId="77777777">
        <w:tc>
          <w:tcPr>
            <w:tcW w:w="1729" w:type="dxa"/>
          </w:tcPr>
          <w:p w14:paraId="3E6F4AA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729" w:type="dxa"/>
          </w:tcPr>
          <w:p w14:paraId="4E8ED89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项目管理文档</w:t>
            </w:r>
          </w:p>
        </w:tc>
        <w:tc>
          <w:tcPr>
            <w:tcW w:w="1729" w:type="dxa"/>
          </w:tcPr>
          <w:p w14:paraId="59179AA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Word (.docx)</w:t>
            </w:r>
          </w:p>
        </w:tc>
        <w:tc>
          <w:tcPr>
            <w:tcW w:w="1729" w:type="dxa"/>
          </w:tcPr>
          <w:p w14:paraId="7994E04A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包含团队分工、协作规范、开发计划、风险管理、质量保证、配置管理等</w:t>
            </w:r>
          </w:p>
        </w:tc>
        <w:tc>
          <w:tcPr>
            <w:tcW w:w="1729" w:type="dxa"/>
          </w:tcPr>
          <w:p w14:paraId="5F6D7F1A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待定稿</w:t>
            </w:r>
            <w:proofErr w:type="spellEnd"/>
          </w:p>
        </w:tc>
      </w:tr>
      <w:tr w:rsidR="00637606" w14:paraId="5FADD391" w14:textId="77777777">
        <w:tc>
          <w:tcPr>
            <w:tcW w:w="1729" w:type="dxa"/>
          </w:tcPr>
          <w:p w14:paraId="72904D3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729" w:type="dxa"/>
          </w:tcPr>
          <w:p w14:paraId="24EE188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项目源代码</w:t>
            </w:r>
          </w:p>
        </w:tc>
        <w:tc>
          <w:tcPr>
            <w:tcW w:w="1729" w:type="dxa"/>
          </w:tcPr>
          <w:p w14:paraId="5D2F069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GitHub 仓库</w:t>
            </w:r>
          </w:p>
        </w:tc>
        <w:tc>
          <w:tcPr>
            <w:tcW w:w="1729" w:type="dxa"/>
          </w:tcPr>
          <w:p w14:paraId="701DE1F8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包含完整的前端、后端、桌面客户端源代码及配置文件</w:t>
            </w:r>
          </w:p>
        </w:tc>
        <w:tc>
          <w:tcPr>
            <w:tcW w:w="1729" w:type="dxa"/>
          </w:tcPr>
          <w:p w14:paraId="4572C9A0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已完成</w:t>
            </w:r>
            <w:proofErr w:type="spellEnd"/>
          </w:p>
        </w:tc>
      </w:tr>
      <w:tr w:rsidR="00637606" w14:paraId="3292EB9D" w14:textId="77777777">
        <w:tc>
          <w:tcPr>
            <w:tcW w:w="1729" w:type="dxa"/>
          </w:tcPr>
          <w:p w14:paraId="2A9A56B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1729" w:type="dxa"/>
          </w:tcPr>
          <w:p w14:paraId="7DFD79A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数据库脚本</w:t>
            </w:r>
          </w:p>
        </w:tc>
        <w:tc>
          <w:tcPr>
            <w:tcW w:w="1729" w:type="dxa"/>
          </w:tcPr>
          <w:p w14:paraId="0031E1D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SQL 文件</w:t>
            </w:r>
          </w:p>
        </w:tc>
        <w:tc>
          <w:tcPr>
            <w:tcW w:w="1729" w:type="dxa"/>
          </w:tcPr>
          <w:p w14:paraId="14B13EC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backend/sql/schema.sql + mock-data.sql</w:t>
            </w:r>
          </w:p>
        </w:tc>
        <w:tc>
          <w:tcPr>
            <w:tcW w:w="1729" w:type="dxa"/>
          </w:tcPr>
          <w:p w14:paraId="6EC2646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215185F1" w14:textId="77777777">
        <w:tc>
          <w:tcPr>
            <w:tcW w:w="1729" w:type="dxa"/>
          </w:tcPr>
          <w:p w14:paraId="4965BF6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1729" w:type="dxa"/>
          </w:tcPr>
          <w:p w14:paraId="5F6D86D2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README.md</w:t>
            </w:r>
          </w:p>
        </w:tc>
        <w:tc>
          <w:tcPr>
            <w:tcW w:w="1729" w:type="dxa"/>
          </w:tcPr>
          <w:p w14:paraId="07DA1869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Markdown</w:t>
            </w:r>
          </w:p>
        </w:tc>
        <w:tc>
          <w:tcPr>
            <w:tcW w:w="1729" w:type="dxa"/>
          </w:tcPr>
          <w:p w14:paraId="54E719C2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项目说明、启动步骤、技术</w:t>
            </w:r>
            <w:proofErr w:type="gramStart"/>
            <w:r>
              <w:rPr>
                <w:sz w:val="20"/>
                <w:lang w:eastAsia="zh-CN"/>
              </w:rPr>
              <w:t>栈</w:t>
            </w:r>
            <w:proofErr w:type="gramEnd"/>
            <w:r>
              <w:rPr>
                <w:sz w:val="20"/>
                <w:lang w:eastAsia="zh-CN"/>
              </w:rPr>
              <w:t>、目录结构</w:t>
            </w:r>
          </w:p>
        </w:tc>
        <w:tc>
          <w:tcPr>
            <w:tcW w:w="1729" w:type="dxa"/>
          </w:tcPr>
          <w:p w14:paraId="40D4085C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已完成</w:t>
            </w:r>
            <w:proofErr w:type="spellEnd"/>
          </w:p>
        </w:tc>
      </w:tr>
      <w:tr w:rsidR="00637606" w14:paraId="48FDC6D2" w14:textId="77777777">
        <w:tc>
          <w:tcPr>
            <w:tcW w:w="1729" w:type="dxa"/>
          </w:tcPr>
          <w:p w14:paraId="4F8C443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1729" w:type="dxa"/>
          </w:tcPr>
          <w:p w14:paraId="5320FD3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API 文档</w:t>
            </w:r>
          </w:p>
        </w:tc>
        <w:tc>
          <w:tcPr>
            <w:tcW w:w="1729" w:type="dxa"/>
          </w:tcPr>
          <w:p w14:paraId="33A00D8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Swagger/OpenAPI</w:t>
            </w:r>
          </w:p>
        </w:tc>
        <w:tc>
          <w:tcPr>
            <w:tcW w:w="1729" w:type="dxa"/>
          </w:tcPr>
          <w:p w14:paraId="1E333A3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自动生成的接口文档</w:t>
            </w:r>
          </w:p>
        </w:tc>
        <w:tc>
          <w:tcPr>
            <w:tcW w:w="1729" w:type="dxa"/>
          </w:tcPr>
          <w:p w14:paraId="2E4C87A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已完成</w:t>
            </w:r>
          </w:p>
        </w:tc>
      </w:tr>
      <w:tr w:rsidR="00637606" w14:paraId="6EF115ED" w14:textId="77777777">
        <w:tc>
          <w:tcPr>
            <w:tcW w:w="1729" w:type="dxa"/>
          </w:tcPr>
          <w:p w14:paraId="4AC1515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1729" w:type="dxa"/>
          </w:tcPr>
          <w:p w14:paraId="755B25E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运行截图</w:t>
            </w:r>
          </w:p>
        </w:tc>
        <w:tc>
          <w:tcPr>
            <w:tcW w:w="1729" w:type="dxa"/>
          </w:tcPr>
          <w:p w14:paraId="44CA66A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PNG/JPG</w:t>
            </w:r>
          </w:p>
        </w:tc>
        <w:tc>
          <w:tcPr>
            <w:tcW w:w="1729" w:type="dxa"/>
          </w:tcPr>
          <w:p w14:paraId="23D052F5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各页面实际运行截图（登录、AI 工作台、内容管理、知识库、学员管理等）</w:t>
            </w:r>
          </w:p>
        </w:tc>
        <w:tc>
          <w:tcPr>
            <w:tcW w:w="1729" w:type="dxa"/>
          </w:tcPr>
          <w:p w14:paraId="0A0B4F62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</w:tr>
      <w:tr w:rsidR="00637606" w14:paraId="3218A38B" w14:textId="77777777">
        <w:tc>
          <w:tcPr>
            <w:tcW w:w="1729" w:type="dxa"/>
          </w:tcPr>
          <w:p w14:paraId="31E30F3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1729" w:type="dxa"/>
          </w:tcPr>
          <w:p w14:paraId="6ECAD2C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演示 PPT</w:t>
            </w:r>
          </w:p>
        </w:tc>
        <w:tc>
          <w:tcPr>
            <w:tcW w:w="1729" w:type="dxa"/>
          </w:tcPr>
          <w:p w14:paraId="7605A99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PPTX</w:t>
            </w:r>
          </w:p>
        </w:tc>
        <w:tc>
          <w:tcPr>
            <w:tcW w:w="1729" w:type="dxa"/>
          </w:tcPr>
          <w:p w14:paraId="5247B27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答辩演示幻灯片</w:t>
            </w:r>
          </w:p>
        </w:tc>
        <w:tc>
          <w:tcPr>
            <w:tcW w:w="1729" w:type="dxa"/>
          </w:tcPr>
          <w:p w14:paraId="23954F8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74C02267" w14:textId="77777777">
        <w:tc>
          <w:tcPr>
            <w:tcW w:w="1729" w:type="dxa"/>
          </w:tcPr>
          <w:p w14:paraId="7646D97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1729" w:type="dxa"/>
          </w:tcPr>
          <w:p w14:paraId="1712BA5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演示脚本</w:t>
            </w:r>
          </w:p>
        </w:tc>
        <w:tc>
          <w:tcPr>
            <w:tcW w:w="1729" w:type="dxa"/>
          </w:tcPr>
          <w:p w14:paraId="4483C0A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文本/Word</w:t>
            </w:r>
          </w:p>
        </w:tc>
        <w:tc>
          <w:tcPr>
            <w:tcW w:w="1729" w:type="dxa"/>
          </w:tcPr>
          <w:p w14:paraId="0D83663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答辩演示的流程脚本</w:t>
            </w:r>
          </w:p>
        </w:tc>
        <w:tc>
          <w:tcPr>
            <w:tcW w:w="1729" w:type="dxa"/>
          </w:tcPr>
          <w:p w14:paraId="04F6379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5C172205" w14:textId="77777777">
        <w:tc>
          <w:tcPr>
            <w:tcW w:w="1729" w:type="dxa"/>
          </w:tcPr>
          <w:p w14:paraId="09F4B53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1729" w:type="dxa"/>
          </w:tcPr>
          <w:p w14:paraId="0BD9CDB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Git 提交历史</w:t>
            </w:r>
          </w:p>
        </w:tc>
        <w:tc>
          <w:tcPr>
            <w:tcW w:w="1729" w:type="dxa"/>
          </w:tcPr>
          <w:p w14:paraId="3DB49B5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Git Log</w:t>
            </w:r>
          </w:p>
        </w:tc>
        <w:tc>
          <w:tcPr>
            <w:tcW w:w="1729" w:type="dxa"/>
          </w:tcPr>
          <w:p w14:paraId="54B79671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可展示团队协作过程和开发节奏</w:t>
            </w:r>
          </w:p>
        </w:tc>
        <w:tc>
          <w:tcPr>
            <w:tcW w:w="1729" w:type="dxa"/>
          </w:tcPr>
          <w:p w14:paraId="22135E58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已完成</w:t>
            </w:r>
            <w:proofErr w:type="spellEnd"/>
          </w:p>
        </w:tc>
      </w:tr>
    </w:tbl>
    <w:p w14:paraId="7E8101AA" w14:textId="77777777" w:rsidR="00637606" w:rsidRDefault="00637606">
      <w:pPr>
        <w:rPr>
          <w:rFonts w:hint="eastAsia"/>
        </w:rPr>
      </w:pPr>
    </w:p>
    <w:p w14:paraId="3629CD85" w14:textId="77777777" w:rsidR="00637606" w:rsidRDefault="00000000">
      <w:pPr>
        <w:rPr>
          <w:rFonts w:hint="eastAsia"/>
        </w:rPr>
      </w:pPr>
      <w:r>
        <w:lastRenderedPageBreak/>
        <w:br w:type="page"/>
      </w:r>
    </w:p>
    <w:p w14:paraId="7CBE3D68" w14:textId="77777777" w:rsidR="00637606" w:rsidRDefault="00000000">
      <w:pPr>
        <w:pStyle w:val="1"/>
      </w:pPr>
      <w:r>
        <w:rPr>
          <w:rFonts w:ascii="黑体" w:eastAsia="黑体" w:hAnsi="黑体"/>
        </w:rPr>
        <w:lastRenderedPageBreak/>
        <w:t>9  关键决策与沟通记录</w:t>
      </w:r>
    </w:p>
    <w:p w14:paraId="2946B3AC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以下记录项目过程中的关键决策和讨论结论（待补充日期和细节）：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10"/>
        <w:gridCol w:w="1610"/>
        <w:gridCol w:w="2016"/>
        <w:gridCol w:w="2016"/>
        <w:gridCol w:w="1610"/>
      </w:tblGrid>
      <w:tr w:rsidR="00637606" w14:paraId="1E971789" w14:textId="77777777">
        <w:tc>
          <w:tcPr>
            <w:tcW w:w="1729" w:type="dxa"/>
          </w:tcPr>
          <w:p w14:paraId="18678EC0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序号</w:t>
            </w:r>
            <w:proofErr w:type="spellEnd"/>
          </w:p>
        </w:tc>
        <w:tc>
          <w:tcPr>
            <w:tcW w:w="1729" w:type="dxa"/>
          </w:tcPr>
          <w:p w14:paraId="57DC173E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日期</w:t>
            </w:r>
          </w:p>
        </w:tc>
        <w:tc>
          <w:tcPr>
            <w:tcW w:w="1729" w:type="dxa"/>
          </w:tcPr>
          <w:p w14:paraId="317487E8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议题</w:t>
            </w:r>
          </w:p>
        </w:tc>
        <w:tc>
          <w:tcPr>
            <w:tcW w:w="1729" w:type="dxa"/>
          </w:tcPr>
          <w:p w14:paraId="5E8E95B6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结论/决策</w:t>
            </w:r>
          </w:p>
        </w:tc>
        <w:tc>
          <w:tcPr>
            <w:tcW w:w="1729" w:type="dxa"/>
          </w:tcPr>
          <w:p w14:paraId="1F125D6E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参与人</w:t>
            </w:r>
          </w:p>
        </w:tc>
      </w:tr>
      <w:tr w:rsidR="00637606" w14:paraId="2B3FCB49" w14:textId="77777777">
        <w:tc>
          <w:tcPr>
            <w:tcW w:w="1729" w:type="dxa"/>
          </w:tcPr>
          <w:p w14:paraId="256E9CB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729" w:type="dxa"/>
          </w:tcPr>
          <w:p w14:paraId="1F7DF57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5月下旬</w:t>
            </w:r>
          </w:p>
        </w:tc>
        <w:tc>
          <w:tcPr>
            <w:tcW w:w="1729" w:type="dxa"/>
          </w:tcPr>
          <w:p w14:paraId="3E3D99F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系统技术栈选型</w:t>
            </w:r>
          </w:p>
        </w:tc>
        <w:tc>
          <w:tcPr>
            <w:tcW w:w="1729" w:type="dxa"/>
          </w:tcPr>
          <w:p w14:paraId="5C47544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确定前端采用 Vue 3 + Element Plus + Vite，后端采用 Spring Boot 3 + Maven 多模块，数据存储采用 MySQL + Weaviate</w:t>
            </w:r>
          </w:p>
        </w:tc>
        <w:tc>
          <w:tcPr>
            <w:tcW w:w="1729" w:type="dxa"/>
          </w:tcPr>
          <w:p w14:paraId="3778AAD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66BC82A1" w14:textId="77777777">
        <w:tc>
          <w:tcPr>
            <w:tcW w:w="1729" w:type="dxa"/>
          </w:tcPr>
          <w:p w14:paraId="496671AE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729" w:type="dxa"/>
          </w:tcPr>
          <w:p w14:paraId="7A2408F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5月下旬</w:t>
            </w:r>
          </w:p>
        </w:tc>
        <w:tc>
          <w:tcPr>
            <w:tcW w:w="1729" w:type="dxa"/>
          </w:tcPr>
          <w:p w14:paraId="53789CA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Agent 架构设计</w:t>
            </w:r>
          </w:p>
        </w:tc>
        <w:tc>
          <w:tcPr>
            <w:tcW w:w="1729" w:type="dxa"/>
          </w:tcPr>
          <w:p w14:paraId="551ECA6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确定 Agent Router 自动路由 + LLMClient 抽象 + AgentExtension 扩展的三层架构，"不绑定大模型厂商、不解耦工具能力"的设计原则</w:t>
            </w:r>
          </w:p>
        </w:tc>
        <w:tc>
          <w:tcPr>
            <w:tcW w:w="1729" w:type="dxa"/>
          </w:tcPr>
          <w:p w14:paraId="19477E1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6FBE4730" w14:textId="77777777">
        <w:tc>
          <w:tcPr>
            <w:tcW w:w="1729" w:type="dxa"/>
          </w:tcPr>
          <w:p w14:paraId="68EC519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729" w:type="dxa"/>
          </w:tcPr>
          <w:p w14:paraId="4D04399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5月下旬</w:t>
            </w:r>
          </w:p>
        </w:tc>
        <w:tc>
          <w:tcPr>
            <w:tcW w:w="1729" w:type="dxa"/>
          </w:tcPr>
          <w:p w14:paraId="3623621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内容运营模块架构</w:t>
            </w:r>
          </w:p>
        </w:tc>
        <w:tc>
          <w:tcPr>
            <w:tcW w:w="1729" w:type="dxa"/>
          </w:tcPr>
          <w:p w14:paraId="0676608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确定 content-service 采用 Port/Adapter 模式，将内容生成、知识检索、飞书发布、数据存储定义为四个抽象端口，Mock 和 MySQL 作为当前适配器实现</w:t>
            </w:r>
          </w:p>
        </w:tc>
        <w:tc>
          <w:tcPr>
            <w:tcW w:w="1729" w:type="dxa"/>
          </w:tcPr>
          <w:p w14:paraId="0661C48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2258A2C0" w14:textId="77777777">
        <w:tc>
          <w:tcPr>
            <w:tcW w:w="1729" w:type="dxa"/>
          </w:tcPr>
          <w:p w14:paraId="71BDE0D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729" w:type="dxa"/>
          </w:tcPr>
          <w:p w14:paraId="1C67813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6月初</w:t>
            </w:r>
          </w:p>
        </w:tc>
        <w:tc>
          <w:tcPr>
            <w:tcW w:w="1729" w:type="dxa"/>
          </w:tcPr>
          <w:p w14:paraId="49D58847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Demo 聚合启动 vs 真实</w:t>
            </w:r>
            <w:proofErr w:type="gramStart"/>
            <w:r>
              <w:rPr>
                <w:sz w:val="20"/>
                <w:lang w:eastAsia="zh-CN"/>
              </w:rPr>
              <w:t>微服务</w:t>
            </w:r>
            <w:proofErr w:type="gramEnd"/>
          </w:p>
        </w:tc>
        <w:tc>
          <w:tcPr>
            <w:tcW w:w="1729" w:type="dxa"/>
          </w:tcPr>
          <w:p w14:paraId="1FD9EF7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Demo </w:t>
            </w:r>
            <w:proofErr w:type="spellStart"/>
            <w:r>
              <w:rPr>
                <w:sz w:val="20"/>
              </w:rPr>
              <w:t>阶段使用</w:t>
            </w:r>
            <w:proofErr w:type="spellEnd"/>
            <w:r>
              <w:rPr>
                <w:sz w:val="20"/>
              </w:rPr>
              <w:t xml:space="preserve"> app-service </w:t>
            </w:r>
            <w:proofErr w:type="spellStart"/>
            <w:r>
              <w:rPr>
                <w:sz w:val="20"/>
              </w:rPr>
              <w:t>聚合启动以降低运行复杂度，但源码层面保留清晰的</w:t>
            </w:r>
            <w:r>
              <w:rPr>
                <w:sz w:val="20"/>
              </w:rPr>
              <w:lastRenderedPageBreak/>
              <w:t>微服务边界，后续可平滑拆分</w:t>
            </w:r>
            <w:proofErr w:type="spellEnd"/>
          </w:p>
        </w:tc>
        <w:tc>
          <w:tcPr>
            <w:tcW w:w="1729" w:type="dxa"/>
          </w:tcPr>
          <w:p w14:paraId="06C3D89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待补充</w:t>
            </w:r>
          </w:p>
        </w:tc>
      </w:tr>
      <w:tr w:rsidR="00637606" w14:paraId="3AB076D3" w14:textId="77777777">
        <w:tc>
          <w:tcPr>
            <w:tcW w:w="1729" w:type="dxa"/>
          </w:tcPr>
          <w:p w14:paraId="3D68525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1729" w:type="dxa"/>
          </w:tcPr>
          <w:p w14:paraId="662B2B4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6月上旬</w:t>
            </w:r>
          </w:p>
        </w:tc>
        <w:tc>
          <w:tcPr>
            <w:tcW w:w="1729" w:type="dxa"/>
          </w:tcPr>
          <w:p w14:paraId="2128C0B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敏感信息管理</w:t>
            </w:r>
          </w:p>
        </w:tc>
        <w:tc>
          <w:tcPr>
            <w:tcW w:w="1729" w:type="dxa"/>
          </w:tcPr>
          <w:p w14:paraId="3376694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确定使用 application-local.yml（已加入 .gitignore）保存敏感配置；前端不持有任何 LLM Key 或飞书 App Secret；提供 application-local.yml.example 模板</w:t>
            </w:r>
          </w:p>
        </w:tc>
        <w:tc>
          <w:tcPr>
            <w:tcW w:w="1729" w:type="dxa"/>
          </w:tcPr>
          <w:p w14:paraId="60B27E9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26C022D2" w14:textId="77777777">
        <w:tc>
          <w:tcPr>
            <w:tcW w:w="1729" w:type="dxa"/>
          </w:tcPr>
          <w:p w14:paraId="1ECB470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1729" w:type="dxa"/>
          </w:tcPr>
          <w:p w14:paraId="7771CC1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6月上旬</w:t>
            </w:r>
          </w:p>
        </w:tc>
        <w:tc>
          <w:tcPr>
            <w:tcW w:w="1729" w:type="dxa"/>
          </w:tcPr>
          <w:p w14:paraId="63AF4653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Contrib/Capability 扩展缓冲区</w:t>
            </w:r>
          </w:p>
        </w:tc>
        <w:tc>
          <w:tcPr>
            <w:tcW w:w="1729" w:type="dxa"/>
          </w:tcPr>
          <w:p w14:paraId="5629D25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确定在 app-service 下设立 contrib/capability 包作为成员的独立开发缓冲区，稳定后迁移到正式模块</w:t>
            </w:r>
          </w:p>
        </w:tc>
        <w:tc>
          <w:tcPr>
            <w:tcW w:w="1729" w:type="dxa"/>
          </w:tcPr>
          <w:p w14:paraId="1D782F6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  <w:tr w:rsidR="00637606" w14:paraId="0A8FC401" w14:textId="77777777">
        <w:tc>
          <w:tcPr>
            <w:tcW w:w="1729" w:type="dxa"/>
          </w:tcPr>
          <w:p w14:paraId="34048AF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1729" w:type="dxa"/>
          </w:tcPr>
          <w:p w14:paraId="2D52D8F4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6月中旬</w:t>
            </w:r>
          </w:p>
        </w:tc>
        <w:tc>
          <w:tcPr>
            <w:tcW w:w="1729" w:type="dxa"/>
          </w:tcPr>
          <w:p w14:paraId="5E59D23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SSE vs WebSocket</w:t>
            </w:r>
          </w:p>
        </w:tc>
        <w:tc>
          <w:tcPr>
            <w:tcW w:w="1729" w:type="dxa"/>
          </w:tcPr>
          <w:p w14:paraId="36E2966C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确定使用 SSE 作为 AI 流式输出的协议，因其单向推送特征与 LLM 流式生成场景完美匹配，且实现更轻量</w:t>
            </w:r>
          </w:p>
        </w:tc>
        <w:tc>
          <w:tcPr>
            <w:tcW w:w="1729" w:type="dxa"/>
          </w:tcPr>
          <w:p w14:paraId="2DB16C2D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</w:tr>
      <w:tr w:rsidR="00637606" w14:paraId="33B39F92" w14:textId="77777777">
        <w:tc>
          <w:tcPr>
            <w:tcW w:w="1729" w:type="dxa"/>
          </w:tcPr>
          <w:p w14:paraId="485F230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1729" w:type="dxa"/>
          </w:tcPr>
          <w:p w14:paraId="04D03E2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6月中旬</w:t>
            </w:r>
          </w:p>
        </w:tc>
        <w:tc>
          <w:tcPr>
            <w:tcW w:w="1729" w:type="dxa"/>
          </w:tcPr>
          <w:p w14:paraId="43EE34BD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飞书接入方案</w:t>
            </w:r>
          </w:p>
        </w:tc>
        <w:tc>
          <w:tcPr>
            <w:tcW w:w="1729" w:type="dxa"/>
          </w:tcPr>
          <w:p w14:paraId="246A222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确定当前使用 lark-cli 命令行桥接 + FeishuMockClient Mock 模式的方案，后续可替换为原生飞书 OpenAPI SDK</w:t>
            </w:r>
          </w:p>
        </w:tc>
        <w:tc>
          <w:tcPr>
            <w:tcW w:w="1729" w:type="dxa"/>
          </w:tcPr>
          <w:p w14:paraId="16AE31A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</w:tbl>
    <w:p w14:paraId="0CFD7DF5" w14:textId="77777777" w:rsidR="00637606" w:rsidRDefault="00637606">
      <w:pPr>
        <w:rPr>
          <w:rFonts w:hint="eastAsia"/>
        </w:rPr>
      </w:pPr>
    </w:p>
    <w:p w14:paraId="73D5D247" w14:textId="77777777" w:rsidR="00637606" w:rsidRDefault="00000000">
      <w:pPr>
        <w:rPr>
          <w:rFonts w:hint="eastAsia"/>
        </w:rPr>
      </w:pPr>
      <w:r>
        <w:lastRenderedPageBreak/>
        <w:br w:type="page"/>
      </w:r>
    </w:p>
    <w:p w14:paraId="6CF0E96C" w14:textId="77777777" w:rsidR="00637606" w:rsidRDefault="00000000">
      <w:pPr>
        <w:pStyle w:val="1"/>
      </w:pPr>
      <w:r>
        <w:rPr>
          <w:rFonts w:ascii="黑体" w:eastAsia="黑体" w:hAnsi="黑体"/>
        </w:rPr>
        <w:lastRenderedPageBreak/>
        <w:t>10  总结与待补充项</w:t>
      </w:r>
    </w:p>
    <w:p w14:paraId="7137C958" w14:textId="77777777" w:rsidR="00637606" w:rsidRDefault="00000000">
      <w:pPr>
        <w:pStyle w:val="21"/>
      </w:pPr>
      <w:r>
        <w:rPr>
          <w:rFonts w:ascii="黑体" w:eastAsia="黑体" w:hAnsi="黑体"/>
        </w:rPr>
        <w:t>10.1  项目总结</w:t>
      </w:r>
    </w:p>
    <w:p w14:paraId="04343194" w14:textId="77777777" w:rsidR="00637606" w:rsidRDefault="00000000">
      <w:pPr>
        <w:rPr>
          <w:rFonts w:hint="eastAsia"/>
          <w:lang w:eastAsia="zh-CN"/>
        </w:rPr>
      </w:pPr>
      <w:proofErr w:type="spellStart"/>
      <w:r>
        <w:rPr>
          <w:lang w:eastAsia="zh-CN"/>
        </w:rPr>
        <w:t>FlowMind</w:t>
      </w:r>
      <w:proofErr w:type="spellEnd"/>
      <w:r>
        <w:rPr>
          <w:lang w:eastAsia="zh-CN"/>
        </w:rPr>
        <w:t xml:space="preserve"> Agent 项目在 31 天的课程设计周期内，从零开始构建了一个包含前端 AI 工作台、后端 12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服务模块、向量检索引擎、飞书生态集成、桌面客户端等完整功能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的 AI 智能体平台。项目在软件工程实践方面体现了以下特点：</w:t>
      </w:r>
    </w:p>
    <w:p w14:paraId="615EB0F0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① 遵循了完整的软件工程生命周期：从需求分析、系统设计、编码实现到集成测试和文档交付。</w:t>
      </w:r>
    </w:p>
    <w:p w14:paraId="08B6CD8B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② 采用了模块化、接口抽象、Port/Adapter 等良好的软件架构设计模式，使系统具备了可维护性和</w:t>
      </w:r>
      <w:proofErr w:type="gramStart"/>
      <w:r>
        <w:rPr>
          <w:lang w:eastAsia="zh-CN"/>
        </w:rPr>
        <w:t>可</w:t>
      </w:r>
      <w:proofErr w:type="gramEnd"/>
      <w:r>
        <w:rPr>
          <w:lang w:eastAsia="zh-CN"/>
        </w:rPr>
        <w:t>扩展性。</w:t>
      </w:r>
    </w:p>
    <w:p w14:paraId="67F8059E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③ 合理运用了 Git 分支管理、功能隔离、代码审查等团队协作实践。</w:t>
      </w:r>
    </w:p>
    <w:p w14:paraId="30FC5A1D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④ 输出了需求文档、设计文档、项目管理文档三份完整的工程文档。</w:t>
      </w:r>
    </w:p>
    <w:p w14:paraId="5C19CA99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⑤ 在 Demo 阶段实现了 AI 工作台、Agent 自动路由、LLM API 可替换、工具扩展解耦、SSE 流式输出、向量检索、内容 SOP、飞书集成等多个技术关键点。</w:t>
      </w:r>
    </w:p>
    <w:p w14:paraId="647E3508" w14:textId="77777777" w:rsidR="00637606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10.2  待补充项</w:t>
      </w:r>
    </w:p>
    <w:p w14:paraId="58C571DC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以下内容需要在最终提交时补充完善：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637606" w14:paraId="18792BD0" w14:textId="77777777">
        <w:tc>
          <w:tcPr>
            <w:tcW w:w="2161" w:type="dxa"/>
          </w:tcPr>
          <w:p w14:paraId="29ADEBBA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序号</w:t>
            </w:r>
            <w:proofErr w:type="spellEnd"/>
          </w:p>
        </w:tc>
        <w:tc>
          <w:tcPr>
            <w:tcW w:w="2161" w:type="dxa"/>
          </w:tcPr>
          <w:p w14:paraId="1038FA24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待补充内容</w:t>
            </w:r>
          </w:p>
        </w:tc>
        <w:tc>
          <w:tcPr>
            <w:tcW w:w="2161" w:type="dxa"/>
          </w:tcPr>
          <w:p w14:paraId="74E0FA10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说明</w:t>
            </w:r>
          </w:p>
        </w:tc>
        <w:tc>
          <w:tcPr>
            <w:tcW w:w="2161" w:type="dxa"/>
          </w:tcPr>
          <w:p w14:paraId="75E6207C" w14:textId="77777777" w:rsidR="00637606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负责人</w:t>
            </w:r>
          </w:p>
        </w:tc>
      </w:tr>
      <w:tr w:rsidR="00637606" w14:paraId="5E792A69" w14:textId="77777777">
        <w:tc>
          <w:tcPr>
            <w:tcW w:w="2161" w:type="dxa"/>
          </w:tcPr>
          <w:p w14:paraId="7B927A4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161" w:type="dxa"/>
          </w:tcPr>
          <w:p w14:paraId="3D6A5DC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团队成员姓名与分工</w:t>
            </w:r>
          </w:p>
        </w:tc>
        <w:tc>
          <w:tcPr>
            <w:tcW w:w="2161" w:type="dxa"/>
          </w:tcPr>
          <w:p w14:paraId="349C3631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第 2 章中所有"待补充"的人员信息</w:t>
            </w:r>
          </w:p>
        </w:tc>
        <w:tc>
          <w:tcPr>
            <w:tcW w:w="2161" w:type="dxa"/>
          </w:tcPr>
          <w:p w14:paraId="67D7D7A8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</w:tr>
      <w:tr w:rsidR="00637606" w14:paraId="2A7BDFCA" w14:textId="77777777">
        <w:tc>
          <w:tcPr>
            <w:tcW w:w="2161" w:type="dxa"/>
          </w:tcPr>
          <w:p w14:paraId="695CEAF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161" w:type="dxa"/>
          </w:tcPr>
          <w:p w14:paraId="2CADEF8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工作量统计</w:t>
            </w:r>
          </w:p>
        </w:tc>
        <w:tc>
          <w:tcPr>
            <w:tcW w:w="2161" w:type="dxa"/>
          </w:tcPr>
          <w:p w14:paraId="27C9D413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各模块的实际工作量（人天）</w:t>
            </w:r>
          </w:p>
        </w:tc>
        <w:tc>
          <w:tcPr>
            <w:tcW w:w="2161" w:type="dxa"/>
          </w:tcPr>
          <w:p w14:paraId="04D996D3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</w:tr>
      <w:tr w:rsidR="00637606" w14:paraId="6E4B52C8" w14:textId="77777777">
        <w:tc>
          <w:tcPr>
            <w:tcW w:w="2161" w:type="dxa"/>
          </w:tcPr>
          <w:p w14:paraId="6D4518A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161" w:type="dxa"/>
          </w:tcPr>
          <w:p w14:paraId="0ECEC6F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代码量统计</w:t>
            </w:r>
          </w:p>
        </w:tc>
        <w:tc>
          <w:tcPr>
            <w:tcW w:w="2161" w:type="dxa"/>
          </w:tcPr>
          <w:p w14:paraId="2DB28EC6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 xml:space="preserve">使用 </w:t>
            </w:r>
            <w:proofErr w:type="spellStart"/>
            <w:r>
              <w:rPr>
                <w:sz w:val="20"/>
                <w:lang w:eastAsia="zh-CN"/>
              </w:rPr>
              <w:t>cloc</w:t>
            </w:r>
            <w:proofErr w:type="spellEnd"/>
            <w:r>
              <w:rPr>
                <w:sz w:val="20"/>
                <w:lang w:eastAsia="zh-CN"/>
              </w:rPr>
              <w:t xml:space="preserve"> 工具统计前端、后端、桌面客户端、文档的代码行数</w:t>
            </w:r>
          </w:p>
        </w:tc>
        <w:tc>
          <w:tcPr>
            <w:tcW w:w="2161" w:type="dxa"/>
          </w:tcPr>
          <w:p w14:paraId="361C1480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</w:tr>
      <w:tr w:rsidR="00637606" w14:paraId="119DFF94" w14:textId="77777777">
        <w:tc>
          <w:tcPr>
            <w:tcW w:w="2161" w:type="dxa"/>
          </w:tcPr>
          <w:p w14:paraId="5AB3AC27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2161" w:type="dxa"/>
          </w:tcPr>
          <w:p w14:paraId="39E04AC8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各页面运行截图</w:t>
            </w:r>
          </w:p>
        </w:tc>
        <w:tc>
          <w:tcPr>
            <w:tcW w:w="2161" w:type="dxa"/>
          </w:tcPr>
          <w:p w14:paraId="6CA1A2BC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登录页、AI 工作台、</w:t>
            </w:r>
            <w:r>
              <w:rPr>
                <w:sz w:val="20"/>
                <w:lang w:eastAsia="zh-CN"/>
              </w:rPr>
              <w:lastRenderedPageBreak/>
              <w:t>内容管理、知识库、学员管理、院校情报、数据分析、飞书同步、系统设置</w:t>
            </w:r>
          </w:p>
        </w:tc>
        <w:tc>
          <w:tcPr>
            <w:tcW w:w="2161" w:type="dxa"/>
          </w:tcPr>
          <w:p w14:paraId="0FECFC76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lastRenderedPageBreak/>
              <w:t>待补充</w:t>
            </w:r>
            <w:proofErr w:type="spellEnd"/>
          </w:p>
        </w:tc>
      </w:tr>
      <w:tr w:rsidR="00637606" w14:paraId="7990C2D8" w14:textId="77777777">
        <w:tc>
          <w:tcPr>
            <w:tcW w:w="2161" w:type="dxa"/>
          </w:tcPr>
          <w:p w14:paraId="756299E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161" w:type="dxa"/>
          </w:tcPr>
          <w:p w14:paraId="62B6CAD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功能测试结果</w:t>
            </w:r>
          </w:p>
        </w:tc>
        <w:tc>
          <w:tcPr>
            <w:tcW w:w="2161" w:type="dxa"/>
          </w:tcPr>
          <w:p w14:paraId="198FB208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第 6 章功能测试清单的实际执行结果（通过/未通过）</w:t>
            </w:r>
          </w:p>
        </w:tc>
        <w:tc>
          <w:tcPr>
            <w:tcW w:w="2161" w:type="dxa"/>
          </w:tcPr>
          <w:p w14:paraId="38ADAB48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</w:tr>
      <w:tr w:rsidR="00637606" w14:paraId="6F193957" w14:textId="77777777">
        <w:tc>
          <w:tcPr>
            <w:tcW w:w="2161" w:type="dxa"/>
          </w:tcPr>
          <w:p w14:paraId="418FC291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2161" w:type="dxa"/>
          </w:tcPr>
          <w:p w14:paraId="4328164F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沟通记录日期与参与人</w:t>
            </w:r>
          </w:p>
        </w:tc>
        <w:tc>
          <w:tcPr>
            <w:tcW w:w="2161" w:type="dxa"/>
          </w:tcPr>
          <w:p w14:paraId="73ECA22C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 xml:space="preserve">第 9 </w:t>
            </w:r>
            <w:proofErr w:type="gramStart"/>
            <w:r>
              <w:rPr>
                <w:sz w:val="20"/>
                <w:lang w:eastAsia="zh-CN"/>
              </w:rPr>
              <w:t>章关键</w:t>
            </w:r>
            <w:proofErr w:type="gramEnd"/>
            <w:r>
              <w:rPr>
                <w:sz w:val="20"/>
                <w:lang w:eastAsia="zh-CN"/>
              </w:rPr>
              <w:t>决策记录的具体日期和参与人</w:t>
            </w:r>
          </w:p>
        </w:tc>
        <w:tc>
          <w:tcPr>
            <w:tcW w:w="2161" w:type="dxa"/>
          </w:tcPr>
          <w:p w14:paraId="58166B24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</w:tr>
      <w:tr w:rsidR="00637606" w14:paraId="2C82E352" w14:textId="77777777">
        <w:tc>
          <w:tcPr>
            <w:tcW w:w="2161" w:type="dxa"/>
          </w:tcPr>
          <w:p w14:paraId="35B9A2B6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2161" w:type="dxa"/>
          </w:tcPr>
          <w:p w14:paraId="2DA3ED5F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答辩 PPT</w:t>
            </w:r>
          </w:p>
        </w:tc>
        <w:tc>
          <w:tcPr>
            <w:tcW w:w="2161" w:type="dxa"/>
          </w:tcPr>
          <w:p w14:paraId="04D61368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准备答辩演示用的 PPT 文件</w:t>
            </w:r>
          </w:p>
        </w:tc>
        <w:tc>
          <w:tcPr>
            <w:tcW w:w="2161" w:type="dxa"/>
          </w:tcPr>
          <w:p w14:paraId="23B3319C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</w:tr>
      <w:tr w:rsidR="00637606" w14:paraId="1147E179" w14:textId="77777777">
        <w:tc>
          <w:tcPr>
            <w:tcW w:w="2161" w:type="dxa"/>
          </w:tcPr>
          <w:p w14:paraId="34579CBA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2161" w:type="dxa"/>
          </w:tcPr>
          <w:p w14:paraId="2024608B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演示脚本</w:t>
            </w:r>
          </w:p>
        </w:tc>
        <w:tc>
          <w:tcPr>
            <w:tcW w:w="2161" w:type="dxa"/>
          </w:tcPr>
          <w:p w14:paraId="2E986739" w14:textId="77777777" w:rsidR="00637606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准备答辩演示流程脚本</w:t>
            </w:r>
          </w:p>
        </w:tc>
        <w:tc>
          <w:tcPr>
            <w:tcW w:w="2161" w:type="dxa"/>
          </w:tcPr>
          <w:p w14:paraId="27BCCE6D" w14:textId="77777777" w:rsidR="00637606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待补充</w:t>
            </w:r>
            <w:proofErr w:type="spellEnd"/>
          </w:p>
        </w:tc>
      </w:tr>
      <w:tr w:rsidR="00637606" w14:paraId="2369CAAD" w14:textId="77777777">
        <w:tc>
          <w:tcPr>
            <w:tcW w:w="2161" w:type="dxa"/>
          </w:tcPr>
          <w:p w14:paraId="0DA1A970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2161" w:type="dxa"/>
          </w:tcPr>
          <w:p w14:paraId="0DEDF64C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最终代码检查</w:t>
            </w:r>
          </w:p>
        </w:tc>
        <w:tc>
          <w:tcPr>
            <w:tcW w:w="2161" w:type="dxa"/>
          </w:tcPr>
          <w:p w14:paraId="7D0E757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确认 .gitignore 完整、无敏感信息泄露、所有"待补充"已填写</w:t>
            </w:r>
          </w:p>
        </w:tc>
        <w:tc>
          <w:tcPr>
            <w:tcW w:w="2161" w:type="dxa"/>
          </w:tcPr>
          <w:p w14:paraId="2EBCFE05" w14:textId="77777777" w:rsidR="00637606" w:rsidRDefault="00000000">
            <w:pPr>
              <w:rPr>
                <w:rFonts w:hint="eastAsia"/>
              </w:rPr>
            </w:pPr>
            <w:r>
              <w:rPr>
                <w:sz w:val="20"/>
              </w:rPr>
              <w:t>待补充</w:t>
            </w:r>
          </w:p>
        </w:tc>
      </w:tr>
    </w:tbl>
    <w:p w14:paraId="2C9125EA" w14:textId="77777777" w:rsidR="00637606" w:rsidRDefault="00637606">
      <w:pPr>
        <w:rPr>
          <w:rFonts w:hint="eastAsia"/>
        </w:rPr>
      </w:pPr>
    </w:p>
    <w:p w14:paraId="57685E65" w14:textId="77777777" w:rsidR="00637606" w:rsidRDefault="00000000">
      <w:pPr>
        <w:pStyle w:val="21"/>
      </w:pPr>
      <w:r>
        <w:rPr>
          <w:rFonts w:ascii="黑体" w:eastAsia="黑体" w:hAnsi="黑体"/>
        </w:rPr>
        <w:t>10.3  后续优化方向</w:t>
      </w:r>
    </w:p>
    <w:p w14:paraId="59FA211B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t>课程设计提交后，系统可在以下方向继续优化（非本次提交要求）：</w:t>
      </w:r>
    </w:p>
    <w:p w14:paraId="6BD4EF88" w14:textId="77777777" w:rsidR="00637606" w:rsidRDefault="00000000">
      <w:pPr>
        <w:rPr>
          <w:rFonts w:hint="eastAsia"/>
        </w:rPr>
      </w:pPr>
      <w:r>
        <w:t xml:space="preserve">① 将 app-service </w:t>
      </w:r>
      <w:proofErr w:type="spellStart"/>
      <w:r>
        <w:t>聚合启动拆分为真正的微服务部署（Spring</w:t>
      </w:r>
      <w:proofErr w:type="spellEnd"/>
      <w:r>
        <w:t xml:space="preserve"> Cloud Gateway + Nacos）。</w:t>
      </w:r>
    </w:p>
    <w:p w14:paraId="62F635BB" w14:textId="77777777" w:rsidR="00637606" w:rsidRDefault="00000000">
      <w:pPr>
        <w:rPr>
          <w:rFonts w:hint="eastAsia"/>
        </w:rPr>
      </w:pPr>
      <w:r>
        <w:t>② 引入 Redis 缓存和 MinIO 对象存储，提升性能和存储能力。</w:t>
      </w:r>
    </w:p>
    <w:p w14:paraId="1A78348E" w14:textId="77777777" w:rsidR="00637606" w:rsidRDefault="00000000">
      <w:pPr>
        <w:rPr>
          <w:rFonts w:hint="eastAsia"/>
        </w:rPr>
      </w:pPr>
      <w:r>
        <w:t>③ 将 lark-cli 桥接替换为原生飞书 OpenAPI Java SDK，提升稳定性和性能。</w:t>
      </w:r>
    </w:p>
    <w:p w14:paraId="1084FB76" w14:textId="77777777" w:rsidR="00637606" w:rsidRDefault="00000000">
      <w:pPr>
        <w:rPr>
          <w:rFonts w:hint="eastAsia"/>
        </w:rPr>
      </w:pPr>
      <w:r>
        <w:t>④ 升级 Token 认证为 JWT + RBAC 完整权限体系。</w:t>
      </w:r>
    </w:p>
    <w:p w14:paraId="58AFA978" w14:textId="77777777" w:rsidR="00637606" w:rsidRDefault="00000000">
      <w:pPr>
        <w:rPr>
          <w:rFonts w:hint="eastAsia"/>
        </w:rPr>
      </w:pPr>
      <w:r>
        <w:t>⑤ 引入 Prometheus + Grafana 监控体系和 CI/CD 自动化部署。</w:t>
      </w:r>
    </w:p>
    <w:p w14:paraId="660544FF" w14:textId="77777777" w:rsidR="00637606" w:rsidRDefault="00000000">
      <w:pPr>
        <w:rPr>
          <w:rFonts w:hint="eastAsia"/>
        </w:rPr>
      </w:pPr>
      <w:r>
        <w:t>⑥ 优化 Agent Router 的关键词匹配为基于 LLM 的意图分类。</w:t>
      </w:r>
    </w:p>
    <w:p w14:paraId="7334D3C2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⑦ 支持内容 SOP 的自定义配置和运营人员的 Prompt 模板编辑。</w:t>
      </w:r>
    </w:p>
    <w:p w14:paraId="4CACB39C" w14:textId="77777777" w:rsidR="00637606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sectPr w:rsidR="00637606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EB25D" w14:textId="77777777" w:rsidR="00664676" w:rsidRDefault="00664676" w:rsidP="007F24D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8826A39" w14:textId="77777777" w:rsidR="00664676" w:rsidRDefault="00664676" w:rsidP="007F24D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A2BDC" w14:textId="77777777" w:rsidR="00664676" w:rsidRDefault="00664676" w:rsidP="007F24D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ACAF388" w14:textId="77777777" w:rsidR="00664676" w:rsidRDefault="00664676" w:rsidP="007F24D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0482366">
    <w:abstractNumId w:val="8"/>
  </w:num>
  <w:num w:numId="2" w16cid:durableId="1893686229">
    <w:abstractNumId w:val="6"/>
  </w:num>
  <w:num w:numId="3" w16cid:durableId="1828982846">
    <w:abstractNumId w:val="5"/>
  </w:num>
  <w:num w:numId="4" w16cid:durableId="2056270310">
    <w:abstractNumId w:val="4"/>
  </w:num>
  <w:num w:numId="5" w16cid:durableId="1465006583">
    <w:abstractNumId w:val="7"/>
  </w:num>
  <w:num w:numId="6" w16cid:durableId="1815176925">
    <w:abstractNumId w:val="3"/>
  </w:num>
  <w:num w:numId="7" w16cid:durableId="183400887">
    <w:abstractNumId w:val="2"/>
  </w:num>
  <w:num w:numId="8" w16cid:durableId="1835104498">
    <w:abstractNumId w:val="1"/>
  </w:num>
  <w:num w:numId="9" w16cid:durableId="887574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33CA"/>
    <w:rsid w:val="0029639D"/>
    <w:rsid w:val="00326F90"/>
    <w:rsid w:val="00637606"/>
    <w:rsid w:val="00664676"/>
    <w:rsid w:val="007F24D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99408C"/>
  <w14:defaultImageDpi w14:val="300"/>
  <w15:docId w15:val="{32F98ED4-4042-497C-AFBF-CE5C1C1BD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5650</Words>
  <Characters>8475</Characters>
  <Application>Microsoft Office Word</Application>
  <DocSecurity>0</DocSecurity>
  <Lines>1059</Lines>
  <Paragraphs>1086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康 晓</cp:lastModifiedBy>
  <cp:revision>2</cp:revision>
  <dcterms:created xsi:type="dcterms:W3CDTF">2013-12-23T23:15:00Z</dcterms:created>
  <dcterms:modified xsi:type="dcterms:W3CDTF">2026-06-20T12:54:00Z</dcterms:modified>
  <cp:category/>
</cp:coreProperties>
</file>