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C4" w:rsidRPr="00A0658C" w:rsidRDefault="00C97CC4" w:rsidP="00C97CC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信息隐藏第一次实验</w:t>
      </w:r>
    </w:p>
    <w:p w:rsidR="00C97CC4" w:rsidRPr="00A0658C" w:rsidRDefault="00C97CC4" w:rsidP="00C97CC4">
      <w:pPr>
        <w:jc w:val="center"/>
        <w:rPr>
          <w:b/>
          <w:color w:val="FF0000"/>
        </w:rPr>
      </w:pPr>
      <w:r w:rsidRPr="00A0658C">
        <w:rPr>
          <w:rFonts w:hint="eastAsia"/>
          <w:b/>
          <w:color w:val="FF0000"/>
        </w:rPr>
        <w:t>1410658 杨旭东</w:t>
      </w:r>
    </w:p>
    <w:p w:rsidR="00C97CC4" w:rsidRPr="00A0658C" w:rsidRDefault="000422C6" w:rsidP="000422C6">
      <w:pPr>
        <w:pStyle w:val="a3"/>
        <w:numPr>
          <w:ilvl w:val="0"/>
          <w:numId w:val="1"/>
        </w:numPr>
        <w:ind w:firstLineChars="0"/>
        <w:rPr>
          <w:b/>
        </w:rPr>
      </w:pPr>
      <w:r w:rsidRPr="000422C6">
        <w:rPr>
          <w:rFonts w:hint="eastAsia"/>
          <w:b/>
        </w:rPr>
        <w:t>常用语音处理算法</w:t>
      </w:r>
      <w:r w:rsidR="00C97CC4" w:rsidRPr="00A0658C">
        <w:rPr>
          <w:rFonts w:hint="eastAsia"/>
          <w:b/>
        </w:rPr>
        <w:t>简介</w:t>
      </w:r>
    </w:p>
    <w:p w:rsidR="000422C6" w:rsidRDefault="00FA4DF1" w:rsidP="000422C6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636270</wp:posOffset>
            </wp:positionV>
            <wp:extent cx="3092450" cy="874395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293370</wp:posOffset>
            </wp:positionV>
            <wp:extent cx="2070100" cy="1440180"/>
            <wp:effectExtent l="0" t="0" r="635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2C6">
        <w:rPr>
          <w:rFonts w:hint="eastAsia"/>
        </w:rPr>
        <w:t>傅立叶变换与短时傅立叶变换</w:t>
      </w:r>
    </w:p>
    <w:p w:rsidR="000422C6" w:rsidRDefault="000422C6" w:rsidP="000422C6">
      <w:pPr>
        <w:pStyle w:val="a3"/>
        <w:ind w:left="780" w:firstLineChars="0" w:firstLine="0"/>
      </w:pPr>
    </w:p>
    <w:p w:rsidR="000422C6" w:rsidRDefault="00F36183" w:rsidP="000422C6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2564765</wp:posOffset>
            </wp:positionH>
            <wp:positionV relativeFrom="paragraph">
              <wp:posOffset>1357630</wp:posOffset>
            </wp:positionV>
            <wp:extent cx="2228215" cy="660400"/>
            <wp:effectExtent l="0" t="0" r="635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96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240030</wp:posOffset>
            </wp:positionV>
            <wp:extent cx="3289300" cy="1555115"/>
            <wp:effectExtent l="0" t="0" r="635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2C6">
        <w:rPr>
          <w:rFonts w:hint="eastAsia"/>
        </w:rPr>
        <w:t>小波变换</w:t>
      </w:r>
    </w:p>
    <w:p w:rsidR="000422C6" w:rsidRDefault="000422C6" w:rsidP="000422C6">
      <w:pPr>
        <w:ind w:left="780"/>
      </w:pPr>
    </w:p>
    <w:p w:rsidR="00422284" w:rsidRDefault="00B7623D" w:rsidP="000422C6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2894330</wp:posOffset>
            </wp:positionV>
            <wp:extent cx="3416300" cy="101155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8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1814830</wp:posOffset>
            </wp:positionV>
            <wp:extent cx="3067050" cy="1097280"/>
            <wp:effectExtent l="0" t="0" r="0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81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259080</wp:posOffset>
            </wp:positionV>
            <wp:extent cx="3300095" cy="1555750"/>
            <wp:effectExtent l="0" t="0" r="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2C6">
        <w:rPr>
          <w:rFonts w:hint="eastAsia"/>
        </w:rPr>
        <w:t>离散余弦变换</w:t>
      </w:r>
    </w:p>
    <w:p w:rsidR="000422C6" w:rsidRDefault="000422C6" w:rsidP="000422C6">
      <w:pPr>
        <w:ind w:left="780"/>
      </w:pPr>
    </w:p>
    <w:p w:rsidR="00ED02D7" w:rsidRDefault="00EB3693" w:rsidP="00ED02D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代码实现</w:t>
      </w:r>
      <w:r w:rsidR="00B65DD9">
        <w:rPr>
          <w:rFonts w:hint="eastAsia"/>
          <w:b/>
        </w:rPr>
        <w:t>与解释</w:t>
      </w:r>
    </w:p>
    <w:p w:rsidR="00EB3693" w:rsidRDefault="00575F41" w:rsidP="00575F41">
      <w:pPr>
        <w:ind w:left="420"/>
      </w:pPr>
      <w:r>
        <w:rPr>
          <w:rFonts w:hint="eastAsia"/>
        </w:rPr>
        <w:t>三种变换均使用MATLAB实现</w:t>
      </w:r>
      <w:r w:rsidR="00C855DA">
        <w:rPr>
          <w:rFonts w:hint="eastAsia"/>
        </w:rPr>
        <w:t>。</w:t>
      </w:r>
      <w:bookmarkStart w:id="0" w:name="_GoBack"/>
      <w:bookmarkEnd w:id="0"/>
    </w:p>
    <w:p w:rsidR="00575F41" w:rsidRDefault="00575F41" w:rsidP="00575F41">
      <w:pPr>
        <w:pStyle w:val="a3"/>
        <w:numPr>
          <w:ilvl w:val="0"/>
          <w:numId w:val="5"/>
        </w:numPr>
        <w:ind w:firstLineChars="0"/>
      </w:pPr>
      <w:r w:rsidRPr="00575F41">
        <w:rPr>
          <w:rFonts w:hint="eastAsia"/>
        </w:rPr>
        <w:t>快速离散傅里叶变换</w:t>
      </w:r>
    </w:p>
    <w:p w:rsidR="00575F41" w:rsidRDefault="004B5C79" w:rsidP="00575F41">
      <w:pPr>
        <w:pStyle w:val="a3"/>
        <w:ind w:left="780" w:firstLineChars="0" w:firstLine="0"/>
      </w:pPr>
      <w:r>
        <w:rPr>
          <w:rFonts w:hint="eastAsia"/>
        </w:rPr>
        <w:t>利用fft</w: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13970</wp:posOffset>
            </wp:positionV>
            <wp:extent cx="5274310" cy="155067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()</w:t>
      </w:r>
      <w:r>
        <w:rPr>
          <w:rFonts w:hint="eastAsia"/>
        </w:rPr>
        <w:t>函数进行快速傅里叶变换，ifft()函数进行逆变换。</w:t>
      </w:r>
    </w:p>
    <w:p w:rsidR="00B65DD9" w:rsidRDefault="00B56944" w:rsidP="00B56944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199390</wp:posOffset>
            </wp:positionV>
            <wp:extent cx="3994355" cy="1720938"/>
            <wp:effectExtent l="0" t="0" r="635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5DD9">
        <w:rPr>
          <w:rFonts w:hint="eastAsia"/>
        </w:rPr>
        <w:t>db</w:t>
      </w:r>
      <w:r w:rsidR="00B65DD9">
        <w:t>4</w:t>
      </w:r>
      <w:r w:rsidR="00B65DD9">
        <w:rPr>
          <w:rFonts w:hint="eastAsia"/>
        </w:rPr>
        <w:t>小波一级分解与重构</w:t>
      </w:r>
    </w:p>
    <w:p w:rsidR="00B65DD9" w:rsidRDefault="00B56944" w:rsidP="00B65DD9">
      <w:pPr>
        <w:pStyle w:val="a3"/>
        <w:ind w:left="780" w:firstLineChars="0" w:firstLine="0"/>
      </w:pPr>
      <w:r>
        <w:rPr>
          <w:rFonts w:hint="eastAsia"/>
        </w:rPr>
        <w:t>利用dwt</w:t>
      </w:r>
      <w:r>
        <w:t>()</w:t>
      </w:r>
      <w:r>
        <w:rPr>
          <w:rFonts w:hint="eastAsia"/>
        </w:rPr>
        <w:t>函数经‘db</w:t>
      </w:r>
      <w:r>
        <w:t>4</w:t>
      </w:r>
      <w:r>
        <w:rPr>
          <w:rFonts w:hint="eastAsia"/>
        </w:rPr>
        <w:t>’小波进行分解，之后利用idwt</w:t>
      </w:r>
      <w:r>
        <w:t>()</w:t>
      </w:r>
      <w:r>
        <w:rPr>
          <w:rFonts w:hint="eastAsia"/>
        </w:rPr>
        <w:t>函数重构。</w:t>
      </w:r>
    </w:p>
    <w:p w:rsidR="00B65DD9" w:rsidRDefault="00B65DD9" w:rsidP="00575F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db</w:t>
      </w:r>
      <w:r>
        <w:t>4</w:t>
      </w:r>
      <w:r>
        <w:rPr>
          <w:rFonts w:hint="eastAsia"/>
        </w:rPr>
        <w:t>小波三级分解与重构</w:t>
      </w:r>
    </w:p>
    <w:p w:rsidR="00B56944" w:rsidRDefault="00B56944" w:rsidP="00D93FA8">
      <w:pPr>
        <w:ind w:left="78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72390</wp:posOffset>
            </wp:positionV>
            <wp:extent cx="3543482" cy="282589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FA8">
        <w:rPr>
          <w:rFonts w:hint="eastAsia"/>
        </w:rPr>
        <w:t>利用wavedec</w:t>
      </w:r>
      <w:r w:rsidR="00D93FA8">
        <w:t>()</w:t>
      </w:r>
      <w:r w:rsidR="00D93FA8">
        <w:rPr>
          <w:rFonts w:hint="eastAsia"/>
        </w:rPr>
        <w:t>函数经‘db</w:t>
      </w:r>
      <w:r w:rsidR="00D93FA8">
        <w:t>4</w:t>
      </w:r>
      <w:r w:rsidR="00D93FA8">
        <w:rPr>
          <w:rFonts w:hint="eastAsia"/>
        </w:rPr>
        <w:t>’小波进行分解，之后利用</w:t>
      </w:r>
      <w:r w:rsidR="00910CB0">
        <w:rPr>
          <w:rFonts w:hint="eastAsia"/>
        </w:rPr>
        <w:t>waverec</w:t>
      </w:r>
      <w:r w:rsidR="00D93FA8">
        <w:t>()</w:t>
      </w:r>
      <w:r w:rsidR="00D93FA8">
        <w:rPr>
          <w:rFonts w:hint="eastAsia"/>
        </w:rPr>
        <w:t>函数重构。</w:t>
      </w:r>
    </w:p>
    <w:p w:rsidR="002F5938" w:rsidRDefault="006C6465" w:rsidP="00FE392D">
      <w:pPr>
        <w:pStyle w:val="a3"/>
        <w:numPr>
          <w:ilvl w:val="0"/>
          <w:numId w:val="5"/>
        </w:numPr>
        <w:ind w:firstLineChars="0"/>
      </w:pPr>
      <w:r w:rsidRPr="006C6465">
        <w:rPr>
          <w:rFonts w:hint="eastAsia"/>
        </w:rPr>
        <w:t>离散余弦变换</w:t>
      </w:r>
    </w:p>
    <w:p w:rsidR="000C279D" w:rsidRDefault="000C279D" w:rsidP="00175976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495301</wp:posOffset>
            </wp:positionH>
            <wp:positionV relativeFrom="paragraph">
              <wp:posOffset>26670</wp:posOffset>
            </wp:positionV>
            <wp:extent cx="2489328" cy="1352620"/>
            <wp:effectExtent l="0" t="0" r="635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976" w:rsidRPr="00175976">
        <w:rPr>
          <w:rFonts w:hint="eastAsia"/>
        </w:rPr>
        <w:t>利用</w:t>
      </w:r>
      <w:r w:rsidR="001C6203">
        <w:rPr>
          <w:rFonts w:hint="eastAsia"/>
        </w:rPr>
        <w:t>dct</w:t>
      </w:r>
      <w:r w:rsidR="00175976" w:rsidRPr="00175976">
        <w:t>()函数经‘db4’小波进行分解，之后利用</w:t>
      </w:r>
      <w:r w:rsidR="001C6203">
        <w:rPr>
          <w:rFonts w:hint="eastAsia"/>
        </w:rPr>
        <w:t>idct</w:t>
      </w:r>
      <w:r w:rsidR="00175976" w:rsidRPr="00175976">
        <w:t>()函数重构。</w:t>
      </w:r>
    </w:p>
    <w:p w:rsidR="00575F41" w:rsidRDefault="001D64E4" w:rsidP="000C279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 w:rsidR="001D64E4" w:rsidRDefault="00E844F2" w:rsidP="000B40D6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250190</wp:posOffset>
            </wp:positionV>
            <wp:extent cx="4076065" cy="4806950"/>
            <wp:effectExtent l="0" t="0" r="63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und_ffs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0D6" w:rsidRPr="00575F41">
        <w:rPr>
          <w:rFonts w:hint="eastAsia"/>
        </w:rPr>
        <w:t>快速离散傅里叶变换</w:t>
      </w:r>
    </w:p>
    <w:p w:rsidR="000B40D6" w:rsidRDefault="00F3110F" w:rsidP="000B40D6">
      <w:pPr>
        <w:pStyle w:val="a3"/>
        <w:ind w:left="780" w:firstLineChars="0" w:firstLine="0"/>
      </w:pPr>
      <w:r>
        <w:rPr>
          <w:rFonts w:hint="eastAsia"/>
        </w:rPr>
        <w:t>图一为</w:t>
      </w:r>
      <w:r w:rsidR="001563E7">
        <w:rPr>
          <w:rFonts w:hint="eastAsia"/>
        </w:rPr>
        <w:t>双声道</w:t>
      </w:r>
      <w:r>
        <w:rPr>
          <w:rFonts w:hint="eastAsia"/>
        </w:rPr>
        <w:t>原音频。</w:t>
      </w:r>
    </w:p>
    <w:p w:rsidR="00F3110F" w:rsidRDefault="00F3110F" w:rsidP="000B40D6">
      <w:pPr>
        <w:pStyle w:val="a3"/>
        <w:ind w:left="780" w:firstLineChars="0" w:firstLine="0"/>
      </w:pPr>
      <w:r>
        <w:rPr>
          <w:rFonts w:hint="eastAsia"/>
        </w:rPr>
        <w:t>图二为快速傅里叶变换得到的音频。</w:t>
      </w:r>
    </w:p>
    <w:p w:rsidR="00F3110F" w:rsidRDefault="00F3110F" w:rsidP="000B40D6">
      <w:pPr>
        <w:pStyle w:val="a3"/>
        <w:ind w:left="780" w:firstLineChars="0" w:firstLine="0"/>
      </w:pPr>
      <w:r>
        <w:rPr>
          <w:rFonts w:hint="eastAsia"/>
        </w:rPr>
        <w:t>图三为还原的</w:t>
      </w:r>
      <w:r w:rsidR="001563E7">
        <w:rPr>
          <w:rFonts w:hint="eastAsia"/>
        </w:rPr>
        <w:t>双声道</w:t>
      </w:r>
      <w:r>
        <w:rPr>
          <w:rFonts w:hint="eastAsia"/>
        </w:rPr>
        <w:t>音频。</w:t>
      </w:r>
    </w:p>
    <w:p w:rsidR="00D63971" w:rsidRDefault="00530520" w:rsidP="0089569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db</w:t>
      </w:r>
      <w:r>
        <w:t>4</w:t>
      </w:r>
      <w:r>
        <w:rPr>
          <w:rFonts w:hint="eastAsia"/>
        </w:rPr>
        <w:t>小波一级分解与重构</w:t>
      </w:r>
    </w:p>
    <w:p w:rsidR="00C721EA" w:rsidRDefault="00C721EA" w:rsidP="00530520">
      <w:pPr>
        <w:pStyle w:val="a3"/>
        <w:ind w:left="78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3148330" cy="3536950"/>
            <wp:effectExtent l="0" t="0" r="0" b="635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ound_dw1.b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E28">
        <w:rPr>
          <w:rFonts w:hint="eastAsia"/>
        </w:rPr>
        <w:t>取其中一个声道的音频做小波</w:t>
      </w:r>
      <w:r w:rsidR="002035B7">
        <w:rPr>
          <w:rFonts w:hint="eastAsia"/>
        </w:rPr>
        <w:t>一级</w:t>
      </w:r>
      <w:r w:rsidR="00243E28">
        <w:rPr>
          <w:rFonts w:hint="eastAsia"/>
        </w:rPr>
        <w:t>变换。</w:t>
      </w:r>
    </w:p>
    <w:p w:rsidR="00530520" w:rsidRDefault="00651FEB" w:rsidP="00530520">
      <w:pPr>
        <w:pStyle w:val="a3"/>
        <w:ind w:left="780" w:firstLineChars="0" w:firstLine="0"/>
      </w:pPr>
      <w:r>
        <w:rPr>
          <w:rFonts w:hint="eastAsia"/>
        </w:rPr>
        <w:t>图一为单声道原音频。</w:t>
      </w:r>
    </w:p>
    <w:p w:rsidR="00651FEB" w:rsidRDefault="00651FEB" w:rsidP="00530520">
      <w:pPr>
        <w:pStyle w:val="a3"/>
        <w:ind w:left="780" w:firstLineChars="0" w:firstLine="0"/>
      </w:pPr>
      <w:r>
        <w:rPr>
          <w:rFonts w:hint="eastAsia"/>
        </w:rPr>
        <w:t>图二为一级小波分解的细节分量，也就是高频部分。</w:t>
      </w:r>
      <w:r w:rsidR="00CC7CF8">
        <w:rPr>
          <w:rFonts w:hint="eastAsia"/>
        </w:rPr>
        <w:t>数据长度</w:t>
      </w:r>
      <w:r w:rsidR="005A408F">
        <w:rPr>
          <w:rFonts w:hint="eastAsia"/>
        </w:rPr>
        <w:t>较原数据</w:t>
      </w:r>
      <w:r w:rsidR="00CC7CF8">
        <w:rPr>
          <w:rFonts w:hint="eastAsia"/>
        </w:rPr>
        <w:t>缩短一半。</w:t>
      </w:r>
    </w:p>
    <w:p w:rsidR="00651FEB" w:rsidRDefault="00651FEB" w:rsidP="00530520">
      <w:pPr>
        <w:pStyle w:val="a3"/>
        <w:ind w:left="780" w:firstLineChars="0" w:firstLine="0"/>
      </w:pPr>
      <w:r>
        <w:rPr>
          <w:rFonts w:hint="eastAsia"/>
        </w:rPr>
        <w:t>图三为一级小波分解的近似分量，也就是低频部分。</w:t>
      </w:r>
      <w:r w:rsidR="00CC7CF8">
        <w:rPr>
          <w:rFonts w:hint="eastAsia"/>
        </w:rPr>
        <w:t>数据长度</w:t>
      </w:r>
      <w:r w:rsidR="005A408F">
        <w:rPr>
          <w:rFonts w:hint="eastAsia"/>
        </w:rPr>
        <w:t>较原数据</w:t>
      </w:r>
      <w:r w:rsidR="00CC7CF8">
        <w:rPr>
          <w:rFonts w:hint="eastAsia"/>
        </w:rPr>
        <w:t>缩短一半。</w:t>
      </w:r>
    </w:p>
    <w:p w:rsidR="00651FEB" w:rsidRDefault="00651FEB" w:rsidP="00530520">
      <w:pPr>
        <w:pStyle w:val="a3"/>
        <w:ind w:left="780" w:firstLineChars="0" w:firstLine="0"/>
      </w:pPr>
      <w:r>
        <w:rPr>
          <w:rFonts w:hint="eastAsia"/>
        </w:rPr>
        <w:t>图四为还原的单声道音频。</w:t>
      </w:r>
    </w:p>
    <w:p w:rsidR="00B05116" w:rsidRDefault="00B05116" w:rsidP="00B051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db</w:t>
      </w:r>
      <w:r>
        <w:t>4</w:t>
      </w:r>
      <w:r>
        <w:rPr>
          <w:rFonts w:hint="eastAsia"/>
        </w:rPr>
        <w:t>小波三级分解与重构</w:t>
      </w:r>
    </w:p>
    <w:p w:rsidR="002035B7" w:rsidRDefault="0059175C" w:rsidP="002035B7">
      <w:pPr>
        <w:ind w:left="360" w:firstLine="420"/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49530</wp:posOffset>
            </wp:positionV>
            <wp:extent cx="4057162" cy="3073400"/>
            <wp:effectExtent l="0" t="0" r="63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ound_dw3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62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5B7">
        <w:rPr>
          <w:rFonts w:hint="eastAsia"/>
        </w:rPr>
        <w:t>取另</w:t>
      </w:r>
      <w:r w:rsidR="005A408F">
        <w:rPr>
          <w:rFonts w:hint="eastAsia"/>
        </w:rPr>
        <w:t>一个声道的音频做小波三</w:t>
      </w:r>
      <w:r w:rsidR="002035B7">
        <w:rPr>
          <w:rFonts w:hint="eastAsia"/>
        </w:rPr>
        <w:t>级变换。</w:t>
      </w:r>
    </w:p>
    <w:p w:rsidR="002035B7" w:rsidRDefault="002035B7" w:rsidP="002035B7">
      <w:pPr>
        <w:ind w:left="360" w:firstLine="420"/>
      </w:pPr>
      <w:r>
        <w:rPr>
          <w:rFonts w:hint="eastAsia"/>
        </w:rPr>
        <w:t>图一为单声道原音频。</w:t>
      </w:r>
    </w:p>
    <w:p w:rsidR="002035B7" w:rsidRDefault="002035B7" w:rsidP="002035B7">
      <w:pPr>
        <w:ind w:left="360" w:firstLine="420"/>
      </w:pPr>
      <w:r>
        <w:rPr>
          <w:rFonts w:hint="eastAsia"/>
        </w:rPr>
        <w:t>图二为一级小波分解的细节分量，也就是高频部分。数据长度</w:t>
      </w:r>
      <w:r w:rsidR="005A408F">
        <w:rPr>
          <w:rFonts w:hint="eastAsia"/>
        </w:rPr>
        <w:t>较原数据</w:t>
      </w:r>
      <w:r>
        <w:rPr>
          <w:rFonts w:hint="eastAsia"/>
        </w:rPr>
        <w:t>缩短一半。</w:t>
      </w:r>
    </w:p>
    <w:p w:rsidR="002035B7" w:rsidRDefault="005A408F" w:rsidP="002035B7">
      <w:pPr>
        <w:ind w:left="360" w:firstLine="420"/>
      </w:pPr>
      <w:r>
        <w:rPr>
          <w:rFonts w:hint="eastAsia"/>
        </w:rPr>
        <w:t>图三为二级小波分解的细节</w:t>
      </w:r>
      <w:r w:rsidR="002035B7">
        <w:rPr>
          <w:rFonts w:hint="eastAsia"/>
        </w:rPr>
        <w:t>分量，也就是</w:t>
      </w:r>
      <w:r w:rsidR="00233CE5">
        <w:rPr>
          <w:rFonts w:hint="eastAsia"/>
        </w:rPr>
        <w:t>高频</w:t>
      </w:r>
      <w:r w:rsidR="002035B7">
        <w:rPr>
          <w:rFonts w:hint="eastAsia"/>
        </w:rPr>
        <w:t>部分。数据长度</w:t>
      </w:r>
      <w:r>
        <w:rPr>
          <w:rFonts w:hint="eastAsia"/>
        </w:rPr>
        <w:t>较一级数据</w:t>
      </w:r>
      <w:r w:rsidR="002035B7">
        <w:rPr>
          <w:rFonts w:hint="eastAsia"/>
        </w:rPr>
        <w:t>缩短一半。</w:t>
      </w:r>
    </w:p>
    <w:p w:rsidR="00233CE5" w:rsidRDefault="00233CE5" w:rsidP="00233CE5">
      <w:pPr>
        <w:ind w:left="360" w:firstLine="420"/>
      </w:pPr>
      <w:r>
        <w:rPr>
          <w:rFonts w:hint="eastAsia"/>
        </w:rPr>
        <w:t>图四为三级小波分解的细节分量，也就是高频部分。数据长度较二级数据缩短一半。</w:t>
      </w:r>
    </w:p>
    <w:p w:rsidR="00233CE5" w:rsidRPr="00233CE5" w:rsidRDefault="0094222F" w:rsidP="00233CE5">
      <w:pPr>
        <w:ind w:left="360" w:firstLine="420"/>
      </w:pPr>
      <w:r>
        <w:rPr>
          <w:rFonts w:hint="eastAsia"/>
        </w:rPr>
        <w:t>图五</w:t>
      </w:r>
      <w:r w:rsidR="00233CE5">
        <w:rPr>
          <w:rFonts w:hint="eastAsia"/>
        </w:rPr>
        <w:t>为二级小波分解的近似分量，也就是低频部分。数据长度较二级数据缩短一半。</w:t>
      </w:r>
    </w:p>
    <w:p w:rsidR="00B05116" w:rsidRDefault="0094222F" w:rsidP="002035B7">
      <w:pPr>
        <w:pStyle w:val="a3"/>
        <w:ind w:left="780" w:firstLineChars="0" w:firstLine="0"/>
      </w:pPr>
      <w:r>
        <w:rPr>
          <w:rFonts w:hint="eastAsia"/>
        </w:rPr>
        <w:t>图六</w:t>
      </w:r>
      <w:r w:rsidR="002035B7">
        <w:rPr>
          <w:rFonts w:hint="eastAsia"/>
        </w:rPr>
        <w:t>为还原的单声道音频。</w:t>
      </w:r>
    </w:p>
    <w:p w:rsidR="001D39D6" w:rsidRDefault="001D39D6" w:rsidP="001D39D6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257810</wp:posOffset>
            </wp:positionV>
            <wp:extent cx="3268345" cy="3359150"/>
            <wp:effectExtent l="0" t="0" r="825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und_dct.b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离散余弦变换</w:t>
      </w:r>
    </w:p>
    <w:p w:rsidR="00635C23" w:rsidRDefault="00635C23" w:rsidP="00635C23">
      <w:pPr>
        <w:ind w:left="360" w:firstLine="420"/>
      </w:pPr>
      <w:r>
        <w:rPr>
          <w:rFonts w:hint="eastAsia"/>
        </w:rPr>
        <w:t>图一为双声道原音频。</w:t>
      </w:r>
    </w:p>
    <w:p w:rsidR="00635C23" w:rsidRDefault="00635C23" w:rsidP="00635C23">
      <w:pPr>
        <w:ind w:left="420" w:firstLine="360"/>
      </w:pPr>
      <w:r>
        <w:rPr>
          <w:rFonts w:hint="eastAsia"/>
        </w:rPr>
        <w:t>图二为</w:t>
      </w:r>
      <w:r w:rsidRPr="00635C23">
        <w:t>4.</w:t>
      </w:r>
      <w:r w:rsidRPr="00635C23">
        <w:tab/>
        <w:t>离散余弦变换</w:t>
      </w:r>
      <w:r>
        <w:rPr>
          <w:rFonts w:hint="eastAsia"/>
        </w:rPr>
        <w:t>得到的音频。</w:t>
      </w:r>
    </w:p>
    <w:p w:rsidR="001D39D6" w:rsidRPr="00635C23" w:rsidRDefault="00635C23" w:rsidP="00635C23">
      <w:pPr>
        <w:pStyle w:val="a3"/>
        <w:ind w:left="780" w:firstLineChars="0" w:firstLine="0"/>
      </w:pPr>
      <w:r>
        <w:rPr>
          <w:rFonts w:hint="eastAsia"/>
        </w:rPr>
        <w:t>图三为还原的双声道音频。</w:t>
      </w:r>
    </w:p>
    <w:sectPr w:rsidR="001D39D6" w:rsidRPr="00635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B3D" w:rsidRDefault="00A72B3D" w:rsidP="00C855DA">
      <w:r>
        <w:separator/>
      </w:r>
    </w:p>
  </w:endnote>
  <w:endnote w:type="continuationSeparator" w:id="0">
    <w:p w:rsidR="00A72B3D" w:rsidRDefault="00A72B3D" w:rsidP="00C8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B3D" w:rsidRDefault="00A72B3D" w:rsidP="00C855DA">
      <w:r>
        <w:separator/>
      </w:r>
    </w:p>
  </w:footnote>
  <w:footnote w:type="continuationSeparator" w:id="0">
    <w:p w:rsidR="00A72B3D" w:rsidRDefault="00A72B3D" w:rsidP="00C85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240E"/>
    <w:multiLevelType w:val="hybridMultilevel"/>
    <w:tmpl w:val="F646A4DA"/>
    <w:lvl w:ilvl="0" w:tplc="EEAE31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B047A0"/>
    <w:multiLevelType w:val="hybridMultilevel"/>
    <w:tmpl w:val="142AF446"/>
    <w:lvl w:ilvl="0" w:tplc="EEAE31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DD3F81"/>
    <w:multiLevelType w:val="hybridMultilevel"/>
    <w:tmpl w:val="ECCCF2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43876"/>
    <w:multiLevelType w:val="hybridMultilevel"/>
    <w:tmpl w:val="15C0C490"/>
    <w:lvl w:ilvl="0" w:tplc="EEAE31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C961FA"/>
    <w:multiLevelType w:val="hybridMultilevel"/>
    <w:tmpl w:val="F646A4DA"/>
    <w:lvl w:ilvl="0" w:tplc="EEAE31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5129F1"/>
    <w:multiLevelType w:val="hybridMultilevel"/>
    <w:tmpl w:val="8650322E"/>
    <w:lvl w:ilvl="0" w:tplc="EEAE31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D2"/>
    <w:rsid w:val="000422C6"/>
    <w:rsid w:val="000815D2"/>
    <w:rsid w:val="000A2A02"/>
    <w:rsid w:val="000A7919"/>
    <w:rsid w:val="000B2FF7"/>
    <w:rsid w:val="000B40D6"/>
    <w:rsid w:val="000C279D"/>
    <w:rsid w:val="000E16BE"/>
    <w:rsid w:val="00144A87"/>
    <w:rsid w:val="001563E7"/>
    <w:rsid w:val="00175976"/>
    <w:rsid w:val="001C6203"/>
    <w:rsid w:val="001D39D6"/>
    <w:rsid w:val="001D64E4"/>
    <w:rsid w:val="002035B7"/>
    <w:rsid w:val="00233CE5"/>
    <w:rsid w:val="00243E28"/>
    <w:rsid w:val="00294F0F"/>
    <w:rsid w:val="002F5938"/>
    <w:rsid w:val="0033217B"/>
    <w:rsid w:val="00332677"/>
    <w:rsid w:val="00422284"/>
    <w:rsid w:val="00442C3A"/>
    <w:rsid w:val="004B5C79"/>
    <w:rsid w:val="00530520"/>
    <w:rsid w:val="00575F41"/>
    <w:rsid w:val="0059175C"/>
    <w:rsid w:val="005A408F"/>
    <w:rsid w:val="0061684B"/>
    <w:rsid w:val="00635C23"/>
    <w:rsid w:val="00651FEB"/>
    <w:rsid w:val="006C6465"/>
    <w:rsid w:val="0070796D"/>
    <w:rsid w:val="007A3439"/>
    <w:rsid w:val="00895692"/>
    <w:rsid w:val="00910CB0"/>
    <w:rsid w:val="0094222F"/>
    <w:rsid w:val="009B0181"/>
    <w:rsid w:val="009D77A9"/>
    <w:rsid w:val="00A72B3D"/>
    <w:rsid w:val="00B05116"/>
    <w:rsid w:val="00B56944"/>
    <w:rsid w:val="00B57043"/>
    <w:rsid w:val="00B65DD9"/>
    <w:rsid w:val="00B7623D"/>
    <w:rsid w:val="00C721EA"/>
    <w:rsid w:val="00C855DA"/>
    <w:rsid w:val="00C97CC4"/>
    <w:rsid w:val="00CC7CF8"/>
    <w:rsid w:val="00CD487C"/>
    <w:rsid w:val="00D63971"/>
    <w:rsid w:val="00D93FA8"/>
    <w:rsid w:val="00E844F2"/>
    <w:rsid w:val="00EB3693"/>
    <w:rsid w:val="00ED02D7"/>
    <w:rsid w:val="00F3110F"/>
    <w:rsid w:val="00F36183"/>
    <w:rsid w:val="00F64B09"/>
    <w:rsid w:val="00FA4DF1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B7AEC-04C2-4BBD-AD55-C240F5BD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97C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C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5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55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5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55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杨旭东</dc:creator>
  <cp:keywords/>
  <dc:description/>
  <cp:lastModifiedBy>杨旭东</cp:lastModifiedBy>
  <cp:revision>51</cp:revision>
  <dcterms:created xsi:type="dcterms:W3CDTF">2017-03-17T05:27:00Z</dcterms:created>
  <dcterms:modified xsi:type="dcterms:W3CDTF">2017-03-17T08:59:00Z</dcterms:modified>
</cp:coreProperties>
</file>