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联想电脑售卖商城界面需求规格说明书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Style w:val="9"/>
          <w:rFonts w:hint="eastAsia"/>
        </w:rPr>
        <w:t>1. 引言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是联想笔记商城项目的需求规格说明书，旨在描述该项目的目标、范围、功能、性能、接口、数据、安全和质量等方面的需求。本文档是项目开发的基础，也是项目验收的依据，适用于项目的所有参与者，包括客户、开发人员、测试人员和维护人员。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1.1 目的</w:t>
      </w:r>
    </w:p>
    <w:p>
      <w:pPr>
        <w:bidi w:val="0"/>
        <w:rPr>
          <w:rFonts w:hint="eastAsia"/>
        </w:rPr>
      </w:pPr>
      <w:r>
        <w:rPr>
          <w:rFonts w:hint="eastAsia"/>
        </w:rPr>
        <w:t>本文档旨在定义和说明联想电脑售卖商城界面的需求规格，以确保开发团队能够准确理解和实现系统的功能和性能。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1.2 范围</w:t>
      </w:r>
    </w:p>
    <w:p>
      <w:pPr>
        <w:bidi w:val="0"/>
        <w:rPr>
          <w:rFonts w:hint="eastAsia"/>
        </w:rPr>
      </w:pPr>
      <w:r>
        <w:rPr>
          <w:rFonts w:hint="eastAsia"/>
        </w:rPr>
        <w:t>该规格说明书涵盖了联想电脑售卖商城界面的主要功能、用户界面设计、性能要求以及其他相关方面的需求。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 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总体概述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.1 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标识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本节列出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的标识：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全名称、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缩称、版本号等。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标识必须具有唯一性。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.2 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描述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.2.1 系统属性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本节描述被开发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与其他相关产品之间的关系。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如果该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是独立的，应在本节说明；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如果该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是一个更大的系统的一个组成部分，则应说明本产品与该系统中其他各组成部分之间的关系。如果这部分内容已包含在较高层次的说明（如《用户需求说明书》）中，应在本节指明。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本节无须描述设计方案和设计约束。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.2.2 开发背景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本节说明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的开发目的、应用目标和使用范围等背景材料。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.2.3 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功能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本节为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功能提供一个摘要，无须描述功能的细节。应为每一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功能的需求分配一个唯一性的标识，以利于需求的跟踪和测试。应说明功能的优先级定义，和每一功能的优先级（从用户角度而言）。优先级定义可采用以下方法（QFD对功能需求的分类方法）：</w:t>
      </w:r>
    </w:p>
    <w:p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高——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必须实现的功能，用户有明确的功能定义和要求；</w:t>
      </w:r>
    </w:p>
    <w:p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中——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应该实现的功能，用户的功能定义和要求可能是模糊的、不具体的、或低约束的，但是这类功能的缺少会导致用户的不满意，因此这类功能的具体需求应当由需求分析人员诱导用户产生并明确；</w:t>
      </w:r>
    </w:p>
    <w:p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低——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尽量实现的功能，并可根据开发进度进行取舍，但这类功能的实现将会增加用户的满意度。</w:t>
      </w:r>
    </w:p>
    <w:p>
      <w:pPr>
        <w:rPr>
          <w:rFonts w:hint="eastAsia"/>
        </w:rPr>
      </w:pPr>
      <w:r>
        <w:rPr>
          <w:rFonts w:hint="eastAsia"/>
        </w:rPr>
        <w:t>可用以下表格来说明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功能：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975995"/>
            <wp:effectExtent l="0" t="0" r="254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也可配合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的功能结构图加以说明。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.3 用户的特点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本节描述影响具体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需求的最终用户的特点，充分说明用户方操作人员、维护人员的教育水平和技术专长，这是对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开发工作的重要约束。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.4 限制与约束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本节描述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开发工作的某些限制，例如经费限制、开发期限、硬件限制、编程语言、通信协议、安全和保密要求、开发过程中须遵守的某些标准或规则。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本节内容不是陈述具体需求或设计约束，而是为具体需求以及设计约束的描述提供依据。</w:t>
      </w:r>
    </w:p>
    <w:p/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 功能性需求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2859405" cy="2724785"/>
            <wp:effectExtent l="0" t="0" r="5715" b="3175"/>
            <wp:docPr id="1" name="图片 1" descr="169735668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73566844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用户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</w:t>
      </w:r>
      <w:r>
        <w:rPr>
          <w:rFonts w:hint="default"/>
          <w:lang w:val="en-US" w:eastAsia="zh-CN"/>
        </w:rPr>
        <w:t>用户注册和登录：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提供用户注册页面，包括必要的个人信息和帐户验证。支持用户通过用户名和密码登录。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输入：用户提供的注册信息（如用户名、密码、电子邮件等）。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输出：成功注册或登录的用户账户。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操作流程：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用户访问注册页面并填写必要的个人信息。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在填写完整并验证信息后，系统将创建一个新的用户账户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并发送确认邮件或验证短信。用户点击确认链接或输入验证码，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完成注册过程。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default"/>
          <w:lang w:val="en-US" w:eastAsia="zh-CN"/>
        </w:rPr>
        <w:t>注册成功后，用户可以使用用户名和密码登录。</w:t>
      </w:r>
    </w:p>
    <w:p>
      <w:pPr>
        <w:ind w:leftChars="400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</w:t>
      </w:r>
      <w:r>
        <w:rPr>
          <w:rFonts w:hint="default"/>
          <w:lang w:val="en-US" w:eastAsia="zh-CN"/>
        </w:rPr>
        <w:t>产品分类和搜索：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提供多个产品分类，如笔记本电脑、台式机、平板电脑等。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支持用户使用关键词进行搜索，并根据相关性显示结果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输入：用户选择的产品分类、用户输入的关键词。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输出：按照用户选择的分类或关键词搜索的相关产品列表。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操作流程：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用户在导航栏上选择所需的产品分类。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用户可选择在搜索栏中输入关键词，并点击搜索按钮。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default"/>
          <w:lang w:val="en-US" w:eastAsia="zh-CN"/>
        </w:rPr>
        <w:t>系统根据分类或关键词搜索并返回相关的产品列表。</w:t>
      </w:r>
    </w:p>
    <w:p>
      <w:pPr>
        <w:ind w:leftChars="400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</w:t>
      </w:r>
      <w:r>
        <w:rPr>
          <w:rFonts w:hint="default"/>
          <w:lang w:val="en-US" w:eastAsia="zh-CN"/>
        </w:rPr>
        <w:t>产品展示和详情：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展示每个产品的图片、名称、描述、规格和价格。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提供产品的详细页面，包括更多的图片和详细的规格说明。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输入：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产品的ID或其他唯一标识符。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输出：产品的图片、名称、描述、规格和价格等详细信息。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操作流程：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用户通过产品分类、搜索或其他推荐功能找到感兴趣的产品。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用户点击某个产品，跳转到该产品的详细页面。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default"/>
          <w:lang w:val="en-US" w:eastAsia="zh-CN"/>
        </w:rPr>
        <w:t>详细页面展示产品的相关信息，包括图片、名称、描述、规格和价格等。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</w:t>
      </w:r>
      <w:r>
        <w:rPr>
          <w:rFonts w:hint="default"/>
          <w:lang w:val="en-US" w:eastAsia="zh-CN"/>
        </w:rPr>
        <w:t>购物车和订单管理：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提供用户将产品添加到购物车的功能。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允许用户管理购物车中的产品，包括增加、删除和更新数量等。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支持用户查看订单历史记录和当前待处理订单。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输入：用户选择添加到购物车的产品、用户选择的物流方式、用户选择的支付方式。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输出：购物车中的产品列表、订单信息。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操作流程：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用户在产品详情页面点击“加入购物车”按钮，将产品添加到购物车。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用户访问购物车页面，可以增加、删除购物车中的产品，更新数量等。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default"/>
          <w:lang w:val="en-US" w:eastAsia="zh-CN"/>
        </w:rPr>
        <w:t>用户选择物流方式和支付方式，并提交订单。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default"/>
          <w:lang w:val="en-US" w:eastAsia="zh-CN"/>
        </w:rPr>
        <w:t>系统生成订单并返回订单信息给用户。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</w:t>
      </w:r>
      <w:r>
        <w:rPr>
          <w:rFonts w:hint="default"/>
          <w:lang w:val="en-US" w:eastAsia="zh-CN"/>
        </w:rPr>
        <w:t>用户评论和评分：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允许已购买产品的用户对其进行评价和评分。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展示用户评价和评分的综合结果。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输入：用户对产品的评价和评分。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输出：用户评价和评分的综合结果。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操作流程：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用户购买某个产品后，在订单页面可以选择对该产品进行评价和评分。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用户填写评价内容和评分，并提交评论。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default"/>
          <w:lang w:val="en-US" w:eastAsia="zh-CN"/>
        </w:rPr>
        <w:t>评价和评分将被系统记录并计算出该产品</w:t>
      </w:r>
      <w:bookmarkStart w:id="0" w:name="_GoBack"/>
      <w:bookmarkEnd w:id="0"/>
      <w:r>
        <w:rPr>
          <w:rFonts w:hint="default"/>
          <w:lang w:val="en-US" w:eastAsia="zh-CN"/>
        </w:rPr>
        <w:t>的综合评分。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default"/>
          <w:lang w:val="en-US" w:eastAsia="zh-CN"/>
        </w:rPr>
        <w:t>综合评分将在产品详情页面显示给其他用户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3.2.3</w:t>
      </w:r>
      <w:r>
        <w:rPr>
          <w:rFonts w:hint="default"/>
          <w:lang w:val="en-US" w:eastAsia="zh-CN"/>
        </w:rPr>
        <w:t>物流和支付：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提供多种物流方式供用户选择，并显示相关运费信息。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支持用户选择支付方式，如支付宝、微信支付等。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支持在线支付和货到付款等不同支付方式。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输入：用户选择的物流方式、用户选择的支付方式。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输出：物流信息、支付结果。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操作流程：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用户在结算页面选择物流方式，并填写或选择相关的地址信息。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用户选择支付方式，并跳转到对应的支付平台完成支付。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支付平台返回支付结果给系统，并生成支付成功的信息。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系统将物流信息（如快递追踪号等）发送给用户。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</w:t>
      </w:r>
      <w:r>
        <w:rPr>
          <w:rFonts w:hint="default"/>
          <w:lang w:val="en-US" w:eastAsia="zh-CN"/>
        </w:rPr>
        <w:t>用户账户管理：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允许用户管理个人信息，如修改密码、更新收货地址等。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提供忘记密码的功能，允许通过邮箱或手机号码进行找回。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输入：用户修改的个人信息（如密码、收货地址等）。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输出：修改后的个人信息。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操作流程：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</w:t>
      </w:r>
      <w:r>
        <w:rPr>
          <w:rFonts w:hint="default"/>
          <w:sz w:val="24"/>
          <w:szCs w:val="24"/>
          <w:lang w:val="en-US" w:eastAsia="zh-CN"/>
        </w:rPr>
        <w:t>用户在个人账户页面选择需要修改的个人信息项。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</w:t>
      </w:r>
      <w:r>
        <w:rPr>
          <w:rFonts w:hint="default"/>
          <w:sz w:val="24"/>
          <w:szCs w:val="24"/>
          <w:lang w:val="en-US" w:eastAsia="zh-CN"/>
        </w:rPr>
        <w:t>用户修改相应的信息并保存，或者选择重置密码并进行验证。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</w:t>
      </w:r>
      <w:r>
        <w:rPr>
          <w:rFonts w:hint="default"/>
          <w:sz w:val="24"/>
          <w:szCs w:val="24"/>
          <w:lang w:val="en-US" w:eastAsia="zh-CN"/>
        </w:rPr>
        <w:t>系统保存并更新用户的个人信息。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管理员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后台管理功能：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提供管理员界面以管理产品、用户、订单和评论等信息。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允许管理员添加、编辑和删除产品。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支持数据分析和报表展示，如销售统计和库存状态等。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输入</w:t>
      </w:r>
      <w:r>
        <w:rPr>
          <w:rFonts w:hint="eastAsia"/>
          <w:sz w:val="24"/>
          <w:szCs w:val="24"/>
          <w:lang w:val="en-US" w:eastAsia="zh-CN"/>
        </w:rPr>
        <w:t>（后台管理）</w:t>
      </w:r>
      <w:r>
        <w:rPr>
          <w:rFonts w:hint="default"/>
          <w:sz w:val="24"/>
          <w:szCs w:val="24"/>
          <w:lang w:val="en-US" w:eastAsia="zh-CN"/>
        </w:rPr>
        <w:t>：管理员对产品、用户、订单和评论等信息的操作。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输出</w:t>
      </w:r>
      <w:r>
        <w:rPr>
          <w:rFonts w:hint="eastAsia"/>
          <w:sz w:val="24"/>
          <w:szCs w:val="24"/>
          <w:lang w:val="en-US" w:eastAsia="zh-CN"/>
        </w:rPr>
        <w:t>（功能）</w:t>
      </w:r>
      <w:r>
        <w:rPr>
          <w:rFonts w:hint="default"/>
          <w:sz w:val="24"/>
          <w:szCs w:val="24"/>
          <w:lang w:val="en-US" w:eastAsia="zh-CN"/>
        </w:rPr>
        <w:t>：根据管理员操作的结果，可能包括更新产品信息、管理用户账户、处理订单和评论等。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操作流程：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</w:t>
      </w:r>
      <w:r>
        <w:rPr>
          <w:rFonts w:hint="default"/>
          <w:sz w:val="24"/>
          <w:szCs w:val="24"/>
          <w:lang w:val="en-US" w:eastAsia="zh-CN"/>
        </w:rPr>
        <w:t>管理员登录后台管理系统。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</w:t>
      </w:r>
      <w:r>
        <w:rPr>
          <w:rFonts w:hint="default"/>
          <w:sz w:val="24"/>
          <w:szCs w:val="24"/>
          <w:lang w:val="en-US" w:eastAsia="zh-CN"/>
        </w:rPr>
        <w:t>管理员可以在后台管理页面进行产品的添加、编辑和删除等操作。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</w:t>
      </w:r>
      <w:r>
        <w:rPr>
          <w:rFonts w:hint="default"/>
          <w:sz w:val="24"/>
          <w:szCs w:val="24"/>
          <w:lang w:val="en-US" w:eastAsia="zh-CN"/>
        </w:rPr>
        <w:t>管理员可以管理用户账户，如查看用户信息、禁用账户等。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</w:t>
      </w:r>
      <w:r>
        <w:rPr>
          <w:rFonts w:hint="default"/>
          <w:sz w:val="24"/>
          <w:szCs w:val="24"/>
          <w:lang w:val="en-US" w:eastAsia="zh-CN"/>
        </w:rPr>
        <w:t>管理员可以处理订单，如确认付款、发货等操作。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⑤</w:t>
      </w:r>
      <w:r>
        <w:rPr>
          <w:rFonts w:hint="default"/>
          <w:sz w:val="24"/>
          <w:szCs w:val="24"/>
          <w:lang w:val="en-US" w:eastAsia="zh-CN"/>
        </w:rPr>
        <w:t>管理员可以审核和管理用户的评论和评分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⑥设置导航栏等界面功能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 用户界面设计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 布局与导航</w:t>
      </w:r>
    </w:p>
    <w:p>
      <w:pPr>
        <w:bidi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4.1.</w:t>
      </w:r>
      <w:r>
        <w:rPr>
          <w:rFonts w:hint="eastAsia"/>
        </w:rPr>
        <w:t>1. 用户友好性：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- 确保界面简洁直观，易于导航。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- 适应不同设备的屏幕大小，实现响应式设计。</w:t>
      </w:r>
    </w:p>
    <w:p>
      <w:pPr>
        <w:bidi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4.1.</w:t>
      </w:r>
      <w:r>
        <w:rPr>
          <w:rFonts w:hint="eastAsia"/>
        </w:rPr>
        <w:t>2. 导航栏：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- 包含主要功能入口，如首页、商品分类、购物车、用户中心等。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.2 页面设计</w:t>
      </w:r>
    </w:p>
    <w:p>
      <w:pPr>
        <w:bidi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4.2.</w:t>
      </w:r>
      <w:r>
        <w:rPr>
          <w:rFonts w:hint="eastAsia"/>
        </w:rPr>
        <w:t>1 首页：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- 展示热门商品和促销信息。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Style w:val="10"/>
          <w:rFonts w:hint="eastAsia"/>
          <w:lang w:val="en-US" w:eastAsia="zh-CN"/>
        </w:rPr>
        <w:t>4.2.</w:t>
      </w:r>
      <w:r>
        <w:rPr>
          <w:rStyle w:val="10"/>
          <w:rFonts w:hint="eastAsia"/>
        </w:rPr>
        <w:t>2 商品列表页</w:t>
      </w:r>
      <w:r>
        <w:rPr>
          <w:rFonts w:hint="eastAsia"/>
        </w:rPr>
        <w:t>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- 显示商品缩略图、名称、价格等。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- 提供分页功能。</w:t>
      </w:r>
    </w:p>
    <w:p>
      <w:pPr>
        <w:bidi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4.2.</w:t>
      </w:r>
      <w:r>
        <w:rPr>
          <w:rFonts w:hint="eastAsia"/>
        </w:rPr>
        <w:t>3. 商品详情页：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- 详细展示商品信息，包括多张图片、规格参数等。</w:t>
      </w:r>
    </w:p>
    <w:p>
      <w:pPr>
        <w:bidi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2.4</w:t>
      </w:r>
      <w:r>
        <w:rPr>
          <w:rFonts w:hint="eastAsia"/>
        </w:rPr>
        <w:t xml:space="preserve"> 购物车页面：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- 显示购物车中的商品清单，提供修改数量和删除功能。</w:t>
      </w:r>
    </w:p>
    <w:p>
      <w:pPr>
        <w:bidi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4.2.</w:t>
      </w:r>
      <w:r>
        <w:rPr>
          <w:rFonts w:hint="eastAsia"/>
        </w:rPr>
        <w:t>5 结算页面：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- 提供支付方式选择和地址填写。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 4. 性能要求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4.1 响应时间</w:t>
      </w:r>
    </w:p>
    <w:p>
      <w:pPr>
        <w:bidi w:val="0"/>
        <w:rPr>
          <w:rFonts w:hint="eastAsia"/>
        </w:rPr>
      </w:pPr>
      <w:r>
        <w:rPr>
          <w:rFonts w:hint="eastAsia"/>
        </w:rPr>
        <w:t>确保系统响应时间在正常范围内，用户操作不受明显延迟。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4.2 并发处理</w:t>
      </w:r>
    </w:p>
    <w:p>
      <w:pPr>
        <w:bidi w:val="0"/>
        <w:rPr>
          <w:rFonts w:hint="eastAsia"/>
        </w:rPr>
      </w:pPr>
      <w:r>
        <w:rPr>
          <w:rFonts w:hint="eastAsia"/>
        </w:rPr>
        <w:t>支持多用户同时访问，确保系统稳定性和性能。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4.3 安全性</w:t>
      </w:r>
    </w:p>
    <w:p>
      <w:pPr>
        <w:bidi w:val="0"/>
        <w:rPr>
          <w:rFonts w:hint="eastAsia"/>
        </w:rPr>
      </w:pPr>
      <w:r>
        <w:rPr>
          <w:rFonts w:hint="eastAsia"/>
        </w:rPr>
        <w:t>采用合适的安全机制，防范常见的网络攻击和数据泄露。</w:t>
      </w:r>
    </w:p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数据需求</w:t>
      </w:r>
    </w:p>
    <w:p>
      <w:pPr>
        <w:pStyle w:val="3"/>
        <w:bidi w:val="0"/>
      </w:pP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1</w:t>
      </w:r>
      <w:r>
        <w:t xml:space="preserve"> 用户数据</w:t>
      </w:r>
    </w:p>
    <w:p>
      <w:pPr>
        <w:pStyle w:val="4"/>
        <w:bidi w:val="0"/>
      </w:pPr>
      <w:r>
        <w:rPr>
          <w:rFonts w:hint="eastAsia"/>
          <w:lang w:val="en-US" w:eastAsia="zh-CN"/>
        </w:rPr>
        <w:t>5</w:t>
      </w:r>
      <w:r>
        <w:t>.1</w:t>
      </w:r>
      <w:r>
        <w:rPr>
          <w:rFonts w:hint="eastAsia"/>
          <w:lang w:val="en-US" w:eastAsia="zh-CN"/>
        </w:rPr>
        <w:t>.1</w:t>
      </w:r>
      <w:r>
        <w:t xml:space="preserve"> 用户注册信息</w:t>
      </w:r>
    </w:p>
    <w:p>
      <w:pPr>
        <w:numPr>
          <w:ilvl w:val="0"/>
          <w:numId w:val="2"/>
        </w:numPr>
        <w:bidi w:val="0"/>
      </w:pPr>
      <w:r>
        <w:t>用户名</w:t>
      </w:r>
    </w:p>
    <w:p>
      <w:pPr>
        <w:numPr>
          <w:ilvl w:val="0"/>
          <w:numId w:val="2"/>
        </w:numPr>
        <w:bidi w:val="0"/>
      </w:pPr>
      <w:r>
        <w:t>电子邮件地址</w:t>
      </w:r>
    </w:p>
    <w:p>
      <w:pPr>
        <w:numPr>
          <w:ilvl w:val="0"/>
          <w:numId w:val="2"/>
        </w:numPr>
        <w:bidi w:val="0"/>
      </w:pPr>
      <w:r>
        <w:t>密码</w:t>
      </w:r>
    </w:p>
    <w:p>
      <w:pPr>
        <w:numPr>
          <w:ilvl w:val="0"/>
          <w:numId w:val="2"/>
        </w:numPr>
        <w:bidi w:val="0"/>
      </w:pPr>
      <w:r>
        <w:t>手机号码</w:t>
      </w:r>
    </w:p>
    <w:p>
      <w:pPr>
        <w:pStyle w:val="4"/>
        <w:bidi w:val="0"/>
      </w:pP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1.</w:t>
      </w:r>
      <w:r>
        <w:t>2 用户个人信息</w:t>
      </w:r>
    </w:p>
    <w:p>
      <w:pPr>
        <w:numPr>
          <w:ilvl w:val="0"/>
          <w:numId w:val="3"/>
        </w:numPr>
        <w:bidi w:val="0"/>
      </w:pPr>
      <w:r>
        <w:t>姓名</w:t>
      </w:r>
    </w:p>
    <w:p>
      <w:pPr>
        <w:numPr>
          <w:ilvl w:val="0"/>
          <w:numId w:val="3"/>
        </w:numPr>
        <w:bidi w:val="0"/>
      </w:pPr>
      <w:r>
        <w:t>地址</w:t>
      </w:r>
    </w:p>
    <w:p>
      <w:pPr>
        <w:numPr>
          <w:ilvl w:val="0"/>
          <w:numId w:val="3"/>
        </w:numPr>
        <w:bidi w:val="0"/>
      </w:pPr>
      <w:r>
        <w:t>联系电话</w:t>
      </w:r>
    </w:p>
    <w:p>
      <w:pPr>
        <w:numPr>
          <w:ilvl w:val="0"/>
          <w:numId w:val="3"/>
        </w:numPr>
        <w:bidi w:val="0"/>
      </w:pPr>
      <w:r>
        <w:t>收货地址</w:t>
      </w:r>
    </w:p>
    <w:p>
      <w:pPr>
        <w:pStyle w:val="3"/>
        <w:bidi w:val="0"/>
      </w:pPr>
      <w:r>
        <w:rPr>
          <w:rFonts w:hint="eastAsia"/>
          <w:lang w:val="en-US" w:eastAsia="zh-CN"/>
        </w:rPr>
        <w:t>5.</w:t>
      </w:r>
      <w:r>
        <w:t>2产品数据</w:t>
      </w:r>
    </w:p>
    <w:p>
      <w:pPr>
        <w:pStyle w:val="4"/>
        <w:bidi w:val="0"/>
      </w:pPr>
      <w:r>
        <w:rPr>
          <w:rFonts w:hint="eastAsia"/>
          <w:lang w:val="en-US" w:eastAsia="zh-CN"/>
        </w:rPr>
        <w:t>5.</w:t>
      </w:r>
      <w:r>
        <w:t>2.1 笔记本电脑信息</w:t>
      </w:r>
    </w:p>
    <w:p>
      <w:pPr>
        <w:numPr>
          <w:ilvl w:val="0"/>
          <w:numId w:val="4"/>
        </w:numPr>
        <w:bidi w:val="0"/>
      </w:pPr>
      <w:r>
        <w:t>型号</w:t>
      </w:r>
    </w:p>
    <w:p>
      <w:pPr>
        <w:numPr>
          <w:ilvl w:val="0"/>
          <w:numId w:val="4"/>
        </w:numPr>
        <w:bidi w:val="0"/>
      </w:pPr>
      <w:r>
        <w:t>处理器型号</w:t>
      </w:r>
    </w:p>
    <w:p>
      <w:pPr>
        <w:numPr>
          <w:ilvl w:val="0"/>
          <w:numId w:val="4"/>
        </w:numPr>
        <w:bidi w:val="0"/>
      </w:pPr>
      <w:r>
        <w:t>显卡型号</w:t>
      </w:r>
    </w:p>
    <w:p>
      <w:pPr>
        <w:numPr>
          <w:ilvl w:val="0"/>
          <w:numId w:val="4"/>
        </w:numPr>
        <w:bidi w:val="0"/>
      </w:pPr>
      <w:r>
        <w:t>内存容量</w:t>
      </w:r>
    </w:p>
    <w:p>
      <w:pPr>
        <w:numPr>
          <w:ilvl w:val="0"/>
          <w:numId w:val="4"/>
        </w:numPr>
        <w:bidi w:val="0"/>
      </w:pPr>
      <w:r>
        <w:t>存储容量（SSD、HDD）</w:t>
      </w:r>
    </w:p>
    <w:p>
      <w:pPr>
        <w:numPr>
          <w:ilvl w:val="0"/>
          <w:numId w:val="4"/>
        </w:numPr>
        <w:bidi w:val="0"/>
      </w:pPr>
      <w:r>
        <w:t>操作系统</w:t>
      </w:r>
    </w:p>
    <w:p>
      <w:pPr>
        <w:numPr>
          <w:ilvl w:val="0"/>
          <w:numId w:val="4"/>
        </w:numPr>
        <w:bidi w:val="0"/>
      </w:pPr>
      <w:r>
        <w:t>屏幕大小</w:t>
      </w:r>
    </w:p>
    <w:p>
      <w:pPr>
        <w:numPr>
          <w:ilvl w:val="0"/>
          <w:numId w:val="4"/>
        </w:numPr>
        <w:bidi w:val="0"/>
      </w:pPr>
      <w:r>
        <w:t>分辨率</w:t>
      </w:r>
    </w:p>
    <w:p>
      <w:pPr>
        <w:numPr>
          <w:ilvl w:val="0"/>
          <w:numId w:val="4"/>
        </w:numPr>
        <w:bidi w:val="0"/>
      </w:pPr>
      <w:r>
        <w:t>价格</w:t>
      </w:r>
    </w:p>
    <w:p>
      <w:pPr>
        <w:numPr>
          <w:ilvl w:val="0"/>
          <w:numId w:val="4"/>
        </w:numPr>
        <w:bidi w:val="0"/>
      </w:pPr>
      <w:r>
        <w:t>库存数量</w:t>
      </w:r>
    </w:p>
    <w:p>
      <w:pPr>
        <w:pStyle w:val="4"/>
        <w:bidi w:val="0"/>
      </w:pPr>
      <w:r>
        <w:rPr>
          <w:rFonts w:hint="eastAsia"/>
          <w:lang w:val="en-US" w:eastAsia="zh-CN"/>
        </w:rPr>
        <w:t>5.</w:t>
      </w:r>
      <w:r>
        <w:t>2.2 产品评价和评论</w:t>
      </w:r>
    </w:p>
    <w:p>
      <w:pPr>
        <w:numPr>
          <w:ilvl w:val="0"/>
          <w:numId w:val="5"/>
        </w:numPr>
        <w:bidi w:val="0"/>
      </w:pPr>
      <w:r>
        <w:t>用户评分</w:t>
      </w:r>
    </w:p>
    <w:p>
      <w:pPr>
        <w:numPr>
          <w:ilvl w:val="0"/>
          <w:numId w:val="5"/>
        </w:numPr>
        <w:bidi w:val="0"/>
      </w:pPr>
      <w:r>
        <w:t>评论内容</w:t>
      </w:r>
    </w:p>
    <w:p>
      <w:pPr>
        <w:numPr>
          <w:ilvl w:val="0"/>
          <w:numId w:val="5"/>
        </w:numPr>
        <w:bidi w:val="0"/>
      </w:pPr>
      <w:r>
        <w:t>发表日期</w:t>
      </w:r>
    </w:p>
    <w:p>
      <w:pPr>
        <w:numPr>
          <w:ilvl w:val="0"/>
          <w:numId w:val="5"/>
        </w:numPr>
        <w:bidi w:val="0"/>
      </w:pPr>
      <w:r>
        <w:t>用户名</w:t>
      </w:r>
    </w:p>
    <w:p>
      <w:pPr>
        <w:pStyle w:val="3"/>
        <w:bidi w:val="0"/>
      </w:pPr>
      <w:r>
        <w:rPr>
          <w:rFonts w:hint="eastAsia"/>
          <w:lang w:val="en-US" w:eastAsia="zh-CN"/>
        </w:rPr>
        <w:t>5.</w:t>
      </w:r>
      <w:r>
        <w:t>3 订单数据</w:t>
      </w:r>
    </w:p>
    <w:p>
      <w:pPr>
        <w:pStyle w:val="4"/>
        <w:bidi w:val="0"/>
      </w:pPr>
      <w:r>
        <w:rPr>
          <w:rFonts w:hint="eastAsia"/>
          <w:lang w:val="en-US" w:eastAsia="zh-CN"/>
        </w:rPr>
        <w:t>5.</w:t>
      </w:r>
      <w:r>
        <w:t>3.1 购物车信息</w:t>
      </w:r>
    </w:p>
    <w:p>
      <w:pPr>
        <w:numPr>
          <w:ilvl w:val="0"/>
          <w:numId w:val="6"/>
        </w:numPr>
        <w:bidi w:val="0"/>
      </w:pPr>
      <w:r>
        <w:t>笔记本电脑信息（型号、数量）</w:t>
      </w:r>
    </w:p>
    <w:p>
      <w:pPr>
        <w:numPr>
          <w:ilvl w:val="0"/>
          <w:numId w:val="6"/>
        </w:numPr>
        <w:bidi w:val="0"/>
      </w:pPr>
      <w:r>
        <w:t>单价</w:t>
      </w:r>
    </w:p>
    <w:p>
      <w:pPr>
        <w:numPr>
          <w:ilvl w:val="0"/>
          <w:numId w:val="6"/>
        </w:numPr>
        <w:bidi w:val="0"/>
      </w:pPr>
      <w:r>
        <w:t>小计金额</w:t>
      </w:r>
    </w:p>
    <w:p>
      <w:pPr>
        <w:pStyle w:val="4"/>
        <w:bidi w:val="0"/>
      </w:pPr>
      <w:r>
        <w:rPr>
          <w:rFonts w:hint="eastAsia"/>
          <w:lang w:val="en-US" w:eastAsia="zh-CN"/>
        </w:rPr>
        <w:t>5.</w:t>
      </w:r>
      <w:r>
        <w:t>3.2 订单信息</w:t>
      </w:r>
    </w:p>
    <w:p>
      <w:pPr>
        <w:numPr>
          <w:ilvl w:val="0"/>
          <w:numId w:val="7"/>
        </w:numPr>
        <w:bidi w:val="0"/>
      </w:pPr>
      <w:r>
        <w:t>订单号</w:t>
      </w:r>
    </w:p>
    <w:p>
      <w:pPr>
        <w:numPr>
          <w:ilvl w:val="0"/>
          <w:numId w:val="7"/>
        </w:numPr>
        <w:bidi w:val="0"/>
      </w:pPr>
      <w:r>
        <w:t>用户信息</w:t>
      </w:r>
    </w:p>
    <w:p>
      <w:pPr>
        <w:numPr>
          <w:ilvl w:val="0"/>
          <w:numId w:val="7"/>
        </w:numPr>
        <w:bidi w:val="0"/>
      </w:pPr>
      <w:r>
        <w:t>订单日期</w:t>
      </w:r>
    </w:p>
    <w:p>
      <w:pPr>
        <w:numPr>
          <w:ilvl w:val="0"/>
          <w:numId w:val="7"/>
        </w:numPr>
        <w:bidi w:val="0"/>
      </w:pPr>
      <w:r>
        <w:t>付款状态</w:t>
      </w:r>
    </w:p>
    <w:p>
      <w:pPr>
        <w:numPr>
          <w:ilvl w:val="0"/>
          <w:numId w:val="7"/>
        </w:numPr>
        <w:bidi w:val="0"/>
      </w:pPr>
      <w:r>
        <w:t>配送地址</w:t>
      </w:r>
    </w:p>
    <w:p>
      <w:pPr>
        <w:numPr>
          <w:ilvl w:val="0"/>
          <w:numId w:val="7"/>
        </w:numPr>
        <w:bidi w:val="0"/>
      </w:pPr>
      <w:r>
        <w:t>订单总金额</w:t>
      </w:r>
    </w:p>
    <w:p>
      <w:pPr>
        <w:numPr>
          <w:ilvl w:val="0"/>
          <w:numId w:val="7"/>
        </w:numPr>
        <w:bidi w:val="0"/>
      </w:pPr>
      <w:r>
        <w:t>商品清单（包含每个笔记本电脑的详细信息）</w:t>
      </w:r>
    </w:p>
    <w:p>
      <w:pPr>
        <w:pStyle w:val="4"/>
        <w:bidi w:val="0"/>
      </w:pPr>
      <w:r>
        <w:rPr>
          <w:rFonts w:hint="eastAsia"/>
          <w:lang w:val="en-US" w:eastAsia="zh-CN"/>
        </w:rPr>
        <w:t>5.</w:t>
      </w:r>
      <w:r>
        <w:t>3.3 支付信息</w:t>
      </w:r>
    </w:p>
    <w:p>
      <w:pPr>
        <w:numPr>
          <w:ilvl w:val="0"/>
          <w:numId w:val="8"/>
        </w:numPr>
        <w:bidi w:val="0"/>
      </w:pPr>
      <w:r>
        <w:t>付款方式</w:t>
      </w:r>
    </w:p>
    <w:p>
      <w:pPr>
        <w:numPr>
          <w:ilvl w:val="0"/>
          <w:numId w:val="8"/>
        </w:numPr>
        <w:bidi w:val="0"/>
      </w:pPr>
      <w:r>
        <w:t>信用卡信息（如果适用）</w:t>
      </w:r>
    </w:p>
    <w:p>
      <w:pPr>
        <w:numPr>
          <w:ilvl w:val="0"/>
          <w:numId w:val="8"/>
        </w:numPr>
        <w:bidi w:val="0"/>
      </w:pPr>
      <w:r>
        <w:t>支付状态</w:t>
      </w:r>
    </w:p>
    <w:p>
      <w:pPr>
        <w:numPr>
          <w:ilvl w:val="0"/>
          <w:numId w:val="8"/>
        </w:numPr>
        <w:bidi w:val="0"/>
      </w:pPr>
      <w:r>
        <w:t>付款日期</w:t>
      </w:r>
    </w:p>
    <w:p>
      <w:pPr>
        <w:pStyle w:val="3"/>
        <w:bidi w:val="0"/>
      </w:pPr>
      <w:r>
        <w:rPr>
          <w:rFonts w:hint="eastAsia"/>
          <w:lang w:val="en-US" w:eastAsia="zh-CN"/>
        </w:rPr>
        <w:t>5.</w:t>
      </w:r>
      <w:r>
        <w:t>4 用户行为数据</w:t>
      </w:r>
    </w:p>
    <w:p>
      <w:pPr>
        <w:pStyle w:val="4"/>
        <w:bidi w:val="0"/>
      </w:pPr>
      <w:r>
        <w:rPr>
          <w:rFonts w:hint="eastAsia"/>
          <w:lang w:val="en-US" w:eastAsia="zh-CN"/>
        </w:rPr>
        <w:t>5.</w:t>
      </w:r>
      <w:r>
        <w:t>4.1 浏览历史</w:t>
      </w:r>
    </w:p>
    <w:p>
      <w:pPr>
        <w:numPr>
          <w:ilvl w:val="0"/>
          <w:numId w:val="9"/>
        </w:numPr>
        <w:bidi w:val="0"/>
      </w:pPr>
      <w:r>
        <w:t>用户ID</w:t>
      </w:r>
    </w:p>
    <w:p>
      <w:pPr>
        <w:numPr>
          <w:ilvl w:val="0"/>
          <w:numId w:val="9"/>
        </w:numPr>
        <w:bidi w:val="0"/>
      </w:pPr>
      <w:r>
        <w:t>笔记本电脑ID</w:t>
      </w:r>
    </w:p>
    <w:p>
      <w:pPr>
        <w:numPr>
          <w:ilvl w:val="0"/>
          <w:numId w:val="9"/>
        </w:numPr>
        <w:bidi w:val="0"/>
      </w:pPr>
      <w:r>
        <w:t>浏览时间</w:t>
      </w:r>
    </w:p>
    <w:p>
      <w:pPr>
        <w:pStyle w:val="4"/>
        <w:bidi w:val="0"/>
      </w:pPr>
      <w:r>
        <w:rPr>
          <w:rFonts w:hint="eastAsia"/>
          <w:lang w:val="en-US" w:eastAsia="zh-CN"/>
        </w:rPr>
        <w:t>5.</w:t>
      </w:r>
      <w:r>
        <w:t>4.2 点击行为</w:t>
      </w:r>
    </w:p>
    <w:p>
      <w:pPr>
        <w:numPr>
          <w:ilvl w:val="0"/>
          <w:numId w:val="10"/>
        </w:numPr>
        <w:bidi w:val="0"/>
      </w:pPr>
      <w:r>
        <w:t>用户ID</w:t>
      </w:r>
    </w:p>
    <w:p>
      <w:pPr>
        <w:numPr>
          <w:ilvl w:val="0"/>
          <w:numId w:val="10"/>
        </w:numPr>
        <w:bidi w:val="0"/>
      </w:pPr>
      <w:r>
        <w:t>笔记本电脑ID</w:t>
      </w:r>
    </w:p>
    <w:p>
      <w:pPr>
        <w:numPr>
          <w:ilvl w:val="0"/>
          <w:numId w:val="10"/>
        </w:numPr>
        <w:bidi w:val="0"/>
      </w:pPr>
      <w:r>
        <w:t>点击时间</w:t>
      </w:r>
    </w:p>
    <w:p>
      <w:pPr>
        <w:pStyle w:val="4"/>
        <w:bidi w:val="0"/>
      </w:pPr>
      <w:r>
        <w:rPr>
          <w:rFonts w:hint="eastAsia"/>
          <w:lang w:val="en-US" w:eastAsia="zh-CN"/>
        </w:rPr>
        <w:t>5.</w:t>
      </w:r>
      <w:r>
        <w:t>4.3 购买行为</w:t>
      </w:r>
    </w:p>
    <w:p>
      <w:pPr>
        <w:numPr>
          <w:ilvl w:val="0"/>
          <w:numId w:val="11"/>
        </w:numPr>
        <w:bidi w:val="0"/>
      </w:pPr>
      <w:r>
        <w:t>用户ID</w:t>
      </w:r>
    </w:p>
    <w:p>
      <w:pPr>
        <w:numPr>
          <w:ilvl w:val="0"/>
          <w:numId w:val="11"/>
        </w:numPr>
        <w:bidi w:val="0"/>
      </w:pPr>
      <w:r>
        <w:t>笔记本电脑ID</w:t>
      </w:r>
    </w:p>
    <w:p>
      <w:pPr>
        <w:numPr>
          <w:ilvl w:val="0"/>
          <w:numId w:val="11"/>
        </w:numPr>
        <w:bidi w:val="0"/>
      </w:pPr>
      <w:r>
        <w:t>购买时间</w:t>
      </w:r>
    </w:p>
    <w:p>
      <w:pPr>
        <w:pStyle w:val="3"/>
        <w:bidi w:val="0"/>
      </w:pPr>
      <w:r>
        <w:rPr>
          <w:rFonts w:hint="eastAsia"/>
          <w:lang w:val="en-US" w:eastAsia="zh-CN"/>
        </w:rPr>
        <w:t>5.</w:t>
      </w:r>
      <w:r>
        <w:t>5 反馈和客服数据</w:t>
      </w:r>
    </w:p>
    <w:p>
      <w:pPr>
        <w:pStyle w:val="4"/>
        <w:bidi w:val="0"/>
      </w:pPr>
      <w:r>
        <w:rPr>
          <w:rFonts w:hint="eastAsia"/>
          <w:lang w:val="en-US" w:eastAsia="zh-CN"/>
        </w:rPr>
        <w:t>5.</w:t>
      </w:r>
      <w:r>
        <w:t>5.1 用户反馈</w:t>
      </w:r>
    </w:p>
    <w:p>
      <w:pPr>
        <w:numPr>
          <w:ilvl w:val="0"/>
          <w:numId w:val="12"/>
        </w:numPr>
        <w:bidi w:val="0"/>
      </w:pPr>
      <w:r>
        <w:t>反馈类型（建议、问题、表扬）</w:t>
      </w:r>
    </w:p>
    <w:p>
      <w:pPr>
        <w:numPr>
          <w:ilvl w:val="0"/>
          <w:numId w:val="12"/>
        </w:numPr>
        <w:bidi w:val="0"/>
      </w:pPr>
      <w:r>
        <w:t>反馈内容</w:t>
      </w:r>
    </w:p>
    <w:p>
      <w:pPr>
        <w:numPr>
          <w:ilvl w:val="0"/>
          <w:numId w:val="12"/>
        </w:numPr>
        <w:bidi w:val="0"/>
      </w:pPr>
      <w:r>
        <w:t>反馈时间</w:t>
      </w:r>
    </w:p>
    <w:p>
      <w:pPr>
        <w:numPr>
          <w:ilvl w:val="0"/>
          <w:numId w:val="12"/>
        </w:numPr>
        <w:bidi w:val="0"/>
      </w:pPr>
      <w:r>
        <w:t>用户ID</w:t>
      </w:r>
    </w:p>
    <w:p>
      <w:pPr>
        <w:pStyle w:val="4"/>
        <w:bidi w:val="0"/>
      </w:pPr>
      <w:r>
        <w:rPr>
          <w:rFonts w:hint="eastAsia"/>
          <w:lang w:val="en-US" w:eastAsia="zh-CN"/>
        </w:rPr>
        <w:t>5.</w:t>
      </w:r>
      <w:r>
        <w:t>5.2 客服记录</w:t>
      </w:r>
    </w:p>
    <w:p>
      <w:pPr>
        <w:numPr>
          <w:ilvl w:val="0"/>
          <w:numId w:val="13"/>
        </w:numPr>
        <w:bidi w:val="0"/>
      </w:pPr>
      <w:r>
        <w:t>用户ID</w:t>
      </w:r>
    </w:p>
    <w:p>
      <w:pPr>
        <w:numPr>
          <w:ilvl w:val="0"/>
          <w:numId w:val="13"/>
        </w:numPr>
        <w:bidi w:val="0"/>
      </w:pPr>
      <w:r>
        <w:t>客服人员ID</w:t>
      </w:r>
    </w:p>
    <w:p>
      <w:pPr>
        <w:numPr>
          <w:ilvl w:val="0"/>
          <w:numId w:val="13"/>
        </w:numPr>
        <w:bidi w:val="0"/>
      </w:pPr>
      <w:r>
        <w:t>对话内容</w:t>
      </w:r>
    </w:p>
    <w:p>
      <w:pPr>
        <w:numPr>
          <w:ilvl w:val="0"/>
          <w:numId w:val="13"/>
        </w:numPr>
        <w:bidi w:val="0"/>
      </w:pPr>
      <w:r>
        <w:t>对话时间</w:t>
      </w:r>
    </w:p>
    <w:p/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6.1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总体概述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6.1</w:t>
      </w:r>
      <w:r>
        <w:rPr>
          <w:rFonts w:hint="eastAsia"/>
        </w:rPr>
        <w:t xml:space="preserve">.1 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标识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本节列出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的标识：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全名称、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缩称、版本号等。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标识必须具有唯一性。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6.1</w:t>
      </w:r>
      <w:r>
        <w:rPr>
          <w:rFonts w:hint="eastAsia"/>
        </w:rPr>
        <w:t xml:space="preserve">.2 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描述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6.1</w:t>
      </w:r>
      <w:r>
        <w:rPr>
          <w:rFonts w:hint="eastAsia"/>
        </w:rPr>
        <w:t>.2.1 系统属性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本节描述被开发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与其他相关产品之间的关系。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如果该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是独立的，应在本节说明；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如果该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是一个更大的系统的一个组成部分，则应说明本产品与该系统中其他各组成部分之间的关系。如果这部分内容已包含在较高层次的说明（如《用户需求说明书》）中，应在本节指明。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本节无须描述设计方案和设计约束。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6.1</w:t>
      </w:r>
      <w:r>
        <w:rPr>
          <w:rFonts w:hint="eastAsia"/>
        </w:rPr>
        <w:t>.2.2 开发背景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本节说明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的开发目的、应用目标和使用范围等背景材料。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6.1</w:t>
      </w:r>
      <w:r>
        <w:rPr>
          <w:rFonts w:hint="eastAsia"/>
        </w:rPr>
        <w:t xml:space="preserve">.2.3 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功能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本节为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功能提供一个摘要，无须描述功能的细节。应为每一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功能的需求分配一个唯一性的标识，以利于需求的跟踪和测试。应说明功能的优先级定义，和每一功能的优先级（从用户角度而言）。优先级定义可采用以下方法（QFD对功能需求的分类方法）：</w:t>
      </w:r>
    </w:p>
    <w:p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高——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必须实现的功能，用户有明确的功能定义和要求；</w:t>
      </w:r>
    </w:p>
    <w:p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中——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应该实现的功能，用户的功能定义和要求可能是模糊的、不具体的、或低约束的，但是这类功能的缺少会导致用户的不满意，因此这类功能的具体需求应当由需求分析人员诱导用户产生并明确；</w:t>
      </w:r>
    </w:p>
    <w:p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低——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尽量实现的功能，并可根据开发进度进行取舍，但这类功能的实现将会增加用户的满意度。</w:t>
      </w:r>
    </w:p>
    <w:p>
      <w:pPr>
        <w:rPr>
          <w:rFonts w:hint="eastAsia"/>
        </w:rPr>
      </w:pPr>
      <w:r>
        <w:rPr>
          <w:rFonts w:hint="eastAsia"/>
        </w:rPr>
        <w:t>可用以下表格来说明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功能：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975995"/>
            <wp:effectExtent l="0" t="0" r="254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也可配合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的功能结构图加以说明。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6.1</w:t>
      </w:r>
      <w:r>
        <w:rPr>
          <w:rFonts w:hint="eastAsia"/>
        </w:rPr>
        <w:t>.3 用户的特点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本节描述影响具体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需求的最终用户的特点，充分说明用户方操作人员、维护人员的教育水平和技术专长，这是对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开发工作的重要约束。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6.1</w:t>
      </w:r>
      <w:r>
        <w:rPr>
          <w:rFonts w:hint="eastAsia"/>
        </w:rPr>
        <w:t>.4 限制与约束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本节描述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开发工作的某些限制，例如经费限制、开发期限、硬件限制、编程语言、通信协议、安全和保密要求、开发过程中须遵守的某些标准或规则。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本节内容不是陈述具体需求或设计约束，而是为具体需求以及设计约束的描述提供依据。</w:t>
      </w:r>
    </w:p>
    <w:p/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 测试要求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.1 单元测试</w:t>
      </w:r>
    </w:p>
    <w:p>
      <w:pPr>
        <w:bidi w:val="0"/>
        <w:rPr>
          <w:rFonts w:hint="eastAsia"/>
        </w:rPr>
      </w:pPr>
      <w:r>
        <w:rPr>
          <w:rFonts w:hint="eastAsia"/>
        </w:rPr>
        <w:t>对各个模块进行单元测试，确保各功能单元的正常运作。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.2 集成测试</w:t>
      </w:r>
    </w:p>
    <w:p>
      <w:pPr>
        <w:bidi w:val="0"/>
        <w:rPr>
          <w:rFonts w:hint="eastAsia"/>
        </w:rPr>
      </w:pPr>
      <w:r>
        <w:rPr>
          <w:rFonts w:hint="eastAsia"/>
        </w:rPr>
        <w:t>测试系统各模块之间的集成，确保整体功能的协同作用。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.3 性能测试</w:t>
      </w:r>
    </w:p>
    <w:p>
      <w:pPr>
        <w:bidi w:val="0"/>
        <w:rPr>
          <w:rFonts w:hint="eastAsia"/>
        </w:rPr>
      </w:pPr>
      <w:r>
        <w:rPr>
          <w:rFonts w:hint="eastAsia"/>
        </w:rPr>
        <w:t>测试系统在高并发和大数据量情况下的性能表现。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 需求变更管理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.1 提交流程</w:t>
      </w:r>
    </w:p>
    <w:p>
      <w:pPr>
        <w:bidi w:val="0"/>
        <w:rPr>
          <w:rFonts w:hint="eastAsia"/>
        </w:rPr>
      </w:pPr>
      <w:r>
        <w:rPr>
          <w:rFonts w:hint="eastAsia"/>
        </w:rPr>
        <w:t>规定需求变更的提交流程，包括提出、评审、批准和实施。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.2 文档更新</w:t>
      </w:r>
    </w:p>
    <w:p>
      <w:pPr>
        <w:bidi w:val="0"/>
        <w:rPr>
          <w:rFonts w:hint="eastAsia"/>
        </w:rPr>
      </w:pPr>
      <w:r>
        <w:rPr>
          <w:rFonts w:hint="eastAsia"/>
        </w:rPr>
        <w:t>及时更新文档，确保开发人员和测试人员能够获取最新的需求信息。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 附录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.1 术语表</w:t>
      </w:r>
    </w:p>
    <w:p>
      <w:pPr>
        <w:bidi w:val="0"/>
        <w:rPr>
          <w:rFonts w:hint="eastAsia"/>
        </w:rPr>
      </w:pPr>
      <w:r>
        <w:rPr>
          <w:rFonts w:hint="eastAsia"/>
        </w:rPr>
        <w:t>解释文档中使用的专业术语和缩写词。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.2 参考资料</w:t>
      </w:r>
    </w:p>
    <w:p>
      <w:pPr>
        <w:bidi w:val="0"/>
        <w:rPr>
          <w:rFonts w:hint="eastAsia"/>
        </w:rPr>
      </w:pPr>
      <w:r>
        <w:rPr>
          <w:rFonts w:hint="eastAsia"/>
        </w:rPr>
        <w:t>列出用于制定规格的参考文献和资料。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E228B0"/>
    <w:multiLevelType w:val="singleLevel"/>
    <w:tmpl w:val="AEE228B0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11C0EC9"/>
    <w:multiLevelType w:val="multilevel"/>
    <w:tmpl w:val="111C0E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1D9F1045"/>
    <w:multiLevelType w:val="multilevel"/>
    <w:tmpl w:val="1D9F10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2B4A6FED"/>
    <w:multiLevelType w:val="multilevel"/>
    <w:tmpl w:val="2B4A6F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32A649EF"/>
    <w:multiLevelType w:val="multilevel"/>
    <w:tmpl w:val="32A649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38D04057"/>
    <w:multiLevelType w:val="multilevel"/>
    <w:tmpl w:val="38D040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402468C4"/>
    <w:multiLevelType w:val="multilevel"/>
    <w:tmpl w:val="402468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453D04F6"/>
    <w:multiLevelType w:val="multilevel"/>
    <w:tmpl w:val="453D04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46D87E3E"/>
    <w:multiLevelType w:val="multilevel"/>
    <w:tmpl w:val="46D87E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603A6859"/>
    <w:multiLevelType w:val="multilevel"/>
    <w:tmpl w:val="603A68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75DC59ED"/>
    <w:multiLevelType w:val="multilevel"/>
    <w:tmpl w:val="75DC59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76A60849"/>
    <w:multiLevelType w:val="multilevel"/>
    <w:tmpl w:val="76A608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>
    <w:nsid w:val="7E3631AB"/>
    <w:multiLevelType w:val="multilevel"/>
    <w:tmpl w:val="7E3631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7"/>
  </w:num>
  <w:num w:numId="5">
    <w:abstractNumId w:val="11"/>
  </w:num>
  <w:num w:numId="6">
    <w:abstractNumId w:val="10"/>
  </w:num>
  <w:num w:numId="7">
    <w:abstractNumId w:val="8"/>
  </w:num>
  <w:num w:numId="8">
    <w:abstractNumId w:val="1"/>
  </w:num>
  <w:num w:numId="9">
    <w:abstractNumId w:val="6"/>
  </w:num>
  <w:num w:numId="10">
    <w:abstractNumId w:val="2"/>
  </w:num>
  <w:num w:numId="11">
    <w:abstractNumId w:val="3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0YTY3MjU3NWY3ZTEwYTU0MjI0MjUwMDJkYjJiNzAifQ=="/>
  </w:docVars>
  <w:rsids>
    <w:rsidRoot w:val="00000000"/>
    <w:rsid w:val="074109F4"/>
    <w:rsid w:val="1A334B8C"/>
    <w:rsid w:val="348A05DE"/>
    <w:rsid w:val="47394A4E"/>
    <w:rsid w:val="48B25ADB"/>
    <w:rsid w:val="4C427C50"/>
    <w:rsid w:val="56ED0AB7"/>
    <w:rsid w:val="662D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link w:val="10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标题 1 Char"/>
    <w:link w:val="2"/>
    <w:uiPriority w:val="0"/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customStyle="1" w:styleId="10">
    <w:name w:val="标题 3 Char"/>
    <w:link w:val="4"/>
    <w:uiPriority w:val="0"/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2023-11-19T08:00:00Z</dcterms:created>
  <dc:creator>26906</dc:creator>
  <cp:lastModifiedBy>雨歌</cp:lastModifiedBy>
  <dcterms:modified xsi:type="dcterms:W3CDTF">2023-11-20T09:51:21Z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8FBE8EB005DF4FBE90DCF852C7B3F108_13</vt:lpwstr>
  </property>
</Properties>
</file>