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815ABC" w14:textId="77777777" w:rsidR="003D1E12" w:rsidRDefault="003D1E12" w:rsidP="002513F7">
      <w:pPr>
        <w:jc w:val="center"/>
        <w:rPr>
          <w:b/>
          <w:sz w:val="32"/>
          <w:szCs w:val="32"/>
        </w:rPr>
      </w:pPr>
      <w:r w:rsidRPr="002513F7">
        <w:rPr>
          <w:b/>
          <w:sz w:val="32"/>
          <w:szCs w:val="32"/>
        </w:rPr>
        <w:t xml:space="preserve">P2V </w:t>
      </w:r>
      <w:r>
        <w:rPr>
          <w:b/>
          <w:sz w:val="32"/>
          <w:szCs w:val="32"/>
        </w:rPr>
        <w:t>Process</w:t>
      </w:r>
    </w:p>
    <w:p w14:paraId="7882A19E" w14:textId="77777777" w:rsidR="003D1E12" w:rsidRDefault="003D1E12" w:rsidP="00A11B54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Contact site and have users log off of node to be migrated and log into active node (A or B).</w:t>
      </w:r>
    </w:p>
    <w:p w14:paraId="467F1F49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Ask site if they have </w:t>
      </w:r>
      <w:proofErr w:type="spellStart"/>
      <w:r>
        <w:rPr>
          <w:color w:val="595959"/>
        </w:rPr>
        <w:t>motorolla</w:t>
      </w:r>
      <w:proofErr w:type="spellEnd"/>
      <w:r>
        <w:rPr>
          <w:color w:val="595959"/>
        </w:rPr>
        <w:t xml:space="preserve"> handhelds or </w:t>
      </w:r>
      <w:proofErr w:type="spellStart"/>
      <w:r>
        <w:rPr>
          <w:color w:val="595959"/>
        </w:rPr>
        <w:t>or</w:t>
      </w:r>
      <w:proofErr w:type="spellEnd"/>
      <w:r>
        <w:rPr>
          <w:color w:val="595959"/>
        </w:rPr>
        <w:t xml:space="preserve"> the older type of handhelds (symbol, </w:t>
      </w:r>
      <w:proofErr w:type="spellStart"/>
      <w:r>
        <w:rPr>
          <w:color w:val="595959"/>
        </w:rPr>
        <w:t>Walmart</w:t>
      </w:r>
      <w:proofErr w:type="spellEnd"/>
      <w:r>
        <w:rPr>
          <w:color w:val="595959"/>
        </w:rPr>
        <w:t>)</w:t>
      </w:r>
    </w:p>
    <w:p w14:paraId="15E01B26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Page SCHDOUT informing of start of change.</w:t>
      </w:r>
    </w:p>
    <w:p w14:paraId="517E3C4C" w14:textId="77777777" w:rsidR="003D1E12" w:rsidRPr="002513F7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 w:rsidRPr="002513F7">
        <w:rPr>
          <w:color w:val="595959"/>
        </w:rPr>
        <w:t>Configure backup NIC on physical machine to be migrated</w:t>
      </w:r>
      <w:r>
        <w:rPr>
          <w:color w:val="595959"/>
        </w:rPr>
        <w:t>.</w:t>
      </w:r>
    </w:p>
    <w:p w14:paraId="72DC11FD" w14:textId="77777777" w:rsidR="003D1E12" w:rsidRDefault="003D1E12" w:rsidP="002513F7">
      <w:pPr>
        <w:pStyle w:val="ListParagraph"/>
        <w:numPr>
          <w:ilvl w:val="1"/>
          <w:numId w:val="1"/>
        </w:numPr>
        <w:rPr>
          <w:color w:val="595959"/>
        </w:rPr>
      </w:pPr>
      <w:r w:rsidRPr="002513F7">
        <w:rPr>
          <w:color w:val="595959"/>
        </w:rPr>
        <w:t>Enable File and Print Sharing for Microsoft Networks</w:t>
      </w:r>
      <w:r>
        <w:rPr>
          <w:color w:val="595959"/>
        </w:rPr>
        <w:t>.</w:t>
      </w:r>
    </w:p>
    <w:p w14:paraId="7FAB03B4" w14:textId="77777777" w:rsidR="003D1E12" w:rsidRDefault="003D1E12" w:rsidP="002513F7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Select Enable NetBIOS over TCP/IP.</w:t>
      </w:r>
    </w:p>
    <w:p w14:paraId="5EBA06B3" w14:textId="77777777" w:rsidR="00131D99" w:rsidRDefault="00131D99" w:rsidP="00131D99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Configure backup NIC</w:t>
      </w:r>
      <w:bookmarkStart w:id="0" w:name="_GoBack"/>
      <w:bookmarkEnd w:id="0"/>
      <w:r>
        <w:rPr>
          <w:color w:val="595959"/>
        </w:rPr>
        <w:t xml:space="preserve"> to auto-negotiate or 1000-full.</w:t>
      </w:r>
    </w:p>
    <w:p w14:paraId="219FFA0A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Enable Vendor account on physical machine.</w:t>
      </w:r>
    </w:p>
    <w:p w14:paraId="11481286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Gather Public and Backup NIC IP information from physical machine (used later to re-IP VM).</w:t>
      </w:r>
    </w:p>
    <w:p w14:paraId="14FB5DB3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Disable virtual media on DRAC for </w:t>
      </w:r>
      <w:r w:rsidRPr="00055F6E">
        <w:rPr>
          <w:color w:val="FF0000"/>
        </w:rPr>
        <w:t xml:space="preserve">Dell PE </w:t>
      </w:r>
      <w:proofErr w:type="gramStart"/>
      <w:r w:rsidRPr="00055F6E">
        <w:rPr>
          <w:color w:val="FF0000"/>
        </w:rPr>
        <w:t>2850’s  ONLY</w:t>
      </w:r>
      <w:proofErr w:type="gramEnd"/>
      <w:r>
        <w:rPr>
          <w:color w:val="595959"/>
        </w:rPr>
        <w:t>(will require reboot of physical machine)</w:t>
      </w:r>
    </w:p>
    <w:p w14:paraId="0A46464A" w14:textId="77777777" w:rsidR="003D1E12" w:rsidRDefault="003D1E12" w:rsidP="00A11B54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Reboot server</w:t>
      </w:r>
    </w:p>
    <w:p w14:paraId="45034971" w14:textId="77777777" w:rsidR="003D1E12" w:rsidRDefault="003D1E12" w:rsidP="00A11B54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At DRAC prompt press “CTRL-D” to enter the DRAC menu</w:t>
      </w:r>
    </w:p>
    <w:p w14:paraId="2A25559C" w14:textId="77777777" w:rsidR="003D1E12" w:rsidRDefault="003D1E12" w:rsidP="00A11B54">
      <w:pPr>
        <w:pStyle w:val="ListParagraph"/>
        <w:numPr>
          <w:ilvl w:val="2"/>
          <w:numId w:val="1"/>
        </w:numPr>
        <w:rPr>
          <w:color w:val="595959"/>
        </w:rPr>
      </w:pPr>
      <w:r>
        <w:rPr>
          <w:color w:val="595959"/>
        </w:rPr>
        <w:t>Press “PGDN”</w:t>
      </w:r>
    </w:p>
    <w:p w14:paraId="7552082D" w14:textId="77777777" w:rsidR="003D1E12" w:rsidRDefault="003D1E12" w:rsidP="00A11B54">
      <w:pPr>
        <w:pStyle w:val="ListParagraph"/>
        <w:numPr>
          <w:ilvl w:val="2"/>
          <w:numId w:val="1"/>
        </w:numPr>
        <w:rPr>
          <w:color w:val="595959"/>
        </w:rPr>
      </w:pPr>
      <w:r>
        <w:rPr>
          <w:color w:val="595959"/>
        </w:rPr>
        <w:t>Press “E” to disable virtual media</w:t>
      </w:r>
    </w:p>
    <w:p w14:paraId="6710A3A0" w14:textId="77777777" w:rsidR="003D1E12" w:rsidRDefault="003D1E12" w:rsidP="00A11B54">
      <w:pPr>
        <w:pStyle w:val="ListParagraph"/>
        <w:numPr>
          <w:ilvl w:val="2"/>
          <w:numId w:val="1"/>
        </w:numPr>
        <w:rPr>
          <w:color w:val="595959"/>
        </w:rPr>
      </w:pPr>
      <w:r>
        <w:rPr>
          <w:color w:val="595959"/>
        </w:rPr>
        <w:t>Press “R” to commit changes</w:t>
      </w:r>
    </w:p>
    <w:p w14:paraId="046225F1" w14:textId="77777777" w:rsidR="003D1E12" w:rsidRDefault="003D1E12" w:rsidP="00A11B54">
      <w:pPr>
        <w:pStyle w:val="ListParagraph"/>
        <w:numPr>
          <w:ilvl w:val="2"/>
          <w:numId w:val="1"/>
        </w:numPr>
        <w:rPr>
          <w:color w:val="595959"/>
        </w:rPr>
      </w:pPr>
      <w:r>
        <w:rPr>
          <w:color w:val="595959"/>
        </w:rPr>
        <w:t>Press “escape” and select save changes and exit</w:t>
      </w:r>
    </w:p>
    <w:p w14:paraId="445648D8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Log into physical machine to be migrated and disable Public NIC (DRAC).</w:t>
      </w:r>
    </w:p>
    <w:p w14:paraId="3D356C72" w14:textId="77777777" w:rsidR="003D1E12" w:rsidRDefault="003D1E12" w:rsidP="002513F7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Start P2V migration.</w:t>
      </w:r>
    </w:p>
    <w:p w14:paraId="458E336C" w14:textId="77777777" w:rsidR="003D1E12" w:rsidRPr="00C90865" w:rsidRDefault="003D1E12" w:rsidP="00C90865">
      <w:pPr>
        <w:rPr>
          <w:color w:val="595959"/>
        </w:rPr>
      </w:pPr>
      <w:r w:rsidRPr="00AB6839">
        <w:rPr>
          <w:color w:val="595959"/>
        </w:rPr>
        <w:object w:dxaOrig="1540" w:dyaOrig="1000" w14:anchorId="3A3DF2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0.25pt" o:ole="">
            <v:imagedata r:id="rId6" o:title=""/>
          </v:shape>
          <o:OLEObject Type="Embed" ProgID="Word.Document.12" ShapeID="_x0000_i1025" DrawAspect="Icon" ObjectID="_1227682005" r:id="rId7"/>
        </w:object>
      </w:r>
    </w:p>
    <w:p w14:paraId="7B57802F" w14:textId="77777777" w:rsidR="003D1E12" w:rsidRDefault="003D1E12" w:rsidP="00013F4F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Select new </w:t>
      </w:r>
      <w:proofErr w:type="gramStart"/>
      <w:r>
        <w:rPr>
          <w:color w:val="595959"/>
        </w:rPr>
        <w:t>NTS280(</w:t>
      </w:r>
      <w:proofErr w:type="gramEnd"/>
      <w:r>
        <w:rPr>
          <w:color w:val="595959"/>
        </w:rPr>
        <w:t>x)us virtual machine</w:t>
      </w:r>
    </w:p>
    <w:p w14:paraId="66DD95FD" w14:textId="77777777" w:rsidR="003D1E12" w:rsidRDefault="003D1E12" w:rsidP="00013F4F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Edit settings</w:t>
      </w:r>
    </w:p>
    <w:p w14:paraId="5DD0021F" w14:textId="77777777" w:rsidR="003D1E12" w:rsidRDefault="003D1E12" w:rsidP="00013F4F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Remove any “Serial” devices</w:t>
      </w:r>
    </w:p>
    <w:p w14:paraId="0FEE38BB" w14:textId="77777777" w:rsidR="003D1E12" w:rsidRDefault="003D1E12" w:rsidP="00013F4F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Remove any “USB” devices</w:t>
      </w:r>
    </w:p>
    <w:p w14:paraId="41030CC4" w14:textId="77777777" w:rsidR="003D1E12" w:rsidRDefault="003D1E12" w:rsidP="0092291A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Validate that “Network Adapter 1” and “Network Adapter 2” </w:t>
      </w:r>
      <w:proofErr w:type="gramStart"/>
      <w:r>
        <w:rPr>
          <w:color w:val="595959"/>
        </w:rPr>
        <w:t>show</w:t>
      </w:r>
      <w:proofErr w:type="gramEnd"/>
      <w:r>
        <w:rPr>
          <w:color w:val="595959"/>
        </w:rPr>
        <w:t xml:space="preserve"> as Adapter Type “E1000”. If they show up as “Flexible” they will need to be removed and re-added as “E1000” adapters.</w:t>
      </w:r>
    </w:p>
    <w:p w14:paraId="2D0D82D6" w14:textId="77777777" w:rsidR="003D1E12" w:rsidRPr="0092291A" w:rsidRDefault="003D1E12" w:rsidP="0092291A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Boot Newly Created VM</w:t>
      </w:r>
    </w:p>
    <w:p w14:paraId="7A611817" w14:textId="77777777" w:rsidR="003D1E12" w:rsidRDefault="003D1E12" w:rsidP="00A11B54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Install VMware Tools.</w:t>
      </w:r>
    </w:p>
    <w:p w14:paraId="79E62E14" w14:textId="77777777" w:rsidR="003D1E12" w:rsidRDefault="003D1E12" w:rsidP="00D40212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Allow time to update drivers </w:t>
      </w:r>
    </w:p>
    <w:p w14:paraId="0E829BB2" w14:textId="77777777" w:rsidR="003D1E12" w:rsidRDefault="003D1E12" w:rsidP="006501CC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Select NO to reboot prompts:</w:t>
      </w:r>
    </w:p>
    <w:p w14:paraId="439BBAD4" w14:textId="77777777" w:rsidR="003D1E12" w:rsidRDefault="003D1E12" w:rsidP="006501CC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Follow instructions on HWAccel.txt displayed on screen to correct video settings.</w:t>
      </w:r>
    </w:p>
    <w:p w14:paraId="485B3593" w14:textId="77777777" w:rsidR="003D1E12" w:rsidRDefault="003D1E12" w:rsidP="006501CC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Display settings has opened Automatically</w:t>
      </w:r>
    </w:p>
    <w:p w14:paraId="6E232B15" w14:textId="77777777" w:rsidR="003D1E12" w:rsidRDefault="003D1E12" w:rsidP="006501CC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Click Advanced</w:t>
      </w:r>
    </w:p>
    <w:p w14:paraId="5638A6EF" w14:textId="77777777" w:rsidR="003D1E12" w:rsidRDefault="003D1E12" w:rsidP="006501CC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Click Troubleshoot tab</w:t>
      </w:r>
    </w:p>
    <w:p w14:paraId="566904A7" w14:textId="77777777" w:rsidR="003D1E12" w:rsidRDefault="003D1E12" w:rsidP="006501CC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Move slider to full</w:t>
      </w:r>
    </w:p>
    <w:p w14:paraId="15E44EBE" w14:textId="77777777" w:rsidR="003D1E12" w:rsidRDefault="003D1E12" w:rsidP="00D76E8F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Click Ok Twice</w:t>
      </w:r>
    </w:p>
    <w:p w14:paraId="72AD7ADB" w14:textId="77777777" w:rsidR="003D1E12" w:rsidRDefault="003D1E12" w:rsidP="008408B2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 xml:space="preserve">Click Next on Open Software install window, </w:t>
      </w:r>
    </w:p>
    <w:p w14:paraId="044F075E" w14:textId="77777777" w:rsidR="003D1E12" w:rsidRDefault="003D1E12" w:rsidP="008408B2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lastRenderedPageBreak/>
        <w:t>Click Finish and reboot</w:t>
      </w:r>
    </w:p>
    <w:p w14:paraId="66DA5286" w14:textId="77777777" w:rsidR="003D1E12" w:rsidRDefault="003D1E12" w:rsidP="00D76E8F">
      <w:pPr>
        <w:pStyle w:val="ListParagraph"/>
        <w:ind w:left="1080"/>
        <w:rPr>
          <w:color w:val="595959"/>
        </w:rPr>
      </w:pPr>
    </w:p>
    <w:p w14:paraId="609CD36B" w14:textId="77777777" w:rsidR="003D1E12" w:rsidRDefault="003D1E12" w:rsidP="00013F4F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Configure NIC’s – reference Terminal Server Post P2V document.</w:t>
      </w:r>
    </w:p>
    <w:p w14:paraId="7B67898F" w14:textId="77777777" w:rsidR="003D1E12" w:rsidRDefault="003D1E12" w:rsidP="00013F4F">
      <w:pPr>
        <w:rPr>
          <w:color w:val="595959"/>
        </w:rPr>
      </w:pPr>
      <w:r w:rsidRPr="00AB6839">
        <w:rPr>
          <w:color w:val="595959"/>
        </w:rPr>
        <w:object w:dxaOrig="1540" w:dyaOrig="1000" w14:anchorId="75843B0C">
          <v:shape id="_x0000_i1026" type="#_x0000_t75" style="width:77pt;height:50.25pt" o:ole="">
            <v:imagedata r:id="rId8" o:title=""/>
          </v:shape>
          <o:OLEObject Type="Embed" ProgID="Word.Document.12" ShapeID="_x0000_i1026" DrawAspect="Icon" ObjectID="_1227682006" r:id="rId9"/>
        </w:object>
      </w:r>
    </w:p>
    <w:p w14:paraId="4E151D0C" w14:textId="77777777" w:rsidR="003D1E12" w:rsidRDefault="003D1E12" w:rsidP="00C90865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Remove ghosted NIC’s.</w:t>
      </w:r>
    </w:p>
    <w:p w14:paraId="1B0836FE" w14:textId="77777777" w:rsidR="003D1E12" w:rsidRDefault="003D1E12" w:rsidP="00C90865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Open command prompt</w:t>
      </w:r>
    </w:p>
    <w:p w14:paraId="25327BC0" w14:textId="77777777" w:rsidR="003D1E12" w:rsidRDefault="003D1E12" w:rsidP="00C90865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Type – “SET DEVMGR_SHOW_NONPRESENT_DEVICES=1”</w:t>
      </w:r>
    </w:p>
    <w:p w14:paraId="1CC2478C" w14:textId="77777777" w:rsidR="003D1E12" w:rsidRDefault="003D1E12" w:rsidP="00C90865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TYPE – “DEVMGMT.MSC” and hit enter</w:t>
      </w:r>
    </w:p>
    <w:p w14:paraId="643F94AF" w14:textId="77777777" w:rsidR="003D1E12" w:rsidRDefault="003D1E12" w:rsidP="00C90865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Click on “View” menu and select “Show hidden devices”</w:t>
      </w:r>
    </w:p>
    <w:p w14:paraId="7637DAB5" w14:textId="77777777" w:rsidR="003D1E12" w:rsidRDefault="003D1E12" w:rsidP="00E03171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Navigate down to the Network interfaces portion of the device tree. “Remove phantom NIC”</w:t>
      </w:r>
    </w:p>
    <w:p w14:paraId="57CE497D" w14:textId="77777777" w:rsidR="003D1E12" w:rsidRDefault="003D1E12" w:rsidP="00E03171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Edit the </w:t>
      </w:r>
      <w:proofErr w:type="gramStart"/>
      <w:r>
        <w:rPr>
          <w:color w:val="595959"/>
        </w:rPr>
        <w:t>NTS280(</w:t>
      </w:r>
      <w:proofErr w:type="gramEnd"/>
      <w:r>
        <w:rPr>
          <w:color w:val="595959"/>
        </w:rPr>
        <w:t>x)us Virtual machine</w:t>
      </w:r>
    </w:p>
    <w:p w14:paraId="1FE62471" w14:textId="77777777" w:rsidR="003D1E12" w:rsidRDefault="003D1E12" w:rsidP="00E03171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Click on “Network Adapter 1”</w:t>
      </w:r>
    </w:p>
    <w:p w14:paraId="5B10C955" w14:textId="77777777" w:rsidR="003D1E12" w:rsidRDefault="003D1E12" w:rsidP="00E03171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 xml:space="preserve">On the right under “Network Connection” Change the label from “dedicated app” to “VM Public Network” </w:t>
      </w:r>
    </w:p>
    <w:p w14:paraId="2E08AA41" w14:textId="77777777" w:rsidR="003D1E12" w:rsidRDefault="003D1E12" w:rsidP="00634278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Contact site to validate applications.</w:t>
      </w:r>
    </w:p>
    <w:p w14:paraId="1D785A6E" w14:textId="77777777" w:rsidR="003D1E12" w:rsidRDefault="003D1E12" w:rsidP="00A11B54">
      <w:pPr>
        <w:pStyle w:val="ListParagraph"/>
        <w:numPr>
          <w:ilvl w:val="1"/>
          <w:numId w:val="1"/>
        </w:numPr>
        <w:rPr>
          <w:color w:val="595959"/>
        </w:rPr>
      </w:pPr>
      <w:r>
        <w:rPr>
          <w:color w:val="595959"/>
        </w:rPr>
        <w:t>Utilize “</w:t>
      </w:r>
      <w:proofErr w:type="spellStart"/>
      <w:r>
        <w:rPr>
          <w:color w:val="595959"/>
        </w:rPr>
        <w:t>tsadmin</w:t>
      </w:r>
      <w:proofErr w:type="spellEnd"/>
      <w:r>
        <w:rPr>
          <w:color w:val="595959"/>
        </w:rPr>
        <w:t>” application to see new incoming TS connections</w:t>
      </w:r>
    </w:p>
    <w:p w14:paraId="2D31E722" w14:textId="77777777" w:rsidR="003D1E12" w:rsidRDefault="003D1E12" w:rsidP="00A11B54">
      <w:pPr>
        <w:pStyle w:val="ListParagraph"/>
        <w:numPr>
          <w:ilvl w:val="2"/>
          <w:numId w:val="1"/>
        </w:numPr>
        <w:rPr>
          <w:color w:val="595959"/>
        </w:rPr>
      </w:pPr>
      <w:r>
        <w:rPr>
          <w:color w:val="595959"/>
        </w:rPr>
        <w:t xml:space="preserve">Start &gt; run &gt; </w:t>
      </w:r>
      <w:proofErr w:type="spellStart"/>
      <w:r>
        <w:rPr>
          <w:color w:val="595959"/>
        </w:rPr>
        <w:t>tsadmin</w:t>
      </w:r>
      <w:proofErr w:type="spellEnd"/>
    </w:p>
    <w:p w14:paraId="6E7CCD87" w14:textId="77777777" w:rsidR="003D1E12" w:rsidRDefault="003D1E12" w:rsidP="00A11B54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 xml:space="preserve">Utilizing the DRAC, disable booting to the C: and power off physical machine that was just migrated (DRAC) </w:t>
      </w:r>
    </w:p>
    <w:p w14:paraId="44E5AD80" w14:textId="77777777" w:rsidR="003D1E12" w:rsidRPr="00345E39" w:rsidRDefault="003D1E12" w:rsidP="00A11B54">
      <w:pPr>
        <w:pStyle w:val="ListParagraph"/>
        <w:numPr>
          <w:ilvl w:val="0"/>
          <w:numId w:val="1"/>
        </w:numPr>
        <w:rPr>
          <w:color w:val="595959"/>
        </w:rPr>
      </w:pPr>
      <w:r>
        <w:rPr>
          <w:color w:val="595959"/>
        </w:rPr>
        <w:t>Page SCHDOUT informing of finished change.</w:t>
      </w:r>
      <w:r w:rsidRPr="00345E39">
        <w:rPr>
          <w:color w:val="595959"/>
        </w:rPr>
        <w:t xml:space="preserve"> </w:t>
      </w:r>
    </w:p>
    <w:sectPr w:rsidR="003D1E12" w:rsidRPr="00345E39" w:rsidSect="00882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782E8B"/>
    <w:multiLevelType w:val="hybridMultilevel"/>
    <w:tmpl w:val="0A6E7B7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465575A0"/>
    <w:multiLevelType w:val="hybridMultilevel"/>
    <w:tmpl w:val="9146BBC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795E6D17"/>
    <w:multiLevelType w:val="hybridMultilevel"/>
    <w:tmpl w:val="C238864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513F7"/>
    <w:rsid w:val="00013F4F"/>
    <w:rsid w:val="00055F6E"/>
    <w:rsid w:val="000B02D0"/>
    <w:rsid w:val="000B79DD"/>
    <w:rsid w:val="00131D99"/>
    <w:rsid w:val="001B4A20"/>
    <w:rsid w:val="002513F7"/>
    <w:rsid w:val="002A5EA2"/>
    <w:rsid w:val="002A77CB"/>
    <w:rsid w:val="002D1D68"/>
    <w:rsid w:val="002E7993"/>
    <w:rsid w:val="00345E39"/>
    <w:rsid w:val="00376285"/>
    <w:rsid w:val="003D1E12"/>
    <w:rsid w:val="004419A0"/>
    <w:rsid w:val="00490AD4"/>
    <w:rsid w:val="005E6550"/>
    <w:rsid w:val="00613344"/>
    <w:rsid w:val="00634278"/>
    <w:rsid w:val="006501CC"/>
    <w:rsid w:val="0070298E"/>
    <w:rsid w:val="007A3432"/>
    <w:rsid w:val="008247CA"/>
    <w:rsid w:val="008408B2"/>
    <w:rsid w:val="008827C0"/>
    <w:rsid w:val="008A7F1C"/>
    <w:rsid w:val="0092291A"/>
    <w:rsid w:val="00A11B54"/>
    <w:rsid w:val="00A17C6C"/>
    <w:rsid w:val="00A6776E"/>
    <w:rsid w:val="00AB6839"/>
    <w:rsid w:val="00B07CF3"/>
    <w:rsid w:val="00B12729"/>
    <w:rsid w:val="00BC5402"/>
    <w:rsid w:val="00BC618B"/>
    <w:rsid w:val="00C90865"/>
    <w:rsid w:val="00C93A28"/>
    <w:rsid w:val="00CD5DC6"/>
    <w:rsid w:val="00D30ED9"/>
    <w:rsid w:val="00D40212"/>
    <w:rsid w:val="00D76E8F"/>
    <w:rsid w:val="00DC1DFA"/>
    <w:rsid w:val="00E03171"/>
    <w:rsid w:val="00E92EE6"/>
    <w:rsid w:val="00E952FC"/>
    <w:rsid w:val="00F16A6F"/>
    <w:rsid w:val="00F50032"/>
    <w:rsid w:val="00F71B83"/>
    <w:rsid w:val="00F9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0982683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7C0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2513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8A7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A7F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package" Target="embeddings/Microsoft_Word_Document1.docx"/><Relationship Id="rId8" Type="http://schemas.openxmlformats.org/officeDocument/2006/relationships/image" Target="media/image2.emf"/><Relationship Id="rId9" Type="http://schemas.openxmlformats.org/officeDocument/2006/relationships/package" Target="embeddings/Microsoft_Word_Document2.docx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365</Words>
  <Characters>2082</Characters>
  <Application>Microsoft Macintosh Word</Application>
  <DocSecurity>0</DocSecurity>
  <Lines>17</Lines>
  <Paragraphs>4</Paragraphs>
  <ScaleCrop>false</ScaleCrop>
  <Company>Wal-Mart Stores, Inc.</Company>
  <LinksUpToDate>false</LinksUpToDate>
  <CharactersWithSpaces>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jlharr</dc:creator>
  <cp:keywords/>
  <dc:description/>
  <cp:lastModifiedBy>Josh Phinney</cp:lastModifiedBy>
  <cp:revision>13</cp:revision>
  <dcterms:created xsi:type="dcterms:W3CDTF">2010-12-08T22:35:00Z</dcterms:created>
  <dcterms:modified xsi:type="dcterms:W3CDTF">2010-12-14T16:00:00Z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0x0101009BF7FE0BF42B744FB5111AB73D588C2F</vt:lpwstr>
  </property>
  <property fmtid="{D5CDD505-2E9C-101B-9397-08002B2CF9AE}" pid="3" name="Group">
    <vt:lpwstr>Both</vt:lpwstr>
  </property>
</Properties>
</file>