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67D7" w:rsidRDefault="005767D7" w:rsidP="005767D7">
      <w:pPr>
        <w:pStyle w:val="BodyText"/>
        <w:spacing w:before="2"/>
        <w:ind w:left="0"/>
        <w:rPr>
          <w:i/>
          <w:sz w:val="35"/>
        </w:rPr>
      </w:pPr>
    </w:p>
    <w:p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Pr>
          <w:color w:val="000000"/>
          <w:sz w:val="24"/>
        </w:rPr>
        <w:tab/>
      </w:r>
    </w:p>
    <w:p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1s)</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p>
    <w:p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p>
    <w:p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p>
    <w:p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p>
    <w:p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 xml:space="preserve">installed LDMCR (lower deck mobile crew rest compartment).You need. </w:t>
      </w:r>
      <w:r>
        <w:rPr>
          <w:b/>
          <w:sz w:val="24"/>
        </w:rPr>
        <w:t>(level 2)</w:t>
      </w:r>
    </w:p>
    <w:p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Pr>
          <w:color w:val="000000"/>
          <w:sz w:val="24"/>
        </w:rPr>
        <w:tab/>
      </w:r>
    </w:p>
    <w:p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rsidR="005767D7" w:rsidRDefault="005767D7">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Pr>
          <w:spacing w:val="-16"/>
          <w:sz w:val="24"/>
        </w:rPr>
        <w:t xml:space="preserve"> </w:t>
      </w:r>
      <w:r>
        <w:rPr>
          <w:b/>
          <w:sz w:val="24"/>
        </w:rPr>
        <w:t xml:space="preserve">(level </w:t>
      </w:r>
      <w:r>
        <w:rPr>
          <w:b/>
          <w:spacing w:val="-6"/>
          <w:sz w:val="24"/>
        </w:rPr>
        <w:t>2)</w:t>
      </w:r>
    </w:p>
    <w:p w:rsidR="005767D7" w:rsidRDefault="005767D7">
      <w:pPr>
        <w:pStyle w:val="ListParagraph"/>
        <w:numPr>
          <w:ilvl w:val="0"/>
          <w:numId w:val="66"/>
        </w:numPr>
        <w:tabs>
          <w:tab w:val="left" w:pos="1363"/>
        </w:tabs>
        <w:spacing w:before="120"/>
        <w:contextualSpacing w:val="0"/>
        <w:jc w:val="both"/>
        <w:rPr>
          <w:sz w:val="24"/>
        </w:rPr>
      </w:pPr>
      <w:r>
        <w:rPr>
          <w:sz w:val="24"/>
        </w:rPr>
        <w:t>a</w:t>
      </w:r>
      <w:r>
        <w:rPr>
          <w:spacing w:val="-12"/>
          <w:sz w:val="24"/>
        </w:rPr>
        <w:t xml:space="preserve"> </w:t>
      </w:r>
      <w:r>
        <w:rPr>
          <w:sz w:val="24"/>
        </w:rPr>
        <w:t>hydraulic</w:t>
      </w:r>
      <w:r>
        <w:rPr>
          <w:spacing w:val="-12"/>
          <w:sz w:val="24"/>
        </w:rPr>
        <w:t xml:space="preserve"> </w:t>
      </w:r>
      <w:r>
        <w:rPr>
          <w:spacing w:val="-2"/>
          <w:sz w:val="24"/>
        </w:rPr>
        <w:t>changeover</w:t>
      </w:r>
    </w:p>
    <w:p w:rsidR="005767D7" w:rsidRDefault="005767D7">
      <w:pPr>
        <w:pStyle w:val="ListParagraph"/>
        <w:numPr>
          <w:ilvl w:val="0"/>
          <w:numId w:val="66"/>
        </w:numPr>
        <w:tabs>
          <w:tab w:val="left" w:pos="1363"/>
        </w:tabs>
        <w:spacing w:before="161"/>
        <w:contextualSpacing w:val="0"/>
        <w:jc w:val="both"/>
        <w:rPr>
          <w:sz w:val="24"/>
        </w:rPr>
      </w:pPr>
      <w:r>
        <w:rPr>
          <w:sz w:val="24"/>
        </w:rPr>
        <w:t>a</w:t>
      </w:r>
      <w:r>
        <w:rPr>
          <w:spacing w:val="-13"/>
          <w:sz w:val="24"/>
        </w:rPr>
        <w:t xml:space="preserve"> </w:t>
      </w:r>
      <w:r>
        <w:rPr>
          <w:sz w:val="24"/>
        </w:rPr>
        <w:t>magnetic</w:t>
      </w:r>
      <w:r>
        <w:rPr>
          <w:spacing w:val="-12"/>
          <w:sz w:val="24"/>
        </w:rPr>
        <w:t xml:space="preserve"> </w:t>
      </w:r>
      <w:r>
        <w:rPr>
          <w:sz w:val="24"/>
        </w:rPr>
        <w:t>locking</w:t>
      </w:r>
      <w:r>
        <w:rPr>
          <w:spacing w:val="-11"/>
          <w:sz w:val="24"/>
        </w:rPr>
        <w:t xml:space="preserve"> </w:t>
      </w:r>
      <w:r>
        <w:rPr>
          <w:spacing w:val="-2"/>
          <w:sz w:val="24"/>
        </w:rPr>
        <w:t>device</w:t>
      </w:r>
    </w:p>
    <w:p w:rsidR="005767D7" w:rsidRDefault="005767D7" w:rsidP="005767D7">
      <w:pPr>
        <w:pStyle w:val="BodyText"/>
        <w:spacing w:before="162"/>
        <w:ind w:left="1216"/>
      </w:pPr>
      <w:r>
        <w:t>The</w:t>
      </w:r>
      <w:r>
        <w:rPr>
          <w:spacing w:val="-2"/>
        </w:rPr>
        <w:t xml:space="preserve"> </w:t>
      </w:r>
      <w:r>
        <w:t>ENG/MASTER</w:t>
      </w:r>
      <w:r>
        <w:rPr>
          <w:spacing w:val="-2"/>
        </w:rPr>
        <w:t xml:space="preserve"> </w:t>
      </w:r>
      <w:r>
        <w:t xml:space="preserve">switch </w:t>
      </w:r>
      <w:r>
        <w:rPr>
          <w:spacing w:val="-2"/>
        </w:rPr>
        <w:t>signals:</w:t>
      </w:r>
    </w:p>
    <w:p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Pr>
          <w:color w:val="000000"/>
          <w:sz w:val="24"/>
        </w:rPr>
        <w:tab/>
      </w:r>
    </w:p>
    <w:p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p>
    <w:p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rsidR="005767D7" w:rsidRDefault="005767D7">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rPr>
          <w:b/>
          <w:sz w:val="24"/>
        </w:rPr>
        <w:t>(level 2)</w:t>
      </w:r>
    </w:p>
    <w:p w:rsidR="005767D7" w:rsidRDefault="005767D7" w:rsidP="005767D7">
      <w:pPr>
        <w:pStyle w:val="BodyText"/>
        <w:spacing w:before="120"/>
        <w:ind w:left="948"/>
        <w:jc w:val="both"/>
      </w:pPr>
      <w:r>
        <w:t>The</w:t>
      </w:r>
      <w:r>
        <w:rPr>
          <w:spacing w:val="-4"/>
        </w:rPr>
        <w:t xml:space="preserve"> </w:t>
      </w:r>
      <w:r>
        <w:t>actuator</w:t>
      </w:r>
      <w:r>
        <w:rPr>
          <w:spacing w:val="-3"/>
        </w:rPr>
        <w:t xml:space="preserve"> </w:t>
      </w:r>
      <w:r>
        <w:t>rod</w:t>
      </w:r>
      <w:r>
        <w:rPr>
          <w:spacing w:val="-3"/>
        </w:rPr>
        <w:t xml:space="preserve"> </w:t>
      </w:r>
      <w:r>
        <w:t>is</w:t>
      </w:r>
      <w:r>
        <w:rPr>
          <w:spacing w:val="-3"/>
        </w:rPr>
        <w:t xml:space="preserve"> </w:t>
      </w:r>
      <w:r>
        <w:t>maintained</w:t>
      </w:r>
      <w:r>
        <w:rPr>
          <w:spacing w:val="-3"/>
        </w:rPr>
        <w:t xml:space="preserve"> </w:t>
      </w:r>
      <w:r>
        <w:t>extended</w:t>
      </w:r>
      <w:r>
        <w:rPr>
          <w:spacing w:val="-3"/>
        </w:rPr>
        <w:t xml:space="preserve"> </w:t>
      </w:r>
      <w:r>
        <w:t>by</w:t>
      </w:r>
      <w:r>
        <w:rPr>
          <w:spacing w:val="-3"/>
        </w:rPr>
        <w:t xml:space="preserve"> </w:t>
      </w:r>
      <w:r>
        <w:rPr>
          <w:spacing w:val="-4"/>
        </w:rPr>
        <w:t>the.</w:t>
      </w:r>
    </w:p>
    <w:p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p>
    <w:p w:rsidR="005767D7" w:rsidRDefault="005767D7">
      <w:pPr>
        <w:pStyle w:val="ListParagraph"/>
        <w:numPr>
          <w:ilvl w:val="1"/>
          <w:numId w:val="67"/>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rsidR="005767D7" w:rsidRDefault="005767D7">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loops are connected in parallel to a Fire Detection Unit (FDU). The connection is made through an AND logic to avoid spurious FIRE warnings. If one loop fails, the AND becomes an OR logic.</w:t>
      </w:r>
      <w:r>
        <w:rPr>
          <w:spacing w:val="40"/>
          <w:sz w:val="24"/>
        </w:rPr>
        <w:t xml:space="preserve"> </w:t>
      </w:r>
      <w:r>
        <w:rPr>
          <w:b/>
          <w:sz w:val="24"/>
        </w:rPr>
        <w:t>(level 2)</w:t>
      </w:r>
    </w:p>
    <w:p w:rsidR="005767D7" w:rsidRDefault="005767D7" w:rsidP="005767D7">
      <w:pPr>
        <w:spacing w:line="276" w:lineRule="auto"/>
        <w:jc w:val="both"/>
        <w:rPr>
          <w:sz w:val="24"/>
        </w:rPr>
        <w:sectPr w:rsidR="005767D7" w:rsidSect="005767D7">
          <w:headerReference w:type="default" r:id="rId9"/>
          <w:footerReference w:type="default" r:id="rId10"/>
          <w:pgSz w:w="11910" w:h="16840"/>
          <w:pgMar w:top="840" w:right="380" w:bottom="134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BodyText"/>
        <w:spacing w:before="21"/>
        <w:ind w:left="1038"/>
      </w:pPr>
      <w:r>
        <w:t>The</w:t>
      </w:r>
      <w:r>
        <w:rPr>
          <w:spacing w:val="-5"/>
        </w:rPr>
        <w:t xml:space="preserve"> </w:t>
      </w:r>
      <w:r>
        <w:t>aircraft</w:t>
      </w:r>
      <w:r>
        <w:rPr>
          <w:spacing w:val="-2"/>
        </w:rPr>
        <w:t xml:space="preserve"> </w:t>
      </w:r>
      <w:r>
        <w:t>can</w:t>
      </w:r>
      <w:r>
        <w:rPr>
          <w:spacing w:val="-1"/>
        </w:rPr>
        <w:t xml:space="preserve"> </w:t>
      </w:r>
      <w:r>
        <w:t>be</w:t>
      </w:r>
      <w:r>
        <w:rPr>
          <w:spacing w:val="-3"/>
        </w:rPr>
        <w:t xml:space="preserve"> </w:t>
      </w:r>
      <w:r>
        <w:t>released</w:t>
      </w:r>
      <w:r>
        <w:rPr>
          <w:spacing w:val="-1"/>
        </w:rPr>
        <w:t xml:space="preserve"> </w:t>
      </w:r>
      <w:r>
        <w:t>in</w:t>
      </w:r>
      <w:r>
        <w:rPr>
          <w:spacing w:val="-2"/>
        </w:rPr>
        <w:t xml:space="preserve"> </w:t>
      </w:r>
      <w:r>
        <w:t>this</w:t>
      </w:r>
      <w:r>
        <w:rPr>
          <w:spacing w:val="-1"/>
        </w:rPr>
        <w:t xml:space="preserve"> </w:t>
      </w:r>
      <w:r>
        <w:rPr>
          <w:spacing w:val="-2"/>
        </w:rPr>
        <w:t>configuration.</w:t>
      </w:r>
    </w:p>
    <w:p w:rsidR="005767D7" w:rsidRDefault="005767D7">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rsidR="005767D7" w:rsidRDefault="005767D7">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p>
    <w:p w:rsidR="005767D7" w:rsidRDefault="005767D7">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rsidR="005767D7" w:rsidRDefault="005767D7">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sidR="006238AD">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rsidR="005767D7" w:rsidRDefault="005767D7">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sidR="006238AD">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rsidR="005767D7" w:rsidRDefault="006238AD" w:rsidP="005767D7">
      <w:pPr>
        <w:tabs>
          <w:tab w:val="left" w:pos="1942"/>
        </w:tabs>
        <w:spacing w:before="162"/>
        <w:ind w:left="948"/>
        <w:rPr>
          <w:b/>
          <w:sz w:val="24"/>
        </w:rPr>
      </w:pPr>
      <w:r>
        <w:rPr>
          <w:sz w:val="24"/>
          <w:u w:val="single"/>
          <w:lang w:val="en-US"/>
        </w:rPr>
        <w:t xml:space="preserve">……. </w:t>
      </w:r>
      <w:r w:rsidR="005767D7">
        <w:rPr>
          <w:sz w:val="24"/>
        </w:rPr>
        <w:t>the</w:t>
      </w:r>
      <w:r w:rsidR="005767D7">
        <w:rPr>
          <w:spacing w:val="-3"/>
          <w:sz w:val="24"/>
        </w:rPr>
        <w:t xml:space="preserve"> </w:t>
      </w:r>
      <w:r w:rsidR="005767D7">
        <w:rPr>
          <w:sz w:val="24"/>
        </w:rPr>
        <w:t>panel</w:t>
      </w:r>
      <w:r w:rsidR="005767D7">
        <w:rPr>
          <w:spacing w:val="-4"/>
          <w:sz w:val="24"/>
        </w:rPr>
        <w:t xml:space="preserve"> </w:t>
      </w:r>
      <w:r w:rsidR="005767D7">
        <w:rPr>
          <w:sz w:val="24"/>
        </w:rPr>
        <w:t>with</w:t>
      </w:r>
      <w:r w:rsidR="005767D7">
        <w:rPr>
          <w:spacing w:val="-4"/>
          <w:sz w:val="24"/>
        </w:rPr>
        <w:t xml:space="preserve"> </w:t>
      </w:r>
      <w:r w:rsidR="005767D7">
        <w:rPr>
          <w:sz w:val="24"/>
        </w:rPr>
        <w:t>Dzus</w:t>
      </w:r>
      <w:r w:rsidR="005767D7">
        <w:rPr>
          <w:spacing w:val="-3"/>
          <w:sz w:val="24"/>
        </w:rPr>
        <w:t xml:space="preserve"> </w:t>
      </w:r>
      <w:r w:rsidR="005767D7">
        <w:rPr>
          <w:sz w:val="24"/>
        </w:rPr>
        <w:t>fasteners.</w:t>
      </w:r>
      <w:r w:rsidR="005767D7">
        <w:rPr>
          <w:spacing w:val="-1"/>
          <w:sz w:val="24"/>
        </w:rPr>
        <w:t xml:space="preserve"> </w:t>
      </w:r>
      <w:r w:rsidR="005767D7">
        <w:rPr>
          <w:b/>
          <w:sz w:val="24"/>
        </w:rPr>
        <w:t>(level</w:t>
      </w:r>
      <w:r w:rsidR="005767D7">
        <w:rPr>
          <w:b/>
          <w:spacing w:val="-3"/>
          <w:sz w:val="24"/>
        </w:rPr>
        <w:t xml:space="preserve"> </w:t>
      </w:r>
      <w:r w:rsidR="005767D7">
        <w:rPr>
          <w:b/>
          <w:spacing w:val="-5"/>
          <w:sz w:val="24"/>
        </w:rPr>
        <w:t>1)</w:t>
      </w:r>
    </w:p>
    <w:p w:rsidR="005767D7" w:rsidRPr="00C13D96" w:rsidRDefault="005767D7">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rsidR="005767D7" w:rsidRDefault="005767D7"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Pr="00C13D96">
        <w:rPr>
          <w:color w:val="000000"/>
          <w:sz w:val="24"/>
        </w:rPr>
        <w:tab/>
      </w:r>
    </w:p>
    <w:p w:rsidR="005767D7" w:rsidRPr="00C13D96" w:rsidRDefault="005767D7"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rsidR="005767D7" w:rsidRDefault="005767D7">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sidR="006238AD">
        <w:rPr>
          <w:sz w:val="24"/>
          <w:lang w:val="en-US"/>
        </w:rPr>
        <w:t xml:space="preserve"> </w:t>
      </w:r>
      <w:r w:rsidR="006238AD">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rsidR="005767D7" w:rsidRDefault="005767D7">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sidR="006238AD">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rsidR="005767D7" w:rsidRDefault="005767D7">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sidR="006238AD">
        <w:rPr>
          <w:sz w:val="24"/>
          <w:u w:val="single"/>
          <w:lang w:val="en-US"/>
        </w:rPr>
        <w:t xml:space="preserve">……. </w:t>
      </w:r>
      <w:r>
        <w:rPr>
          <w:sz w:val="24"/>
        </w:rPr>
        <w:t xml:space="preserve"> </w:t>
      </w:r>
      <w:r>
        <w:rPr>
          <w:b/>
          <w:sz w:val="24"/>
        </w:rPr>
        <w:t>(level 2)</w:t>
      </w:r>
    </w:p>
    <w:p w:rsidR="005767D7" w:rsidRPr="00C13D96" w:rsidRDefault="005767D7">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rsidR="005767D7" w:rsidRPr="00C13D96" w:rsidRDefault="005767D7"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Pr="00C13D96">
        <w:rPr>
          <w:color w:val="000000"/>
          <w:sz w:val="24"/>
        </w:rPr>
        <w:tab/>
      </w:r>
    </w:p>
    <w:p w:rsidR="005767D7" w:rsidRPr="00C13D96" w:rsidRDefault="005767D7"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rsidR="005767D7" w:rsidRDefault="005767D7">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sidR="006238AD">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p>
    <w:p w:rsidR="005767D7" w:rsidRDefault="005767D7">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sidR="006238AD">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p>
    <w:p w:rsidR="005767D7" w:rsidRDefault="005767D7">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sidR="006238AD">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p>
    <w:p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p>
    <w:p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joint</w:t>
      </w:r>
    </w:p>
    <w:p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CONFORM</w:t>
      </w:r>
      <w:r>
        <w:rPr>
          <w:spacing w:val="-5"/>
          <w:sz w:val="24"/>
        </w:rPr>
        <w:t xml:space="preserve"> </w:t>
      </w:r>
      <w:r>
        <w:rPr>
          <w:sz w:val="24"/>
        </w:rPr>
        <w:t>TO</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BodyText"/>
        <w:spacing w:before="8"/>
        <w:ind w:left="0"/>
        <w:rPr>
          <w:b/>
          <w:sz w:val="14"/>
        </w:rPr>
      </w:pPr>
    </w:p>
    <w:tbl>
      <w:tblPr>
        <w:tblW w:w="0" w:type="auto"/>
        <w:tblInd w:w="905" w:type="dxa"/>
        <w:tblLayout w:type="fixed"/>
        <w:tblCellMar>
          <w:left w:w="0" w:type="dxa"/>
          <w:right w:w="0" w:type="dxa"/>
        </w:tblCellMar>
        <w:tblLook w:val="01E0" w:firstRow="1" w:lastRow="1" w:firstColumn="1" w:lastColumn="1" w:noHBand="0" w:noVBand="0"/>
      </w:tblPr>
      <w:tblGrid>
        <w:gridCol w:w="2913"/>
        <w:gridCol w:w="2481"/>
        <w:gridCol w:w="2170"/>
      </w:tblGrid>
      <w:tr w:rsidR="005767D7" w:rsidTr="00293795">
        <w:trPr>
          <w:trHeight w:val="352"/>
        </w:trPr>
        <w:tc>
          <w:tcPr>
            <w:tcW w:w="2913" w:type="dxa"/>
          </w:tcPr>
          <w:p w:rsidR="005767D7" w:rsidRDefault="005767D7" w:rsidP="00293795">
            <w:pPr>
              <w:pStyle w:val="TableParagraph"/>
              <w:spacing w:before="0" w:line="268" w:lineRule="exact"/>
              <w:ind w:left="50"/>
              <w:rPr>
                <w:b/>
                <w:sz w:val="24"/>
              </w:rPr>
            </w:pPr>
            <w:r>
              <w:rPr>
                <w:b/>
                <w:sz w:val="24"/>
              </w:rPr>
              <w:t>A.</w:t>
            </w:r>
            <w:r>
              <w:rPr>
                <w:b/>
                <w:spacing w:val="-2"/>
                <w:sz w:val="24"/>
              </w:rPr>
              <w:t xml:space="preserve"> </w:t>
            </w:r>
            <w:r>
              <w:rPr>
                <w:sz w:val="24"/>
              </w:rPr>
              <w:t>confirm</w:t>
            </w:r>
            <w:r>
              <w:rPr>
                <w:spacing w:val="-1"/>
                <w:sz w:val="24"/>
              </w:rPr>
              <w:t xml:space="preserve"> </w:t>
            </w:r>
            <w:r>
              <w:rPr>
                <w:spacing w:val="-5"/>
                <w:sz w:val="24"/>
              </w:rPr>
              <w:t>to</w:t>
            </w:r>
          </w:p>
          <w:p w:rsidR="005767D7" w:rsidRDefault="005767D7" w:rsidP="00293795">
            <w:pPr>
              <w:rPr>
                <w:lang w:val="en-US"/>
              </w:rPr>
            </w:pPr>
            <w:r>
              <w:rPr>
                <w:lang w:val="en-US"/>
              </w:rPr>
              <w:t xml:space="preserve"> B. suppose to</w:t>
            </w:r>
          </w:p>
          <w:p w:rsidR="005767D7" w:rsidRPr="00384F9F" w:rsidRDefault="005767D7" w:rsidP="00293795">
            <w:pPr>
              <w:rPr>
                <w:lang w:val="en-US"/>
              </w:rPr>
            </w:pPr>
            <w:r>
              <w:rPr>
                <w:lang w:val="en-US"/>
              </w:rPr>
              <w:t xml:space="preserve"> </w:t>
            </w:r>
            <w:r w:rsidRPr="00384F9F">
              <w:rPr>
                <w:highlight w:val="yellow"/>
                <w:lang w:val="en-US"/>
              </w:rPr>
              <w:t>C. comply</w:t>
            </w:r>
          </w:p>
        </w:tc>
        <w:tc>
          <w:tcPr>
            <w:tcW w:w="2481" w:type="dxa"/>
          </w:tcPr>
          <w:p w:rsidR="005767D7" w:rsidRDefault="005767D7" w:rsidP="00293795">
            <w:pPr>
              <w:pStyle w:val="TableParagraph"/>
              <w:spacing w:before="0" w:line="268" w:lineRule="exact"/>
              <w:rPr>
                <w:b/>
                <w:sz w:val="24"/>
                <w:lang w:val="en-US"/>
              </w:rPr>
            </w:pPr>
          </w:p>
          <w:p w:rsidR="005767D7" w:rsidRPr="00384F9F" w:rsidRDefault="005767D7" w:rsidP="00293795">
            <w:pPr>
              <w:pStyle w:val="TableParagraph"/>
              <w:spacing w:before="0" w:line="268" w:lineRule="exact"/>
              <w:ind w:left="-1369" w:hanging="2826"/>
              <w:rPr>
                <w:sz w:val="24"/>
                <w:lang w:val="en-US"/>
              </w:rPr>
            </w:pPr>
          </w:p>
        </w:tc>
        <w:tc>
          <w:tcPr>
            <w:tcW w:w="2170" w:type="dxa"/>
          </w:tcPr>
          <w:p w:rsidR="005767D7" w:rsidRDefault="005767D7" w:rsidP="00293795">
            <w:pPr>
              <w:pStyle w:val="TableParagraph"/>
              <w:spacing w:before="0" w:line="268" w:lineRule="exact"/>
              <w:ind w:left="770"/>
              <w:rPr>
                <w:b/>
                <w:color w:val="000000"/>
                <w:sz w:val="24"/>
                <w:shd w:val="clear" w:color="auto" w:fill="FFFF00"/>
                <w:lang w:val="en-US"/>
              </w:rPr>
            </w:pPr>
          </w:p>
          <w:p w:rsidR="005767D7" w:rsidRDefault="005767D7" w:rsidP="00293795">
            <w:pPr>
              <w:pStyle w:val="TableParagraph"/>
              <w:spacing w:before="0" w:line="268" w:lineRule="exact"/>
              <w:rPr>
                <w:b/>
                <w:color w:val="000000"/>
                <w:sz w:val="24"/>
                <w:shd w:val="clear" w:color="auto" w:fill="FFFF00"/>
                <w:lang w:val="en-US"/>
              </w:rPr>
            </w:pPr>
          </w:p>
          <w:p w:rsidR="005767D7" w:rsidRDefault="005767D7" w:rsidP="00293795">
            <w:pPr>
              <w:pStyle w:val="TableParagraph"/>
              <w:spacing w:before="0" w:line="268" w:lineRule="exact"/>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39.</w:t>
            </w:r>
            <w:r>
              <w:rPr>
                <w:sz w:val="24"/>
              </w:rPr>
              <w:tab/>
              <w:t>ANNUL</w:t>
            </w:r>
            <w:r>
              <w:rPr>
                <w:spacing w:val="-8"/>
                <w:sz w:val="24"/>
              </w:rPr>
              <w:t xml:space="preserve"> </w:t>
            </w:r>
            <w:r>
              <w:rPr>
                <w:b/>
                <w:sz w:val="24"/>
              </w:rPr>
              <w:t>(level</w:t>
            </w:r>
            <w:r>
              <w:rPr>
                <w:b/>
                <w:spacing w:val="-7"/>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rsidP="00293795">
            <w:pPr>
              <w:pStyle w:val="TableParagraph"/>
              <w:ind w:left="50"/>
              <w:rPr>
                <w:b/>
                <w:color w:val="000000"/>
                <w:sz w:val="24"/>
                <w:shd w:val="clear" w:color="auto" w:fill="FFFF00"/>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cancel</w:t>
            </w:r>
          </w:p>
          <w:p w:rsidR="005767D7" w:rsidRDefault="005767D7" w:rsidP="00293795">
            <w:pPr>
              <w:rPr>
                <w:lang w:val="en-US"/>
              </w:rPr>
            </w:pPr>
            <w:r>
              <w:rPr>
                <w:lang w:val="en-US"/>
              </w:rPr>
              <w:t xml:space="preserve"> B. annual</w:t>
            </w:r>
          </w:p>
          <w:p w:rsidR="005767D7" w:rsidRPr="00384F9F" w:rsidRDefault="005767D7" w:rsidP="00293795">
            <w:pPr>
              <w:rPr>
                <w:lang w:val="en-US"/>
              </w:rPr>
            </w:pPr>
            <w:r>
              <w:rPr>
                <w:lang w:val="en-US"/>
              </w:rPr>
              <w:t xml:space="preserve"> C. annulus</w:t>
            </w:r>
          </w:p>
        </w:tc>
        <w:tc>
          <w:tcPr>
            <w:tcW w:w="2481" w:type="dxa"/>
          </w:tcPr>
          <w:p w:rsidR="005767D7" w:rsidRPr="00384F9F" w:rsidRDefault="005767D7" w:rsidP="00293795">
            <w:pPr>
              <w:pStyle w:val="TableParagraph"/>
              <w:rPr>
                <w:sz w:val="24"/>
                <w:lang w:val="en-US"/>
              </w:rPr>
            </w:pPr>
          </w:p>
        </w:tc>
        <w:tc>
          <w:tcPr>
            <w:tcW w:w="2170" w:type="dxa"/>
          </w:tcPr>
          <w:p w:rsidR="005767D7" w:rsidRPr="00384F9F" w:rsidRDefault="005767D7" w:rsidP="00293795">
            <w:pPr>
              <w:pStyle w:val="TableParagraph"/>
              <w:rPr>
                <w:sz w:val="24"/>
                <w:lang w:val="en-US"/>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40.</w:t>
            </w:r>
            <w:r>
              <w:rPr>
                <w:sz w:val="24"/>
              </w:rPr>
              <w:tab/>
              <w:t>IDENTIFY</w:t>
            </w:r>
            <w:r>
              <w:rPr>
                <w:spacing w:val="-5"/>
                <w:sz w:val="24"/>
              </w:rPr>
              <w:t xml:space="preserve"> </w:t>
            </w:r>
            <w:r>
              <w:rPr>
                <w:b/>
                <w:sz w:val="24"/>
              </w:rPr>
              <w:t>(level</w:t>
            </w:r>
            <w:r>
              <w:rPr>
                <w:b/>
                <w:spacing w:val="-2"/>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rsidP="00293795">
            <w:pPr>
              <w:pStyle w:val="TableParagraph"/>
              <w:spacing w:line="256" w:lineRule="exact"/>
              <w:ind w:left="50"/>
              <w:rPr>
                <w:b/>
                <w:sz w:val="24"/>
              </w:rPr>
            </w:pPr>
            <w:r>
              <w:rPr>
                <w:b/>
                <w:sz w:val="24"/>
              </w:rPr>
              <w:t>A.</w:t>
            </w:r>
            <w:r>
              <w:rPr>
                <w:b/>
                <w:spacing w:val="-3"/>
                <w:sz w:val="24"/>
              </w:rPr>
              <w:t xml:space="preserve"> </w:t>
            </w:r>
            <w:r>
              <w:rPr>
                <w:spacing w:val="-2"/>
                <w:sz w:val="24"/>
              </w:rPr>
              <w:t>identity</w:t>
            </w:r>
          </w:p>
          <w:p w:rsidR="005767D7" w:rsidRDefault="005767D7" w:rsidP="00293795">
            <w:pPr>
              <w:rPr>
                <w:lang w:val="en-US"/>
              </w:rPr>
            </w:pPr>
            <w:r>
              <w:rPr>
                <w:lang w:val="en-US"/>
              </w:rPr>
              <w:t xml:space="preserve"> B. inertial</w:t>
            </w:r>
          </w:p>
          <w:p w:rsidR="005767D7" w:rsidRPr="0042061B" w:rsidRDefault="005767D7" w:rsidP="00293795">
            <w:pPr>
              <w:rPr>
                <w:lang w:val="en-US"/>
              </w:rPr>
            </w:pPr>
            <w:r>
              <w:rPr>
                <w:lang w:val="en-US"/>
              </w:rPr>
              <w:t xml:space="preserve"> </w:t>
            </w:r>
            <w:r w:rsidRPr="00C96358">
              <w:rPr>
                <w:highlight w:val="yellow"/>
                <w:lang w:val="en-US"/>
              </w:rPr>
              <w:t>C. mark</w:t>
            </w:r>
          </w:p>
        </w:tc>
        <w:tc>
          <w:tcPr>
            <w:tcW w:w="2481" w:type="dxa"/>
          </w:tcPr>
          <w:p w:rsidR="005767D7" w:rsidRDefault="005767D7" w:rsidP="00293795">
            <w:pPr>
              <w:pStyle w:val="TableParagraph"/>
              <w:spacing w:line="256" w:lineRule="exact"/>
              <w:rPr>
                <w:b/>
                <w:sz w:val="24"/>
                <w:lang w:val="en-US"/>
              </w:rPr>
            </w:pPr>
          </w:p>
          <w:p w:rsidR="005767D7" w:rsidRDefault="005767D7" w:rsidP="00293795">
            <w:pPr>
              <w:pStyle w:val="TableParagraph"/>
              <w:spacing w:line="256" w:lineRule="exact"/>
              <w:rPr>
                <w:sz w:val="24"/>
              </w:rPr>
            </w:pPr>
          </w:p>
        </w:tc>
        <w:tc>
          <w:tcPr>
            <w:tcW w:w="2170" w:type="dxa"/>
          </w:tcPr>
          <w:p w:rsidR="005767D7" w:rsidRDefault="005767D7" w:rsidP="00293795">
            <w:pPr>
              <w:pStyle w:val="TableParagraph"/>
              <w:spacing w:line="256" w:lineRule="exact"/>
              <w:ind w:left="770"/>
              <w:rPr>
                <w:sz w:val="24"/>
              </w:rPr>
            </w:pPr>
          </w:p>
        </w:tc>
      </w:tr>
      <w:tr w:rsidR="005767D7" w:rsidTr="00293795">
        <w:trPr>
          <w:trHeight w:val="436"/>
        </w:trPr>
        <w:tc>
          <w:tcPr>
            <w:tcW w:w="7564" w:type="dxa"/>
            <w:gridSpan w:val="3"/>
          </w:tcPr>
          <w:p w:rsidR="005767D7" w:rsidRDefault="005767D7" w:rsidP="00293795">
            <w:pPr>
              <w:pStyle w:val="TableParagraph"/>
              <w:tabs>
                <w:tab w:val="left" w:pos="589"/>
              </w:tabs>
              <w:spacing w:before="161" w:line="256" w:lineRule="exact"/>
              <w:ind w:left="50"/>
              <w:rPr>
                <w:b/>
                <w:sz w:val="24"/>
              </w:rPr>
            </w:pPr>
            <w:r>
              <w:rPr>
                <w:spacing w:val="-5"/>
                <w:sz w:val="24"/>
              </w:rPr>
              <w:t>41.</w:t>
            </w:r>
            <w:r>
              <w:rPr>
                <w:sz w:val="24"/>
              </w:rPr>
              <w:tab/>
              <w:t>MOVE</w:t>
            </w:r>
            <w:r>
              <w:rPr>
                <w:spacing w:val="-4"/>
                <w:sz w:val="24"/>
              </w:rPr>
              <w:t xml:space="preserve"> </w:t>
            </w:r>
            <w:r>
              <w:rPr>
                <w:sz w:val="24"/>
              </w:rPr>
              <w:t>SLOWLY</w:t>
            </w:r>
            <w:r>
              <w:rPr>
                <w:spacing w:val="-2"/>
                <w:sz w:val="24"/>
              </w:rPr>
              <w:t xml:space="preserve"> </w:t>
            </w:r>
            <w:r>
              <w:rPr>
                <w:b/>
                <w:sz w:val="24"/>
              </w:rPr>
              <w:t>(level</w:t>
            </w:r>
            <w:r>
              <w:rPr>
                <w:b/>
                <w:spacing w:val="-2"/>
                <w:sz w:val="24"/>
              </w:rPr>
              <w:t xml:space="preserve"> </w:t>
            </w:r>
            <w:r>
              <w:rPr>
                <w:b/>
                <w:spacing w:val="-5"/>
                <w:sz w:val="24"/>
              </w:rPr>
              <w:t>1)</w:t>
            </w:r>
          </w:p>
        </w:tc>
      </w:tr>
      <w:tr w:rsidR="005767D7" w:rsidTr="00293795">
        <w:trPr>
          <w:trHeight w:val="522"/>
        </w:trPr>
        <w:tc>
          <w:tcPr>
            <w:tcW w:w="2913" w:type="dxa"/>
          </w:tcPr>
          <w:p w:rsidR="005767D7" w:rsidRDefault="005767D7" w:rsidP="00293795">
            <w:pPr>
              <w:pStyle w:val="TableParagraph"/>
              <w:spacing w:before="162"/>
              <w:ind w:left="50"/>
              <w:rPr>
                <w:b/>
                <w:sz w:val="24"/>
              </w:rPr>
            </w:pPr>
            <w:r>
              <w:rPr>
                <w:b/>
                <w:sz w:val="24"/>
              </w:rPr>
              <w:t>A.</w:t>
            </w:r>
            <w:r>
              <w:rPr>
                <w:b/>
                <w:spacing w:val="-3"/>
                <w:sz w:val="24"/>
              </w:rPr>
              <w:t xml:space="preserve"> </w:t>
            </w:r>
            <w:r>
              <w:rPr>
                <w:spacing w:val="-4"/>
                <w:sz w:val="24"/>
              </w:rPr>
              <w:t>easy</w:t>
            </w:r>
          </w:p>
          <w:p w:rsidR="005767D7" w:rsidRDefault="005767D7" w:rsidP="00293795">
            <w:pPr>
              <w:rPr>
                <w:lang w:val="en-US"/>
              </w:rPr>
            </w:pPr>
            <w:r>
              <w:rPr>
                <w:lang w:val="en-US"/>
              </w:rPr>
              <w:t xml:space="preserve"> </w:t>
            </w:r>
            <w:r w:rsidRPr="00C96358">
              <w:rPr>
                <w:highlight w:val="yellow"/>
                <w:lang w:val="en-US"/>
              </w:rPr>
              <w:t>B. ease</w:t>
            </w:r>
          </w:p>
          <w:p w:rsidR="005767D7" w:rsidRPr="0042061B" w:rsidRDefault="005767D7" w:rsidP="00293795">
            <w:pPr>
              <w:rPr>
                <w:lang w:val="en-US"/>
              </w:rPr>
            </w:pPr>
            <w:r>
              <w:rPr>
                <w:lang w:val="en-US"/>
              </w:rPr>
              <w:t xml:space="preserve"> C. easel</w:t>
            </w:r>
          </w:p>
        </w:tc>
        <w:tc>
          <w:tcPr>
            <w:tcW w:w="2481" w:type="dxa"/>
          </w:tcPr>
          <w:p w:rsidR="005767D7" w:rsidRDefault="005767D7" w:rsidP="00293795">
            <w:pPr>
              <w:pStyle w:val="TableParagraph"/>
              <w:spacing w:before="162"/>
              <w:rPr>
                <w:b/>
                <w:color w:val="000000"/>
                <w:sz w:val="24"/>
                <w:shd w:val="clear" w:color="auto" w:fill="FFFF00"/>
                <w:lang w:val="en-US"/>
              </w:rPr>
            </w:pPr>
          </w:p>
          <w:p w:rsidR="005767D7" w:rsidRDefault="005767D7" w:rsidP="00293795">
            <w:pPr>
              <w:pStyle w:val="TableParagraph"/>
              <w:spacing w:before="162"/>
              <w:rPr>
                <w:sz w:val="24"/>
              </w:rPr>
            </w:pPr>
          </w:p>
        </w:tc>
        <w:tc>
          <w:tcPr>
            <w:tcW w:w="2170" w:type="dxa"/>
          </w:tcPr>
          <w:p w:rsidR="005767D7" w:rsidRDefault="005767D7" w:rsidP="00293795">
            <w:pPr>
              <w:pStyle w:val="TableParagraph"/>
              <w:spacing w:before="162"/>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42.</w:t>
            </w:r>
            <w:r>
              <w:rPr>
                <w:sz w:val="24"/>
              </w:rPr>
              <w:tab/>
              <w:t>SPURIOUS</w:t>
            </w:r>
            <w:r>
              <w:rPr>
                <w:spacing w:val="-5"/>
                <w:sz w:val="24"/>
              </w:rPr>
              <w:t xml:space="preserve"> </w:t>
            </w:r>
            <w:r>
              <w:rPr>
                <w:b/>
                <w:sz w:val="24"/>
              </w:rPr>
              <w:t>(level</w:t>
            </w:r>
            <w:r>
              <w:rPr>
                <w:b/>
                <w:spacing w:val="-5"/>
                <w:sz w:val="24"/>
              </w:rPr>
              <w:t xml:space="preserve"> 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pPr>
              <w:pStyle w:val="TableParagraph"/>
              <w:numPr>
                <w:ilvl w:val="0"/>
                <w:numId w:val="68"/>
              </w:numPr>
              <w:rPr>
                <w:spacing w:val="-2"/>
                <w:sz w:val="24"/>
                <w:lang w:val="en-US"/>
              </w:rPr>
            </w:pPr>
            <w:r>
              <w:rPr>
                <w:spacing w:val="-2"/>
                <w:sz w:val="24"/>
              </w:rPr>
              <w:t>serious</w:t>
            </w:r>
          </w:p>
          <w:p w:rsidR="00C96358" w:rsidRPr="00C96358" w:rsidRDefault="00C96358">
            <w:pPr>
              <w:pStyle w:val="TableParagraph"/>
              <w:numPr>
                <w:ilvl w:val="0"/>
                <w:numId w:val="68"/>
              </w:numPr>
              <w:rPr>
                <w:sz w:val="24"/>
                <w:lang w:val="en-US"/>
              </w:rPr>
            </w:pPr>
            <w:r>
              <w:rPr>
                <w:spacing w:val="-2"/>
                <w:sz w:val="24"/>
                <w:lang w:val="en-US"/>
              </w:rPr>
              <w:t>unexplained</w:t>
            </w:r>
          </w:p>
          <w:p w:rsidR="00C96358" w:rsidRPr="00C96358" w:rsidRDefault="00C96358">
            <w:pPr>
              <w:pStyle w:val="TableParagraph"/>
              <w:numPr>
                <w:ilvl w:val="0"/>
                <w:numId w:val="68"/>
              </w:numPr>
              <w:rPr>
                <w:sz w:val="24"/>
                <w:lang w:val="en-US"/>
              </w:rPr>
            </w:pPr>
            <w:r>
              <w:rPr>
                <w:spacing w:val="-2"/>
                <w:sz w:val="24"/>
                <w:lang w:val="en-US"/>
              </w:rPr>
              <w:t>unwanted</w:t>
            </w:r>
          </w:p>
        </w:tc>
        <w:tc>
          <w:tcPr>
            <w:tcW w:w="2481" w:type="dxa"/>
          </w:tcPr>
          <w:p w:rsidR="005767D7" w:rsidRDefault="005767D7" w:rsidP="00C96358">
            <w:pPr>
              <w:pStyle w:val="TableParagraph"/>
              <w:rPr>
                <w:sz w:val="24"/>
              </w:rPr>
            </w:pPr>
          </w:p>
        </w:tc>
        <w:tc>
          <w:tcPr>
            <w:tcW w:w="2170" w:type="dxa"/>
          </w:tcPr>
          <w:p w:rsidR="005767D7" w:rsidRDefault="005767D7" w:rsidP="00293795">
            <w:pPr>
              <w:pStyle w:val="TableParagraph"/>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43.</w:t>
            </w:r>
            <w:r>
              <w:rPr>
                <w:sz w:val="24"/>
              </w:rPr>
              <w:tab/>
              <w:t>LEG</w:t>
            </w:r>
            <w:r>
              <w:rPr>
                <w:spacing w:val="-4"/>
                <w:sz w:val="24"/>
              </w:rPr>
              <w:t xml:space="preserve"> </w:t>
            </w:r>
            <w:r>
              <w:rPr>
                <w:b/>
                <w:sz w:val="24"/>
              </w:rPr>
              <w:t>(level</w:t>
            </w:r>
            <w:r>
              <w:rPr>
                <w:b/>
                <w:spacing w:val="-4"/>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pPr>
              <w:pStyle w:val="TableParagraph"/>
              <w:numPr>
                <w:ilvl w:val="0"/>
                <w:numId w:val="69"/>
              </w:numPr>
              <w:spacing w:line="256" w:lineRule="exact"/>
              <w:rPr>
                <w:spacing w:val="-4"/>
                <w:sz w:val="24"/>
                <w:lang w:val="en-US"/>
              </w:rPr>
            </w:pPr>
            <w:r>
              <w:rPr>
                <w:sz w:val="24"/>
              </w:rPr>
              <w:t>landing</w:t>
            </w:r>
            <w:r>
              <w:rPr>
                <w:spacing w:val="-5"/>
                <w:sz w:val="24"/>
              </w:rPr>
              <w:t xml:space="preserve"> </w:t>
            </w:r>
            <w:r>
              <w:rPr>
                <w:spacing w:val="-4"/>
                <w:sz w:val="24"/>
              </w:rPr>
              <w:t>gear</w:t>
            </w:r>
          </w:p>
          <w:p w:rsidR="00802630" w:rsidRPr="00802630" w:rsidRDefault="00802630">
            <w:pPr>
              <w:pStyle w:val="TableParagraph"/>
              <w:numPr>
                <w:ilvl w:val="0"/>
                <w:numId w:val="69"/>
              </w:numPr>
              <w:spacing w:line="256" w:lineRule="exact"/>
              <w:rPr>
                <w:sz w:val="24"/>
                <w:lang w:val="en-US"/>
              </w:rPr>
            </w:pPr>
            <w:r>
              <w:rPr>
                <w:spacing w:val="-4"/>
                <w:sz w:val="24"/>
                <w:lang w:val="en-US"/>
              </w:rPr>
              <w:t>support</w:t>
            </w:r>
          </w:p>
          <w:p w:rsidR="00802630" w:rsidRPr="00802630" w:rsidRDefault="00802630">
            <w:pPr>
              <w:pStyle w:val="TableParagraph"/>
              <w:numPr>
                <w:ilvl w:val="0"/>
                <w:numId w:val="69"/>
              </w:numPr>
              <w:spacing w:line="256" w:lineRule="exact"/>
              <w:rPr>
                <w:sz w:val="24"/>
                <w:lang w:val="en-US"/>
              </w:rPr>
            </w:pPr>
            <w:r w:rsidRPr="00802630">
              <w:rPr>
                <w:spacing w:val="-4"/>
                <w:sz w:val="24"/>
                <w:highlight w:val="yellow"/>
                <w:lang w:val="en-US"/>
              </w:rPr>
              <w:t>flight</w:t>
            </w:r>
          </w:p>
        </w:tc>
        <w:tc>
          <w:tcPr>
            <w:tcW w:w="2481" w:type="dxa"/>
          </w:tcPr>
          <w:p w:rsidR="005767D7" w:rsidRDefault="005767D7" w:rsidP="00293795">
            <w:pPr>
              <w:pStyle w:val="TableParagraph"/>
              <w:spacing w:line="256" w:lineRule="exact"/>
              <w:ind w:left="107"/>
              <w:rPr>
                <w:sz w:val="24"/>
              </w:rPr>
            </w:pPr>
          </w:p>
        </w:tc>
        <w:tc>
          <w:tcPr>
            <w:tcW w:w="2170" w:type="dxa"/>
          </w:tcPr>
          <w:p w:rsidR="005767D7" w:rsidRDefault="005767D7" w:rsidP="00293795">
            <w:pPr>
              <w:pStyle w:val="TableParagraph"/>
              <w:spacing w:line="256" w:lineRule="exact"/>
              <w:ind w:left="770"/>
              <w:rPr>
                <w:sz w:val="24"/>
              </w:rPr>
            </w:pPr>
          </w:p>
        </w:tc>
      </w:tr>
    </w:tbl>
    <w:p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explained</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p>
    <w:p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ON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bushing</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bar</w:t>
      </w:r>
    </w:p>
    <w:p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Pr>
          <w:color w:val="000000"/>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Pr="003D1B22">
        <w:rPr>
          <w:color w:val="000000"/>
          <w:sz w:val="24"/>
        </w:rPr>
        <w:tab/>
      </w:r>
    </w:p>
    <w:p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p>
    <w:p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Pr>
          <w:color w:val="000000"/>
          <w:sz w:val="24"/>
        </w:rPr>
        <w:tab/>
      </w:r>
    </w:p>
    <w:p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p>
    <w:p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p>
    <w:p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r>
        <w:rPr>
          <w:b/>
          <w:sz w:val="24"/>
        </w:rPr>
        <w:t>B.</w:t>
      </w:r>
      <w:r>
        <w:rPr>
          <w:b/>
          <w:spacing w:val="-5"/>
          <w:sz w:val="24"/>
        </w:rPr>
        <w:t xml:space="preserve"> </w:t>
      </w:r>
      <w:r>
        <w:rPr>
          <w:sz w:val="24"/>
        </w:rPr>
        <w:t>descend</w:t>
      </w:r>
      <w:r>
        <w:rPr>
          <w:spacing w:val="-4"/>
          <w:sz w:val="24"/>
        </w:rPr>
        <w:t xml:space="preserve"> </w:t>
      </w:r>
      <w:r>
        <w:rPr>
          <w:spacing w:val="-2"/>
          <w:sz w:val="24"/>
        </w:rPr>
        <w:t>to/increases</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descends/</w:t>
      </w:r>
      <w:r>
        <w:rPr>
          <w:color w:val="000000"/>
          <w:spacing w:val="-4"/>
          <w:sz w:val="24"/>
          <w:shd w:val="clear" w:color="auto" w:fill="FFFF00"/>
        </w:rPr>
        <w:t xml:space="preserve"> </w:t>
      </w:r>
      <w:r>
        <w:rPr>
          <w:color w:val="000000"/>
          <w:spacing w:val="-2"/>
          <w:sz w:val="24"/>
          <w:shd w:val="clear" w:color="auto" w:fill="FFFF00"/>
        </w:rPr>
        <w:t>decreases</w:t>
      </w:r>
    </w:p>
    <w:p w:rsidR="005767D7" w:rsidRDefault="005767D7">
      <w:pPr>
        <w:pStyle w:val="ListParagraph"/>
        <w:numPr>
          <w:ilvl w:val="0"/>
          <w:numId w:val="64"/>
        </w:numPr>
        <w:tabs>
          <w:tab w:val="left" w:pos="1488"/>
          <w:tab w:val="left" w:pos="1489"/>
          <w:tab w:val="left" w:pos="5524"/>
          <w:tab w:val="left" w:pos="6544"/>
        </w:tabs>
        <w:spacing w:before="162"/>
        <w:ind w:hanging="541"/>
        <w:contextualSpacing w:val="0"/>
        <w:jc w:val="left"/>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dismantled/overhaul</w:t>
      </w:r>
      <w:r>
        <w:rPr>
          <w:color w:val="000000"/>
          <w:sz w:val="24"/>
        </w:rPr>
        <w:tab/>
      </w:r>
    </w:p>
    <w:p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Pr>
          <w:color w:val="000000"/>
          <w:sz w:val="24"/>
        </w:rPr>
        <w:tab/>
      </w:r>
    </w:p>
    <w:p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Pr>
          <w:color w:val="000000"/>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Pr>
          <w:color w:val="000000"/>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p>
    <w:p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p>
    <w:p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Pr>
          <w:color w:val="000000"/>
          <w:sz w:val="24"/>
        </w:rPr>
        <w:tab/>
      </w:r>
    </w:p>
    <w:p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r>
        <w:rPr>
          <w:b/>
          <w:color w:val="000000"/>
          <w:sz w:val="24"/>
        </w:rPr>
        <w:t>C.</w:t>
      </w:r>
      <w:r>
        <w:rPr>
          <w:b/>
          <w:color w:val="000000"/>
          <w:spacing w:val="-3"/>
          <w:sz w:val="24"/>
        </w:rPr>
        <w:t xml:space="preserve"> </w:t>
      </w:r>
      <w:r>
        <w:rPr>
          <w:color w:val="000000"/>
          <w:spacing w:val="-2"/>
          <w:sz w:val="24"/>
        </w:rPr>
        <w:t>therefore</w:t>
      </w:r>
    </w:p>
    <w:p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Pr>
          <w:color w:val="000000"/>
          <w:sz w:val="24"/>
        </w:rPr>
        <w:tab/>
      </w:r>
    </w:p>
    <w:p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rsidR="005767D7" w:rsidRDefault="005767D7" w:rsidP="005767D7">
      <w:p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p>
    <w:p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p>
    <w:p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p>
    <w:p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p>
    <w:p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Pr="00CA3B07">
        <w:rPr>
          <w:color w:val="000000"/>
          <w:sz w:val="24"/>
        </w:rPr>
        <w:tab/>
      </w:r>
    </w:p>
    <w:p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Pr>
          <w:color w:val="000000"/>
          <w:sz w:val="24"/>
        </w:rPr>
        <w:tab/>
      </w:r>
    </w:p>
    <w:p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p>
    <w:p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Pr>
          <w:color w:val="000000"/>
          <w:sz w:val="24"/>
        </w:rPr>
        <w:tab/>
      </w:r>
    </w:p>
    <w:p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Pr>
          <w:color w:val="000000"/>
          <w:sz w:val="24"/>
        </w:rPr>
        <w:tab/>
      </w:r>
    </w:p>
    <w:p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p>
    <w:p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p>
    <w:p w:rsidR="005767D7" w:rsidRDefault="005767D7">
      <w:pPr>
        <w:pStyle w:val="ListParagraph"/>
        <w:numPr>
          <w:ilvl w:val="0"/>
          <w:numId w:val="64"/>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Pr>
          <w:color w:val="000000"/>
          <w:sz w:val="24"/>
        </w:rPr>
        <w:tab/>
      </w:r>
    </w:p>
    <w:p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p>
    <w:p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Pr="00CA3B07">
        <w:rPr>
          <w:color w:val="000000"/>
          <w:sz w:val="24"/>
        </w:rPr>
        <w:tab/>
      </w:r>
    </w:p>
    <w:p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Pr>
          <w:color w:val="000000"/>
          <w:sz w:val="24"/>
        </w:rPr>
        <w:tab/>
      </w:r>
    </w:p>
    <w:p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p>
    <w:p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p>
    <w:p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p>
    <w:p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Pr>
          <w:color w:val="000000"/>
          <w:sz w:val="24"/>
        </w:rPr>
        <w:tab/>
      </w:r>
    </w:p>
    <w:p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rsidR="005767D7" w:rsidRDefault="005767D7">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ab/>
        <w:t>the</w:t>
      </w:r>
      <w:r>
        <w:rPr>
          <w:spacing w:val="-5"/>
          <w:sz w:val="24"/>
        </w:rPr>
        <w:t xml:space="preserve"> </w:t>
      </w:r>
      <w:r>
        <w:rPr>
          <w:sz w:val="24"/>
        </w:rPr>
        <w:t>oil</w:t>
      </w:r>
      <w:r>
        <w:rPr>
          <w:spacing w:val="-4"/>
          <w:sz w:val="24"/>
        </w:rPr>
        <w:t xml:space="preserve"> </w:t>
      </w:r>
      <w:r>
        <w:rPr>
          <w:sz w:val="24"/>
        </w:rPr>
        <w:t>level</w:t>
      </w:r>
      <w:r>
        <w:rPr>
          <w:spacing w:val="-3"/>
          <w:sz w:val="24"/>
        </w:rPr>
        <w:t xml:space="preserve"> </w:t>
      </w:r>
      <w:r>
        <w:rPr>
          <w:sz w:val="24"/>
        </w:rPr>
        <w:t>in</w:t>
      </w:r>
      <w:r>
        <w:rPr>
          <w:spacing w:val="-4"/>
          <w:sz w:val="24"/>
        </w:rPr>
        <w:t xml:space="preserve"> </w:t>
      </w:r>
      <w:r>
        <w:rPr>
          <w:sz w:val="24"/>
        </w:rPr>
        <w:t>the</w:t>
      </w:r>
      <w:r>
        <w:rPr>
          <w:spacing w:val="-4"/>
          <w:sz w:val="24"/>
        </w:rPr>
        <w:t xml:space="preserve"> </w:t>
      </w:r>
      <w:r>
        <w:rPr>
          <w:sz w:val="24"/>
        </w:rPr>
        <w:t>gearbox.</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Pr="00CA3B07">
        <w:rPr>
          <w:color w:val="000000"/>
          <w:sz w:val="24"/>
        </w:rPr>
        <w:tab/>
      </w:r>
    </w:p>
    <w:p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rsidR="005767D7" w:rsidRDefault="005767D7">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ab/>
        <w:t>the</w:t>
      </w:r>
      <w:r>
        <w:rPr>
          <w:spacing w:val="-4"/>
          <w:sz w:val="24"/>
        </w:rPr>
        <w:t xml:space="preserve"> </w:t>
      </w:r>
      <w:r>
        <w:rPr>
          <w:sz w:val="24"/>
        </w:rPr>
        <w:t>push-button</w:t>
      </w:r>
      <w:r>
        <w:rPr>
          <w:spacing w:val="-4"/>
          <w:sz w:val="24"/>
        </w:rPr>
        <w:t xml:space="preserve"> </w:t>
      </w:r>
      <w:r>
        <w:rPr>
          <w:sz w:val="24"/>
        </w:rPr>
        <w:t>and</w:t>
      </w:r>
      <w:r>
        <w:rPr>
          <w:spacing w:val="-3"/>
          <w:sz w:val="24"/>
        </w:rPr>
        <w:t xml:space="preserve"> </w:t>
      </w:r>
      <w:r>
        <w:rPr>
          <w:sz w:val="24"/>
        </w:rPr>
        <w:t>observe</w:t>
      </w:r>
      <w:r>
        <w:rPr>
          <w:spacing w:val="-3"/>
          <w:sz w:val="24"/>
        </w:rPr>
        <w:t xml:space="preserve"> </w:t>
      </w:r>
      <w:r>
        <w:rPr>
          <w:sz w:val="24"/>
        </w:rPr>
        <w:t>the</w:t>
      </w:r>
      <w:r>
        <w:rPr>
          <w:spacing w:val="-4"/>
          <w:sz w:val="24"/>
        </w:rPr>
        <w:t xml:space="preserve"> </w:t>
      </w:r>
      <w:r>
        <w:rPr>
          <w:sz w:val="24"/>
        </w:rPr>
        <w:t>lights</w:t>
      </w:r>
      <w:r>
        <w:rPr>
          <w:spacing w:val="-3"/>
          <w:sz w:val="24"/>
        </w:rPr>
        <w:t xml:space="preserve"> </w:t>
      </w:r>
      <w:r>
        <w:rPr>
          <w:sz w:val="24"/>
        </w:rPr>
        <w:t>come</w:t>
      </w:r>
      <w:r>
        <w:rPr>
          <w:spacing w:val="-3"/>
          <w:sz w:val="24"/>
        </w:rPr>
        <w:t xml:space="preserve"> </w:t>
      </w:r>
      <w:r>
        <w:rPr>
          <w:sz w:val="24"/>
        </w:rPr>
        <w:t>on.</w:t>
      </w:r>
      <w:r>
        <w:rPr>
          <w:spacing w:val="-2"/>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p>
    <w:p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p>
    <w:p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Pr="00CA3B07">
        <w:rPr>
          <w:color w:val="000000"/>
          <w:sz w:val="24"/>
        </w:rPr>
        <w:tab/>
      </w:r>
    </w:p>
    <w:p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p>
    <w:p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Pr>
          <w:color w:val="000000"/>
          <w:sz w:val="24"/>
        </w:rPr>
        <w:tab/>
      </w:r>
    </w:p>
    <w:p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Pr="00CA3B07">
        <w:rPr>
          <w:color w:val="000000"/>
          <w:sz w:val="24"/>
        </w:rPr>
        <w:tab/>
      </w:r>
    </w:p>
    <w:p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p>
    <w:p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p>
    <w:p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p>
    <w:p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Pr>
          <w:sz w:val="24"/>
          <w:u w:val="single"/>
        </w:rPr>
        <w:tab/>
      </w:r>
      <w:r>
        <w:rPr>
          <w:sz w:val="24"/>
        </w:rPr>
        <w:t xml:space="preserve">still be hot. </w:t>
      </w:r>
      <w:r>
        <w:rPr>
          <w:b/>
          <w:sz w:val="24"/>
        </w:rPr>
        <w:t>(level 1)</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p>
    <w:p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p>
    <w:p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Pr="00CA3B07">
        <w:rPr>
          <w:color w:val="000000"/>
          <w:spacing w:val="-3"/>
          <w:sz w:val="24"/>
        </w:rPr>
        <w:t xml:space="preserve"> </w:t>
      </w:r>
      <w:r w:rsidRPr="00CA3B07">
        <w:rPr>
          <w:b/>
          <w:color w:val="000000"/>
          <w:sz w:val="24"/>
        </w:rPr>
        <w:t>(level</w:t>
      </w:r>
      <w:r w:rsidRPr="00CA3B07">
        <w:rPr>
          <w:b/>
          <w:color w:val="000000"/>
          <w:spacing w:val="-3"/>
          <w:sz w:val="24"/>
        </w:rPr>
        <w:t xml:space="preserve"> </w:t>
      </w:r>
      <w:r w:rsidRPr="00CA3B07">
        <w:rPr>
          <w:b/>
          <w:color w:val="000000"/>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p>
    <w:p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p>
    <w:p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p>
    <w:p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p>
    <w:p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rsidR="005767D7" w:rsidRDefault="005767D7" w:rsidP="005767D7">
      <w:pPr>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p>
    <w:p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p>
    <w:p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p>
    <w:p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Pr>
          <w:color w:val="000000"/>
        </w:rPr>
        <w:tab/>
      </w:r>
    </w:p>
    <w:p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Pr>
          <w:color w:val="000000"/>
          <w:sz w:val="24"/>
        </w:rPr>
        <w:tab/>
      </w:r>
    </w:p>
    <w:p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p>
    <w:p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p>
    <w:p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Pr>
          <w:color w:val="000000"/>
          <w:sz w:val="24"/>
        </w:rPr>
        <w:tab/>
      </w:r>
    </w:p>
    <w:p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Pr>
          <w:color w:val="000000"/>
          <w:sz w:val="24"/>
          <w:shd w:val="clear" w:color="auto" w:fill="FFFF00"/>
        </w:rPr>
        <w:tab/>
      </w:r>
    </w:p>
    <w:p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p>
    <w:p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Pr>
          <w:color w:val="000000"/>
          <w:spacing w:val="544"/>
          <w:sz w:val="24"/>
          <w:shd w:val="clear" w:color="auto" w:fill="FFFF00"/>
        </w:rPr>
        <w:t xml:space="preserve"> </w:t>
      </w:r>
    </w:p>
    <w:p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p>
    <w:p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p>
    <w:p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Pr>
          <w:color w:val="000000"/>
          <w:sz w:val="24"/>
          <w:shd w:val="clear" w:color="auto" w:fill="FFFF00"/>
        </w:rPr>
        <w:tab/>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Pr>
          <w:color w:val="000000"/>
          <w:sz w:val="24"/>
          <w:shd w:val="clear" w:color="auto" w:fill="FFFF00"/>
        </w:rPr>
        <w:tab/>
      </w:r>
    </w:p>
    <w:p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p>
    <w:p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p>
    <w:p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Pr>
          <w:color w:val="000000"/>
          <w:sz w:val="24"/>
          <w:shd w:val="clear" w:color="auto" w:fill="FFFF00"/>
        </w:rPr>
        <w:tab/>
      </w:r>
    </w:p>
    <w:p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Pr>
          <w:color w:val="000000"/>
          <w:sz w:val="24"/>
          <w:shd w:val="clear" w:color="auto" w:fill="FFFF00"/>
        </w:rPr>
        <w:tab/>
      </w:r>
    </w:p>
    <w:p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Pr>
          <w:color w:val="000000"/>
          <w:sz w:val="24"/>
          <w:shd w:val="clear" w:color="auto" w:fill="FFFF00"/>
        </w:rPr>
        <w:tab/>
      </w:r>
    </w:p>
    <w:p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p>
    <w:p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Pr>
          <w:color w:val="000000"/>
          <w:sz w:val="24"/>
          <w:shd w:val="clear" w:color="auto" w:fill="FFFF00"/>
        </w:rPr>
        <w:tab/>
      </w:r>
    </w:p>
    <w:p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p>
    <w:p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Pr>
          <w:color w:val="000000"/>
          <w:sz w:val="24"/>
          <w:shd w:val="clear" w:color="auto" w:fill="FFFF00"/>
        </w:rPr>
        <w:tab/>
      </w:r>
    </w:p>
    <w:p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Pr>
          <w:color w:val="000000"/>
          <w:sz w:val="24"/>
          <w:shd w:val="clear" w:color="auto" w:fill="FFFF00"/>
        </w:rPr>
        <w:tab/>
      </w:r>
    </w:p>
    <w:p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p>
    <w:p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rsidR="005767D7" w:rsidRPr="001C194B" w:rsidRDefault="005767D7" w:rsidP="001C194B">
      <w:pPr>
        <w:pStyle w:val="Heading6"/>
        <w:spacing w:before="22"/>
        <w:rPr>
          <w:lang w:val="en-US"/>
        </w:rPr>
      </w:pPr>
    </w:p>
    <w:p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Pr>
          <w:color w:val="000000"/>
          <w:sz w:val="24"/>
          <w:shd w:val="clear" w:color="auto" w:fill="FFFF00"/>
        </w:rPr>
        <w:tab/>
      </w:r>
    </w:p>
    <w:p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p>
    <w:p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Pr>
          <w:color w:val="000000"/>
          <w:sz w:val="24"/>
          <w:shd w:val="clear" w:color="auto" w:fill="FFFF00"/>
        </w:rPr>
        <w:tab/>
      </w:r>
    </w:p>
    <w:p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Pr>
          <w:color w:val="000000"/>
          <w:sz w:val="24"/>
          <w:shd w:val="clear" w:color="auto" w:fill="FFFF00"/>
        </w:rPr>
        <w:tab/>
      </w:r>
    </w:p>
    <w:p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p>
    <w:p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Pr>
          <w:color w:val="000000"/>
          <w:sz w:val="24"/>
          <w:shd w:val="clear" w:color="auto" w:fill="FFFF00"/>
        </w:rPr>
        <w:tab/>
      </w:r>
    </w:p>
    <w:p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Pr>
          <w:color w:val="000000"/>
          <w:sz w:val="24"/>
          <w:shd w:val="clear" w:color="auto" w:fill="FFFF00"/>
        </w:rPr>
        <w:tab/>
      </w:r>
    </w:p>
    <w:p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Pr>
          <w:color w:val="000000"/>
          <w:spacing w:val="89"/>
          <w:sz w:val="24"/>
          <w:shd w:val="clear" w:color="auto" w:fill="FFFF00"/>
        </w:rPr>
        <w:t xml:space="preserve"> </w:t>
      </w:r>
    </w:p>
    <w:p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p>
    <w:p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Pr>
          <w:color w:val="000000"/>
          <w:sz w:val="24"/>
          <w:shd w:val="clear" w:color="auto" w:fill="FFFF00"/>
        </w:rPr>
        <w:tab/>
      </w:r>
    </w:p>
    <w:p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Pr>
          <w:color w:val="000000"/>
          <w:sz w:val="24"/>
          <w:shd w:val="clear" w:color="auto" w:fill="FFFF00"/>
        </w:rPr>
        <w:tab/>
      </w:r>
    </w:p>
    <w:p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Pr>
          <w:color w:val="000000"/>
          <w:spacing w:val="40"/>
          <w:sz w:val="24"/>
          <w:shd w:val="clear" w:color="auto" w:fill="FFFF00"/>
        </w:rPr>
        <w:t xml:space="preserve"> </w:t>
      </w:r>
    </w:p>
    <w:p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Pr>
          <w:color w:val="000000"/>
          <w:sz w:val="24"/>
          <w:shd w:val="clear" w:color="auto" w:fill="FFFF00"/>
        </w:rPr>
        <w:tab/>
      </w:r>
    </w:p>
    <w:p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p>
    <w:p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p>
    <w:p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Pr>
          <w:color w:val="000000"/>
          <w:sz w:val="24"/>
          <w:shd w:val="clear" w:color="auto" w:fill="FFFF00"/>
        </w:rPr>
        <w:tab/>
      </w:r>
    </w:p>
    <w:p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Pr>
          <w:color w:val="000000"/>
          <w:spacing w:val="63"/>
          <w:sz w:val="24"/>
          <w:shd w:val="clear" w:color="auto" w:fill="FFFF00"/>
        </w:rPr>
        <w:t xml:space="preserve"> </w:t>
      </w:r>
    </w:p>
    <w:p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Pr>
          <w:color w:val="000000"/>
          <w:sz w:val="24"/>
          <w:shd w:val="clear" w:color="auto" w:fill="FFFF00"/>
        </w:rPr>
        <w:tab/>
      </w:r>
    </w:p>
    <w:p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p>
    <w:p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Pr>
          <w:color w:val="000000"/>
          <w:sz w:val="24"/>
          <w:shd w:val="clear" w:color="auto" w:fill="FFFF00"/>
        </w:rPr>
        <w:tab/>
      </w:r>
    </w:p>
    <w:p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Pr>
          <w:color w:val="000000"/>
          <w:spacing w:val="40"/>
          <w:sz w:val="24"/>
          <w:shd w:val="clear" w:color="auto" w:fill="FFFF00"/>
        </w:rPr>
        <w:t xml:space="preserve"> </w:t>
      </w:r>
    </w:p>
    <w:p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Pr>
          <w:color w:val="000000"/>
          <w:sz w:val="24"/>
          <w:shd w:val="clear" w:color="auto" w:fill="FFFF00"/>
        </w:rPr>
        <w:tab/>
      </w:r>
    </w:p>
    <w:p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rsidR="005767D7" w:rsidRDefault="005767D7" w:rsidP="005767D7">
      <w:pPr>
        <w:pStyle w:val="Heading6"/>
        <w:spacing w:before="44"/>
        <w:ind w:left="1488"/>
      </w:pPr>
      <w:r>
        <w:t>(level</w:t>
      </w:r>
      <w:r>
        <w:rPr>
          <w:spacing w:val="-7"/>
        </w:rPr>
        <w:t xml:space="preserve"> </w:t>
      </w:r>
      <w:r>
        <w:rPr>
          <w:spacing w:val="-5"/>
        </w:rPr>
        <w:t>2)</w:t>
      </w:r>
    </w:p>
    <w:p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Pr>
          <w:color w:val="000000"/>
          <w:sz w:val="24"/>
          <w:shd w:val="clear" w:color="auto" w:fill="FFFF00"/>
        </w:rPr>
        <w:tab/>
      </w:r>
    </w:p>
    <w:p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Pr>
          <w:color w:val="000000"/>
        </w:rPr>
        <w:tab/>
      </w:r>
    </w:p>
    <w:p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p>
    <w:p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Pr>
          <w:color w:val="000000"/>
          <w:sz w:val="24"/>
        </w:rPr>
        <w:tab/>
      </w:r>
    </w:p>
    <w:p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Pr="001C194B">
        <w:rPr>
          <w:color w:val="000000"/>
          <w:sz w:val="24"/>
        </w:rPr>
        <w:tab/>
      </w:r>
    </w:p>
    <w:p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p>
    <w:p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Pr="001C194B">
        <w:rPr>
          <w:color w:val="000000"/>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Pr>
          <w:color w:val="000000"/>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Pr="00194691">
        <w:rPr>
          <w:color w:val="000000"/>
          <w:sz w:val="24"/>
        </w:rPr>
        <w:tab/>
      </w:r>
    </w:p>
    <w:p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p>
    <w:p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Pr>
          <w:color w:val="000000"/>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p>
    <w:p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Pr>
          <w:color w:val="000000"/>
        </w:rPr>
        <w:tab/>
      </w:r>
    </w:p>
    <w:p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rsidR="005767D7" w:rsidRDefault="005767D7">
      <w:pPr>
        <w:pStyle w:val="ListParagraph"/>
        <w:numPr>
          <w:ilvl w:val="0"/>
          <w:numId w:val="9"/>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p>
    <w:p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Pr="00194691">
        <w:rPr>
          <w:color w:val="000000"/>
          <w:sz w:val="24"/>
        </w:rPr>
        <w:tab/>
      </w:r>
    </w:p>
    <w:p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p>
    <w:p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rsidR="005767D7" w:rsidRDefault="005767D7" w:rsidP="005767D7">
      <w:pPr>
        <w:rPr>
          <w:sz w:val="24"/>
        </w:r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p>
    <w:p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p>
    <w:p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Pr>
          <w:color w:val="000000"/>
        </w:rPr>
        <w:tab/>
      </w:r>
    </w:p>
    <w:p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p>
    <w:p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p>
    <w:p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p>
    <w:p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p>
    <w:p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rsidR="00801853" w:rsidRDefault="005767D7" w:rsidP="005767D7">
      <w:pPr>
        <w:pStyle w:val="ListParagraph"/>
        <w:rPr>
          <w:lang w:val="en-US"/>
        </w:rPr>
      </w:pPr>
      <w:r>
        <w:rPr>
          <w:lang w:val="en-US"/>
        </w:rPr>
        <w:t>A.</w:t>
      </w:r>
      <w:r>
        <w:t>machine</w:t>
      </w:r>
      <w:r>
        <w:tab/>
      </w:r>
    </w:p>
    <w:p w:rsidR="00801853" w:rsidRDefault="005767D7" w:rsidP="005767D7">
      <w:pPr>
        <w:pStyle w:val="ListParagraph"/>
        <w:rPr>
          <w:lang w:val="en-US"/>
        </w:rPr>
      </w:pPr>
      <w:r>
        <w:rPr>
          <w:shd w:val="clear" w:color="auto" w:fill="FFFF00"/>
        </w:rPr>
        <w:t>B. valve</w:t>
      </w:r>
      <w:r>
        <w:tab/>
      </w:r>
    </w:p>
    <w:p w:rsidR="005767D7" w:rsidRDefault="005767D7" w:rsidP="005767D7">
      <w:pPr>
        <w:pStyle w:val="ListParagraph"/>
      </w:pPr>
      <w:r>
        <w:t xml:space="preserve">C. </w:t>
      </w:r>
      <w:r>
        <w:rPr>
          <w:spacing w:val="-4"/>
        </w:rPr>
        <w:t>pumb</w:t>
      </w:r>
    </w:p>
    <w:p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Pr>
          <w:color w:val="000000"/>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Pr>
          <w:color w:val="000000"/>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p>
    <w:p w:rsidR="005767D7" w:rsidRDefault="005767D7">
      <w:pPr>
        <w:pStyle w:val="ListParagraph"/>
        <w:numPr>
          <w:ilvl w:val="1"/>
          <w:numId w:val="8"/>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Pr>
          <w:color w:val="000000"/>
          <w:sz w:val="24"/>
        </w:rPr>
        <w:tab/>
      </w:r>
    </w:p>
    <w:p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p>
    <w:p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p>
    <w:p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p>
    <w:p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p>
    <w:p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Pr="00801853">
        <w:rPr>
          <w:color w:val="000000"/>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Pr="00801853">
        <w:rPr>
          <w:color w:val="000000"/>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p>
    <w:p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Pr>
          <w:color w:val="000000"/>
          <w:sz w:val="24"/>
        </w:rPr>
        <w:tab/>
      </w:r>
    </w:p>
    <w:p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off</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p>
    <w:p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p>
    <w:p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p>
    <w:p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Pr="0058359B">
        <w:rPr>
          <w:color w:val="000000"/>
          <w:sz w:val="24"/>
        </w:rPr>
        <w:tab/>
      </w:r>
    </w:p>
    <w:p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p>
    <w:p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Pr="0058359B">
        <w:rPr>
          <w:color w:val="000000"/>
          <w:sz w:val="24"/>
        </w:rPr>
        <w:tab/>
      </w:r>
    </w:p>
    <w:p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Pr>
          <w:color w:val="000000"/>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Pr="0058359B">
        <w:rPr>
          <w:color w:val="000000"/>
          <w:sz w:val="24"/>
        </w:rPr>
        <w:tab/>
      </w:r>
    </w:p>
    <w:p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rsidR="005767D7" w:rsidRDefault="005767D7">
      <w:pPr>
        <w:pStyle w:val="ListParagraph"/>
        <w:numPr>
          <w:ilvl w:val="0"/>
          <w:numId w:val="8"/>
        </w:numPr>
        <w:tabs>
          <w:tab w:val="left" w:pos="1349"/>
        </w:tabs>
        <w:spacing w:before="160"/>
        <w:contextualSpacing w:val="0"/>
        <w:rPr>
          <w:sz w:val="24"/>
        </w:rPr>
      </w:pPr>
      <w:r>
        <w:rPr>
          <w:sz w:val="24"/>
        </w:rPr>
        <w:t>Behind</w:t>
      </w:r>
      <w:r>
        <w:rPr>
          <w:spacing w:val="-3"/>
          <w:sz w:val="24"/>
        </w:rPr>
        <w:t xml:space="preserve"> </w:t>
      </w:r>
      <w:r>
        <w:rPr>
          <w:sz w:val="24"/>
        </w:rPr>
        <w:t>the</w:t>
      </w:r>
      <w:r>
        <w:rPr>
          <w:spacing w:val="-2"/>
          <w:sz w:val="24"/>
        </w:rPr>
        <w:t xml:space="preserve"> </w:t>
      </w:r>
      <w:r>
        <w:rPr>
          <w:sz w:val="24"/>
        </w:rPr>
        <w:t>washbasin</w:t>
      </w:r>
      <w:r>
        <w:rPr>
          <w:spacing w:val="-3"/>
          <w:sz w:val="24"/>
        </w:rPr>
        <w:t xml:space="preserve"> </w:t>
      </w:r>
      <w:r>
        <w:rPr>
          <w:sz w:val="24"/>
        </w:rPr>
        <w:t>unit</w:t>
      </w:r>
      <w:r>
        <w:rPr>
          <w:spacing w:val="-3"/>
          <w:sz w:val="24"/>
        </w:rPr>
        <w:t xml:space="preserve"> </w:t>
      </w:r>
      <w:r>
        <w:rPr>
          <w:sz w:val="24"/>
        </w:rPr>
        <w:t>door</w:t>
      </w:r>
      <w:r>
        <w:rPr>
          <w:spacing w:val="-2"/>
          <w:sz w:val="24"/>
        </w:rPr>
        <w:t xml:space="preserve"> </w:t>
      </w:r>
      <w:r>
        <w:rPr>
          <w:sz w:val="24"/>
        </w:rPr>
        <w:t>the</w:t>
      </w:r>
      <w:r>
        <w:rPr>
          <w:spacing w:val="-3"/>
          <w:sz w:val="24"/>
        </w:rPr>
        <w:t xml:space="preserve"> </w:t>
      </w:r>
      <w:r>
        <w:rPr>
          <w:sz w:val="24"/>
        </w:rPr>
        <w:t>water</w:t>
      </w:r>
      <w:r>
        <w:rPr>
          <w:spacing w:val="-5"/>
          <w:sz w:val="24"/>
        </w:rPr>
        <w:t xml:space="preserve"> </w:t>
      </w:r>
      <w:r>
        <w:rPr>
          <w:sz w:val="24"/>
        </w:rPr>
        <w:t>system,</w:t>
      </w:r>
      <w:r>
        <w:rPr>
          <w:spacing w:val="-2"/>
          <w:sz w:val="24"/>
        </w:rPr>
        <w:t xml:space="preserve"> </w:t>
      </w:r>
      <w:r>
        <w:rPr>
          <w:sz w:val="24"/>
        </w:rPr>
        <w:t>the</w:t>
      </w:r>
      <w:r>
        <w:rPr>
          <w:spacing w:val="-2"/>
          <w:sz w:val="24"/>
        </w:rPr>
        <w:t xml:space="preserve"> </w:t>
      </w:r>
      <w:r>
        <w:rPr>
          <w:sz w:val="24"/>
        </w:rPr>
        <w:t>fire</w:t>
      </w:r>
      <w:r>
        <w:rPr>
          <w:spacing w:val="-4"/>
          <w:sz w:val="24"/>
        </w:rPr>
        <w:t xml:space="preserve"> </w:t>
      </w:r>
      <w:r>
        <w:rPr>
          <w:sz w:val="24"/>
        </w:rPr>
        <w:t>extinguisher</w:t>
      </w:r>
      <w:r>
        <w:rPr>
          <w:spacing w:val="-2"/>
          <w:sz w:val="24"/>
        </w:rPr>
        <w:t xml:space="preserve"> </w:t>
      </w:r>
      <w:r>
        <w:rPr>
          <w:sz w:val="24"/>
        </w:rPr>
        <w:t>and</w:t>
      </w:r>
      <w:r>
        <w:rPr>
          <w:spacing w:val="-1"/>
          <w:sz w:val="24"/>
        </w:rPr>
        <w:t xml:space="preserve"> </w:t>
      </w:r>
      <w:r>
        <w:rPr>
          <w:spacing w:val="-5"/>
          <w:sz w:val="24"/>
        </w:rPr>
        <w:t>the</w:t>
      </w:r>
    </w:p>
    <w:p w:rsidR="005767D7" w:rsidRDefault="0058359B" w:rsidP="005767D7">
      <w:pPr>
        <w:tabs>
          <w:tab w:val="left" w:pos="2032"/>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box</w:t>
      </w:r>
      <w:r w:rsidR="005767D7">
        <w:rPr>
          <w:spacing w:val="-8"/>
          <w:sz w:val="24"/>
        </w:rPr>
        <w:t xml:space="preserve"> </w:t>
      </w:r>
      <w:r w:rsidR="005767D7">
        <w:rPr>
          <w:sz w:val="24"/>
        </w:rPr>
        <w:t>are</w:t>
      </w:r>
      <w:r w:rsidR="005767D7">
        <w:rPr>
          <w:spacing w:val="-5"/>
          <w:sz w:val="24"/>
        </w:rPr>
        <w:t xml:space="preserve"> </w:t>
      </w:r>
      <w:r w:rsidR="005767D7">
        <w:rPr>
          <w:sz w:val="24"/>
        </w:rPr>
        <w:t>installed</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p>
    <w:p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p>
    <w:p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Pr>
          <w:color w:val="000000"/>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p>
    <w:p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p>
    <w:p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rsidR="005767D7" w:rsidRDefault="005767D7">
      <w:pPr>
        <w:pStyle w:val="ListParagraph"/>
        <w:numPr>
          <w:ilvl w:val="0"/>
          <w:numId w:val="8"/>
        </w:numPr>
        <w:tabs>
          <w:tab w:val="left" w:pos="1349"/>
        </w:tabs>
        <w:spacing w:before="161"/>
        <w:contextualSpacing w:val="0"/>
        <w:rPr>
          <w:sz w:val="24"/>
        </w:rPr>
      </w:pPr>
      <w:r>
        <w:rPr>
          <w:sz w:val="24"/>
        </w:rPr>
        <w:t>Seat</w:t>
      </w:r>
      <w:r>
        <w:rPr>
          <w:spacing w:val="-7"/>
          <w:sz w:val="24"/>
        </w:rPr>
        <w:t xml:space="preserve"> </w:t>
      </w:r>
      <w:r>
        <w:rPr>
          <w:sz w:val="24"/>
        </w:rPr>
        <w:t>track</w:t>
      </w:r>
      <w:r>
        <w:rPr>
          <w:spacing w:val="-4"/>
          <w:sz w:val="24"/>
        </w:rPr>
        <w:t xml:space="preserve"> </w:t>
      </w:r>
      <w:r>
        <w:rPr>
          <w:sz w:val="24"/>
        </w:rPr>
        <w:t>segment</w:t>
      </w:r>
      <w:r>
        <w:rPr>
          <w:spacing w:val="-4"/>
          <w:sz w:val="24"/>
        </w:rPr>
        <w:t xml:space="preserve"> </w:t>
      </w:r>
      <w:r>
        <w:rPr>
          <w:sz w:val="24"/>
        </w:rPr>
        <w:t>attachments</w:t>
      </w:r>
      <w:r>
        <w:rPr>
          <w:spacing w:val="-5"/>
          <w:sz w:val="24"/>
        </w:rPr>
        <w:t xml:space="preserve"> </w:t>
      </w:r>
      <w:r>
        <w:rPr>
          <w:sz w:val="24"/>
        </w:rPr>
        <w:t>and</w:t>
      </w:r>
      <w:r>
        <w:rPr>
          <w:spacing w:val="-5"/>
          <w:sz w:val="24"/>
        </w:rPr>
        <w:t xml:space="preserve"> </w:t>
      </w:r>
      <w:r>
        <w:rPr>
          <w:sz w:val="24"/>
        </w:rPr>
        <w:t>overhead</w:t>
      </w:r>
      <w:r>
        <w:rPr>
          <w:spacing w:val="-5"/>
          <w:sz w:val="24"/>
        </w:rPr>
        <w:t xml:space="preserve"> </w:t>
      </w:r>
      <w:r>
        <w:rPr>
          <w:sz w:val="24"/>
        </w:rPr>
        <w:t>attachment</w:t>
      </w:r>
      <w:r>
        <w:rPr>
          <w:spacing w:val="-4"/>
          <w:sz w:val="24"/>
        </w:rPr>
        <w:t xml:space="preserve"> </w:t>
      </w:r>
      <w:r>
        <w:rPr>
          <w:sz w:val="24"/>
        </w:rPr>
        <w:t>and</w:t>
      </w:r>
      <w:r>
        <w:rPr>
          <w:spacing w:val="-5"/>
          <w:sz w:val="24"/>
        </w:rPr>
        <w:t xml:space="preserve"> </w:t>
      </w:r>
      <w:r>
        <w:rPr>
          <w:sz w:val="24"/>
        </w:rPr>
        <w:t>fitting</w:t>
      </w:r>
      <w:r>
        <w:rPr>
          <w:spacing w:val="-4"/>
          <w:sz w:val="24"/>
        </w:rPr>
        <w:t xml:space="preserve"> </w:t>
      </w:r>
      <w:r>
        <w:rPr>
          <w:spacing w:val="-5"/>
          <w:sz w:val="24"/>
        </w:rPr>
        <w:t>are</w:t>
      </w:r>
    </w:p>
    <w:p w:rsidR="005767D7" w:rsidRDefault="00FD1585" w:rsidP="005767D7">
      <w:pPr>
        <w:pStyle w:val="BodyText"/>
        <w:tabs>
          <w:tab w:val="left" w:pos="2032"/>
        </w:tabs>
        <w:spacing w:before="41"/>
        <w:ind w:left="1038"/>
      </w:pPr>
      <w:r>
        <w:rPr>
          <w:u w:val="single"/>
          <w:lang w:val="en-US"/>
        </w:rPr>
        <w:t>…</w:t>
      </w:r>
      <w:r>
        <w:rPr>
          <w:lang w:val="en-US"/>
        </w:rPr>
        <w:t>..</w:t>
      </w:r>
      <w:r>
        <w:t>.</w:t>
      </w:r>
      <w:r>
        <w:rPr>
          <w:spacing w:val="-4"/>
        </w:rPr>
        <w:t xml:space="preserve"> </w:t>
      </w:r>
      <w:r w:rsidR="005767D7">
        <w:t xml:space="preserve">to </w:t>
      </w:r>
      <w:r w:rsidR="005767D7">
        <w:rPr>
          <w:spacing w:val="-2"/>
        </w:rPr>
        <w:t>secure</w:t>
      </w:r>
    </w:p>
    <w:p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p>
    <w:p w:rsidR="005767D7" w:rsidRDefault="005767D7">
      <w:pPr>
        <w:pStyle w:val="ListParagraph"/>
        <w:numPr>
          <w:ilvl w:val="0"/>
          <w:numId w:val="8"/>
        </w:numPr>
        <w:tabs>
          <w:tab w:val="left" w:pos="1349"/>
          <w:tab w:val="left" w:pos="9558"/>
        </w:tabs>
        <w:spacing w:before="162"/>
        <w:contextualSpacing w:val="0"/>
        <w:rPr>
          <w:sz w:val="24"/>
        </w:rPr>
      </w:pPr>
      <w:r>
        <w:rPr>
          <w:sz w:val="24"/>
        </w:rPr>
        <w:t>The</w:t>
      </w:r>
      <w:r>
        <w:rPr>
          <w:spacing w:val="-1"/>
          <w:sz w:val="24"/>
        </w:rPr>
        <w:t xml:space="preserve"> </w:t>
      </w:r>
      <w:r>
        <w:rPr>
          <w:sz w:val="24"/>
        </w:rPr>
        <w:t>floor</w:t>
      </w:r>
      <w:r>
        <w:rPr>
          <w:spacing w:val="-2"/>
          <w:sz w:val="24"/>
        </w:rPr>
        <w:t xml:space="preserve"> </w:t>
      </w:r>
      <w:r>
        <w:rPr>
          <w:sz w:val="24"/>
        </w:rPr>
        <w:t>pan</w:t>
      </w:r>
      <w:r>
        <w:rPr>
          <w:spacing w:val="-2"/>
          <w:sz w:val="24"/>
        </w:rPr>
        <w:t xml:space="preserve"> </w:t>
      </w:r>
      <w:r>
        <w:rPr>
          <w:sz w:val="24"/>
        </w:rPr>
        <w:t>and the</w:t>
      </w:r>
      <w:r>
        <w:rPr>
          <w:spacing w:val="-1"/>
          <w:sz w:val="24"/>
        </w:rPr>
        <w:t xml:space="preserve"> </w:t>
      </w:r>
      <w:r>
        <w:rPr>
          <w:sz w:val="24"/>
        </w:rPr>
        <w:t>mat</w:t>
      </w:r>
      <w:r>
        <w:rPr>
          <w:spacing w:val="-1"/>
          <w:sz w:val="24"/>
        </w:rPr>
        <w:t xml:space="preserve"> </w:t>
      </w:r>
      <w:r>
        <w:rPr>
          <w:sz w:val="24"/>
        </w:rPr>
        <w:t>assembly</w:t>
      </w:r>
      <w:r>
        <w:rPr>
          <w:spacing w:val="-1"/>
          <w:sz w:val="24"/>
        </w:rPr>
        <w:t xml:space="preserve"> </w:t>
      </w:r>
      <w:r>
        <w:rPr>
          <w:sz w:val="24"/>
        </w:rPr>
        <w:t>are</w:t>
      </w:r>
      <w:r>
        <w:rPr>
          <w:spacing w:val="-2"/>
          <w:sz w:val="24"/>
        </w:rPr>
        <w:t xml:space="preserve"> </w:t>
      </w:r>
      <w:r>
        <w:rPr>
          <w:sz w:val="24"/>
        </w:rPr>
        <w:t>leak-proof</w:t>
      </w:r>
      <w:r>
        <w:rPr>
          <w:spacing w:val="-2"/>
          <w:sz w:val="24"/>
        </w:rPr>
        <w:t xml:space="preserve"> </w:t>
      </w:r>
      <w:r>
        <w:rPr>
          <w:sz w:val="24"/>
        </w:rPr>
        <w:t>to</w:t>
      </w:r>
      <w:r>
        <w:rPr>
          <w:spacing w:val="-1"/>
          <w:sz w:val="24"/>
        </w:rPr>
        <w:t xml:space="preserve"> </w:t>
      </w:r>
      <w:r>
        <w:rPr>
          <w:sz w:val="24"/>
        </w:rPr>
        <w:t>a</w:t>
      </w:r>
      <w:r>
        <w:rPr>
          <w:spacing w:val="-2"/>
          <w:sz w:val="24"/>
        </w:rPr>
        <w:t xml:space="preserve"> </w:t>
      </w:r>
      <w:r>
        <w:rPr>
          <w:sz w:val="24"/>
        </w:rPr>
        <w:t>minimum</w:t>
      </w:r>
      <w:r>
        <w:rPr>
          <w:spacing w:val="-1"/>
          <w:sz w:val="24"/>
        </w:rPr>
        <w:t xml:space="preserve"> </w:t>
      </w:r>
      <w:r>
        <w:rPr>
          <w:sz w:val="24"/>
        </w:rPr>
        <w:t>of</w:t>
      </w:r>
      <w:r>
        <w:rPr>
          <w:spacing w:val="-1"/>
          <w:sz w:val="24"/>
        </w:rPr>
        <w:t xml:space="preserve"> </w:t>
      </w:r>
      <w:r w:rsidR="00FD1585">
        <w:rPr>
          <w:sz w:val="24"/>
          <w:u w:val="single"/>
          <w:lang w:val="en-US"/>
        </w:rPr>
        <w:t>…</w:t>
      </w:r>
      <w:r w:rsidR="00FD1585">
        <w:rPr>
          <w:sz w:val="24"/>
          <w:lang w:val="en-US"/>
        </w:rPr>
        <w:t>..</w:t>
      </w:r>
      <w:r w:rsidR="00FD1585">
        <w:rPr>
          <w:sz w:val="24"/>
        </w:rPr>
        <w:t>.</w:t>
      </w:r>
    </w:p>
    <w:p w:rsidR="005767D7" w:rsidRDefault="005767D7" w:rsidP="005767D7">
      <w:pPr>
        <w:pStyle w:val="BodyText"/>
        <w:spacing w:before="41"/>
        <w:ind w:left="1038"/>
      </w:pPr>
      <w:r>
        <w:t>101.6</w:t>
      </w:r>
      <w:r>
        <w:rPr>
          <w:spacing w:val="-3"/>
        </w:rPr>
        <w:t xml:space="preserve"> </w:t>
      </w:r>
      <w:r>
        <w:t>mm</w:t>
      </w:r>
      <w:r>
        <w:rPr>
          <w:spacing w:val="-2"/>
        </w:rPr>
        <w:t xml:space="preserve"> </w:t>
      </w:r>
      <w:r>
        <w:t>(4</w:t>
      </w:r>
      <w:r>
        <w:rPr>
          <w:spacing w:val="-2"/>
        </w:rPr>
        <w:t xml:space="preserve"> </w:t>
      </w:r>
      <w:r>
        <w:t>inches)</w:t>
      </w:r>
      <w:r>
        <w:rPr>
          <w:spacing w:val="-2"/>
        </w:rPr>
        <w:t xml:space="preserve"> </w:t>
      </w:r>
      <w:r>
        <w:t>above</w:t>
      </w:r>
      <w:r>
        <w:rPr>
          <w:spacing w:val="-2"/>
        </w:rPr>
        <w:t xml:space="preserve"> </w:t>
      </w:r>
      <w:r>
        <w:t>the</w:t>
      </w:r>
      <w:r>
        <w:rPr>
          <w:spacing w:val="-3"/>
        </w:rPr>
        <w:t xml:space="preserve"> </w:t>
      </w:r>
      <w:r>
        <w:t>floor</w:t>
      </w:r>
      <w:r>
        <w:rPr>
          <w:spacing w:val="-2"/>
        </w:rPr>
        <w:t xml:space="preserve"> </w:t>
      </w:r>
      <w:r>
        <w:t>panel</w:t>
      </w:r>
      <w:r>
        <w:rPr>
          <w:spacing w:val="-3"/>
        </w:rPr>
        <w:t xml:space="preserve"> </w:t>
      </w:r>
      <w:r>
        <w:t>on</w:t>
      </w:r>
      <w:r>
        <w:rPr>
          <w:spacing w:val="-3"/>
        </w:rPr>
        <w:t xml:space="preserve"> </w:t>
      </w:r>
      <w:r>
        <w:t>all</w:t>
      </w:r>
      <w:r>
        <w:rPr>
          <w:spacing w:val="-3"/>
        </w:rPr>
        <w:t xml:space="preserve"> </w:t>
      </w:r>
      <w:r>
        <w:t>sides,</w:t>
      </w:r>
      <w:r>
        <w:rPr>
          <w:spacing w:val="-2"/>
        </w:rPr>
        <w:t xml:space="preserve"> </w:t>
      </w:r>
      <w:r>
        <w:t>except</w:t>
      </w:r>
      <w:r>
        <w:rPr>
          <w:spacing w:val="-2"/>
        </w:rPr>
        <w:t xml:space="preserve"> </w:t>
      </w:r>
      <w:r>
        <w:t>at</w:t>
      </w:r>
      <w:r>
        <w:rPr>
          <w:spacing w:val="-2"/>
        </w:rPr>
        <w:t xml:space="preserve"> </w:t>
      </w:r>
      <w:r>
        <w:t>the</w:t>
      </w:r>
      <w:r>
        <w:rPr>
          <w:spacing w:val="-3"/>
        </w:rPr>
        <w:t xml:space="preserve"> </w:t>
      </w:r>
      <w:r>
        <w:t>door</w:t>
      </w:r>
      <w:r>
        <w:rPr>
          <w:spacing w:val="-3"/>
        </w:rPr>
        <w:t xml:space="preserve"> </w:t>
      </w:r>
      <w:r>
        <w:rPr>
          <w:spacing w:val="-2"/>
        </w:rPr>
        <w:t>threshold</w:t>
      </w:r>
    </w:p>
    <w:p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p>
    <w:p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Pr>
          <w:color w:val="000000"/>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Pr>
          <w:color w:val="000000"/>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p>
    <w:p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p>
    <w:p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Pr>
          <w:color w:val="000000"/>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Pr="00FD1585">
        <w:rPr>
          <w:color w:val="000000"/>
          <w:sz w:val="24"/>
        </w:rPr>
        <w:tab/>
      </w:r>
    </w:p>
    <w:p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p>
    <w:p w:rsidR="005767D7" w:rsidRDefault="005767D7">
      <w:pPr>
        <w:pStyle w:val="ListParagraph"/>
        <w:numPr>
          <w:ilvl w:val="2"/>
          <w:numId w:val="8"/>
        </w:numPr>
        <w:tabs>
          <w:tab w:val="left" w:pos="1292"/>
        </w:tabs>
        <w:spacing w:before="162"/>
        <w:ind w:left="1291" w:hanging="314"/>
        <w:contextualSpacing w:val="0"/>
        <w:rPr>
          <w:sz w:val="24"/>
        </w:rPr>
      </w:pPr>
      <w:r>
        <w:rPr>
          <w:sz w:val="24"/>
        </w:rPr>
        <w:t>The</w:t>
      </w:r>
      <w:r>
        <w:rPr>
          <w:spacing w:val="39"/>
          <w:sz w:val="24"/>
        </w:rPr>
        <w:t xml:space="preserve"> </w:t>
      </w:r>
      <w:r>
        <w:rPr>
          <w:sz w:val="24"/>
        </w:rPr>
        <w:t>seat</w:t>
      </w:r>
      <w:r>
        <w:rPr>
          <w:spacing w:val="43"/>
          <w:sz w:val="24"/>
        </w:rPr>
        <w:t xml:space="preserve"> </w:t>
      </w:r>
      <w:r>
        <w:rPr>
          <w:sz w:val="24"/>
        </w:rPr>
        <w:t>electronic</w:t>
      </w:r>
      <w:r>
        <w:rPr>
          <w:spacing w:val="42"/>
          <w:sz w:val="24"/>
        </w:rPr>
        <w:t xml:space="preserve"> </w:t>
      </w:r>
      <w:r>
        <w:rPr>
          <w:sz w:val="24"/>
        </w:rPr>
        <w:t>box</w:t>
      </w:r>
      <w:r>
        <w:rPr>
          <w:spacing w:val="41"/>
          <w:sz w:val="24"/>
        </w:rPr>
        <w:t xml:space="preserve"> </w:t>
      </w:r>
      <w:r>
        <w:rPr>
          <w:sz w:val="24"/>
        </w:rPr>
        <w:t>which</w:t>
      </w:r>
      <w:r>
        <w:rPr>
          <w:spacing w:val="43"/>
          <w:sz w:val="24"/>
        </w:rPr>
        <w:t xml:space="preserve"> </w:t>
      </w:r>
      <w:r>
        <w:rPr>
          <w:sz w:val="24"/>
        </w:rPr>
        <w:t>serves</w:t>
      </w:r>
      <w:r>
        <w:rPr>
          <w:spacing w:val="41"/>
          <w:sz w:val="24"/>
        </w:rPr>
        <w:t xml:space="preserve"> </w:t>
      </w:r>
      <w:r>
        <w:rPr>
          <w:sz w:val="24"/>
        </w:rPr>
        <w:t>the</w:t>
      </w:r>
      <w:r>
        <w:rPr>
          <w:spacing w:val="42"/>
          <w:sz w:val="24"/>
        </w:rPr>
        <w:t xml:space="preserve"> </w:t>
      </w:r>
      <w:r>
        <w:rPr>
          <w:sz w:val="24"/>
        </w:rPr>
        <w:t>passenger</w:t>
      </w:r>
      <w:r>
        <w:rPr>
          <w:spacing w:val="43"/>
          <w:sz w:val="24"/>
        </w:rPr>
        <w:t xml:space="preserve"> </w:t>
      </w:r>
      <w:r>
        <w:rPr>
          <w:sz w:val="24"/>
        </w:rPr>
        <w:t>service</w:t>
      </w:r>
      <w:r>
        <w:rPr>
          <w:spacing w:val="40"/>
          <w:sz w:val="24"/>
        </w:rPr>
        <w:t xml:space="preserve"> </w:t>
      </w:r>
      <w:r>
        <w:rPr>
          <w:sz w:val="24"/>
        </w:rPr>
        <w:t>units,</w:t>
      </w:r>
      <w:r>
        <w:rPr>
          <w:spacing w:val="43"/>
          <w:sz w:val="24"/>
        </w:rPr>
        <w:t xml:space="preserve"> </w:t>
      </w:r>
      <w:r>
        <w:rPr>
          <w:sz w:val="24"/>
        </w:rPr>
        <w:t>is</w:t>
      </w:r>
      <w:r>
        <w:rPr>
          <w:spacing w:val="42"/>
          <w:sz w:val="24"/>
        </w:rPr>
        <w:t xml:space="preserve"> </w:t>
      </w:r>
      <w:r>
        <w:rPr>
          <w:spacing w:val="-2"/>
          <w:sz w:val="24"/>
        </w:rPr>
        <w:t>installed</w:t>
      </w:r>
    </w:p>
    <w:p w:rsidR="005767D7" w:rsidRDefault="00FD1585" w:rsidP="005767D7">
      <w:pPr>
        <w:tabs>
          <w:tab w:val="left" w:pos="2106"/>
        </w:tabs>
        <w:spacing w:before="41"/>
        <w:ind w:left="97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6"/>
          <w:sz w:val="24"/>
        </w:rPr>
        <w:t xml:space="preserve"> </w:t>
      </w:r>
      <w:r w:rsidR="005767D7">
        <w:rPr>
          <w:sz w:val="24"/>
        </w:rPr>
        <w:t>front</w:t>
      </w:r>
      <w:r w:rsidR="005767D7">
        <w:rPr>
          <w:spacing w:val="-3"/>
          <w:sz w:val="24"/>
        </w:rPr>
        <w:t xml:space="preserve"> </w:t>
      </w:r>
      <w:r w:rsidR="005767D7">
        <w:rPr>
          <w:sz w:val="24"/>
        </w:rPr>
        <w:t>and</w:t>
      </w:r>
      <w:r w:rsidR="005767D7">
        <w:rPr>
          <w:spacing w:val="-4"/>
          <w:sz w:val="24"/>
        </w:rPr>
        <w:t xml:space="preserve"> </w:t>
      </w:r>
      <w:r w:rsidR="005767D7">
        <w:rPr>
          <w:sz w:val="24"/>
        </w:rPr>
        <w:t>rear</w:t>
      </w:r>
      <w:r w:rsidR="005767D7">
        <w:rPr>
          <w:spacing w:val="-3"/>
          <w:sz w:val="24"/>
        </w:rPr>
        <w:t xml:space="preserve"> </w:t>
      </w:r>
      <w:r w:rsidR="005767D7">
        <w:rPr>
          <w:sz w:val="24"/>
        </w:rPr>
        <w:t>legs.</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Pr>
          <w:color w:val="000000"/>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Pr>
          <w:color w:val="000000"/>
          <w:sz w:val="24"/>
        </w:rPr>
        <w:tab/>
      </w:r>
    </w:p>
    <w:p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p>
    <w:p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Pr>
          <w:color w:val="000000"/>
          <w:sz w:val="24"/>
        </w:rPr>
        <w:tab/>
      </w:r>
    </w:p>
    <w:p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p>
    <w:p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plastic</w:t>
      </w:r>
    </w:p>
    <w:p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 xml:space="preserve">aluminium </w:t>
      </w:r>
      <w:r>
        <w:rPr>
          <w:color w:val="000000"/>
          <w:sz w:val="24"/>
        </w:rPr>
        <w:tab/>
      </w:r>
    </w:p>
    <w:p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rsidR="005767D7" w:rsidRDefault="005767D7">
      <w:pPr>
        <w:pStyle w:val="ListParagraph"/>
        <w:numPr>
          <w:ilvl w:val="2"/>
          <w:numId w:val="8"/>
        </w:numPr>
        <w:tabs>
          <w:tab w:val="left" w:pos="1350"/>
        </w:tabs>
        <w:spacing w:before="160"/>
        <w:ind w:left="1349" w:hanging="402"/>
        <w:contextualSpacing w:val="0"/>
        <w:rPr>
          <w:sz w:val="24"/>
        </w:rPr>
      </w:pPr>
      <w:r>
        <w:rPr>
          <w:sz w:val="24"/>
        </w:rPr>
        <w:t>Each</w:t>
      </w:r>
      <w:r>
        <w:rPr>
          <w:spacing w:val="-4"/>
          <w:sz w:val="24"/>
        </w:rPr>
        <w:t xml:space="preserve"> </w:t>
      </w:r>
      <w:r>
        <w:rPr>
          <w:sz w:val="24"/>
        </w:rPr>
        <w:t>cabin</w:t>
      </w:r>
      <w:r>
        <w:rPr>
          <w:spacing w:val="-3"/>
          <w:sz w:val="24"/>
        </w:rPr>
        <w:t xml:space="preserve"> </w:t>
      </w:r>
      <w:r>
        <w:rPr>
          <w:sz w:val="24"/>
        </w:rPr>
        <w:t>attendant</w:t>
      </w:r>
      <w:r>
        <w:rPr>
          <w:spacing w:val="-2"/>
          <w:sz w:val="24"/>
        </w:rPr>
        <w:t xml:space="preserve"> </w:t>
      </w:r>
      <w:r>
        <w:rPr>
          <w:sz w:val="24"/>
        </w:rPr>
        <w:t>seat</w:t>
      </w:r>
      <w:r>
        <w:rPr>
          <w:spacing w:val="-2"/>
          <w:sz w:val="24"/>
        </w:rPr>
        <w:t xml:space="preserve"> </w:t>
      </w:r>
      <w:r>
        <w:rPr>
          <w:sz w:val="24"/>
        </w:rPr>
        <w:t>has</w:t>
      </w:r>
      <w:r>
        <w:rPr>
          <w:spacing w:val="-2"/>
          <w:sz w:val="24"/>
        </w:rPr>
        <w:t xml:space="preserve"> </w:t>
      </w:r>
      <w:r>
        <w:rPr>
          <w:sz w:val="24"/>
        </w:rPr>
        <w:t>a</w:t>
      </w:r>
      <w:r>
        <w:rPr>
          <w:spacing w:val="-3"/>
          <w:sz w:val="24"/>
        </w:rPr>
        <w:t xml:space="preserve"> </w:t>
      </w:r>
      <w:r>
        <w:rPr>
          <w:sz w:val="24"/>
        </w:rPr>
        <w:t>seatbelt</w:t>
      </w:r>
      <w:r>
        <w:rPr>
          <w:spacing w:val="-1"/>
          <w:sz w:val="24"/>
        </w:rPr>
        <w:t xml:space="preserve"> </w:t>
      </w:r>
      <w:r>
        <w:rPr>
          <w:sz w:val="24"/>
        </w:rPr>
        <w:t>and</w:t>
      </w:r>
      <w:r>
        <w:rPr>
          <w:spacing w:val="-3"/>
          <w:sz w:val="24"/>
        </w:rPr>
        <w:t xml:space="preserve"> </w:t>
      </w:r>
      <w:r>
        <w:rPr>
          <w:sz w:val="24"/>
        </w:rPr>
        <w:t>a</w:t>
      </w:r>
      <w:r>
        <w:rPr>
          <w:spacing w:val="-1"/>
          <w:sz w:val="24"/>
        </w:rPr>
        <w:t xml:space="preserve"> </w:t>
      </w:r>
      <w:r>
        <w:rPr>
          <w:sz w:val="24"/>
        </w:rPr>
        <w:t>shoulder</w:t>
      </w:r>
      <w:r>
        <w:rPr>
          <w:spacing w:val="-3"/>
          <w:sz w:val="24"/>
        </w:rPr>
        <w:t xml:space="preserve"> </w:t>
      </w:r>
      <w:r>
        <w:rPr>
          <w:sz w:val="24"/>
        </w:rPr>
        <w:t>harness</w:t>
      </w:r>
      <w:r>
        <w:rPr>
          <w:spacing w:val="-1"/>
          <w:sz w:val="24"/>
        </w:rPr>
        <w:t xml:space="preserve"> </w:t>
      </w:r>
      <w:r>
        <w:rPr>
          <w:sz w:val="24"/>
        </w:rPr>
        <w:t>with</w:t>
      </w:r>
      <w:r>
        <w:rPr>
          <w:spacing w:val="-3"/>
          <w:sz w:val="24"/>
        </w:rPr>
        <w:t xml:space="preserve"> </w:t>
      </w:r>
      <w:r>
        <w:rPr>
          <w:sz w:val="24"/>
        </w:rPr>
        <w:t>a</w:t>
      </w:r>
      <w:r>
        <w:rPr>
          <w:spacing w:val="-2"/>
          <w:sz w:val="24"/>
        </w:rPr>
        <w:t xml:space="preserve"> center</w:t>
      </w:r>
    </w:p>
    <w:p w:rsidR="005767D7" w:rsidRDefault="00FD1585" w:rsidP="005767D7">
      <w:pPr>
        <w:tabs>
          <w:tab w:val="left" w:pos="1837"/>
        </w:tabs>
        <w:spacing w:before="42"/>
        <w:ind w:left="1038"/>
        <w:rPr>
          <w:b/>
          <w:sz w:val="24"/>
        </w:rPr>
      </w:pPr>
      <w:r>
        <w:rPr>
          <w:sz w:val="24"/>
          <w:u w:val="single"/>
          <w:lang w:val="en-US"/>
        </w:rPr>
        <w:t>…</w:t>
      </w:r>
      <w:r>
        <w:rPr>
          <w:sz w:val="24"/>
          <w:lang w:val="en-US"/>
        </w:rPr>
        <w:t>..</w:t>
      </w:r>
      <w:r>
        <w:rPr>
          <w:sz w:val="24"/>
        </w:rPr>
        <w:t>.</w:t>
      </w:r>
      <w:r w:rsidR="005767D7">
        <w:rPr>
          <w:sz w:val="24"/>
        </w:rPr>
        <w:t>.</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Pr>
          <w:color w:val="000000"/>
          <w:sz w:val="24"/>
        </w:rPr>
        <w:tab/>
      </w:r>
    </w:p>
    <w:p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p>
    <w:p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p>
    <w:p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p>
    <w:p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p>
    <w:p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Pr="00FD1585">
        <w:rPr>
          <w:color w:val="000000"/>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rsidR="005767D7" w:rsidRDefault="005767D7">
      <w:pPr>
        <w:pStyle w:val="ListParagraph"/>
        <w:numPr>
          <w:ilvl w:val="2"/>
          <w:numId w:val="8"/>
        </w:numPr>
        <w:tabs>
          <w:tab w:val="left" w:pos="1282"/>
          <w:tab w:val="left" w:pos="2343"/>
        </w:tabs>
        <w:spacing w:before="162" w:line="276" w:lineRule="auto"/>
        <w:ind w:left="1038" w:right="933"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floor covering is installed in the passenger area to provide passenger comfort and soundproofing. </w:t>
      </w:r>
      <w:r>
        <w:rPr>
          <w:b/>
          <w:sz w:val="24"/>
        </w:rPr>
        <w:t>(level 1)</w:t>
      </w:r>
    </w:p>
    <w:p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Pr>
          <w:color w:val="000000"/>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Pr>
          <w:color w:val="000000"/>
          <w:sz w:val="24"/>
        </w:rPr>
        <w:tab/>
      </w:r>
    </w:p>
    <w:p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Pr>
          <w:color w:val="000000"/>
          <w:sz w:val="24"/>
        </w:rPr>
        <w:tab/>
      </w:r>
    </w:p>
    <w:p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Pr="00FD1585">
        <w:rPr>
          <w:color w:val="000000"/>
          <w:sz w:val="24"/>
        </w:rPr>
        <w:tab/>
      </w:r>
    </w:p>
    <w:p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Pr="00FD1585">
        <w:rPr>
          <w:color w:val="000000"/>
          <w:sz w:val="24"/>
        </w:rPr>
        <w:tab/>
      </w:r>
    </w:p>
    <w:p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rsidR="005767D7" w:rsidRDefault="005767D7">
      <w:pPr>
        <w:pStyle w:val="ListParagraph"/>
        <w:numPr>
          <w:ilvl w:val="2"/>
          <w:numId w:val="8"/>
        </w:numPr>
        <w:tabs>
          <w:tab w:val="left" w:pos="1350"/>
        </w:tabs>
        <w:spacing w:before="162"/>
        <w:ind w:left="1349" w:hanging="402"/>
        <w:contextualSpacing w:val="0"/>
        <w:rPr>
          <w:sz w:val="24"/>
        </w:rPr>
      </w:pPr>
      <w:r>
        <w:rPr>
          <w:sz w:val="24"/>
        </w:rPr>
        <w:t>To</w:t>
      </w:r>
      <w:r>
        <w:rPr>
          <w:spacing w:val="-4"/>
          <w:sz w:val="24"/>
        </w:rPr>
        <w:t xml:space="preserve"> </w:t>
      </w:r>
      <w:r>
        <w:rPr>
          <w:sz w:val="24"/>
        </w:rPr>
        <w:t>move</w:t>
      </w:r>
      <w:r>
        <w:rPr>
          <w:spacing w:val="-3"/>
          <w:sz w:val="24"/>
        </w:rPr>
        <w:t xml:space="preserve"> </w:t>
      </w:r>
      <w:r>
        <w:rPr>
          <w:sz w:val="24"/>
        </w:rPr>
        <w:t>the</w:t>
      </w:r>
      <w:r>
        <w:rPr>
          <w:spacing w:val="-3"/>
          <w:sz w:val="24"/>
        </w:rPr>
        <w:t xml:space="preserve"> </w:t>
      </w:r>
      <w:r>
        <w:rPr>
          <w:sz w:val="24"/>
        </w:rPr>
        <w:t>captain</w:t>
      </w:r>
      <w:r>
        <w:rPr>
          <w:spacing w:val="-3"/>
          <w:sz w:val="24"/>
        </w:rPr>
        <w:t xml:space="preserve"> </w:t>
      </w:r>
      <w:r>
        <w:rPr>
          <w:sz w:val="24"/>
        </w:rPr>
        <w:t>seat</w:t>
      </w:r>
      <w:r>
        <w:rPr>
          <w:spacing w:val="-2"/>
          <w:sz w:val="24"/>
        </w:rPr>
        <w:t xml:space="preserve"> </w:t>
      </w:r>
      <w:r>
        <w:rPr>
          <w:sz w:val="24"/>
        </w:rPr>
        <w:t>in</w:t>
      </w:r>
      <w:r>
        <w:rPr>
          <w:spacing w:val="-3"/>
          <w:sz w:val="24"/>
        </w:rPr>
        <w:t xml:space="preserve"> </w:t>
      </w:r>
      <w:r>
        <w:rPr>
          <w:sz w:val="24"/>
        </w:rPr>
        <w:t>the</w:t>
      </w:r>
      <w:r>
        <w:rPr>
          <w:spacing w:val="-2"/>
          <w:sz w:val="24"/>
        </w:rPr>
        <w:t xml:space="preserve"> </w:t>
      </w:r>
      <w:r>
        <w:rPr>
          <w:sz w:val="24"/>
        </w:rPr>
        <w:t>up</w:t>
      </w:r>
      <w:r>
        <w:rPr>
          <w:spacing w:val="-3"/>
          <w:sz w:val="24"/>
        </w:rPr>
        <w:t xml:space="preserve"> </w:t>
      </w:r>
      <w:r>
        <w:rPr>
          <w:sz w:val="24"/>
        </w:rPr>
        <w:t>direction</w:t>
      </w:r>
      <w:r>
        <w:rPr>
          <w:spacing w:val="-3"/>
          <w:sz w:val="24"/>
        </w:rPr>
        <w:t xml:space="preserve"> </w:t>
      </w:r>
      <w:r>
        <w:rPr>
          <w:sz w:val="24"/>
        </w:rPr>
        <w:t>pull</w:t>
      </w:r>
      <w:r>
        <w:rPr>
          <w:spacing w:val="-3"/>
          <w:sz w:val="24"/>
        </w:rPr>
        <w:t xml:space="preserve"> </w:t>
      </w:r>
      <w:r>
        <w:rPr>
          <w:sz w:val="24"/>
        </w:rPr>
        <w:t>the</w:t>
      </w:r>
      <w:r>
        <w:rPr>
          <w:spacing w:val="-3"/>
          <w:sz w:val="24"/>
        </w:rPr>
        <w:t xml:space="preserve"> </w:t>
      </w:r>
      <w:r>
        <w:rPr>
          <w:sz w:val="24"/>
        </w:rPr>
        <w:t>control</w:t>
      </w:r>
      <w:r>
        <w:rPr>
          <w:spacing w:val="-2"/>
          <w:sz w:val="24"/>
        </w:rPr>
        <w:t xml:space="preserve"> </w:t>
      </w:r>
      <w:r>
        <w:rPr>
          <w:sz w:val="24"/>
        </w:rPr>
        <w:t>handle,</w:t>
      </w:r>
      <w:r>
        <w:rPr>
          <w:spacing w:val="-1"/>
          <w:sz w:val="24"/>
        </w:rPr>
        <w:t xml:space="preserve"> </w:t>
      </w:r>
      <w:r>
        <w:rPr>
          <w:spacing w:val="-2"/>
          <w:sz w:val="24"/>
        </w:rPr>
        <w:t>marked</w:t>
      </w:r>
    </w:p>
    <w:p w:rsidR="005767D7" w:rsidRDefault="00FD1585" w:rsidP="005767D7">
      <w:pPr>
        <w:pStyle w:val="BodyText"/>
        <w:tabs>
          <w:tab w:val="left" w:pos="2032"/>
        </w:tabs>
        <w:spacing w:before="42"/>
        <w:ind w:left="1038"/>
        <w:rPr>
          <w:b/>
        </w:rPr>
      </w:pPr>
      <w:r>
        <w:rPr>
          <w:u w:val="single"/>
          <w:lang w:val="en-US"/>
        </w:rPr>
        <w:t>…</w:t>
      </w:r>
      <w:r>
        <w:rPr>
          <w:lang w:val="en-US"/>
        </w:rPr>
        <w:t>..</w:t>
      </w:r>
      <w:r>
        <w:t>.</w:t>
      </w:r>
      <w:r>
        <w:rPr>
          <w:spacing w:val="-4"/>
        </w:rPr>
        <w:t xml:space="preserve"> </w:t>
      </w:r>
      <w:r w:rsidR="005767D7">
        <w:t>and</w:t>
      </w:r>
      <w:r w:rsidR="005767D7">
        <w:rPr>
          <w:spacing w:val="-6"/>
        </w:rPr>
        <w:t xml:space="preserve"> </w:t>
      </w:r>
      <w:r w:rsidR="005767D7">
        <w:t>located</w:t>
      </w:r>
      <w:r w:rsidR="005767D7">
        <w:rPr>
          <w:spacing w:val="-3"/>
        </w:rPr>
        <w:t xml:space="preserve"> </w:t>
      </w:r>
      <w:r w:rsidR="005767D7">
        <w:t>on</w:t>
      </w:r>
      <w:r w:rsidR="005767D7">
        <w:rPr>
          <w:spacing w:val="-3"/>
        </w:rPr>
        <w:t xml:space="preserve"> </w:t>
      </w:r>
      <w:r w:rsidR="005767D7">
        <w:t>the</w:t>
      </w:r>
      <w:r w:rsidR="005767D7">
        <w:rPr>
          <w:spacing w:val="-2"/>
        </w:rPr>
        <w:t xml:space="preserve"> </w:t>
      </w:r>
      <w:r w:rsidR="005767D7">
        <w:t>inboard</w:t>
      </w:r>
      <w:r w:rsidR="005767D7">
        <w:rPr>
          <w:spacing w:val="-3"/>
        </w:rPr>
        <w:t xml:space="preserve"> </w:t>
      </w:r>
      <w:r w:rsidR="005767D7">
        <w:t>side</w:t>
      </w:r>
      <w:r w:rsidR="005767D7">
        <w:rPr>
          <w:spacing w:val="-2"/>
        </w:rPr>
        <w:t xml:space="preserve"> </w:t>
      </w:r>
      <w:r w:rsidR="005767D7">
        <w:t>of</w:t>
      </w:r>
      <w:r w:rsidR="005767D7">
        <w:rPr>
          <w:spacing w:val="-3"/>
        </w:rPr>
        <w:t xml:space="preserve"> </w:t>
      </w:r>
      <w:r w:rsidR="005767D7">
        <w:t>the</w:t>
      </w:r>
      <w:r w:rsidR="005767D7">
        <w:rPr>
          <w:spacing w:val="-2"/>
        </w:rPr>
        <w:t xml:space="preserve"> </w:t>
      </w:r>
      <w:r w:rsidR="005767D7">
        <w:t>seat</w:t>
      </w:r>
      <w:r w:rsidR="005767D7">
        <w:rPr>
          <w:spacing w:val="-2"/>
        </w:rPr>
        <w:t xml:space="preserve"> </w:t>
      </w:r>
      <w:r w:rsidR="005767D7">
        <w:t>pan.</w:t>
      </w:r>
      <w:r w:rsidR="005767D7">
        <w:rPr>
          <w:spacing w:val="-1"/>
        </w:rPr>
        <w:t xml:space="preserve"> </w:t>
      </w:r>
      <w:r w:rsidR="005767D7">
        <w:rPr>
          <w:b/>
        </w:rPr>
        <w:t>(level</w:t>
      </w:r>
      <w:r w:rsidR="005767D7">
        <w:rPr>
          <w:b/>
          <w:spacing w:val="-2"/>
        </w:rPr>
        <w:t xml:space="preserve"> </w:t>
      </w:r>
      <w:r w:rsidR="005767D7">
        <w:rPr>
          <w:b/>
          <w:spacing w:val="-5"/>
        </w:rPr>
        <w:t>1)</w:t>
      </w:r>
    </w:p>
    <w:p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p>
    <w:p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Pr="00FD1585">
        <w:rPr>
          <w:color w:val="000000"/>
          <w:sz w:val="24"/>
        </w:rPr>
        <w:tab/>
      </w:r>
    </w:p>
    <w:p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Pr>
          <w:color w:val="000000"/>
          <w:sz w:val="24"/>
        </w:rPr>
        <w:tab/>
      </w:r>
    </w:p>
    <w:p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Pr="00FD1585">
        <w:rPr>
          <w:color w:val="000000"/>
          <w:sz w:val="24"/>
        </w:rPr>
        <w:tab/>
      </w:r>
    </w:p>
    <w:p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Pr>
          <w:color w:val="000000"/>
          <w:sz w:val="24"/>
        </w:rPr>
        <w:tab/>
      </w:r>
    </w:p>
    <w:p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Pr="00053781">
        <w:rPr>
          <w:color w:val="000000"/>
          <w:sz w:val="24"/>
        </w:rPr>
        <w:tab/>
      </w:r>
    </w:p>
    <w:p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Pr="00053781">
        <w:rPr>
          <w:color w:val="000000"/>
          <w:sz w:val="24"/>
        </w:rPr>
        <w:tab/>
      </w:r>
    </w:p>
    <w:p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p>
    <w:p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Pr>
          <w:color w:val="000000"/>
          <w:sz w:val="24"/>
        </w:rPr>
        <w:tab/>
      </w:r>
    </w:p>
    <w:p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p>
    <w:p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Pr>
          <w:color w:val="000000"/>
        </w:rPr>
        <w:tab/>
      </w:r>
    </w:p>
    <w:p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Pr="00053781">
        <w:rPr>
          <w:color w:val="000000"/>
          <w:sz w:val="24"/>
        </w:rPr>
        <w:tab/>
      </w:r>
    </w:p>
    <w:p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p>
    <w:p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Pr="00053781">
        <w:rPr>
          <w:color w:val="000000"/>
          <w:sz w:val="24"/>
        </w:rPr>
        <w:tab/>
      </w:r>
    </w:p>
    <w:p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Pr>
          <w:color w:val="000000"/>
          <w:sz w:val="24"/>
        </w:rPr>
        <w:tab/>
      </w:r>
    </w:p>
    <w:p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Pr="00053781">
        <w:rPr>
          <w:color w:val="000000"/>
          <w:sz w:val="24"/>
        </w:rPr>
        <w:tab/>
      </w:r>
    </w:p>
    <w:p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p>
    <w:p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Pr="00053781">
        <w:rPr>
          <w:color w:val="000000"/>
          <w:sz w:val="24"/>
        </w:rPr>
        <w:tab/>
      </w:r>
    </w:p>
    <w:p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Pr>
          <w:color w:val="000000"/>
          <w:sz w:val="24"/>
        </w:rPr>
        <w:tab/>
      </w:r>
    </w:p>
    <w:p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Pr>
          <w:color w:val="000000"/>
          <w:sz w:val="24"/>
        </w:rPr>
        <w:tab/>
      </w:r>
    </w:p>
    <w:p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rsidR="005767D7" w:rsidRDefault="005767D7">
      <w:pPr>
        <w:pStyle w:val="ListParagraph"/>
        <w:numPr>
          <w:ilvl w:val="0"/>
          <w:numId w:val="7"/>
        </w:numPr>
        <w:tabs>
          <w:tab w:val="left" w:pos="1349"/>
        </w:tabs>
        <w:spacing w:before="162" w:line="276" w:lineRule="auto"/>
        <w:ind w:left="1038" w:right="773" w:hanging="90"/>
        <w:contextualSpacing w:val="0"/>
        <w:rPr>
          <w:sz w:val="24"/>
        </w:rPr>
      </w:pPr>
      <w:r>
        <w:rPr>
          <w:sz w:val="24"/>
        </w:rPr>
        <w:t>To</w:t>
      </w:r>
      <w:r>
        <w:rPr>
          <w:spacing w:val="-3"/>
          <w:sz w:val="24"/>
        </w:rPr>
        <w:t xml:space="preserve"> </w:t>
      </w:r>
      <w:r>
        <w:rPr>
          <w:sz w:val="24"/>
        </w:rPr>
        <w:t>move</w:t>
      </w:r>
      <w:r>
        <w:rPr>
          <w:spacing w:val="-4"/>
          <w:sz w:val="24"/>
        </w:rPr>
        <w:t xml:space="preserve"> </w:t>
      </w:r>
      <w:r>
        <w:rPr>
          <w:sz w:val="24"/>
        </w:rPr>
        <w:t>any</w:t>
      </w:r>
      <w:r>
        <w:rPr>
          <w:spacing w:val="-4"/>
          <w:sz w:val="24"/>
        </w:rPr>
        <w:t xml:space="preserve"> </w:t>
      </w:r>
      <w:r>
        <w:rPr>
          <w:sz w:val="24"/>
        </w:rPr>
        <w:t>back</w:t>
      </w:r>
      <w:r>
        <w:rPr>
          <w:spacing w:val="-4"/>
          <w:sz w:val="24"/>
        </w:rPr>
        <w:t xml:space="preserve"> </w:t>
      </w:r>
      <w:r>
        <w:rPr>
          <w:sz w:val="24"/>
        </w:rPr>
        <w:t>assembly</w:t>
      </w:r>
      <w:r>
        <w:rPr>
          <w:spacing w:val="-4"/>
          <w:sz w:val="24"/>
        </w:rPr>
        <w:t xml:space="preserve"> </w:t>
      </w:r>
      <w:r>
        <w:rPr>
          <w:sz w:val="24"/>
        </w:rPr>
        <w:t>from</w:t>
      </w:r>
      <w:r>
        <w:rPr>
          <w:spacing w:val="-3"/>
          <w:sz w:val="24"/>
        </w:rPr>
        <w:t xml:space="preserve"> </w:t>
      </w:r>
      <w:r>
        <w:rPr>
          <w:sz w:val="24"/>
        </w:rPr>
        <w:t>the</w:t>
      </w:r>
      <w:r>
        <w:rPr>
          <w:spacing w:val="-4"/>
          <w:sz w:val="24"/>
        </w:rPr>
        <w:t xml:space="preserve"> </w:t>
      </w:r>
      <w:r>
        <w:rPr>
          <w:sz w:val="24"/>
        </w:rPr>
        <w:t>upright</w:t>
      </w:r>
      <w:r>
        <w:rPr>
          <w:spacing w:val="-1"/>
          <w:sz w:val="24"/>
        </w:rPr>
        <w:t xml:space="preserve"> </w:t>
      </w:r>
      <w:r>
        <w:rPr>
          <w:sz w:val="24"/>
        </w:rPr>
        <w:t>to</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position,</w:t>
      </w:r>
      <w:r>
        <w:rPr>
          <w:spacing w:val="-3"/>
          <w:sz w:val="24"/>
        </w:rPr>
        <w:t xml:space="preserve"> </w:t>
      </w:r>
      <w:r>
        <w:rPr>
          <w:sz w:val="24"/>
        </w:rPr>
        <w:t>activate</w:t>
      </w:r>
      <w:r>
        <w:rPr>
          <w:spacing w:val="-4"/>
          <w:sz w:val="24"/>
        </w:rPr>
        <w:t xml:space="preserve"> </w:t>
      </w:r>
      <w:r>
        <w:rPr>
          <w:sz w:val="24"/>
        </w:rPr>
        <w:t xml:space="preserve">the </w:t>
      </w:r>
      <w:r>
        <w:rPr>
          <w:spacing w:val="-2"/>
          <w:sz w:val="24"/>
        </w:rPr>
        <w:t>recline</w:t>
      </w:r>
    </w:p>
    <w:p w:rsidR="005767D7" w:rsidRDefault="005767D7" w:rsidP="005767D7">
      <w:pPr>
        <w:pStyle w:val="BodyText"/>
        <w:tabs>
          <w:tab w:val="left" w:pos="4660"/>
        </w:tabs>
        <w:spacing w:before="0"/>
        <w:ind w:left="1038"/>
        <w:rPr>
          <w:b/>
        </w:rPr>
      </w:pPr>
      <w:r>
        <w:t xml:space="preserve">control button and apply </w:t>
      </w:r>
      <w:r w:rsidR="00053781">
        <w:rPr>
          <w:u w:val="single"/>
          <w:lang w:val="en-US"/>
        </w:rPr>
        <w:t>…</w:t>
      </w:r>
      <w:r w:rsidR="00053781">
        <w:rPr>
          <w:lang w:val="en-US"/>
        </w:rPr>
        <w:t>..</w:t>
      </w:r>
      <w:r w:rsidR="00053781">
        <w:t>.</w:t>
      </w:r>
      <w:r w:rsidR="00053781">
        <w:rPr>
          <w:spacing w:val="-4"/>
        </w:rPr>
        <w:t xml:space="preserve"> </w:t>
      </w:r>
      <w:r>
        <w:t>against</w:t>
      </w:r>
      <w:r>
        <w:rPr>
          <w:spacing w:val="-7"/>
        </w:rPr>
        <w:t xml:space="preserve"> </w:t>
      </w:r>
      <w:r>
        <w:t>the</w:t>
      </w:r>
      <w:r>
        <w:rPr>
          <w:spacing w:val="-4"/>
        </w:rPr>
        <w:t xml:space="preserve"> </w:t>
      </w:r>
      <w:r>
        <w:t>backrest.</w:t>
      </w:r>
      <w:r>
        <w:rPr>
          <w:spacing w:val="-2"/>
        </w:rPr>
        <w:t xml:space="preserve"> </w:t>
      </w:r>
      <w:r>
        <w:rPr>
          <w:b/>
        </w:rPr>
        <w:t>(level</w:t>
      </w:r>
      <w:r>
        <w:rPr>
          <w:b/>
          <w:spacing w:val="-4"/>
        </w:rPr>
        <w:t xml:space="preserve"> </w:t>
      </w:r>
      <w:r>
        <w:rPr>
          <w:b/>
          <w:spacing w:val="-5"/>
        </w:rPr>
        <w:t>1)</w:t>
      </w:r>
    </w:p>
    <w:p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Pr="00053781">
        <w:rPr>
          <w:color w:val="000000"/>
          <w:sz w:val="24"/>
        </w:rPr>
        <w:tab/>
      </w:r>
    </w:p>
    <w:p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Pr>
          <w:color w:val="000000"/>
          <w:sz w:val="24"/>
        </w:rPr>
        <w:tab/>
      </w:r>
    </w:p>
    <w:p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Pr="00053781">
        <w:rPr>
          <w:color w:val="000000"/>
          <w:sz w:val="24"/>
        </w:rPr>
        <w:tab/>
      </w:r>
    </w:p>
    <w:p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electrically</w:t>
      </w:r>
    </w:p>
    <w:p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p>
    <w:p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Pr="00053781">
        <w:rPr>
          <w:color w:val="000000"/>
          <w:sz w:val="24"/>
        </w:rPr>
        <w:tab/>
      </w:r>
    </w:p>
    <w:p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Pr>
          <w:color w:val="000000"/>
          <w:sz w:val="24"/>
        </w:rPr>
        <w:tab/>
      </w:r>
    </w:p>
    <w:p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Pr>
          <w:color w:val="000000"/>
        </w:rPr>
        <w:tab/>
      </w:r>
    </w:p>
    <w:p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Pr="00053781">
        <w:rPr>
          <w:color w:val="000000"/>
          <w:sz w:val="24"/>
        </w:rPr>
        <w:tab/>
      </w:r>
    </w:p>
    <w:p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p>
    <w:p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p>
    <w:p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Pr="00BB29B7">
        <w:rPr>
          <w:color w:val="000000"/>
          <w:sz w:val="24"/>
        </w:rPr>
        <w:tab/>
      </w:r>
    </w:p>
    <w:p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Pr>
          <w:color w:val="000000"/>
          <w:sz w:val="24"/>
        </w:rPr>
        <w:tab/>
      </w:r>
    </w:p>
    <w:p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serviceable</w:t>
      </w:r>
      <w:r w:rsidRPr="00BB29B7">
        <w:rPr>
          <w:color w:val="000000"/>
          <w:sz w:val="24"/>
        </w:rPr>
        <w:tab/>
      </w:r>
    </w:p>
    <w:p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p>
    <w:p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Pr>
          <w:color w:val="000000"/>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rsidR="005767D7" w:rsidRDefault="005767D7" w:rsidP="005767D7">
      <w:pPr>
        <w:rPr>
          <w:sz w:val="24"/>
        </w:rPr>
        <w:sectPr w:rsidR="005767D7" w:rsidSect="005767D7">
          <w:pgSz w:w="11910" w:h="16840"/>
          <w:pgMar w:top="840" w:right="380" w:bottom="134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Pr="00BB29B7">
        <w:rPr>
          <w:color w:val="000000"/>
          <w:sz w:val="24"/>
        </w:rPr>
        <w:tab/>
      </w:r>
    </w:p>
    <w:p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Pr>
          <w:color w:val="000000"/>
        </w:rPr>
        <w:tab/>
      </w:r>
    </w:p>
    <w:p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p>
    <w:p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p>
    <w:p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p>
    <w:p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Pr="00BB29B7">
        <w:rPr>
          <w:color w:val="000000"/>
          <w:sz w:val="24"/>
        </w:rPr>
        <w:tab/>
      </w:r>
    </w:p>
    <w:p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rotate</w:t>
      </w:r>
      <w:r>
        <w:rPr>
          <w:sz w:val="24"/>
        </w:rPr>
        <w:tab/>
      </w:r>
    </w:p>
    <w:p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Pr="00BB29B7">
        <w:rPr>
          <w:color w:val="000000"/>
          <w:sz w:val="24"/>
        </w:rPr>
        <w:tab/>
      </w:r>
    </w:p>
    <w:p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p>
    <w:p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Pr>
          <w:color w:val="000000"/>
          <w:sz w:val="24"/>
        </w:rPr>
        <w:tab/>
      </w:r>
    </w:p>
    <w:p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Pr="00BB29B7">
        <w:rPr>
          <w:color w:val="000000"/>
          <w:sz w:val="24"/>
        </w:rPr>
        <w:tab/>
      </w:r>
    </w:p>
    <w:p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p>
    <w:p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Pr="0022172B">
        <w:rPr>
          <w:color w:val="000000"/>
          <w:sz w:val="24"/>
        </w:rPr>
        <w:tab/>
      </w:r>
    </w:p>
    <w:p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Pr>
          <w:color w:val="000000"/>
          <w:sz w:val="24"/>
        </w:rPr>
        <w:tab/>
      </w:r>
    </w:p>
    <w:p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Pr="0022172B">
        <w:rPr>
          <w:color w:val="000000"/>
          <w:sz w:val="24"/>
        </w:rPr>
        <w:tab/>
      </w:r>
    </w:p>
    <w:p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p>
    <w:p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p>
    <w:p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Pr>
          <w:color w:val="000000"/>
          <w:spacing w:val="-2"/>
          <w:sz w:val="24"/>
        </w:rPr>
        <w:t>upright</w:t>
      </w:r>
      <w:r>
        <w:rPr>
          <w:color w:val="000000"/>
          <w:sz w:val="24"/>
        </w:rPr>
        <w:tab/>
      </w:r>
    </w:p>
    <w:p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rsidR="005767D7" w:rsidRDefault="005767D7">
      <w:pPr>
        <w:pStyle w:val="ListParagraph"/>
        <w:numPr>
          <w:ilvl w:val="1"/>
          <w:numId w:val="5"/>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p>
    <w:p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p>
    <w:p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Pr="0022172B">
        <w:rPr>
          <w:color w:val="000000"/>
          <w:sz w:val="24"/>
        </w:rPr>
        <w:tab/>
      </w:r>
    </w:p>
    <w:p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p>
    <w:p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Pr="0022172B">
        <w:rPr>
          <w:color w:val="000000"/>
          <w:sz w:val="24"/>
        </w:rPr>
        <w:tab/>
      </w:r>
    </w:p>
    <w:p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Pr>
          <w:color w:val="000000"/>
          <w:sz w:val="24"/>
        </w:rPr>
        <w:tab/>
      </w:r>
    </w:p>
    <w:p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p>
    <w:p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Pr>
          <w:color w:val="000000"/>
          <w:sz w:val="24"/>
        </w:rPr>
        <w:tab/>
      </w:r>
    </w:p>
    <w:p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Pr>
          <w:color w:val="000000"/>
          <w:sz w:val="24"/>
        </w:rPr>
        <w:tab/>
      </w:r>
    </w:p>
    <w:p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p>
    <w:p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p>
    <w:p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Pr="005641D0">
        <w:rPr>
          <w:color w:val="000000"/>
          <w:sz w:val="24"/>
        </w:rPr>
        <w:tab/>
      </w:r>
    </w:p>
    <w:p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Pr="00562DB0">
        <w:rPr>
          <w:color w:val="000000"/>
          <w:sz w:val="24"/>
        </w:rPr>
        <w:tab/>
      </w:r>
    </w:p>
    <w:p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Pr>
          <w:color w:val="000000"/>
          <w:sz w:val="24"/>
        </w:rPr>
        <w:tab/>
      </w:r>
    </w:p>
    <w:p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Pr>
          <w:color w:val="000000"/>
          <w:sz w:val="24"/>
        </w:rPr>
        <w:tab/>
      </w:r>
    </w:p>
    <w:p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Pr="00B97AA6">
        <w:rPr>
          <w:color w:val="000000"/>
          <w:sz w:val="24"/>
        </w:rPr>
        <w:tab/>
      </w:r>
    </w:p>
    <w:p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Pr="00B97AA6">
        <w:rPr>
          <w:color w:val="000000"/>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Pr="00B97AA6">
        <w:rPr>
          <w:color w:val="000000"/>
          <w:sz w:val="24"/>
        </w:rPr>
        <w:tab/>
      </w:r>
    </w:p>
    <w:p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Pr="00B97AA6">
        <w:rPr>
          <w:color w:val="000000"/>
          <w:sz w:val="24"/>
        </w:rPr>
        <w:tab/>
      </w:r>
    </w:p>
    <w:p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Pr>
          <w:color w:val="000000"/>
          <w:sz w:val="24"/>
        </w:rPr>
        <w:tab/>
      </w:r>
    </w:p>
    <w:p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Pr>
          <w:color w:val="000000"/>
          <w:sz w:val="24"/>
        </w:rPr>
        <w:tab/>
      </w:r>
    </w:p>
    <w:p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Pr>
          <w:color w:val="000000"/>
          <w:sz w:val="24"/>
        </w:rPr>
        <w:tab/>
      </w:r>
    </w:p>
    <w:p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Pr>
          <w:color w:val="000000"/>
          <w:sz w:val="24"/>
        </w:rPr>
        <w:tab/>
      </w:r>
    </w:p>
    <w:p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p>
    <w:p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t>hold</w:t>
      </w:r>
      <w:r>
        <w:rPr>
          <w:sz w:val="24"/>
        </w:rPr>
        <w:tab/>
      </w:r>
    </w:p>
    <w:p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p>
    <w:p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Pr>
          <w:color w:val="000000"/>
          <w:sz w:val="24"/>
        </w:rPr>
        <w:tab/>
      </w:r>
    </w:p>
    <w:p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Pr>
          <w:color w:val="000000"/>
          <w:sz w:val="24"/>
        </w:rPr>
        <w:tab/>
      </w:r>
    </w:p>
    <w:p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Pr>
          <w:color w:val="000000"/>
          <w:sz w:val="24"/>
        </w:rPr>
        <w:tab/>
      </w:r>
    </w:p>
    <w:p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Pr>
          <w:color w:val="000000"/>
          <w:sz w:val="24"/>
        </w:rPr>
        <w:tab/>
      </w:r>
    </w:p>
    <w:p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Pr="00B97AA6">
        <w:rPr>
          <w:color w:val="000000"/>
          <w:sz w:val="24"/>
        </w:rPr>
        <w:tab/>
      </w:r>
    </w:p>
    <w:p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p>
    <w:p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Pr="00B97AA6">
        <w:rPr>
          <w:color w:val="000000"/>
          <w:sz w:val="24"/>
        </w:rPr>
        <w:tab/>
      </w:r>
    </w:p>
    <w:p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Pr>
          <w:color w:val="000000"/>
          <w:sz w:val="24"/>
        </w:rPr>
        <w:tab/>
      </w:r>
    </w:p>
    <w:p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Pr>
          <w:color w:val="000000"/>
          <w:sz w:val="24"/>
        </w:rPr>
        <w:tab/>
      </w:r>
    </w:p>
    <w:p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p>
    <w:p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p>
    <w:p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p>
    <w:p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p>
    <w:p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Pr="00B97AA6">
        <w:rPr>
          <w:color w:val="000000"/>
          <w:sz w:val="24"/>
        </w:rPr>
        <w:tab/>
      </w:r>
    </w:p>
    <w:p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Pr>
          <w:color w:val="000000"/>
          <w:sz w:val="24"/>
        </w:rPr>
        <w:tab/>
      </w:r>
    </w:p>
    <w:p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Pr>
          <w:sz w:val="24"/>
          <w:u w:val="single"/>
        </w:rPr>
        <w:tab/>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Pr>
          <w:color w:val="000000"/>
          <w:sz w:val="24"/>
        </w:rPr>
        <w:tab/>
      </w:r>
    </w:p>
    <w:p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Pr>
          <w:color w:val="000000"/>
          <w:sz w:val="24"/>
        </w:rPr>
        <w:tab/>
      </w:r>
    </w:p>
    <w:p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Pr="00B97AA6">
        <w:rPr>
          <w:color w:val="000000"/>
          <w:sz w:val="24"/>
        </w:rPr>
        <w:tab/>
      </w:r>
    </w:p>
    <w:p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5767D7" w:rsidRPr="00B97AA6">
        <w:rPr>
          <w:color w:val="000000"/>
          <w:sz w:val="24"/>
        </w:rPr>
        <w:tab/>
      </w:r>
    </w:p>
    <w:p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Pr>
          <w:color w:val="000000"/>
          <w:sz w:val="24"/>
        </w:rPr>
        <w:tab/>
      </w:r>
    </w:p>
    <w:p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p>
    <w:p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B97AA6">
        <w:rPr>
          <w:color w:val="000000"/>
          <w:sz w:val="24"/>
        </w:rPr>
        <w:t>Protective Breathing Equipment</w:t>
      </w:r>
      <w:r w:rsidRPr="00B97AA6">
        <w:rPr>
          <w:color w:val="000000"/>
          <w:sz w:val="24"/>
        </w:rPr>
        <w:tab/>
      </w:r>
    </w:p>
    <w:p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Pr="00B97AA6">
        <w:rPr>
          <w:color w:val="000000"/>
          <w:sz w:val="24"/>
        </w:rPr>
        <w:tab/>
      </w:r>
    </w:p>
    <w:p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Pr>
          <w:color w:val="000000"/>
          <w:sz w:val="24"/>
        </w:rPr>
        <w:tab/>
      </w:r>
    </w:p>
    <w:p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Pr>
          <w:color w:val="000000"/>
          <w:sz w:val="24"/>
        </w:rPr>
        <w:tab/>
      </w:r>
    </w:p>
    <w:p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Pr="00A15C7C">
        <w:rPr>
          <w:color w:val="000000"/>
          <w:sz w:val="24"/>
        </w:rPr>
        <w:tab/>
      </w:r>
    </w:p>
    <w:p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Pr>
          <w:color w:val="000000"/>
          <w:sz w:val="24"/>
        </w:rPr>
        <w:tab/>
      </w:r>
    </w:p>
    <w:p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Pr>
          <w:color w:val="000000"/>
          <w:sz w:val="24"/>
        </w:rPr>
        <w:tab/>
      </w:r>
    </w:p>
    <w:p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Pr="00A15C7C">
        <w:rPr>
          <w:color w:val="000000"/>
          <w:sz w:val="24"/>
        </w:rPr>
        <w:tab/>
      </w:r>
    </w:p>
    <w:p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Pr>
          <w:color w:val="000000"/>
          <w:spacing w:val="80"/>
        </w:rPr>
        <w:t xml:space="preserve"> </w:t>
      </w:r>
    </w:p>
    <w:p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rsidR="005767D7" w:rsidRDefault="005767D7" w:rsidP="005767D7">
      <w:pPr>
        <w:spacing w:line="276" w:lineRule="auto"/>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p>
    <w:p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p>
    <w:p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p>
    <w:p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Pr>
          <w:color w:val="000000"/>
          <w:spacing w:val="65"/>
          <w:w w:val="150"/>
          <w:sz w:val="24"/>
        </w:rPr>
        <w:t xml:space="preserve"> </w:t>
      </w:r>
    </w:p>
    <w:p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Pr="00B9277A">
        <w:rPr>
          <w:color w:val="000000"/>
          <w:sz w:val="24"/>
        </w:rPr>
        <w:tab/>
      </w:r>
    </w:p>
    <w:p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p>
    <w:p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Pr="00B9277A">
        <w:rPr>
          <w:color w:val="000000"/>
          <w:sz w:val="24"/>
        </w:rPr>
        <w:tab/>
      </w:r>
    </w:p>
    <w:p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Pr>
          <w:color w:val="000000"/>
          <w:sz w:val="24"/>
        </w:rPr>
        <w:tab/>
      </w:r>
    </w:p>
    <w:p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2"/>
          <w:sz w:val="24"/>
        </w:rPr>
        <w:t xml:space="preserve"> incandescent</w:t>
      </w:r>
    </w:p>
    <w:p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Pr="00B9277A">
        <w:rPr>
          <w:color w:val="000000"/>
          <w:sz w:val="24"/>
        </w:rPr>
        <w:tab/>
      </w:r>
    </w:p>
    <w:p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p>
    <w:p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p>
    <w:p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Pr>
          <w:color w:val="000000"/>
          <w:sz w:val="24"/>
        </w:rPr>
        <w:tab/>
      </w:r>
    </w:p>
    <w:p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p>
    <w:p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Pr="00B9277A">
        <w:rPr>
          <w:color w:val="000000"/>
          <w:sz w:val="24"/>
        </w:rPr>
        <w:tab/>
      </w:r>
    </w:p>
    <w:p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Pr>
          <w:color w:val="000000"/>
          <w:spacing w:val="80"/>
          <w:sz w:val="24"/>
        </w:rPr>
        <w:t xml:space="preserve"> </w:t>
      </w:r>
    </w:p>
    <w:p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Pr="00B9277A">
        <w:rPr>
          <w:color w:val="000000"/>
          <w:sz w:val="24"/>
        </w:rPr>
        <w:tab/>
      </w:r>
    </w:p>
    <w:p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p>
    <w:p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Pr="00B9277A">
        <w:rPr>
          <w:color w:val="000000"/>
          <w:sz w:val="24"/>
        </w:rPr>
        <w:tab/>
      </w:r>
    </w:p>
    <w:p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Pr>
          <w:color w:val="000000"/>
          <w:sz w:val="24"/>
        </w:rPr>
        <w:tab/>
      </w:r>
    </w:p>
    <w:p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Pr>
          <w:color w:val="000000"/>
          <w:sz w:val="24"/>
        </w:rPr>
        <w:tab/>
      </w:r>
    </w:p>
    <w:p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Pr="005902A4">
        <w:rPr>
          <w:color w:val="000000"/>
          <w:sz w:val="24"/>
        </w:rPr>
        <w:tab/>
      </w:r>
    </w:p>
    <w:p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equipped</w:t>
      </w:r>
    </w:p>
    <w:p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p>
    <w:p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Pr="005902A4">
        <w:rPr>
          <w:color w:val="000000"/>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Pr>
          <w:color w:val="000000"/>
          <w:sz w:val="24"/>
        </w:rPr>
        <w:tab/>
      </w:r>
    </w:p>
    <w:p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p>
    <w:p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Pr>
          <w:color w:val="000000"/>
          <w:sz w:val="24"/>
        </w:rPr>
        <w:tab/>
      </w:r>
    </w:p>
    <w:p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p>
    <w:p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lighting system or during emergency conditions.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Pr="005902A4">
        <w:rPr>
          <w:color w:val="000000"/>
          <w:sz w:val="24"/>
        </w:rPr>
        <w:tab/>
      </w:r>
    </w:p>
    <w:p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p>
    <w:p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Pr="005902A4">
        <w:rPr>
          <w:color w:val="000000"/>
          <w:sz w:val="24"/>
        </w:rPr>
        <w:tab/>
      </w:r>
    </w:p>
    <w:p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p>
    <w:p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Pr>
          <w:color w:val="000000"/>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p>
    <w:p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put</w:t>
      </w:r>
    </w:p>
    <w:p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Pr="005902A4">
        <w:rPr>
          <w:color w:val="000000"/>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p>
    <w:p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Pr>
          <w:color w:val="000000"/>
          <w:sz w:val="24"/>
        </w:rPr>
        <w:tab/>
      </w:r>
    </w:p>
    <w:p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Pr>
          <w:color w:val="000000"/>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p>
    <w:p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p>
    <w:p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Pr="005902A4">
        <w:rPr>
          <w:color w:val="000000"/>
          <w:sz w:val="24"/>
        </w:rPr>
        <w:tab/>
      </w:r>
    </w:p>
    <w:p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p>
    <w:p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Pr="005902A4">
        <w:rPr>
          <w:color w:val="000000"/>
          <w:sz w:val="24"/>
        </w:rPr>
        <w:tab/>
      </w:r>
    </w:p>
    <w:p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Pr>
          <w:color w:val="000000"/>
          <w:sz w:val="24"/>
        </w:rPr>
        <w:tab/>
      </w:r>
    </w:p>
    <w:p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p>
    <w:p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Pr>
          <w:color w:val="000000"/>
          <w:sz w:val="24"/>
        </w:rPr>
        <w:tab/>
      </w:r>
    </w:p>
    <w:p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5"/>
          <w:sz w:val="24"/>
        </w:rPr>
        <w:t>off</w:t>
      </w:r>
    </w:p>
    <w:p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Pr>
          <w:color w:val="000000"/>
          <w:sz w:val="24"/>
        </w:rPr>
        <w:tab/>
      </w:r>
    </w:p>
    <w:p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Pr="00B54005">
        <w:rPr>
          <w:color w:val="000000"/>
          <w:sz w:val="24"/>
        </w:rPr>
        <w:tab/>
      </w:r>
    </w:p>
    <w:p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p>
    <w:p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Pr="00B54005">
        <w:rPr>
          <w:color w:val="000000"/>
          <w:sz w:val="24"/>
        </w:rPr>
        <w:tab/>
      </w:r>
    </w:p>
    <w:p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Pr="00B54005">
        <w:rPr>
          <w:color w:val="000000"/>
          <w:sz w:val="24"/>
        </w:rPr>
        <w:tab/>
      </w:r>
    </w:p>
    <w:p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p>
    <w:p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p>
    <w:p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p>
    <w:p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rPr>
        <w:t>blurred</w:t>
      </w:r>
      <w:r w:rsidRPr="00B54005">
        <w:rPr>
          <w:color w:val="000000"/>
          <w:sz w:val="24"/>
        </w:rPr>
        <w:tab/>
      </w:r>
    </w:p>
    <w:p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Pr="00B54005">
        <w:rPr>
          <w:color w:val="000000"/>
          <w:sz w:val="24"/>
        </w:rPr>
        <w:tab/>
      </w:r>
    </w:p>
    <w:p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Pr="00B54005">
        <w:rPr>
          <w:color w:val="000000"/>
          <w:sz w:val="24"/>
        </w:rPr>
        <w:tab/>
      </w:r>
    </w:p>
    <w:p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Pr>
          <w:color w:val="000000"/>
          <w:sz w:val="24"/>
        </w:rPr>
        <w:tab/>
      </w:r>
    </w:p>
    <w:p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rsidR="005767D7" w:rsidRPr="00B54005" w:rsidRDefault="005767D7" w:rsidP="00B54005">
      <w:pPr>
        <w:tabs>
          <w:tab w:val="left" w:pos="1242"/>
          <w:tab w:val="left" w:pos="3918"/>
          <w:tab w:val="left" w:pos="7063"/>
        </w:tabs>
        <w:spacing w:before="121"/>
        <w:ind w:left="947"/>
        <w:rPr>
          <w:sz w:val="24"/>
        </w:rPr>
      </w:pPr>
      <w:r w:rsidRPr="00B54005">
        <w:rPr>
          <w:color w:val="000000"/>
          <w:sz w:val="24"/>
        </w:rPr>
        <w:t>C.</w:t>
      </w:r>
      <w:r w:rsidRPr="00B54005">
        <w:rPr>
          <w:color w:val="000000"/>
          <w:spacing w:val="-7"/>
          <w:sz w:val="24"/>
        </w:rPr>
        <w:t xml:space="preserve"> </w:t>
      </w:r>
      <w:r w:rsidRPr="00B54005">
        <w:rPr>
          <w:color w:val="000000"/>
          <w:sz w:val="24"/>
        </w:rPr>
        <w:t>regulated-</w:t>
      </w:r>
      <w:r w:rsidRPr="00B54005">
        <w:rPr>
          <w:color w:val="000000"/>
          <w:spacing w:val="-4"/>
          <w:sz w:val="24"/>
        </w:rPr>
        <w:t>flow</w:t>
      </w:r>
    </w:p>
    <w:p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Pr>
          <w:color w:val="000000"/>
          <w:sz w:val="24"/>
        </w:rPr>
        <w:tab/>
      </w:r>
    </w:p>
    <w:p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Pr>
          <w:color w:val="000000"/>
          <w:sz w:val="24"/>
        </w:rPr>
        <w:tab/>
      </w:r>
    </w:p>
    <w:p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Pr>
          <w:color w:val="000000"/>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p>
    <w:p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p>
    <w:p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p>
    <w:p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p>
    <w:p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Pr>
          <w:color w:val="000000"/>
          <w:sz w:val="24"/>
        </w:rPr>
        <w:tab/>
      </w:r>
    </w:p>
    <w:p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rsidR="005767D7" w:rsidRDefault="005767D7">
      <w:pPr>
        <w:pStyle w:val="ListParagraph"/>
        <w:numPr>
          <w:ilvl w:val="0"/>
          <w:numId w:val="2"/>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p>
    <w:p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Pr="00B54005">
        <w:rPr>
          <w:color w:val="000000"/>
          <w:sz w:val="24"/>
        </w:rPr>
        <w:tab/>
      </w:r>
    </w:p>
    <w:p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Pr="00B54005">
        <w:rPr>
          <w:color w:val="000000"/>
          <w:sz w:val="24"/>
        </w:rPr>
        <w:tab/>
      </w:r>
    </w:p>
    <w:p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Pr>
          <w:color w:val="000000"/>
          <w:sz w:val="24"/>
        </w:rPr>
        <w:tab/>
      </w:r>
    </w:p>
    <w:p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p>
    <w:p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Pr="00B54005">
        <w:rPr>
          <w:color w:val="000000"/>
          <w:sz w:val="24"/>
        </w:rPr>
        <w:tab/>
      </w:r>
    </w:p>
    <w:p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Pr>
          <w:color w:val="000000"/>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Pr="00B54005">
        <w:rPr>
          <w:color w:val="000000"/>
          <w:sz w:val="24"/>
        </w:rPr>
        <w:tab/>
      </w:r>
    </w:p>
    <w:p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p>
    <w:p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p>
    <w:p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Pr="00B54005">
        <w:rPr>
          <w:color w:val="000000"/>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p>
    <w:p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Pr>
          <w:color w:val="000000"/>
          <w:sz w:val="24"/>
        </w:rPr>
        <w:tab/>
      </w:r>
    </w:p>
    <w:p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t>On</w:t>
      </w:r>
      <w:r>
        <w:rPr>
          <w:sz w:val="24"/>
        </w:rPr>
        <w:tab/>
      </w:r>
    </w:p>
    <w:p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p>
    <w:p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Pr="00B54005">
        <w:rPr>
          <w:color w:val="000000"/>
          <w:sz w:val="24"/>
        </w:rPr>
        <w:tab/>
      </w:r>
    </w:p>
    <w:p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Pr>
          <w:color w:val="000000"/>
          <w:spacing w:val="80"/>
          <w:sz w:val="24"/>
        </w:rPr>
        <w:t xml:space="preserve"> </w:t>
      </w:r>
    </w:p>
    <w:p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p>
    <w:p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Pr="00B54005">
        <w:rPr>
          <w:color w:val="000000"/>
          <w:sz w:val="24"/>
        </w:rPr>
        <w:tab/>
      </w:r>
    </w:p>
    <w:p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Pr>
          <w:color w:val="000000"/>
          <w:sz w:val="24"/>
        </w:rPr>
        <w:tab/>
      </w:r>
    </w:p>
    <w:p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Pr>
          <w:color w:val="000000"/>
          <w:sz w:val="24"/>
        </w:rPr>
        <w:tab/>
      </w:r>
    </w:p>
    <w:p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Pr>
          <w:color w:val="000000"/>
          <w:sz w:val="24"/>
        </w:rPr>
        <w:tab/>
      </w:r>
    </w:p>
    <w:p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Pr="008153C8">
        <w:rPr>
          <w:color w:val="000000"/>
          <w:sz w:val="24"/>
        </w:rPr>
        <w:tab/>
      </w:r>
    </w:p>
    <w:p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Pr>
          <w:color w:val="000000"/>
          <w:sz w:val="24"/>
        </w:rPr>
        <w:tab/>
      </w:r>
    </w:p>
    <w:p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Pr>
          <w:color w:val="000000"/>
          <w:sz w:val="24"/>
        </w:rPr>
        <w:tab/>
      </w:r>
    </w:p>
    <w:p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Pr>
          <w:color w:val="000000"/>
          <w:sz w:val="24"/>
        </w:rPr>
        <w:tab/>
      </w:r>
    </w:p>
    <w:p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Pr="00682D5A">
        <w:rPr>
          <w:color w:val="000000"/>
          <w:sz w:val="24"/>
        </w:rPr>
        <w:tab/>
      </w:r>
    </w:p>
    <w:p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Pr>
          <w:color w:val="000000"/>
          <w:sz w:val="24"/>
        </w:rPr>
        <w:tab/>
      </w:r>
    </w:p>
    <w:p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Pr="00682D5A">
        <w:rPr>
          <w:color w:val="000000"/>
          <w:sz w:val="24"/>
        </w:rPr>
        <w:tab/>
      </w:r>
    </w:p>
    <w:p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p>
    <w:p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p>
    <w:p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Pr>
          <w:color w:val="000000"/>
        </w:rPr>
        <w:tab/>
      </w:r>
    </w:p>
    <w:p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p>
    <w:p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p>
    <w:p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Pr>
          <w:color w:val="000000"/>
          <w:sz w:val="24"/>
        </w:rPr>
        <w:tab/>
      </w:r>
    </w:p>
    <w:p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Pr>
          <w:color w:val="000000"/>
          <w:sz w:val="24"/>
        </w:rPr>
        <w:tab/>
      </w:r>
    </w:p>
    <w:p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Pr>
          <w:color w:val="000000"/>
        </w:rPr>
        <w:tab/>
      </w:r>
    </w:p>
    <w:p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p>
    <w:p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rsidR="005767D7" w:rsidRDefault="005767D7">
      <w:pPr>
        <w:pStyle w:val="ListParagraph"/>
        <w:numPr>
          <w:ilvl w:val="1"/>
          <w:numId w:val="1"/>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p>
    <w:p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p>
    <w:p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p>
    <w:p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p>
    <w:p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p>
    <w:p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p>
    <w:p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p>
    <w:p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p>
    <w:p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p>
    <w:p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p>
    <w:p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p>
    <w:p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p>
    <w:p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p>
    <w:p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p>
    <w:p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Pr="00682D5A">
        <w:rPr>
          <w:color w:val="000000"/>
          <w:sz w:val="24"/>
        </w:rPr>
        <w:tab/>
      </w:r>
    </w:p>
    <w:p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Pr>
          <w:color w:val="000000"/>
          <w:sz w:val="24"/>
        </w:rPr>
        <w:tab/>
      </w:r>
    </w:p>
    <w:p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Pr>
          <w:color w:val="000000"/>
          <w:sz w:val="24"/>
        </w:rPr>
        <w:tab/>
      </w:r>
    </w:p>
    <w:p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p>
    <w:p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p>
    <w:p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Pr>
          <w:color w:val="000000"/>
          <w:sz w:val="24"/>
        </w:rPr>
        <w:tab/>
      </w:r>
    </w:p>
    <w:p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rsidR="00682D5A" w:rsidRDefault="005767D7" w:rsidP="005767D7">
      <w:pPr>
        <w:tabs>
          <w:tab w:val="left" w:pos="3918"/>
          <w:tab w:val="left" w:pos="7063"/>
        </w:tabs>
        <w:spacing w:before="163"/>
        <w:ind w:left="781"/>
        <w:rPr>
          <w:sz w:val="24"/>
          <w:lang w:val="en-US"/>
        </w:rPr>
      </w:pPr>
      <w:r>
        <w:rPr>
          <w:b/>
          <w:sz w:val="24"/>
        </w:rPr>
        <w:t>B.</w:t>
      </w:r>
      <w:r>
        <w:rPr>
          <w:b/>
          <w:spacing w:val="-3"/>
          <w:sz w:val="24"/>
        </w:rPr>
        <w:t xml:space="preserve"> </w:t>
      </w:r>
      <w:r>
        <w:rPr>
          <w:spacing w:val="-2"/>
          <w:sz w:val="24"/>
        </w:rPr>
        <w:t>attached</w:t>
      </w:r>
      <w:r>
        <w:rPr>
          <w:sz w:val="24"/>
        </w:rPr>
        <w:tab/>
      </w:r>
    </w:p>
    <w:p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p>
    <w:p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Pr>
          <w:color w:val="000000"/>
        </w:rPr>
        <w:tab/>
      </w:r>
    </w:p>
    <w:p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Pr>
          <w:color w:val="000000"/>
        </w:rPr>
        <w:tab/>
      </w:r>
    </w:p>
    <w:p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Pr>
          <w:color w:val="000000"/>
        </w:rPr>
        <w:tab/>
      </w:r>
    </w:p>
    <w:p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Pr>
          <w:color w:val="000000"/>
          <w:sz w:val="24"/>
        </w:rPr>
        <w:tab/>
      </w:r>
    </w:p>
    <w:p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Pr>
          <w:color w:val="000000"/>
        </w:rPr>
        <w:tab/>
      </w:r>
    </w:p>
    <w:p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Pr>
          <w:color w:val="000000"/>
        </w:rPr>
        <w:tab/>
      </w:r>
    </w:p>
    <w:p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p>
    <w:p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Pr>
          <w:color w:val="000000"/>
        </w:rPr>
        <w:tab/>
      </w:r>
    </w:p>
    <w:p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light media 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p>
    <w:p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Pr>
          <w:color w:val="000000"/>
          <w:sz w:val="24"/>
        </w:rPr>
        <w:tab/>
      </w:r>
    </w:p>
    <w:p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Pr>
          <w:color w:val="000000"/>
        </w:rPr>
        <w:tab/>
      </w:r>
    </w:p>
    <w:p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Pr>
          <w:color w:val="000000"/>
        </w:rPr>
        <w:tab/>
      </w:r>
    </w:p>
    <w:p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p>
    <w:p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Pr>
          <w:color w:val="000000"/>
        </w:rPr>
        <w:tab/>
      </w:r>
    </w:p>
    <w:p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p>
    <w:p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p>
    <w:p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p>
    <w:p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Pr>
          <w:color w:val="000000"/>
          <w:sz w:val="24"/>
        </w:rPr>
        <w:tab/>
      </w:r>
    </w:p>
    <w:p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Pr>
          <w:color w:val="000000"/>
          <w:sz w:val="24"/>
        </w:rPr>
        <w:tab/>
      </w:r>
    </w:p>
    <w:p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Pr>
          <w:color w:val="000000"/>
          <w:sz w:val="24"/>
        </w:rPr>
        <w:tab/>
      </w:r>
    </w:p>
    <w:p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Pr>
          <w:color w:val="000000"/>
          <w:sz w:val="24"/>
        </w:rPr>
        <w:tab/>
      </w:r>
    </w:p>
    <w:p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Pr>
          <w:color w:val="000000"/>
        </w:rPr>
        <w:tab/>
      </w:r>
    </w:p>
    <w:p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p>
    <w:p w:rsidR="005767D7" w:rsidRDefault="005767D7" w:rsidP="005767D7"/>
    <w:p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72613" w:rsidRDefault="00572613">
      <w:r>
        <w:separator/>
      </w:r>
    </w:p>
  </w:endnote>
  <w:endnote w:type="continuationSeparator" w:id="0">
    <w:p w:rsidR="00572613" w:rsidRDefault="005726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25568137" wp14:editId="02A7EA55">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568137"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ED58010" wp14:editId="5F9EE711">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58010"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4F7078FE" wp14:editId="28DE96A5">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7078FE"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E4600C5" wp14:editId="5E9874AF">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600C5" id="Text Box 57" o:spid="_x0000_s1033"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72613" w:rsidRDefault="00572613">
      <w:r>
        <w:separator/>
      </w:r>
    </w:p>
  </w:footnote>
  <w:footnote w:type="continuationSeparator" w:id="0">
    <w:p w:rsidR="00572613" w:rsidRDefault="005726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1557EABF" wp14:editId="68D55D54">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57EABF"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5C6A4557" wp14:editId="73F31509">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6A4557"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26402B05" wp14:editId="06BF1AB0">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402B05" id="_x0000_t202" coordsize="21600,21600" o:spt="202" path="m,l,21600r21600,l21600,xe">
              <v:stroke joinstyle="miter"/>
              <v:path gradientshapeok="t" o:connecttype="rect"/>
            </v:shapetype>
            <v:shape id="Text Box 56" o:spid="_x0000_s1030"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C6F8A6E" wp14:editId="0E1E9C85">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6F8A6E" id="Text Box 55" o:spid="_x0000_s1031"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53781"/>
    <w:rsid w:val="00194691"/>
    <w:rsid w:val="001C194B"/>
    <w:rsid w:val="0022172B"/>
    <w:rsid w:val="002A0392"/>
    <w:rsid w:val="002E139B"/>
    <w:rsid w:val="003960FE"/>
    <w:rsid w:val="003D1B22"/>
    <w:rsid w:val="004C0A4A"/>
    <w:rsid w:val="00562DB0"/>
    <w:rsid w:val="005641D0"/>
    <w:rsid w:val="00572613"/>
    <w:rsid w:val="005767D7"/>
    <w:rsid w:val="0058359B"/>
    <w:rsid w:val="005902A4"/>
    <w:rsid w:val="006067F4"/>
    <w:rsid w:val="00611C1D"/>
    <w:rsid w:val="006238AD"/>
    <w:rsid w:val="00682D5A"/>
    <w:rsid w:val="006F6F10"/>
    <w:rsid w:val="00756E53"/>
    <w:rsid w:val="00801029"/>
    <w:rsid w:val="00801853"/>
    <w:rsid w:val="00802630"/>
    <w:rsid w:val="008153C8"/>
    <w:rsid w:val="00831A4F"/>
    <w:rsid w:val="008D69ED"/>
    <w:rsid w:val="009F28A5"/>
    <w:rsid w:val="00A1167C"/>
    <w:rsid w:val="00A15C7C"/>
    <w:rsid w:val="00A90859"/>
    <w:rsid w:val="00B00DD2"/>
    <w:rsid w:val="00B54005"/>
    <w:rsid w:val="00B9277A"/>
    <w:rsid w:val="00B97AA6"/>
    <w:rsid w:val="00BB29B7"/>
    <w:rsid w:val="00C96358"/>
    <w:rsid w:val="00CA3B07"/>
    <w:rsid w:val="00E87A9B"/>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1</Pages>
  <Words>11668</Words>
  <Characters>66510</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16</cp:revision>
  <dcterms:created xsi:type="dcterms:W3CDTF">2025-11-22T14:57:00Z</dcterms:created>
  <dcterms:modified xsi:type="dcterms:W3CDTF">2025-11-24T05:43:00Z</dcterms:modified>
</cp:coreProperties>
</file>