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6D85F" w14:textId="77777777" w:rsidR="00810DA5" w:rsidRDefault="00810DA5" w:rsidP="00810DA5">
      <w:r>
        <w:t>close all;</w:t>
      </w:r>
    </w:p>
    <w:p w14:paraId="17C78C41" w14:textId="77777777" w:rsidR="00810DA5" w:rsidRDefault="00810DA5" w:rsidP="00810DA5">
      <w:r>
        <w:t>clear all;</w:t>
      </w:r>
    </w:p>
    <w:p w14:paraId="5D5C67FD" w14:textId="77777777" w:rsidR="00810DA5" w:rsidRDefault="00810DA5" w:rsidP="00810DA5">
      <w:r>
        <w:t>%%</w:t>
      </w:r>
    </w:p>
    <w:p w14:paraId="3D0E2E9A" w14:textId="77777777" w:rsidR="00810DA5" w:rsidRDefault="00810DA5" w:rsidP="00810DA5">
      <w:proofErr w:type="spellStart"/>
      <w:r>
        <w:t>addpath</w:t>
      </w:r>
      <w:proofErr w:type="spellEnd"/>
      <w:r>
        <w:t xml:space="preserve"> '</w:t>
      </w:r>
      <w:proofErr w:type="spellStart"/>
      <w:r>
        <w:t>fusion_metrix</w:t>
      </w:r>
      <w:proofErr w:type="spellEnd"/>
      <w:r>
        <w:t>'</w:t>
      </w:r>
    </w:p>
    <w:p w14:paraId="641E8DAE" w14:textId="77777777" w:rsidR="00810DA5" w:rsidRDefault="00810DA5" w:rsidP="00810DA5"/>
    <w:p w14:paraId="032E2DD9" w14:textId="77777777" w:rsidR="00810DA5" w:rsidRDefault="00810DA5" w:rsidP="00810DA5">
      <w:r>
        <w:t>X=</w:t>
      </w:r>
      <w:proofErr w:type="spellStart"/>
      <w:proofErr w:type="gramStart"/>
      <w:r>
        <w:t>imread</w:t>
      </w:r>
      <w:proofErr w:type="spellEnd"/>
      <w:r>
        <w:t xml:space="preserve">(  </w:t>
      </w:r>
      <w:proofErr w:type="gramEnd"/>
      <w:r>
        <w:t>'mri_090.jpg');</w:t>
      </w:r>
    </w:p>
    <w:p w14:paraId="1DA184F2" w14:textId="77777777" w:rsidR="00810DA5" w:rsidRDefault="00810DA5" w:rsidP="00810DA5">
      <w:r>
        <w:t>X1=</w:t>
      </w:r>
      <w:proofErr w:type="spellStart"/>
      <w:r>
        <w:t>imread</w:t>
      </w:r>
      <w:proofErr w:type="spellEnd"/>
      <w:r>
        <w:t>('pet_090.jpg');</w:t>
      </w:r>
    </w:p>
    <w:p w14:paraId="58760AB6" w14:textId="77777777" w:rsidR="00810DA5" w:rsidRDefault="00810DA5" w:rsidP="00810DA5">
      <w:r>
        <w:t>lab1=rgb2lab(X);</w:t>
      </w:r>
    </w:p>
    <w:p w14:paraId="4385CDF2" w14:textId="77777777" w:rsidR="00810DA5" w:rsidRDefault="00810DA5" w:rsidP="00810DA5">
      <w:r>
        <w:t>lab2=rgb2lab(X1);</w:t>
      </w:r>
    </w:p>
    <w:p w14:paraId="7F3A90FB" w14:textId="77777777" w:rsidR="00810DA5" w:rsidRDefault="00810DA5" w:rsidP="00810DA5"/>
    <w:p w14:paraId="04D8E5BF" w14:textId="77777777" w:rsidR="00810DA5" w:rsidRDefault="00810DA5" w:rsidP="00810DA5">
      <w:r>
        <w:t xml:space="preserve">%% </w:t>
      </w:r>
      <w:proofErr w:type="gramStart"/>
      <w:r>
        <w:t>FDO  reconstruction</w:t>
      </w:r>
      <w:proofErr w:type="gramEnd"/>
      <w:r>
        <w:t xml:space="preserve">  Algorithm1 in our manuscript</w:t>
      </w:r>
    </w:p>
    <w:p w14:paraId="0FF28DE8" w14:textId="77777777" w:rsidR="00810DA5" w:rsidRDefault="00810DA5" w:rsidP="00810DA5">
      <w:r>
        <w:t xml:space="preserve">if (size(X,3) ~= 1) </w:t>
      </w:r>
    </w:p>
    <w:p w14:paraId="673AB5A0" w14:textId="77777777" w:rsidR="00810DA5" w:rsidRDefault="00810DA5" w:rsidP="00810DA5">
      <w:r>
        <w:t xml:space="preserve">   A = rgb2gray(X);</w:t>
      </w:r>
    </w:p>
    <w:p w14:paraId="5256ABBE" w14:textId="77777777" w:rsidR="00810DA5" w:rsidRDefault="00810DA5" w:rsidP="00810DA5">
      <w:r>
        <w:t>end</w:t>
      </w:r>
    </w:p>
    <w:p w14:paraId="62077216" w14:textId="77777777" w:rsidR="00810DA5" w:rsidRDefault="00810DA5" w:rsidP="00810DA5">
      <w:r>
        <w:t>S1=FDO(A);</w:t>
      </w:r>
    </w:p>
    <w:p w14:paraId="52B09C91" w14:textId="77777777" w:rsidR="00810DA5" w:rsidRDefault="00810DA5" w:rsidP="00810DA5">
      <w:r>
        <w:t xml:space="preserve">if (size(X1,3) ~= 1) </w:t>
      </w:r>
    </w:p>
    <w:p w14:paraId="5C735A10" w14:textId="77777777" w:rsidR="00810DA5" w:rsidRDefault="00810DA5" w:rsidP="00810DA5">
      <w:r>
        <w:t xml:space="preserve">   B = rgb2gray(X1);</w:t>
      </w:r>
    </w:p>
    <w:p w14:paraId="50530D86" w14:textId="77777777" w:rsidR="00810DA5" w:rsidRDefault="00810DA5" w:rsidP="00810DA5">
      <w:r>
        <w:t>end</w:t>
      </w:r>
    </w:p>
    <w:p w14:paraId="1D3AB53C" w14:textId="77777777" w:rsidR="00810DA5" w:rsidRDefault="00810DA5" w:rsidP="00810DA5">
      <w:r>
        <w:t>S2=FDO(B);</w:t>
      </w:r>
    </w:p>
    <w:p w14:paraId="70477352" w14:textId="77777777" w:rsidR="00810DA5" w:rsidRDefault="00810DA5" w:rsidP="00810DA5"/>
    <w:p w14:paraId="001FF74C" w14:textId="77777777" w:rsidR="00810DA5" w:rsidRDefault="00810DA5" w:rsidP="00810DA5">
      <w:r>
        <w:t>%% GFF fusion to produce pre-fusion result "IFR" in Fig. 2</w:t>
      </w:r>
    </w:p>
    <w:p w14:paraId="655EBE4D" w14:textId="77777777" w:rsidR="00810DA5" w:rsidRDefault="00810DA5" w:rsidP="00810DA5">
      <w:r>
        <w:t>I</w:t>
      </w:r>
      <w:proofErr w:type="gramStart"/>
      <w:r>
        <w:t>(:,:,</w:t>
      </w:r>
      <w:proofErr w:type="gramEnd"/>
      <w:r>
        <w:t>1)=S1;</w:t>
      </w:r>
    </w:p>
    <w:p w14:paraId="7EB789CE" w14:textId="77777777" w:rsidR="00810DA5" w:rsidRDefault="00810DA5" w:rsidP="00810DA5">
      <w:r>
        <w:t>I</w:t>
      </w:r>
      <w:proofErr w:type="gramStart"/>
      <w:r>
        <w:t>(:,:,</w:t>
      </w:r>
      <w:proofErr w:type="gramEnd"/>
      <w:r>
        <w:t>2)=S2;</w:t>
      </w:r>
    </w:p>
    <w:p w14:paraId="622E9966" w14:textId="77777777" w:rsidR="00810DA5" w:rsidRDefault="00810DA5" w:rsidP="00810DA5">
      <w:r>
        <w:t>Prefusion = GFF(I);</w:t>
      </w:r>
    </w:p>
    <w:p w14:paraId="30BFB7BF" w14:textId="77777777" w:rsidR="00810DA5" w:rsidRDefault="00810DA5" w:rsidP="00810DA5">
      <w:r>
        <w:t>lab=rgb2lab(cat(</w:t>
      </w:r>
      <w:proofErr w:type="gramStart"/>
      <w:r>
        <w:t>3,Prefusion</w:t>
      </w:r>
      <w:proofErr w:type="gramEnd"/>
      <w:r>
        <w:t>,Prefusion,Prefusion));</w:t>
      </w:r>
    </w:p>
    <w:p w14:paraId="45F8DE1F" w14:textId="77777777" w:rsidR="00810DA5" w:rsidRDefault="00810DA5" w:rsidP="00810DA5">
      <w:proofErr w:type="spellStart"/>
      <w:r>
        <w:t>PFused</w:t>
      </w:r>
      <w:proofErr w:type="spellEnd"/>
      <w:r>
        <w:t>=lab2rgb(cat(</w:t>
      </w:r>
      <w:proofErr w:type="gramStart"/>
      <w:r>
        <w:t>3,lab</w:t>
      </w:r>
      <w:proofErr w:type="gramEnd"/>
      <w:r>
        <w:t>(:,:,1),lab2(:,:,2),lab2(:,:,3)));</w:t>
      </w:r>
    </w:p>
    <w:p w14:paraId="776E2CE4" w14:textId="77777777" w:rsidR="00810DA5" w:rsidRDefault="00810DA5" w:rsidP="00810DA5">
      <w:r>
        <w:t>figure(1</w:t>
      </w:r>
      <w:proofErr w:type="gramStart"/>
      <w:r>
        <w:t>),</w:t>
      </w:r>
      <w:proofErr w:type="spellStart"/>
      <w:r>
        <w:t>imshow</w:t>
      </w:r>
      <w:proofErr w:type="spellEnd"/>
      <w:proofErr w:type="gramEnd"/>
      <w:r>
        <w:t>(</w:t>
      </w:r>
      <w:proofErr w:type="spellStart"/>
      <w:r>
        <w:t>PFused</w:t>
      </w:r>
      <w:proofErr w:type="spellEnd"/>
      <w:r>
        <w:t>)</w:t>
      </w:r>
    </w:p>
    <w:p w14:paraId="58BD1AAB" w14:textId="77777777" w:rsidR="00810DA5" w:rsidRDefault="00810DA5" w:rsidP="00810DA5"/>
    <w:p w14:paraId="69B4E511" w14:textId="77777777" w:rsidR="00810DA5" w:rsidRDefault="00810DA5" w:rsidP="00810DA5">
      <w:r>
        <w:t>%% DPGF   Algorithm2 in our manuscript</w:t>
      </w:r>
    </w:p>
    <w:p w14:paraId="5BC499F0" w14:textId="77777777" w:rsidR="00810DA5" w:rsidRDefault="00810DA5" w:rsidP="00810DA5">
      <w:r>
        <w:t xml:space="preserve">n=50; %% number of </w:t>
      </w:r>
      <w:proofErr w:type="spellStart"/>
      <w:r>
        <w:t>interations</w:t>
      </w:r>
      <w:proofErr w:type="spellEnd"/>
      <w:r>
        <w:t xml:space="preserve"> of DPFG </w:t>
      </w:r>
    </w:p>
    <w:p w14:paraId="20526115" w14:textId="77777777" w:rsidR="00810DA5" w:rsidRDefault="00810DA5" w:rsidP="00810DA5">
      <w:r>
        <w:lastRenderedPageBreak/>
        <w:t xml:space="preserve">[Fused </w:t>
      </w:r>
      <w:proofErr w:type="spellStart"/>
      <w:proofErr w:type="gramStart"/>
      <w:r>
        <w:t>metri</w:t>
      </w:r>
      <w:proofErr w:type="spellEnd"/>
      <w:r>
        <w:t>]=</w:t>
      </w:r>
      <w:proofErr w:type="gramEnd"/>
      <w:r>
        <w:t>DPGF(X,X1,Prefusion,n);  % "Fused" is the final fused result, and "</w:t>
      </w:r>
      <w:proofErr w:type="spellStart"/>
      <w:r>
        <w:t>metri</w:t>
      </w:r>
      <w:proofErr w:type="spellEnd"/>
      <w:r>
        <w:t>" is the evaluation scores</w:t>
      </w:r>
    </w:p>
    <w:p w14:paraId="136334C1" w14:textId="77777777" w:rsidR="00810DA5" w:rsidRDefault="00810DA5" w:rsidP="00810DA5">
      <w:r>
        <w:t xml:space="preserve">% </w:t>
      </w:r>
      <w:proofErr w:type="spellStart"/>
      <w:proofErr w:type="gramStart"/>
      <w:r>
        <w:t>imwrite</w:t>
      </w:r>
      <w:proofErr w:type="spellEnd"/>
      <w:r>
        <w:t>(</w:t>
      </w:r>
      <w:proofErr w:type="gramEnd"/>
      <w:r>
        <w:t xml:space="preserve">Fused, </w:t>
      </w:r>
      <w:proofErr w:type="spellStart"/>
      <w:r>
        <w:t>strcat</w:t>
      </w:r>
      <w:proofErr w:type="spellEnd"/>
      <w:r>
        <w:t>('PRO_',num2str(</w:t>
      </w:r>
      <w:proofErr w:type="spellStart"/>
      <w:r>
        <w:t>img_name</w:t>
      </w:r>
      <w:proofErr w:type="spellEnd"/>
      <w:r>
        <w:t>{</w:t>
      </w:r>
      <w:proofErr w:type="spellStart"/>
      <w:r>
        <w:t>num</w:t>
      </w:r>
      <w:proofErr w:type="spellEnd"/>
      <w:r>
        <w:t xml:space="preserve">}),'.bmp')); </w:t>
      </w:r>
    </w:p>
    <w:p w14:paraId="5FEB8696" w14:textId="77777777" w:rsidR="00810DA5" w:rsidRDefault="00810DA5" w:rsidP="00810DA5"/>
    <w:p w14:paraId="6997045A" w14:textId="77777777" w:rsidR="00810DA5" w:rsidRDefault="00810DA5" w:rsidP="00810DA5">
      <w:r>
        <w:t xml:space="preserve">%% Line diagram of the evaluation </w:t>
      </w:r>
      <w:proofErr w:type="spellStart"/>
      <w:r>
        <w:t>metircs</w:t>
      </w:r>
      <w:proofErr w:type="spellEnd"/>
    </w:p>
    <w:p w14:paraId="618EE50F" w14:textId="77777777" w:rsidR="00810DA5" w:rsidRDefault="00810DA5" w:rsidP="00810DA5">
      <w:proofErr w:type="spellStart"/>
      <w:r>
        <w:t>tx</w:t>
      </w:r>
      <w:proofErr w:type="spellEnd"/>
      <w:r>
        <w:t>=</w:t>
      </w:r>
      <w:proofErr w:type="gramStart"/>
      <w:r>
        <w:t>1:1:n</w:t>
      </w:r>
      <w:proofErr w:type="gramEnd"/>
      <w:r>
        <w:t>;</w:t>
      </w:r>
    </w:p>
    <w:p w14:paraId="41F64DA9" w14:textId="77777777" w:rsidR="00810DA5" w:rsidRDefault="00810DA5" w:rsidP="00810DA5">
      <w:r>
        <w:t xml:space="preserve">figure (3), </w:t>
      </w:r>
    </w:p>
    <w:p w14:paraId="210E24BD" w14:textId="77777777" w:rsidR="00810DA5" w:rsidRDefault="00810DA5" w:rsidP="00810DA5">
      <w:r>
        <w:t>plot(</w:t>
      </w:r>
      <w:proofErr w:type="gramStart"/>
      <w:r>
        <w:t>tx,metri</w:t>
      </w:r>
      <w:proofErr w:type="gramEnd"/>
      <w:r>
        <w:t xml:space="preserve">(:,1)/max(metri(:,1)),'-^',tx,metri(:,2)/max(metri(:,2)),'-o',tx,metri(:,3)/max(metri(:,3)),'-*', </w:t>
      </w:r>
      <w:proofErr w:type="spellStart"/>
      <w:r>
        <w:t>tx,metri</w:t>
      </w:r>
      <w:proofErr w:type="spellEnd"/>
      <w:r>
        <w:t>(:,4)/max(</w:t>
      </w:r>
      <w:proofErr w:type="spellStart"/>
      <w:r>
        <w:t>metri</w:t>
      </w:r>
      <w:proofErr w:type="spellEnd"/>
      <w:r>
        <w:t>(:,4)),'-d',...</w:t>
      </w:r>
    </w:p>
    <w:p w14:paraId="36A4200E" w14:textId="77777777" w:rsidR="00810DA5" w:rsidRDefault="00810DA5" w:rsidP="00810DA5">
      <w:proofErr w:type="gramStart"/>
      <w:r>
        <w:t>tx,metri</w:t>
      </w:r>
      <w:proofErr w:type="gramEnd"/>
      <w:r>
        <w:t>(:,5)/max(metri(:,5)),'-x',tx,metri(:,6)/max(metri(:,6)),'-rp'),legend ('AVG','MIN','Q^A^B^/^F','VIF','SSIM','PSNR')</w:t>
      </w:r>
    </w:p>
    <w:p w14:paraId="516E982B" w14:textId="77777777" w:rsidR="00810DA5" w:rsidRDefault="00810DA5" w:rsidP="00810DA5">
      <w:proofErr w:type="gramStart"/>
      <w:r>
        <w:t>axis(</w:t>
      </w:r>
      <w:proofErr w:type="gramEnd"/>
      <w:r>
        <w:t>[-inf inf,-inf,1.05]);</w:t>
      </w:r>
    </w:p>
    <w:p w14:paraId="1AD096B8" w14:textId="77777777" w:rsidR="00810DA5" w:rsidRDefault="00810DA5" w:rsidP="00810DA5"/>
    <w:p w14:paraId="4F32D64D" w14:textId="77777777" w:rsidR="00810DA5" w:rsidRDefault="00810DA5" w:rsidP="00810DA5">
      <w:r>
        <w:t>%% Final score of our method</w:t>
      </w:r>
    </w:p>
    <w:p w14:paraId="6C54306C" w14:textId="77777777" w:rsidR="00810DA5" w:rsidRDefault="00810DA5" w:rsidP="00810DA5">
      <w:r>
        <w:t>name = {'AVG','MIN','QABF','VIF','SSIM','PSNR'};</w:t>
      </w:r>
    </w:p>
    <w:p w14:paraId="49F90767" w14:textId="74D28103" w:rsidR="00232A4C" w:rsidRDefault="00810DA5" w:rsidP="00810DA5">
      <w:r>
        <w:t>T = array2table(</w:t>
      </w:r>
      <w:proofErr w:type="spellStart"/>
      <w:r>
        <w:t>metri</w:t>
      </w:r>
      <w:proofErr w:type="spellEnd"/>
      <w:r>
        <w:t>(</w:t>
      </w:r>
      <w:proofErr w:type="gramStart"/>
      <w:r>
        <w:t>n,:)</w:t>
      </w:r>
      <w:proofErr w:type="gramEnd"/>
      <w:r>
        <w:t>,'</w:t>
      </w:r>
      <w:proofErr w:type="spellStart"/>
      <w:r>
        <w:t>VariableNames</w:t>
      </w:r>
      <w:proofErr w:type="spellEnd"/>
      <w:r>
        <w:t>',name)</w:t>
      </w:r>
    </w:p>
    <w:sectPr w:rsidR="00232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A5"/>
    <w:rsid w:val="00232A4C"/>
    <w:rsid w:val="00601FED"/>
    <w:rsid w:val="00665BCE"/>
    <w:rsid w:val="00810DA5"/>
    <w:rsid w:val="00946E18"/>
    <w:rsid w:val="00D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073F"/>
  <w15:chartTrackingRefBased/>
  <w15:docId w15:val="{E6E729D2-3606-4715-9FED-624145F2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JONNAGADDALA JAHNAVI</dc:creator>
  <cp:keywords/>
  <dc:description/>
  <cp:lastModifiedBy>JONNAGADDALA JAHNAVI</cp:lastModifiedBy>
  <cp:revision>2</cp:revision>
  <dcterms:created xsi:type="dcterms:W3CDTF">2024-05-14T05:16:00Z</dcterms:created>
  <dcterms:modified xsi:type="dcterms:W3CDTF">2024-05-14T05:16:00Z</dcterms:modified>
</cp:coreProperties>
</file>