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042D" w:rsidRDefault="00407AF3">
      <w:pPr>
        <w:rPr>
          <w:sz w:val="36"/>
          <w:szCs w:val="36"/>
          <w:lang w:val="en-US"/>
        </w:rPr>
      </w:pPr>
      <w:r>
        <w:rPr>
          <w:lang w:val="en-US"/>
        </w:rPr>
        <w:t xml:space="preserve">                                     </w:t>
      </w:r>
      <w:r w:rsidRPr="00407AF3">
        <w:rPr>
          <w:sz w:val="36"/>
          <w:szCs w:val="36"/>
          <w:lang w:val="en-US"/>
        </w:rPr>
        <w:t>Assignment – Excel Basic</w:t>
      </w:r>
    </w:p>
    <w:p w:rsidR="00407AF3" w:rsidRDefault="00407AF3">
      <w:pPr>
        <w:rPr>
          <w:sz w:val="28"/>
          <w:szCs w:val="28"/>
          <w:lang w:val="en-US"/>
        </w:rPr>
      </w:pPr>
    </w:p>
    <w:p w:rsidR="008D187F" w:rsidRPr="008D187F" w:rsidRDefault="008D187F" w:rsidP="008D187F">
      <w:pPr>
        <w:rPr>
          <w:rFonts w:ascii="Calibri" w:eastAsia="Times New Roman" w:hAnsi="Calibri" w:cs="Calibri"/>
          <w:color w:val="000000"/>
        </w:rPr>
      </w:pPr>
      <w:r w:rsidRPr="008D187F">
        <w:rPr>
          <w:rFonts w:ascii="Calibri" w:eastAsia="Times New Roman" w:hAnsi="Calibri" w:cs="Calibri"/>
          <w:color w:val="000000"/>
        </w:rPr>
        <w:t xml:space="preserve">            Q.1     Explain the difference between Relative, Absolute and Mixed Cell Referencing.</w:t>
      </w:r>
    </w:p>
    <w:tbl>
      <w:tblPr>
        <w:tblW w:w="7480" w:type="dxa"/>
        <w:tblLook w:val="04A0" w:firstRow="1" w:lastRow="0" w:firstColumn="1" w:lastColumn="0" w:noHBand="0" w:noVBand="1"/>
      </w:tblPr>
      <w:tblGrid>
        <w:gridCol w:w="980"/>
        <w:gridCol w:w="1300"/>
        <w:gridCol w:w="1300"/>
        <w:gridCol w:w="1300"/>
        <w:gridCol w:w="1300"/>
        <w:gridCol w:w="1300"/>
      </w:tblGrid>
      <w:tr w:rsidR="008D187F" w:rsidRPr="008D187F" w:rsidTr="008D187F">
        <w:trPr>
          <w:trHeight w:val="32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187F" w:rsidRPr="008D187F" w:rsidRDefault="008D187F" w:rsidP="008D187F">
            <w:pPr>
              <w:rPr>
                <w:rFonts w:ascii="Calibri" w:eastAsia="Times New Roman" w:hAnsi="Calibri" w:cs="Calibri"/>
                <w:color w:val="000000"/>
              </w:rPr>
            </w:pPr>
            <w:r w:rsidRPr="008D187F">
              <w:rPr>
                <w:rFonts w:ascii="Calibri" w:eastAsia="Times New Roman" w:hAnsi="Calibri" w:cs="Calibri"/>
                <w:color w:val="000000"/>
              </w:rPr>
              <w:t xml:space="preserve">Ans. </w:t>
            </w:r>
          </w:p>
        </w:tc>
        <w:tc>
          <w:tcPr>
            <w:tcW w:w="39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D966"/>
            <w:noWrap/>
            <w:hideMark/>
          </w:tcPr>
          <w:p w:rsidR="008D187F" w:rsidRPr="008D187F" w:rsidRDefault="008D187F" w:rsidP="008D187F">
            <w:pPr>
              <w:rPr>
                <w:rFonts w:ascii="Calibri" w:eastAsia="Times New Roman" w:hAnsi="Calibri" w:cs="Calibri"/>
                <w:color w:val="000000"/>
              </w:rPr>
            </w:pPr>
            <w:r w:rsidRPr="008D187F">
              <w:rPr>
                <w:rFonts w:ascii="Calibri" w:eastAsia="Times New Roman" w:hAnsi="Calibri" w:cs="Calibri"/>
                <w:color w:val="000000"/>
              </w:rPr>
              <w:t>Relative Reference (A1)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D966"/>
            <w:noWrap/>
            <w:hideMark/>
          </w:tcPr>
          <w:p w:rsidR="008D187F" w:rsidRPr="008D187F" w:rsidRDefault="008D187F" w:rsidP="008D187F">
            <w:pPr>
              <w:rPr>
                <w:rFonts w:ascii="Calibri" w:eastAsia="Times New Roman" w:hAnsi="Calibri" w:cs="Calibri"/>
                <w:color w:val="000000"/>
              </w:rPr>
            </w:pPr>
            <w:r w:rsidRPr="008D18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D966"/>
            <w:noWrap/>
            <w:hideMark/>
          </w:tcPr>
          <w:p w:rsidR="008D187F" w:rsidRPr="008D187F" w:rsidRDefault="008D187F" w:rsidP="008D187F">
            <w:pPr>
              <w:rPr>
                <w:rFonts w:ascii="Calibri" w:eastAsia="Times New Roman" w:hAnsi="Calibri" w:cs="Calibri"/>
                <w:color w:val="000000"/>
              </w:rPr>
            </w:pPr>
            <w:r w:rsidRPr="008D18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D187F" w:rsidRPr="008D187F" w:rsidTr="008D187F">
        <w:trPr>
          <w:trHeight w:val="32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187F" w:rsidRPr="008D187F" w:rsidRDefault="008D187F" w:rsidP="008D187F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5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D966"/>
            <w:noWrap/>
            <w:hideMark/>
          </w:tcPr>
          <w:p w:rsidR="008D187F" w:rsidRPr="008D187F" w:rsidRDefault="008D187F" w:rsidP="008D187F">
            <w:pPr>
              <w:rPr>
                <w:rFonts w:ascii="Calibri" w:eastAsia="Times New Roman" w:hAnsi="Calibri" w:cs="Calibri"/>
                <w:color w:val="000000"/>
              </w:rPr>
            </w:pPr>
            <w:r w:rsidRPr="008D187F">
              <w:rPr>
                <w:rFonts w:ascii="Calibri" w:eastAsia="Times New Roman" w:hAnsi="Calibri" w:cs="Calibri"/>
                <w:color w:val="000000"/>
              </w:rPr>
              <w:t>Changes automatically when copied to another cell.</w:t>
            </w:r>
          </w:p>
        </w:tc>
      </w:tr>
      <w:tr w:rsidR="008D187F" w:rsidRPr="008D187F" w:rsidTr="008D187F">
        <w:trPr>
          <w:trHeight w:val="32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187F" w:rsidRPr="008D187F" w:rsidRDefault="008D187F" w:rsidP="008D187F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D966"/>
            <w:noWrap/>
            <w:hideMark/>
          </w:tcPr>
          <w:p w:rsidR="008D187F" w:rsidRPr="008D187F" w:rsidRDefault="008D187F" w:rsidP="008D187F">
            <w:pPr>
              <w:rPr>
                <w:rFonts w:ascii="Calibri" w:eastAsia="Times New Roman" w:hAnsi="Calibri" w:cs="Calibri"/>
                <w:color w:val="000000"/>
              </w:rPr>
            </w:pPr>
            <w:r w:rsidRPr="008D187F">
              <w:rPr>
                <w:rFonts w:ascii="Calibri" w:eastAsia="Times New Roman" w:hAnsi="Calibri" w:cs="Calibri"/>
                <w:color w:val="000000"/>
              </w:rPr>
              <w:t>Example: =A1+B1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D966"/>
            <w:noWrap/>
            <w:hideMark/>
          </w:tcPr>
          <w:p w:rsidR="008D187F" w:rsidRPr="008D187F" w:rsidRDefault="008D187F" w:rsidP="008D187F">
            <w:pPr>
              <w:rPr>
                <w:rFonts w:ascii="Calibri" w:eastAsia="Times New Roman" w:hAnsi="Calibri" w:cs="Calibri"/>
                <w:color w:val="000000"/>
              </w:rPr>
            </w:pPr>
            <w:r w:rsidRPr="008D18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D966"/>
            <w:noWrap/>
            <w:hideMark/>
          </w:tcPr>
          <w:p w:rsidR="008D187F" w:rsidRPr="008D187F" w:rsidRDefault="008D187F" w:rsidP="008D187F">
            <w:pPr>
              <w:rPr>
                <w:rFonts w:ascii="Calibri" w:eastAsia="Times New Roman" w:hAnsi="Calibri" w:cs="Calibri"/>
                <w:color w:val="000000"/>
              </w:rPr>
            </w:pPr>
            <w:r w:rsidRPr="008D18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D966"/>
            <w:noWrap/>
            <w:hideMark/>
          </w:tcPr>
          <w:p w:rsidR="008D187F" w:rsidRPr="008D187F" w:rsidRDefault="008D187F" w:rsidP="008D187F">
            <w:pPr>
              <w:rPr>
                <w:rFonts w:ascii="Calibri" w:eastAsia="Times New Roman" w:hAnsi="Calibri" w:cs="Calibri"/>
                <w:color w:val="000000"/>
              </w:rPr>
            </w:pPr>
            <w:r w:rsidRPr="008D18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D187F" w:rsidRPr="008D187F" w:rsidTr="008D187F">
        <w:trPr>
          <w:trHeight w:val="32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187F" w:rsidRPr="008D187F" w:rsidRDefault="008D187F" w:rsidP="008D187F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D966"/>
            <w:noWrap/>
            <w:hideMark/>
          </w:tcPr>
          <w:p w:rsidR="008D187F" w:rsidRPr="008D187F" w:rsidRDefault="008D187F" w:rsidP="008D187F">
            <w:pPr>
              <w:rPr>
                <w:rFonts w:ascii="Calibri" w:eastAsia="Times New Roman" w:hAnsi="Calibri" w:cs="Calibri"/>
                <w:color w:val="000000"/>
              </w:rPr>
            </w:pPr>
            <w:r w:rsidRPr="008D18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D966"/>
            <w:noWrap/>
            <w:hideMark/>
          </w:tcPr>
          <w:p w:rsidR="008D187F" w:rsidRPr="008D187F" w:rsidRDefault="008D187F" w:rsidP="008D187F">
            <w:pPr>
              <w:rPr>
                <w:rFonts w:ascii="Calibri" w:eastAsia="Times New Roman" w:hAnsi="Calibri" w:cs="Calibri"/>
                <w:color w:val="000000"/>
              </w:rPr>
            </w:pPr>
            <w:r w:rsidRPr="008D18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D966"/>
            <w:noWrap/>
            <w:hideMark/>
          </w:tcPr>
          <w:p w:rsidR="008D187F" w:rsidRPr="008D187F" w:rsidRDefault="008D187F" w:rsidP="008D187F">
            <w:pPr>
              <w:rPr>
                <w:rFonts w:ascii="Calibri" w:eastAsia="Times New Roman" w:hAnsi="Calibri" w:cs="Calibri"/>
                <w:color w:val="000000"/>
              </w:rPr>
            </w:pPr>
            <w:r w:rsidRPr="008D18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D966"/>
            <w:noWrap/>
            <w:hideMark/>
          </w:tcPr>
          <w:p w:rsidR="008D187F" w:rsidRPr="008D187F" w:rsidRDefault="008D187F" w:rsidP="008D187F">
            <w:pPr>
              <w:rPr>
                <w:rFonts w:ascii="Calibri" w:eastAsia="Times New Roman" w:hAnsi="Calibri" w:cs="Calibri"/>
                <w:color w:val="000000"/>
              </w:rPr>
            </w:pPr>
            <w:r w:rsidRPr="008D18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D966"/>
            <w:noWrap/>
            <w:hideMark/>
          </w:tcPr>
          <w:p w:rsidR="008D187F" w:rsidRPr="008D187F" w:rsidRDefault="008D187F" w:rsidP="008D187F">
            <w:pPr>
              <w:rPr>
                <w:rFonts w:ascii="Calibri" w:eastAsia="Times New Roman" w:hAnsi="Calibri" w:cs="Calibri"/>
                <w:color w:val="000000"/>
              </w:rPr>
            </w:pPr>
            <w:r w:rsidRPr="008D18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D187F" w:rsidRPr="008D187F" w:rsidTr="008D187F">
        <w:trPr>
          <w:trHeight w:val="32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187F" w:rsidRPr="008D187F" w:rsidRDefault="008D187F" w:rsidP="008D187F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9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D966"/>
            <w:noWrap/>
            <w:hideMark/>
          </w:tcPr>
          <w:p w:rsidR="008D187F" w:rsidRPr="008D187F" w:rsidRDefault="008D187F" w:rsidP="008D187F">
            <w:pPr>
              <w:rPr>
                <w:rFonts w:ascii="Calibri" w:eastAsia="Times New Roman" w:hAnsi="Calibri" w:cs="Calibri"/>
                <w:color w:val="000000"/>
              </w:rPr>
            </w:pPr>
            <w:r w:rsidRPr="008D187F">
              <w:rPr>
                <w:rFonts w:ascii="Calibri" w:eastAsia="Times New Roman" w:hAnsi="Calibri" w:cs="Calibri"/>
                <w:color w:val="000000"/>
              </w:rPr>
              <w:t>Absolute Reference ($A$1)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D966"/>
            <w:noWrap/>
            <w:hideMark/>
          </w:tcPr>
          <w:p w:rsidR="008D187F" w:rsidRPr="008D187F" w:rsidRDefault="008D187F" w:rsidP="008D187F">
            <w:pPr>
              <w:rPr>
                <w:rFonts w:ascii="Calibri" w:eastAsia="Times New Roman" w:hAnsi="Calibri" w:cs="Calibri"/>
                <w:color w:val="000000"/>
              </w:rPr>
            </w:pPr>
            <w:r w:rsidRPr="008D18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D966"/>
            <w:noWrap/>
            <w:hideMark/>
          </w:tcPr>
          <w:p w:rsidR="008D187F" w:rsidRPr="008D187F" w:rsidRDefault="008D187F" w:rsidP="008D187F">
            <w:pPr>
              <w:rPr>
                <w:rFonts w:ascii="Calibri" w:eastAsia="Times New Roman" w:hAnsi="Calibri" w:cs="Calibri"/>
                <w:color w:val="000000"/>
              </w:rPr>
            </w:pPr>
            <w:r w:rsidRPr="008D18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D187F" w:rsidRPr="008D187F" w:rsidTr="008D187F">
        <w:trPr>
          <w:trHeight w:val="32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187F" w:rsidRPr="008D187F" w:rsidRDefault="008D187F" w:rsidP="008D187F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9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D966"/>
            <w:noWrap/>
            <w:hideMark/>
          </w:tcPr>
          <w:p w:rsidR="008D187F" w:rsidRPr="008D187F" w:rsidRDefault="008D187F" w:rsidP="008D187F">
            <w:pPr>
              <w:rPr>
                <w:rFonts w:ascii="Calibri" w:eastAsia="Times New Roman" w:hAnsi="Calibri" w:cs="Calibri"/>
                <w:color w:val="000000"/>
              </w:rPr>
            </w:pPr>
            <w:r w:rsidRPr="008D187F">
              <w:rPr>
                <w:rFonts w:ascii="Calibri" w:eastAsia="Times New Roman" w:hAnsi="Calibri" w:cs="Calibri"/>
                <w:color w:val="000000"/>
              </w:rPr>
              <w:t>Does not change when copied.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D966"/>
            <w:noWrap/>
            <w:hideMark/>
          </w:tcPr>
          <w:p w:rsidR="008D187F" w:rsidRPr="008D187F" w:rsidRDefault="008D187F" w:rsidP="008D187F">
            <w:pPr>
              <w:rPr>
                <w:rFonts w:ascii="Calibri" w:eastAsia="Times New Roman" w:hAnsi="Calibri" w:cs="Calibri"/>
                <w:color w:val="000000"/>
              </w:rPr>
            </w:pPr>
            <w:r w:rsidRPr="008D18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D966"/>
            <w:noWrap/>
            <w:hideMark/>
          </w:tcPr>
          <w:p w:rsidR="008D187F" w:rsidRPr="008D187F" w:rsidRDefault="008D187F" w:rsidP="008D187F">
            <w:pPr>
              <w:rPr>
                <w:rFonts w:ascii="Calibri" w:eastAsia="Times New Roman" w:hAnsi="Calibri" w:cs="Calibri"/>
                <w:color w:val="000000"/>
              </w:rPr>
            </w:pPr>
            <w:r w:rsidRPr="008D18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D187F" w:rsidRPr="008D187F" w:rsidTr="008D187F">
        <w:trPr>
          <w:trHeight w:val="32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187F" w:rsidRPr="008D187F" w:rsidRDefault="008D187F" w:rsidP="008D187F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D966"/>
            <w:noWrap/>
            <w:hideMark/>
          </w:tcPr>
          <w:p w:rsidR="008D187F" w:rsidRPr="008D187F" w:rsidRDefault="008D187F" w:rsidP="008D187F">
            <w:pPr>
              <w:rPr>
                <w:rFonts w:ascii="Calibri" w:eastAsia="Times New Roman" w:hAnsi="Calibri" w:cs="Calibri"/>
                <w:color w:val="000000"/>
              </w:rPr>
            </w:pPr>
            <w:r w:rsidRPr="008D187F">
              <w:rPr>
                <w:rFonts w:ascii="Calibri" w:eastAsia="Times New Roman" w:hAnsi="Calibri" w:cs="Calibri"/>
                <w:color w:val="000000"/>
              </w:rPr>
              <w:t>Example: =$A$1+$B$1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D966"/>
            <w:noWrap/>
            <w:hideMark/>
          </w:tcPr>
          <w:p w:rsidR="008D187F" w:rsidRPr="008D187F" w:rsidRDefault="008D187F" w:rsidP="008D187F">
            <w:pPr>
              <w:rPr>
                <w:rFonts w:ascii="Calibri" w:eastAsia="Times New Roman" w:hAnsi="Calibri" w:cs="Calibri"/>
                <w:color w:val="000000"/>
              </w:rPr>
            </w:pPr>
            <w:r w:rsidRPr="008D18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D966"/>
            <w:noWrap/>
            <w:hideMark/>
          </w:tcPr>
          <w:p w:rsidR="008D187F" w:rsidRPr="008D187F" w:rsidRDefault="008D187F" w:rsidP="008D187F">
            <w:pPr>
              <w:rPr>
                <w:rFonts w:ascii="Calibri" w:eastAsia="Times New Roman" w:hAnsi="Calibri" w:cs="Calibri"/>
                <w:color w:val="000000"/>
              </w:rPr>
            </w:pPr>
            <w:r w:rsidRPr="008D18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D966"/>
            <w:noWrap/>
            <w:hideMark/>
          </w:tcPr>
          <w:p w:rsidR="008D187F" w:rsidRPr="008D187F" w:rsidRDefault="008D187F" w:rsidP="008D187F">
            <w:pPr>
              <w:rPr>
                <w:rFonts w:ascii="Calibri" w:eastAsia="Times New Roman" w:hAnsi="Calibri" w:cs="Calibri"/>
                <w:color w:val="000000"/>
              </w:rPr>
            </w:pPr>
            <w:r w:rsidRPr="008D18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D187F" w:rsidRPr="008D187F" w:rsidTr="008D187F">
        <w:trPr>
          <w:trHeight w:val="32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187F" w:rsidRPr="008D187F" w:rsidRDefault="008D187F" w:rsidP="008D187F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D966"/>
            <w:noWrap/>
            <w:hideMark/>
          </w:tcPr>
          <w:p w:rsidR="008D187F" w:rsidRPr="008D187F" w:rsidRDefault="008D187F" w:rsidP="008D187F">
            <w:pPr>
              <w:rPr>
                <w:rFonts w:ascii="Calibri" w:eastAsia="Times New Roman" w:hAnsi="Calibri" w:cs="Calibri"/>
                <w:color w:val="000000"/>
              </w:rPr>
            </w:pPr>
            <w:r w:rsidRPr="008D18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D966"/>
            <w:noWrap/>
            <w:hideMark/>
          </w:tcPr>
          <w:p w:rsidR="008D187F" w:rsidRPr="008D187F" w:rsidRDefault="008D187F" w:rsidP="008D187F">
            <w:pPr>
              <w:rPr>
                <w:rFonts w:ascii="Calibri" w:eastAsia="Times New Roman" w:hAnsi="Calibri" w:cs="Calibri"/>
                <w:color w:val="000000"/>
              </w:rPr>
            </w:pPr>
            <w:r w:rsidRPr="008D18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D966"/>
            <w:noWrap/>
            <w:hideMark/>
          </w:tcPr>
          <w:p w:rsidR="008D187F" w:rsidRPr="008D187F" w:rsidRDefault="008D187F" w:rsidP="008D187F">
            <w:pPr>
              <w:rPr>
                <w:rFonts w:ascii="Calibri" w:eastAsia="Times New Roman" w:hAnsi="Calibri" w:cs="Calibri"/>
                <w:color w:val="000000"/>
              </w:rPr>
            </w:pPr>
            <w:r w:rsidRPr="008D18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D966"/>
            <w:noWrap/>
            <w:hideMark/>
          </w:tcPr>
          <w:p w:rsidR="008D187F" w:rsidRPr="008D187F" w:rsidRDefault="008D187F" w:rsidP="008D187F">
            <w:pPr>
              <w:rPr>
                <w:rFonts w:ascii="Calibri" w:eastAsia="Times New Roman" w:hAnsi="Calibri" w:cs="Calibri"/>
                <w:color w:val="000000"/>
              </w:rPr>
            </w:pPr>
            <w:r w:rsidRPr="008D18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D966"/>
            <w:noWrap/>
            <w:hideMark/>
          </w:tcPr>
          <w:p w:rsidR="008D187F" w:rsidRPr="008D187F" w:rsidRDefault="008D187F" w:rsidP="008D187F">
            <w:pPr>
              <w:rPr>
                <w:rFonts w:ascii="Calibri" w:eastAsia="Times New Roman" w:hAnsi="Calibri" w:cs="Calibri"/>
                <w:color w:val="000000"/>
              </w:rPr>
            </w:pPr>
            <w:r w:rsidRPr="008D18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D187F" w:rsidRPr="008D187F" w:rsidTr="008D187F">
        <w:trPr>
          <w:trHeight w:val="32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187F" w:rsidRPr="008D187F" w:rsidRDefault="008D187F" w:rsidP="008D187F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9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D966"/>
            <w:noWrap/>
            <w:hideMark/>
          </w:tcPr>
          <w:p w:rsidR="008D187F" w:rsidRPr="008D187F" w:rsidRDefault="008D187F" w:rsidP="008D187F">
            <w:pPr>
              <w:rPr>
                <w:rFonts w:ascii="Calibri" w:eastAsia="Times New Roman" w:hAnsi="Calibri" w:cs="Calibri"/>
                <w:color w:val="000000"/>
              </w:rPr>
            </w:pPr>
            <w:r w:rsidRPr="008D187F">
              <w:rPr>
                <w:rFonts w:ascii="Calibri" w:eastAsia="Times New Roman" w:hAnsi="Calibri" w:cs="Calibri"/>
                <w:color w:val="000000"/>
              </w:rPr>
              <w:t>Mixed Reference ($A1 or A$1)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D966"/>
            <w:noWrap/>
            <w:hideMark/>
          </w:tcPr>
          <w:p w:rsidR="008D187F" w:rsidRPr="008D187F" w:rsidRDefault="008D187F" w:rsidP="008D187F">
            <w:pPr>
              <w:rPr>
                <w:rFonts w:ascii="Calibri" w:eastAsia="Times New Roman" w:hAnsi="Calibri" w:cs="Calibri"/>
                <w:color w:val="000000"/>
              </w:rPr>
            </w:pPr>
            <w:r w:rsidRPr="008D18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D966"/>
            <w:noWrap/>
            <w:hideMark/>
          </w:tcPr>
          <w:p w:rsidR="008D187F" w:rsidRPr="008D187F" w:rsidRDefault="008D187F" w:rsidP="008D187F">
            <w:pPr>
              <w:rPr>
                <w:rFonts w:ascii="Calibri" w:eastAsia="Times New Roman" w:hAnsi="Calibri" w:cs="Calibri"/>
                <w:color w:val="000000"/>
              </w:rPr>
            </w:pPr>
            <w:r w:rsidRPr="008D18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D187F" w:rsidRPr="008D187F" w:rsidTr="008D187F">
        <w:trPr>
          <w:trHeight w:val="32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187F" w:rsidRPr="008D187F" w:rsidRDefault="008D187F" w:rsidP="008D187F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9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D966"/>
            <w:noWrap/>
            <w:hideMark/>
          </w:tcPr>
          <w:p w:rsidR="008D187F" w:rsidRPr="008D187F" w:rsidRDefault="008D187F" w:rsidP="008D187F">
            <w:pPr>
              <w:rPr>
                <w:rFonts w:ascii="Calibri" w:eastAsia="Times New Roman" w:hAnsi="Calibri" w:cs="Calibri"/>
                <w:color w:val="000000"/>
              </w:rPr>
            </w:pPr>
            <w:r w:rsidRPr="008D187F">
              <w:rPr>
                <w:rFonts w:ascii="Calibri" w:eastAsia="Times New Roman" w:hAnsi="Calibri" w:cs="Calibri"/>
                <w:color w:val="000000"/>
              </w:rPr>
              <w:t>One part fixed, one part changes.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D966"/>
            <w:noWrap/>
            <w:hideMark/>
          </w:tcPr>
          <w:p w:rsidR="008D187F" w:rsidRPr="008D187F" w:rsidRDefault="008D187F" w:rsidP="008D187F">
            <w:pPr>
              <w:rPr>
                <w:rFonts w:ascii="Calibri" w:eastAsia="Times New Roman" w:hAnsi="Calibri" w:cs="Calibri"/>
                <w:color w:val="000000"/>
              </w:rPr>
            </w:pPr>
            <w:r w:rsidRPr="008D18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D966"/>
            <w:noWrap/>
            <w:hideMark/>
          </w:tcPr>
          <w:p w:rsidR="008D187F" w:rsidRPr="008D187F" w:rsidRDefault="008D187F" w:rsidP="008D187F">
            <w:pPr>
              <w:rPr>
                <w:rFonts w:ascii="Calibri" w:eastAsia="Times New Roman" w:hAnsi="Calibri" w:cs="Calibri"/>
                <w:color w:val="000000"/>
              </w:rPr>
            </w:pPr>
            <w:r w:rsidRPr="008D18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D187F" w:rsidRPr="008D187F" w:rsidTr="008D187F">
        <w:trPr>
          <w:trHeight w:val="32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D187F" w:rsidRPr="008D187F" w:rsidRDefault="008D187F" w:rsidP="008D187F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0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D966"/>
            <w:noWrap/>
            <w:hideMark/>
          </w:tcPr>
          <w:p w:rsidR="008D187F" w:rsidRPr="008D187F" w:rsidRDefault="008D187F" w:rsidP="008D187F">
            <w:pPr>
              <w:rPr>
                <w:rFonts w:ascii="Calibri" w:eastAsia="Times New Roman" w:hAnsi="Calibri" w:cs="Calibri"/>
                <w:color w:val="000000"/>
              </w:rPr>
            </w:pPr>
            <w:r w:rsidRPr="008D187F">
              <w:rPr>
                <w:rFonts w:ascii="Calibri" w:eastAsia="Times New Roman" w:hAnsi="Calibri" w:cs="Calibri"/>
                <w:color w:val="000000"/>
              </w:rPr>
              <w:t>Example: $A1 (column fixed), A$1 (row fixed)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D966"/>
            <w:noWrap/>
            <w:hideMark/>
          </w:tcPr>
          <w:p w:rsidR="008D187F" w:rsidRPr="008D187F" w:rsidRDefault="008D187F" w:rsidP="008D187F">
            <w:pPr>
              <w:rPr>
                <w:rFonts w:ascii="Calibri" w:eastAsia="Times New Roman" w:hAnsi="Calibri" w:cs="Calibri"/>
                <w:color w:val="000000"/>
              </w:rPr>
            </w:pPr>
            <w:r w:rsidRPr="008D187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:rsidR="008D187F" w:rsidRDefault="008D187F">
      <w:pPr>
        <w:rPr>
          <w:sz w:val="28"/>
          <w:szCs w:val="28"/>
          <w:lang w:val="en-US"/>
        </w:rPr>
      </w:pPr>
    </w:p>
    <w:p w:rsidR="008D187F" w:rsidRDefault="008D187F">
      <w:pPr>
        <w:rPr>
          <w:sz w:val="28"/>
          <w:szCs w:val="28"/>
          <w:lang w:val="en-US"/>
        </w:rPr>
      </w:pPr>
    </w:p>
    <w:p w:rsidR="008D187F" w:rsidRDefault="008D187F">
      <w:pPr>
        <w:rPr>
          <w:sz w:val="28"/>
          <w:szCs w:val="28"/>
          <w:lang w:val="en-US"/>
        </w:rPr>
      </w:pPr>
      <w:r w:rsidRPr="008D187F">
        <w:rPr>
          <w:sz w:val="28"/>
          <w:szCs w:val="28"/>
          <w:lang w:val="en-US"/>
        </w:rPr>
        <w:t xml:space="preserve">   Q. 2.  Write a formula to calculate the total sales of Car and </w:t>
      </w:r>
      <w:proofErr w:type="spellStart"/>
      <w:r w:rsidRPr="008D187F">
        <w:rPr>
          <w:sz w:val="28"/>
          <w:szCs w:val="28"/>
          <w:lang w:val="en-US"/>
        </w:rPr>
        <w:t>Bicyle</w:t>
      </w:r>
      <w:proofErr w:type="spellEnd"/>
      <w:r w:rsidRPr="008D187F">
        <w:rPr>
          <w:sz w:val="28"/>
          <w:szCs w:val="28"/>
          <w:lang w:val="en-US"/>
        </w:rPr>
        <w:t xml:space="preserve"> only </w:t>
      </w:r>
      <w:proofErr w:type="spellStart"/>
      <w:r w:rsidRPr="008D187F">
        <w:rPr>
          <w:sz w:val="28"/>
          <w:szCs w:val="28"/>
          <w:lang w:val="en-US"/>
        </w:rPr>
        <w:t>only</w:t>
      </w:r>
      <w:proofErr w:type="spellEnd"/>
      <w:r>
        <w:rPr>
          <w:sz w:val="28"/>
          <w:szCs w:val="28"/>
          <w:lang w:val="en-US"/>
        </w:rPr>
        <w:t>?</w:t>
      </w:r>
    </w:p>
    <w:p w:rsidR="008D187F" w:rsidRDefault="008D187F">
      <w:pPr>
        <w:rPr>
          <w:sz w:val="28"/>
          <w:szCs w:val="28"/>
          <w:lang w:val="en-US"/>
        </w:rPr>
      </w:pPr>
    </w:p>
    <w:p w:rsidR="008D187F" w:rsidRDefault="008D187F">
      <w:pPr>
        <w:rPr>
          <w:sz w:val="28"/>
          <w:szCs w:val="28"/>
          <w:lang w:val="en-US"/>
        </w:rPr>
      </w:pPr>
      <w:r w:rsidRPr="008D187F">
        <w:rPr>
          <w:sz w:val="28"/>
          <w:szCs w:val="28"/>
          <w:lang w:val="en-US"/>
        </w:rPr>
        <w:t>Ans.                 =sum(B</w:t>
      </w:r>
      <w:proofErr w:type="gramStart"/>
      <w:r w:rsidRPr="008D187F">
        <w:rPr>
          <w:sz w:val="28"/>
          <w:szCs w:val="28"/>
          <w:lang w:val="en-US"/>
        </w:rPr>
        <w:t>2,B</w:t>
      </w:r>
      <w:proofErr w:type="gramEnd"/>
      <w:r w:rsidRPr="008D187F">
        <w:rPr>
          <w:sz w:val="28"/>
          <w:szCs w:val="28"/>
          <w:lang w:val="en-US"/>
        </w:rPr>
        <w:t>3)</w:t>
      </w:r>
    </w:p>
    <w:p w:rsidR="008D187F" w:rsidRDefault="008D187F">
      <w:pPr>
        <w:rPr>
          <w:sz w:val="28"/>
          <w:szCs w:val="28"/>
          <w:lang w:val="en-US"/>
        </w:rPr>
      </w:pPr>
    </w:p>
    <w:p w:rsidR="008D187F" w:rsidRDefault="008D187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Q.3   </w:t>
      </w:r>
      <w:r w:rsidRPr="008D187F">
        <w:rPr>
          <w:sz w:val="28"/>
          <w:szCs w:val="28"/>
          <w:lang w:val="en-US"/>
        </w:rPr>
        <w:t xml:space="preserve">Using the data below, write a formula to calculate the average sales of items priced above 100 but less than </w:t>
      </w:r>
      <w:proofErr w:type="gramStart"/>
      <w:r w:rsidRPr="008D187F">
        <w:rPr>
          <w:sz w:val="28"/>
          <w:szCs w:val="28"/>
          <w:lang w:val="en-US"/>
        </w:rPr>
        <w:t>300:</w:t>
      </w:r>
      <w:r>
        <w:rPr>
          <w:sz w:val="28"/>
          <w:szCs w:val="28"/>
          <w:lang w:val="en-US"/>
        </w:rPr>
        <w:t>?</w:t>
      </w:r>
      <w:proofErr w:type="gramEnd"/>
    </w:p>
    <w:p w:rsidR="008D187F" w:rsidRDefault="008D187F">
      <w:pPr>
        <w:rPr>
          <w:sz w:val="28"/>
          <w:szCs w:val="28"/>
          <w:lang w:val="en-US"/>
        </w:rPr>
      </w:pPr>
    </w:p>
    <w:tbl>
      <w:tblPr>
        <w:tblW w:w="3180" w:type="dxa"/>
        <w:tblLook w:val="04A0" w:firstRow="1" w:lastRow="0" w:firstColumn="1" w:lastColumn="0" w:noHBand="0" w:noVBand="1"/>
      </w:tblPr>
      <w:tblGrid>
        <w:gridCol w:w="1060"/>
        <w:gridCol w:w="1060"/>
        <w:gridCol w:w="1060"/>
      </w:tblGrid>
      <w:tr w:rsidR="008D187F" w:rsidRPr="008D187F" w:rsidTr="008D187F">
        <w:trPr>
          <w:trHeight w:val="300"/>
        </w:trPr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8D187F" w:rsidRPr="008D187F" w:rsidRDefault="008D187F" w:rsidP="008D18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18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item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8D187F" w:rsidRPr="008D187F" w:rsidRDefault="008D187F" w:rsidP="008D18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18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price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8D187F" w:rsidRPr="008D187F" w:rsidRDefault="008D187F" w:rsidP="008D18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18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sale</w:t>
            </w:r>
          </w:p>
        </w:tc>
      </w:tr>
      <w:tr w:rsidR="008D187F" w:rsidRPr="008D187F" w:rsidTr="008D187F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8D187F" w:rsidRPr="008D187F" w:rsidRDefault="008D187F" w:rsidP="008D18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18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item A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8D187F" w:rsidRPr="008D187F" w:rsidRDefault="008D187F" w:rsidP="008D18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18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8D187F" w:rsidRPr="008D187F" w:rsidRDefault="008D187F" w:rsidP="008D18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18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1000</w:t>
            </w:r>
          </w:p>
        </w:tc>
      </w:tr>
      <w:tr w:rsidR="008D187F" w:rsidRPr="008D187F" w:rsidTr="008D187F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8D187F" w:rsidRPr="008D187F" w:rsidRDefault="008D187F" w:rsidP="008D18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18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item B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8D187F" w:rsidRPr="008D187F" w:rsidRDefault="008D187F" w:rsidP="008D18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18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8D187F" w:rsidRPr="008D187F" w:rsidRDefault="008D187F" w:rsidP="008D18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18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1200</w:t>
            </w:r>
          </w:p>
        </w:tc>
      </w:tr>
      <w:tr w:rsidR="008D187F" w:rsidRPr="008D187F" w:rsidTr="008D187F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8D187F" w:rsidRPr="008D187F" w:rsidRDefault="008D187F" w:rsidP="008D18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18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item C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8D187F" w:rsidRPr="008D187F" w:rsidRDefault="008D187F" w:rsidP="008D18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18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8D187F" w:rsidRPr="008D187F" w:rsidRDefault="008D187F" w:rsidP="008D18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D187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1500</w:t>
            </w:r>
          </w:p>
        </w:tc>
      </w:tr>
    </w:tbl>
    <w:p w:rsidR="008D187F" w:rsidRDefault="008D187F">
      <w:pPr>
        <w:rPr>
          <w:sz w:val="28"/>
          <w:szCs w:val="28"/>
          <w:lang w:val="en-US"/>
        </w:rPr>
      </w:pPr>
    </w:p>
    <w:p w:rsidR="008D187F" w:rsidRDefault="008D187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Ans. </w:t>
      </w:r>
      <w:r w:rsidRPr="008D187F">
        <w:rPr>
          <w:sz w:val="28"/>
          <w:szCs w:val="28"/>
          <w:lang w:val="en-US"/>
        </w:rPr>
        <w:t>=</w:t>
      </w:r>
      <w:proofErr w:type="gramStart"/>
      <w:r w:rsidRPr="008D187F">
        <w:rPr>
          <w:sz w:val="28"/>
          <w:szCs w:val="28"/>
          <w:lang w:val="en-US"/>
        </w:rPr>
        <w:t>AVERAGE(</w:t>
      </w:r>
      <w:proofErr w:type="gramEnd"/>
      <w:r w:rsidRPr="008D187F">
        <w:rPr>
          <w:sz w:val="28"/>
          <w:szCs w:val="28"/>
          <w:lang w:val="en-US"/>
        </w:rPr>
        <w:t>B1:C4,B4,B1:B4,"&gt;100',B1:B4,"&gt;"300")</w:t>
      </w:r>
    </w:p>
    <w:p w:rsidR="008D187F" w:rsidRPr="008D187F" w:rsidRDefault="008D187F">
      <w:pPr>
        <w:rPr>
          <w:sz w:val="28"/>
          <w:szCs w:val="28"/>
          <w:lang w:val="en-US"/>
        </w:rPr>
      </w:pPr>
      <w:bookmarkStart w:id="0" w:name="_GoBack"/>
      <w:bookmarkEnd w:id="0"/>
    </w:p>
    <w:sectPr w:rsidR="008D187F" w:rsidRPr="008D187F" w:rsidSect="00BB7E6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AF3"/>
    <w:rsid w:val="00407AF3"/>
    <w:rsid w:val="0052401F"/>
    <w:rsid w:val="005571EC"/>
    <w:rsid w:val="008D187F"/>
    <w:rsid w:val="00BB7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77E4B6"/>
  <w15:chartTrackingRefBased/>
  <w15:docId w15:val="{D5D5BDAF-FABE-1145-835E-9A9ACBE8D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426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2026-02-22T08:32:00Z</dcterms:created>
  <dcterms:modified xsi:type="dcterms:W3CDTF">2026-02-22T19:54:00Z</dcterms:modified>
</cp:coreProperties>
</file>