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32E3E" w14:textId="3C777F6A" w:rsidR="0062626E" w:rsidRDefault="0062626E" w:rsidP="0093516C">
      <w:pPr>
        <w:pStyle w:val="Heading1"/>
        <w:tabs>
          <w:tab w:val="center" w:pos="4680"/>
          <w:tab w:val="right" w:pos="9360"/>
        </w:tabs>
        <w:spacing w:before="360"/>
        <w:rPr>
          <w:rFonts w:ascii="Arial" w:eastAsia="Arial" w:hAnsi="Arial" w:cs="Arial"/>
          <w:color w:val="4285F4"/>
          <w:sz w:val="36"/>
          <w:szCs w:val="36"/>
        </w:rPr>
      </w:pPr>
    </w:p>
    <w:p w14:paraId="03F1E861" w14:textId="47154D65" w:rsidR="0062626E" w:rsidRDefault="00030F76">
      <w:pPr>
        <w:pStyle w:val="Heading1"/>
        <w:spacing w:before="360"/>
        <w:jc w:val="center"/>
        <w:rPr>
          <w:rFonts w:ascii="Arial" w:eastAsia="Arial" w:hAnsi="Arial" w:cs="Arial"/>
        </w:rPr>
      </w:pPr>
      <w:bookmarkStart w:id="0" w:name="_764cvbx6gsk1" w:colFirst="0" w:colLast="0"/>
      <w:bookmarkEnd w:id="0"/>
      <w:r>
        <w:rPr>
          <w:rFonts w:ascii="Arial" w:eastAsia="Arial" w:hAnsi="Arial" w:cs="Arial"/>
          <w:color w:val="666666"/>
          <w:sz w:val="36"/>
          <w:szCs w:val="36"/>
        </w:rPr>
        <w:t>[</w:t>
      </w:r>
      <w:r w:rsidR="0093516C">
        <w:rPr>
          <w:rFonts w:ascii="Arial" w:eastAsia="Arial" w:hAnsi="Arial" w:cs="Arial"/>
          <w:color w:val="666666"/>
          <w:sz w:val="36"/>
          <w:szCs w:val="36"/>
        </w:rPr>
        <w:t>Trio Going VirAl</w:t>
      </w:r>
      <w:r>
        <w:rPr>
          <w:rFonts w:ascii="Arial" w:eastAsia="Arial" w:hAnsi="Arial" w:cs="Arial"/>
          <w:color w:val="666666"/>
          <w:sz w:val="36"/>
          <w:szCs w:val="36"/>
        </w:rPr>
        <w:t>] Statement of Work</w:t>
      </w:r>
    </w:p>
    <w:p w14:paraId="726C7B6C" w14:textId="77777777" w:rsidR="0062626E" w:rsidRDefault="00030F76">
      <w:pPr>
        <w:rPr>
          <w:rFonts w:ascii="Arial" w:eastAsia="Arial" w:hAnsi="Arial" w:cs="Arial"/>
          <w:color w:val="4285F4"/>
          <w:sz w:val="24"/>
          <w:szCs w:val="24"/>
        </w:rPr>
      </w:pPr>
      <w:r>
        <w:rPr>
          <w:rFonts w:ascii="Arial" w:eastAsia="Arial" w:hAnsi="Arial" w:cs="Arial"/>
          <w:sz w:val="24"/>
          <w:szCs w:val="24"/>
        </w:rPr>
        <w:t xml:space="preserve">                                                                                        </w:t>
      </w:r>
    </w:p>
    <w:p w14:paraId="46C7C230" w14:textId="27EBD04B" w:rsidR="0062626E" w:rsidRDefault="00030F76">
      <w:pPr>
        <w:pStyle w:val="Heading2"/>
        <w:rPr>
          <w:rFonts w:ascii="Arial" w:eastAsia="Arial" w:hAnsi="Arial" w:cs="Arial"/>
          <w:sz w:val="24"/>
          <w:szCs w:val="24"/>
        </w:rPr>
      </w:pPr>
      <w:r>
        <w:rPr>
          <w:rFonts w:ascii="Arial" w:eastAsia="Arial" w:hAnsi="Arial" w:cs="Arial"/>
          <w:color w:val="34A853"/>
          <w:sz w:val="24"/>
          <w:szCs w:val="24"/>
        </w:rPr>
        <w:t xml:space="preserve">Project Lead: </w:t>
      </w:r>
      <w:r w:rsidR="0093516C" w:rsidRPr="0093516C">
        <w:rPr>
          <w:rFonts w:ascii="Arial" w:eastAsia="Arial" w:hAnsi="Arial" w:cs="Arial"/>
          <w:b w:val="0"/>
          <w:bCs/>
          <w:color w:val="000000" w:themeColor="text1"/>
          <w:sz w:val="24"/>
          <w:szCs w:val="24"/>
        </w:rPr>
        <w:t>Atanu Das</w:t>
      </w:r>
    </w:p>
    <w:p w14:paraId="78719143" w14:textId="6B46071B" w:rsidR="0062626E" w:rsidRDefault="00030F76">
      <w:pPr>
        <w:pStyle w:val="Heading2"/>
        <w:rPr>
          <w:rFonts w:ascii="Arial" w:eastAsia="Arial" w:hAnsi="Arial" w:cs="Arial"/>
          <w:sz w:val="24"/>
          <w:szCs w:val="24"/>
        </w:rPr>
      </w:pPr>
      <w:r>
        <w:rPr>
          <w:rFonts w:ascii="Arial" w:eastAsia="Arial" w:hAnsi="Arial" w:cs="Arial"/>
          <w:color w:val="34A853"/>
          <w:sz w:val="24"/>
          <w:szCs w:val="24"/>
        </w:rPr>
        <w:t>Project Sponsor:</w:t>
      </w:r>
      <w:r>
        <w:rPr>
          <w:rFonts w:ascii="Arial" w:eastAsia="Arial" w:hAnsi="Arial" w:cs="Arial"/>
          <w:sz w:val="24"/>
          <w:szCs w:val="24"/>
        </w:rPr>
        <w:t xml:space="preserve"> </w:t>
      </w:r>
      <w:r w:rsidR="0093516C" w:rsidRPr="0093516C">
        <w:rPr>
          <w:rFonts w:ascii="Arial" w:eastAsia="Arial" w:hAnsi="Arial" w:cs="Arial"/>
          <w:b w:val="0"/>
          <w:bCs/>
          <w:color w:val="000000" w:themeColor="text1"/>
          <w:sz w:val="24"/>
          <w:szCs w:val="24"/>
        </w:rPr>
        <w:t>Sumit Gupta, Dibyendu Ghatak</w:t>
      </w:r>
    </w:p>
    <w:p w14:paraId="37DEB1C6" w14:textId="77777777" w:rsidR="0062626E" w:rsidRDefault="00030F76">
      <w:pPr>
        <w:pStyle w:val="Heading2"/>
        <w:rPr>
          <w:rFonts w:ascii="Arial" w:eastAsia="Arial" w:hAnsi="Arial" w:cs="Arial"/>
          <w:color w:val="34A853"/>
          <w:sz w:val="24"/>
          <w:szCs w:val="24"/>
        </w:rPr>
      </w:pPr>
      <w:r>
        <w:rPr>
          <w:rFonts w:ascii="Arial" w:eastAsia="Arial" w:hAnsi="Arial" w:cs="Arial"/>
          <w:color w:val="34A853"/>
          <w:sz w:val="24"/>
          <w:szCs w:val="24"/>
        </w:rPr>
        <w:t xml:space="preserve">Revision History: </w:t>
      </w:r>
    </w:p>
    <w:p w14:paraId="7556CB46" w14:textId="77777777" w:rsidR="0062626E" w:rsidRDefault="0062626E">
      <w:pPr>
        <w:rPr>
          <w:rFonts w:ascii="Arial" w:eastAsia="Arial" w:hAnsi="Arial" w:cs="Arial"/>
        </w:rPr>
      </w:pPr>
    </w:p>
    <w:tbl>
      <w:tblPr>
        <w:tblStyle w:val="a"/>
        <w:tblW w:w="10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905"/>
        <w:gridCol w:w="2160"/>
        <w:gridCol w:w="4110"/>
      </w:tblGrid>
      <w:tr w:rsidR="0062626E" w14:paraId="47123F25" w14:textId="77777777">
        <w:trPr>
          <w:trHeight w:val="254"/>
        </w:trPr>
        <w:tc>
          <w:tcPr>
            <w:tcW w:w="1980" w:type="dxa"/>
            <w:tcBorders>
              <w:top w:val="single" w:sz="4" w:space="0" w:color="666666"/>
              <w:left w:val="single" w:sz="4" w:space="0" w:color="666666"/>
              <w:bottom w:val="single" w:sz="4" w:space="0" w:color="666666"/>
              <w:right w:val="single" w:sz="4" w:space="0" w:color="666666"/>
            </w:tcBorders>
            <w:shd w:val="clear" w:color="auto" w:fill="F3F3F3"/>
          </w:tcPr>
          <w:p w14:paraId="1DC12E2C" w14:textId="77777777" w:rsidR="0062626E" w:rsidRDefault="00030F76">
            <w:pPr>
              <w:widowControl w:val="0"/>
              <w:pBdr>
                <w:top w:val="nil"/>
                <w:left w:val="nil"/>
                <w:bottom w:val="nil"/>
                <w:right w:val="nil"/>
                <w:between w:val="nil"/>
              </w:pBdr>
              <w:spacing w:after="0" w:line="242" w:lineRule="auto"/>
              <w:ind w:left="103"/>
              <w:jc w:val="center"/>
              <w:rPr>
                <w:rFonts w:ascii="Arial" w:eastAsia="Arial" w:hAnsi="Arial" w:cs="Arial"/>
                <w:color w:val="000000"/>
                <w:sz w:val="24"/>
                <w:szCs w:val="24"/>
              </w:rPr>
            </w:pPr>
            <w:r>
              <w:rPr>
                <w:rFonts w:ascii="Arial" w:eastAsia="Arial" w:hAnsi="Arial" w:cs="Arial"/>
                <w:color w:val="000000"/>
                <w:sz w:val="24"/>
                <w:szCs w:val="24"/>
              </w:rPr>
              <w:t>Revision date</w:t>
            </w:r>
          </w:p>
        </w:tc>
        <w:tc>
          <w:tcPr>
            <w:tcW w:w="1905" w:type="dxa"/>
            <w:tcBorders>
              <w:top w:val="single" w:sz="4" w:space="0" w:color="666666"/>
              <w:left w:val="single" w:sz="4" w:space="0" w:color="666666"/>
              <w:bottom w:val="single" w:sz="4" w:space="0" w:color="666666"/>
              <w:right w:val="single" w:sz="4" w:space="0" w:color="666666"/>
            </w:tcBorders>
            <w:shd w:val="clear" w:color="auto" w:fill="F3F3F3"/>
          </w:tcPr>
          <w:p w14:paraId="17151DA3" w14:textId="77777777" w:rsidR="0062626E" w:rsidRDefault="00030F76">
            <w:pPr>
              <w:widowControl w:val="0"/>
              <w:pBdr>
                <w:top w:val="nil"/>
                <w:left w:val="nil"/>
                <w:bottom w:val="nil"/>
                <w:right w:val="nil"/>
                <w:between w:val="nil"/>
              </w:pBdr>
              <w:spacing w:after="0" w:line="242" w:lineRule="auto"/>
              <w:ind w:left="103"/>
              <w:jc w:val="center"/>
              <w:rPr>
                <w:rFonts w:ascii="Arial" w:eastAsia="Arial" w:hAnsi="Arial" w:cs="Arial"/>
                <w:color w:val="000000"/>
                <w:sz w:val="24"/>
                <w:szCs w:val="24"/>
              </w:rPr>
            </w:pPr>
            <w:r>
              <w:rPr>
                <w:rFonts w:ascii="Arial" w:eastAsia="Arial" w:hAnsi="Arial" w:cs="Arial"/>
                <w:color w:val="000000"/>
                <w:sz w:val="24"/>
                <w:szCs w:val="24"/>
              </w:rPr>
              <w:t>Revised by</w:t>
            </w:r>
          </w:p>
        </w:tc>
        <w:tc>
          <w:tcPr>
            <w:tcW w:w="2160" w:type="dxa"/>
            <w:tcBorders>
              <w:top w:val="single" w:sz="4" w:space="0" w:color="666666"/>
              <w:left w:val="single" w:sz="4" w:space="0" w:color="666666"/>
              <w:bottom w:val="single" w:sz="4" w:space="0" w:color="666666"/>
              <w:right w:val="single" w:sz="4" w:space="0" w:color="666666"/>
            </w:tcBorders>
            <w:shd w:val="clear" w:color="auto" w:fill="F3F3F3"/>
          </w:tcPr>
          <w:p w14:paraId="201EACEA" w14:textId="77777777" w:rsidR="0062626E" w:rsidRDefault="00030F76">
            <w:pPr>
              <w:widowControl w:val="0"/>
              <w:pBdr>
                <w:top w:val="nil"/>
                <w:left w:val="nil"/>
                <w:bottom w:val="nil"/>
                <w:right w:val="nil"/>
                <w:between w:val="nil"/>
              </w:pBdr>
              <w:spacing w:after="0" w:line="242" w:lineRule="auto"/>
              <w:ind w:left="103"/>
              <w:jc w:val="center"/>
              <w:rPr>
                <w:rFonts w:ascii="Arial" w:eastAsia="Arial" w:hAnsi="Arial" w:cs="Arial"/>
                <w:color w:val="000000"/>
                <w:sz w:val="24"/>
                <w:szCs w:val="24"/>
              </w:rPr>
            </w:pPr>
            <w:r>
              <w:rPr>
                <w:rFonts w:ascii="Arial" w:eastAsia="Arial" w:hAnsi="Arial" w:cs="Arial"/>
                <w:color w:val="000000"/>
                <w:sz w:val="24"/>
                <w:szCs w:val="24"/>
              </w:rPr>
              <w:t>Approved by</w:t>
            </w:r>
          </w:p>
        </w:tc>
        <w:tc>
          <w:tcPr>
            <w:tcW w:w="4110" w:type="dxa"/>
            <w:tcBorders>
              <w:top w:val="single" w:sz="4" w:space="0" w:color="666666"/>
              <w:left w:val="single" w:sz="4" w:space="0" w:color="666666"/>
              <w:bottom w:val="single" w:sz="4" w:space="0" w:color="666666"/>
              <w:right w:val="single" w:sz="4" w:space="0" w:color="666666"/>
            </w:tcBorders>
            <w:shd w:val="clear" w:color="auto" w:fill="F3F3F3"/>
          </w:tcPr>
          <w:p w14:paraId="53DC5769" w14:textId="77777777" w:rsidR="0062626E" w:rsidRDefault="00030F76">
            <w:pPr>
              <w:widowControl w:val="0"/>
              <w:pBdr>
                <w:top w:val="nil"/>
                <w:left w:val="nil"/>
                <w:bottom w:val="nil"/>
                <w:right w:val="nil"/>
                <w:between w:val="nil"/>
              </w:pBdr>
              <w:spacing w:after="0" w:line="242" w:lineRule="auto"/>
              <w:ind w:left="103"/>
              <w:jc w:val="center"/>
              <w:rPr>
                <w:rFonts w:ascii="Arial" w:eastAsia="Arial" w:hAnsi="Arial" w:cs="Arial"/>
                <w:color w:val="000000"/>
                <w:sz w:val="24"/>
                <w:szCs w:val="24"/>
              </w:rPr>
            </w:pPr>
            <w:r>
              <w:rPr>
                <w:rFonts w:ascii="Arial" w:eastAsia="Arial" w:hAnsi="Arial" w:cs="Arial"/>
                <w:color w:val="000000"/>
                <w:sz w:val="24"/>
                <w:szCs w:val="24"/>
              </w:rPr>
              <w:t>Description of change</w:t>
            </w:r>
          </w:p>
        </w:tc>
      </w:tr>
      <w:tr w:rsidR="0062626E" w14:paraId="3FF6A37D" w14:textId="77777777">
        <w:trPr>
          <w:trHeight w:val="254"/>
        </w:trPr>
        <w:tc>
          <w:tcPr>
            <w:tcW w:w="1980" w:type="dxa"/>
            <w:tcBorders>
              <w:top w:val="single" w:sz="4" w:space="0" w:color="666666"/>
              <w:left w:val="single" w:sz="4" w:space="0" w:color="666666"/>
              <w:bottom w:val="single" w:sz="4" w:space="0" w:color="666666"/>
              <w:right w:val="single" w:sz="4" w:space="0" w:color="666666"/>
            </w:tcBorders>
          </w:tcPr>
          <w:p w14:paraId="220D4CC7" w14:textId="77777777" w:rsidR="0062626E" w:rsidRDefault="0062626E">
            <w:pPr>
              <w:widowControl w:val="0"/>
              <w:pBdr>
                <w:top w:val="nil"/>
                <w:left w:val="nil"/>
                <w:bottom w:val="nil"/>
                <w:right w:val="nil"/>
                <w:between w:val="nil"/>
              </w:pBdr>
              <w:spacing w:after="0" w:line="242" w:lineRule="auto"/>
              <w:ind w:left="103"/>
              <w:jc w:val="center"/>
              <w:rPr>
                <w:rFonts w:ascii="Arial" w:eastAsia="Arial" w:hAnsi="Arial" w:cs="Arial"/>
                <w:color w:val="000000"/>
                <w:sz w:val="24"/>
                <w:szCs w:val="24"/>
              </w:rPr>
            </w:pPr>
          </w:p>
        </w:tc>
        <w:tc>
          <w:tcPr>
            <w:tcW w:w="1905" w:type="dxa"/>
            <w:tcBorders>
              <w:top w:val="single" w:sz="4" w:space="0" w:color="666666"/>
              <w:left w:val="single" w:sz="4" w:space="0" w:color="666666"/>
              <w:bottom w:val="single" w:sz="4" w:space="0" w:color="666666"/>
              <w:right w:val="single" w:sz="4" w:space="0" w:color="666666"/>
            </w:tcBorders>
          </w:tcPr>
          <w:p w14:paraId="73473C11" w14:textId="77777777" w:rsidR="0062626E" w:rsidRDefault="0062626E">
            <w:pPr>
              <w:widowControl w:val="0"/>
              <w:pBdr>
                <w:top w:val="nil"/>
                <w:left w:val="nil"/>
                <w:bottom w:val="nil"/>
                <w:right w:val="nil"/>
                <w:between w:val="nil"/>
              </w:pBdr>
              <w:spacing w:after="0" w:line="242" w:lineRule="auto"/>
              <w:ind w:left="103"/>
              <w:rPr>
                <w:rFonts w:ascii="Arial" w:eastAsia="Arial" w:hAnsi="Arial" w:cs="Arial"/>
                <w:color w:val="000000"/>
                <w:sz w:val="24"/>
                <w:szCs w:val="24"/>
              </w:rPr>
            </w:pPr>
          </w:p>
        </w:tc>
        <w:tc>
          <w:tcPr>
            <w:tcW w:w="2160" w:type="dxa"/>
            <w:tcBorders>
              <w:top w:val="single" w:sz="4" w:space="0" w:color="666666"/>
              <w:left w:val="single" w:sz="4" w:space="0" w:color="666666"/>
              <w:bottom w:val="single" w:sz="4" w:space="0" w:color="666666"/>
              <w:right w:val="single" w:sz="4" w:space="0" w:color="666666"/>
            </w:tcBorders>
          </w:tcPr>
          <w:p w14:paraId="0ED846D9" w14:textId="77777777" w:rsidR="0062626E" w:rsidRDefault="0062626E">
            <w:pPr>
              <w:rPr>
                <w:rFonts w:ascii="Arial" w:eastAsia="Arial" w:hAnsi="Arial" w:cs="Arial"/>
                <w:sz w:val="24"/>
                <w:szCs w:val="24"/>
              </w:rPr>
            </w:pPr>
          </w:p>
        </w:tc>
        <w:tc>
          <w:tcPr>
            <w:tcW w:w="4110" w:type="dxa"/>
            <w:tcBorders>
              <w:top w:val="single" w:sz="4" w:space="0" w:color="666666"/>
              <w:left w:val="single" w:sz="4" w:space="0" w:color="666666"/>
              <w:bottom w:val="single" w:sz="4" w:space="0" w:color="666666"/>
              <w:right w:val="single" w:sz="4" w:space="0" w:color="666666"/>
            </w:tcBorders>
          </w:tcPr>
          <w:p w14:paraId="1A22B140" w14:textId="77777777" w:rsidR="0062626E" w:rsidRDefault="0062626E">
            <w:pPr>
              <w:rPr>
                <w:rFonts w:ascii="Arial" w:eastAsia="Arial" w:hAnsi="Arial" w:cs="Arial"/>
                <w:sz w:val="24"/>
                <w:szCs w:val="24"/>
              </w:rPr>
            </w:pPr>
          </w:p>
        </w:tc>
      </w:tr>
      <w:tr w:rsidR="0062626E" w14:paraId="49C2E04B" w14:textId="77777777">
        <w:trPr>
          <w:trHeight w:val="254"/>
        </w:trPr>
        <w:tc>
          <w:tcPr>
            <w:tcW w:w="1980" w:type="dxa"/>
            <w:tcBorders>
              <w:top w:val="single" w:sz="4" w:space="0" w:color="666666"/>
              <w:left w:val="single" w:sz="4" w:space="0" w:color="666666"/>
              <w:bottom w:val="single" w:sz="4" w:space="0" w:color="666666"/>
              <w:right w:val="single" w:sz="4" w:space="0" w:color="666666"/>
            </w:tcBorders>
          </w:tcPr>
          <w:p w14:paraId="73EAD7EF" w14:textId="77777777" w:rsidR="0062626E" w:rsidRDefault="0062626E">
            <w:pPr>
              <w:rPr>
                <w:rFonts w:ascii="Arial" w:eastAsia="Arial" w:hAnsi="Arial" w:cs="Arial"/>
                <w:sz w:val="24"/>
                <w:szCs w:val="24"/>
              </w:rPr>
            </w:pPr>
          </w:p>
        </w:tc>
        <w:tc>
          <w:tcPr>
            <w:tcW w:w="1905" w:type="dxa"/>
            <w:tcBorders>
              <w:top w:val="single" w:sz="4" w:space="0" w:color="666666"/>
              <w:left w:val="single" w:sz="4" w:space="0" w:color="666666"/>
              <w:bottom w:val="single" w:sz="4" w:space="0" w:color="666666"/>
              <w:right w:val="single" w:sz="4" w:space="0" w:color="666666"/>
            </w:tcBorders>
          </w:tcPr>
          <w:p w14:paraId="136AF0C0" w14:textId="77777777" w:rsidR="0062626E" w:rsidRDefault="0062626E">
            <w:pPr>
              <w:rPr>
                <w:rFonts w:ascii="Arial" w:eastAsia="Arial" w:hAnsi="Arial" w:cs="Arial"/>
                <w:sz w:val="24"/>
                <w:szCs w:val="24"/>
              </w:rPr>
            </w:pPr>
          </w:p>
        </w:tc>
        <w:tc>
          <w:tcPr>
            <w:tcW w:w="2160" w:type="dxa"/>
            <w:tcBorders>
              <w:top w:val="single" w:sz="4" w:space="0" w:color="666666"/>
              <w:left w:val="single" w:sz="4" w:space="0" w:color="666666"/>
              <w:bottom w:val="single" w:sz="4" w:space="0" w:color="666666"/>
              <w:right w:val="single" w:sz="4" w:space="0" w:color="666666"/>
            </w:tcBorders>
          </w:tcPr>
          <w:p w14:paraId="08A2B239" w14:textId="77777777" w:rsidR="0062626E" w:rsidRDefault="0062626E">
            <w:pPr>
              <w:rPr>
                <w:rFonts w:ascii="Arial" w:eastAsia="Arial" w:hAnsi="Arial" w:cs="Arial"/>
                <w:sz w:val="24"/>
                <w:szCs w:val="24"/>
              </w:rPr>
            </w:pPr>
          </w:p>
        </w:tc>
        <w:tc>
          <w:tcPr>
            <w:tcW w:w="4110" w:type="dxa"/>
            <w:tcBorders>
              <w:top w:val="single" w:sz="4" w:space="0" w:color="666666"/>
              <w:left w:val="single" w:sz="4" w:space="0" w:color="666666"/>
              <w:bottom w:val="single" w:sz="4" w:space="0" w:color="666666"/>
              <w:right w:val="single" w:sz="4" w:space="0" w:color="666666"/>
            </w:tcBorders>
          </w:tcPr>
          <w:p w14:paraId="649BD839" w14:textId="77777777" w:rsidR="0062626E" w:rsidRDefault="0062626E">
            <w:pPr>
              <w:rPr>
                <w:rFonts w:ascii="Arial" w:eastAsia="Arial" w:hAnsi="Arial" w:cs="Arial"/>
                <w:sz w:val="24"/>
                <w:szCs w:val="24"/>
              </w:rPr>
            </w:pPr>
          </w:p>
        </w:tc>
      </w:tr>
    </w:tbl>
    <w:p w14:paraId="54237210" w14:textId="77777777" w:rsidR="0062626E" w:rsidRDefault="0062626E">
      <w:pPr>
        <w:rPr>
          <w:rFonts w:ascii="Arial" w:eastAsia="Arial" w:hAnsi="Arial" w:cs="Arial"/>
          <w:color w:val="34A853"/>
          <w:sz w:val="24"/>
          <w:szCs w:val="24"/>
        </w:rPr>
      </w:pPr>
    </w:p>
    <w:p w14:paraId="6EDBC154" w14:textId="799D7823" w:rsidR="0062626E" w:rsidRDefault="00030F76">
      <w:pPr>
        <w:pStyle w:val="Heading2"/>
        <w:rPr>
          <w:rFonts w:ascii="Arial" w:eastAsia="Arial" w:hAnsi="Arial" w:cs="Arial"/>
          <w:sz w:val="24"/>
          <w:szCs w:val="24"/>
        </w:rPr>
      </w:pPr>
      <w:r>
        <w:rPr>
          <w:rFonts w:ascii="Arial" w:eastAsia="Arial" w:hAnsi="Arial" w:cs="Arial"/>
          <w:color w:val="34A853"/>
          <w:sz w:val="24"/>
          <w:szCs w:val="24"/>
        </w:rPr>
        <w:t>Purpose:</w:t>
      </w:r>
      <w:r>
        <w:rPr>
          <w:rFonts w:ascii="Arial" w:eastAsia="Arial" w:hAnsi="Arial" w:cs="Arial"/>
          <w:sz w:val="24"/>
          <w:szCs w:val="24"/>
        </w:rPr>
        <w:t xml:space="preserve"> </w:t>
      </w:r>
      <w:r w:rsidR="0093516C" w:rsidRPr="0093516C">
        <w:rPr>
          <w:rFonts w:ascii="Arial" w:eastAsia="Arial" w:hAnsi="Arial" w:cs="Arial"/>
          <w:b w:val="0"/>
          <w:bCs/>
          <w:color w:val="000000" w:themeColor="text1"/>
          <w:sz w:val="24"/>
          <w:szCs w:val="24"/>
        </w:rPr>
        <w:t>The goal of this Statement of Work is the successful creation of social media accounts for Trio Going VirAl and creation of contents.</w:t>
      </w:r>
    </w:p>
    <w:p w14:paraId="7F949478" w14:textId="77777777" w:rsidR="0062626E" w:rsidRDefault="0062626E">
      <w:pPr>
        <w:rPr>
          <w:rFonts w:ascii="Arial" w:eastAsia="Arial" w:hAnsi="Arial" w:cs="Arial"/>
          <w:sz w:val="24"/>
          <w:szCs w:val="24"/>
        </w:rPr>
      </w:pPr>
    </w:p>
    <w:p w14:paraId="0210C199" w14:textId="77777777" w:rsidR="0062626E" w:rsidRDefault="00030F76">
      <w:pPr>
        <w:pStyle w:val="Heading2"/>
        <w:rPr>
          <w:rFonts w:ascii="Arial" w:eastAsia="Arial" w:hAnsi="Arial" w:cs="Arial"/>
          <w:color w:val="34A853"/>
          <w:sz w:val="24"/>
          <w:szCs w:val="24"/>
        </w:rPr>
      </w:pPr>
      <w:r>
        <w:rPr>
          <w:rFonts w:ascii="Arial" w:eastAsia="Arial" w:hAnsi="Arial" w:cs="Arial"/>
          <w:color w:val="34A853"/>
          <w:sz w:val="24"/>
          <w:szCs w:val="24"/>
        </w:rPr>
        <w:t>Scope / Major Project Activities:</w:t>
      </w:r>
    </w:p>
    <w:p w14:paraId="57DFC3C0" w14:textId="050775A1" w:rsidR="0062626E" w:rsidRDefault="0093516C">
      <w:pPr>
        <w:numPr>
          <w:ilvl w:val="0"/>
          <w:numId w:val="4"/>
        </w:numPr>
        <w:spacing w:after="0"/>
        <w:rPr>
          <w:rFonts w:ascii="Arial" w:eastAsia="Arial" w:hAnsi="Arial" w:cs="Arial"/>
          <w:sz w:val="24"/>
          <w:szCs w:val="24"/>
        </w:rPr>
      </w:pPr>
      <w:r>
        <w:rPr>
          <w:rFonts w:ascii="Arial" w:eastAsia="Arial" w:hAnsi="Arial" w:cs="Arial"/>
          <w:sz w:val="24"/>
          <w:szCs w:val="24"/>
        </w:rPr>
        <w:t>Creation of YouTube channel, Facebook page &amp; Instagram Page.</w:t>
      </w:r>
    </w:p>
    <w:p w14:paraId="3E658D4C" w14:textId="1E2BF9CF" w:rsidR="0062626E" w:rsidRDefault="0093516C">
      <w:pPr>
        <w:numPr>
          <w:ilvl w:val="0"/>
          <w:numId w:val="4"/>
        </w:numPr>
        <w:spacing w:after="0"/>
        <w:rPr>
          <w:rFonts w:ascii="Arial" w:eastAsia="Arial" w:hAnsi="Arial" w:cs="Arial"/>
          <w:sz w:val="24"/>
          <w:szCs w:val="24"/>
        </w:rPr>
      </w:pPr>
      <w:r>
        <w:rPr>
          <w:rFonts w:ascii="Arial" w:eastAsia="Arial" w:hAnsi="Arial" w:cs="Arial"/>
          <w:sz w:val="24"/>
          <w:szCs w:val="24"/>
        </w:rPr>
        <w:t>Creation of viral videos.</w:t>
      </w:r>
    </w:p>
    <w:p w14:paraId="58EA6058" w14:textId="77777777" w:rsidR="0062626E" w:rsidRDefault="00030F76">
      <w:pPr>
        <w:pStyle w:val="Heading2"/>
        <w:rPr>
          <w:rFonts w:ascii="Arial" w:eastAsia="Arial" w:hAnsi="Arial" w:cs="Arial"/>
          <w:color w:val="34A853"/>
          <w:sz w:val="24"/>
          <w:szCs w:val="24"/>
        </w:rPr>
      </w:pPr>
      <w:bookmarkStart w:id="1" w:name="_tuv1qx2yljom" w:colFirst="0" w:colLast="0"/>
      <w:bookmarkEnd w:id="1"/>
      <w:r>
        <w:rPr>
          <w:rFonts w:ascii="Arial" w:eastAsia="Arial" w:hAnsi="Arial" w:cs="Arial"/>
          <w:color w:val="34A853"/>
          <w:sz w:val="24"/>
          <w:szCs w:val="24"/>
        </w:rPr>
        <w:t>Out-of-scope activities:</w:t>
      </w:r>
    </w:p>
    <w:p w14:paraId="327EF19A" w14:textId="2ADED8C1" w:rsidR="0062626E" w:rsidRDefault="0093516C">
      <w:pPr>
        <w:numPr>
          <w:ilvl w:val="0"/>
          <w:numId w:val="2"/>
        </w:numPr>
        <w:spacing w:after="0"/>
        <w:rPr>
          <w:rFonts w:ascii="Arial" w:eastAsia="Arial" w:hAnsi="Arial" w:cs="Arial"/>
          <w:sz w:val="24"/>
          <w:szCs w:val="24"/>
        </w:rPr>
      </w:pPr>
      <w:r>
        <w:rPr>
          <w:rFonts w:ascii="Arial" w:eastAsia="Arial" w:hAnsi="Arial" w:cs="Arial"/>
          <w:sz w:val="24"/>
          <w:szCs w:val="24"/>
        </w:rPr>
        <w:t>Long term content planning.</w:t>
      </w:r>
    </w:p>
    <w:p w14:paraId="4B076E6C" w14:textId="1AD8E500" w:rsidR="0062626E" w:rsidRDefault="0093516C">
      <w:pPr>
        <w:numPr>
          <w:ilvl w:val="0"/>
          <w:numId w:val="2"/>
        </w:numPr>
        <w:spacing w:after="0"/>
        <w:rPr>
          <w:rFonts w:ascii="Arial" w:eastAsia="Arial" w:hAnsi="Arial" w:cs="Arial"/>
          <w:sz w:val="24"/>
          <w:szCs w:val="24"/>
        </w:rPr>
      </w:pPr>
      <w:r>
        <w:rPr>
          <w:rFonts w:ascii="Arial" w:eastAsia="Arial" w:hAnsi="Arial" w:cs="Arial"/>
          <w:sz w:val="24"/>
          <w:szCs w:val="24"/>
        </w:rPr>
        <w:t>Channel genre.</w:t>
      </w:r>
    </w:p>
    <w:p w14:paraId="7723F807" w14:textId="77777777" w:rsidR="0062626E" w:rsidRDefault="0062626E">
      <w:pPr>
        <w:ind w:left="720"/>
        <w:rPr>
          <w:rFonts w:ascii="Arial" w:eastAsia="Arial" w:hAnsi="Arial" w:cs="Arial"/>
          <w:sz w:val="24"/>
          <w:szCs w:val="24"/>
        </w:rPr>
      </w:pPr>
    </w:p>
    <w:p w14:paraId="39EF19BB" w14:textId="77777777" w:rsidR="0062626E" w:rsidRDefault="00030F76">
      <w:pPr>
        <w:pStyle w:val="Heading2"/>
        <w:rPr>
          <w:rFonts w:ascii="Arial" w:eastAsia="Arial" w:hAnsi="Arial" w:cs="Arial"/>
          <w:color w:val="34A853"/>
          <w:sz w:val="24"/>
          <w:szCs w:val="24"/>
        </w:rPr>
      </w:pPr>
      <w:r>
        <w:rPr>
          <w:rFonts w:ascii="Arial" w:eastAsia="Arial" w:hAnsi="Arial" w:cs="Arial"/>
          <w:color w:val="34A853"/>
          <w:sz w:val="24"/>
          <w:szCs w:val="24"/>
        </w:rPr>
        <w:t>Deliverables:</w:t>
      </w:r>
    </w:p>
    <w:p w14:paraId="24BAF812" w14:textId="16262560" w:rsidR="0062626E" w:rsidRDefault="0093516C">
      <w:pPr>
        <w:numPr>
          <w:ilvl w:val="0"/>
          <w:numId w:val="1"/>
        </w:numPr>
        <w:spacing w:before="100" w:after="0"/>
        <w:rPr>
          <w:rFonts w:ascii="Arial" w:eastAsia="Arial" w:hAnsi="Arial" w:cs="Arial"/>
          <w:sz w:val="24"/>
          <w:szCs w:val="24"/>
        </w:rPr>
      </w:pPr>
      <w:r>
        <w:rPr>
          <w:rFonts w:ascii="Arial" w:eastAsia="Arial" w:hAnsi="Arial" w:cs="Arial"/>
          <w:sz w:val="24"/>
          <w:szCs w:val="24"/>
        </w:rPr>
        <w:t>50k views on YouTube</w:t>
      </w:r>
    </w:p>
    <w:p w14:paraId="235683E7" w14:textId="2A477E41" w:rsidR="0093516C" w:rsidRDefault="0093516C">
      <w:pPr>
        <w:numPr>
          <w:ilvl w:val="0"/>
          <w:numId w:val="1"/>
        </w:numPr>
        <w:spacing w:before="100" w:after="0"/>
        <w:rPr>
          <w:rFonts w:ascii="Arial" w:eastAsia="Arial" w:hAnsi="Arial" w:cs="Arial"/>
          <w:sz w:val="24"/>
          <w:szCs w:val="24"/>
        </w:rPr>
      </w:pPr>
      <w:r>
        <w:rPr>
          <w:rFonts w:ascii="Arial" w:eastAsia="Arial" w:hAnsi="Arial" w:cs="Arial"/>
          <w:sz w:val="24"/>
          <w:szCs w:val="24"/>
        </w:rPr>
        <w:t>70k reaction on Facebook</w:t>
      </w:r>
    </w:p>
    <w:p w14:paraId="4763CE24" w14:textId="6A931C42" w:rsidR="0093516C" w:rsidRDefault="0093516C">
      <w:pPr>
        <w:numPr>
          <w:ilvl w:val="0"/>
          <w:numId w:val="1"/>
        </w:numPr>
        <w:spacing w:before="100" w:after="0"/>
        <w:rPr>
          <w:rFonts w:ascii="Arial" w:eastAsia="Arial" w:hAnsi="Arial" w:cs="Arial"/>
          <w:sz w:val="24"/>
          <w:szCs w:val="24"/>
        </w:rPr>
      </w:pPr>
      <w:r>
        <w:rPr>
          <w:rFonts w:ascii="Arial" w:eastAsia="Arial" w:hAnsi="Arial" w:cs="Arial"/>
          <w:sz w:val="24"/>
          <w:szCs w:val="24"/>
        </w:rPr>
        <w:t>100k likes on Instagram</w:t>
      </w:r>
    </w:p>
    <w:p w14:paraId="33CB9BEA" w14:textId="77777777" w:rsidR="0062626E" w:rsidRDefault="0062626E">
      <w:pPr>
        <w:rPr>
          <w:rFonts w:ascii="Arial" w:eastAsia="Arial" w:hAnsi="Arial" w:cs="Arial"/>
          <w:sz w:val="24"/>
          <w:szCs w:val="24"/>
        </w:rPr>
      </w:pPr>
    </w:p>
    <w:p w14:paraId="25291D87" w14:textId="77777777" w:rsidR="0062626E" w:rsidRDefault="00030F76">
      <w:pPr>
        <w:pStyle w:val="Heading2"/>
        <w:rPr>
          <w:rFonts w:ascii="Arial" w:eastAsia="Arial" w:hAnsi="Arial" w:cs="Arial"/>
          <w:color w:val="34A853"/>
          <w:sz w:val="24"/>
          <w:szCs w:val="24"/>
        </w:rPr>
      </w:pPr>
      <w:r>
        <w:rPr>
          <w:rFonts w:ascii="Arial" w:eastAsia="Arial" w:hAnsi="Arial" w:cs="Arial"/>
          <w:color w:val="34A853"/>
          <w:sz w:val="24"/>
          <w:szCs w:val="24"/>
        </w:rPr>
        <w:t>Schedule Overview / Major Milestones:</w:t>
      </w:r>
    </w:p>
    <w:p w14:paraId="355E7C64" w14:textId="234D6A90" w:rsidR="0062626E" w:rsidRDefault="00030F76">
      <w:pPr>
        <w:numPr>
          <w:ilvl w:val="0"/>
          <w:numId w:val="3"/>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Pr>
        <w:t xml:space="preserve">Milestone 1: </w:t>
      </w:r>
      <w:r w:rsidR="00AD6645">
        <w:rPr>
          <w:rFonts w:ascii="Arial" w:eastAsia="Arial" w:hAnsi="Arial" w:cs="Arial"/>
          <w:color w:val="000000"/>
          <w:sz w:val="24"/>
          <w:szCs w:val="24"/>
        </w:rPr>
        <w:t>500 subs/likes/followers</w:t>
      </w:r>
    </w:p>
    <w:p w14:paraId="04D6D296" w14:textId="694CDBD6" w:rsidR="0062626E" w:rsidRDefault="00030F76">
      <w:pPr>
        <w:numPr>
          <w:ilvl w:val="0"/>
          <w:numId w:val="3"/>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Pr>
        <w:t xml:space="preserve">Milestone 2: </w:t>
      </w:r>
      <w:r w:rsidR="00AD6645">
        <w:rPr>
          <w:rFonts w:ascii="Arial" w:eastAsia="Arial" w:hAnsi="Arial" w:cs="Arial"/>
          <w:color w:val="000000"/>
          <w:sz w:val="24"/>
          <w:szCs w:val="24"/>
        </w:rPr>
        <w:t>20</w:t>
      </w:r>
      <w:r w:rsidR="00AD6645">
        <w:rPr>
          <w:rFonts w:ascii="Arial" w:eastAsia="Arial" w:hAnsi="Arial" w:cs="Arial"/>
          <w:color w:val="000000"/>
          <w:sz w:val="24"/>
          <w:szCs w:val="24"/>
        </w:rPr>
        <w:t>00 subs/likes/followers</w:t>
      </w:r>
    </w:p>
    <w:p w14:paraId="40597831" w14:textId="77406212" w:rsidR="0062626E" w:rsidRDefault="00030F76">
      <w:pPr>
        <w:numPr>
          <w:ilvl w:val="0"/>
          <w:numId w:val="3"/>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Pr>
        <w:t xml:space="preserve">Milestone 3: </w:t>
      </w:r>
      <w:r w:rsidR="00AD6645">
        <w:rPr>
          <w:rFonts w:ascii="Arial" w:eastAsia="Arial" w:hAnsi="Arial" w:cs="Arial"/>
          <w:color w:val="000000"/>
          <w:sz w:val="24"/>
          <w:szCs w:val="24"/>
        </w:rPr>
        <w:t>5</w:t>
      </w:r>
      <w:r w:rsidR="00AD6645">
        <w:rPr>
          <w:rFonts w:ascii="Arial" w:eastAsia="Arial" w:hAnsi="Arial" w:cs="Arial"/>
          <w:color w:val="000000"/>
          <w:sz w:val="24"/>
          <w:szCs w:val="24"/>
        </w:rPr>
        <w:t>0</w:t>
      </w:r>
      <w:r w:rsidR="00AD6645">
        <w:rPr>
          <w:rFonts w:ascii="Arial" w:eastAsia="Arial" w:hAnsi="Arial" w:cs="Arial"/>
          <w:color w:val="000000"/>
          <w:sz w:val="24"/>
          <w:szCs w:val="24"/>
        </w:rPr>
        <w:t>00 subs/likes/followers</w:t>
      </w:r>
    </w:p>
    <w:p w14:paraId="4364D661" w14:textId="77777777" w:rsidR="0062626E" w:rsidRDefault="0062626E">
      <w:pPr>
        <w:rPr>
          <w:rFonts w:ascii="Arial" w:eastAsia="Arial" w:hAnsi="Arial" w:cs="Arial"/>
          <w:sz w:val="24"/>
          <w:szCs w:val="24"/>
        </w:rPr>
      </w:pPr>
    </w:p>
    <w:p w14:paraId="0E811445" w14:textId="77777777" w:rsidR="0062626E" w:rsidRDefault="00030F76">
      <w:pPr>
        <w:pStyle w:val="Heading2"/>
        <w:rPr>
          <w:rFonts w:ascii="Arial" w:eastAsia="Arial" w:hAnsi="Arial" w:cs="Arial"/>
          <w:b w:val="0"/>
          <w:color w:val="000000"/>
          <w:sz w:val="24"/>
          <w:szCs w:val="24"/>
        </w:rPr>
      </w:pPr>
      <w:bookmarkStart w:id="2" w:name="_gjdgxs" w:colFirst="0" w:colLast="0"/>
      <w:bookmarkEnd w:id="2"/>
      <w:r>
        <w:rPr>
          <w:rFonts w:ascii="Arial" w:eastAsia="Arial" w:hAnsi="Arial" w:cs="Arial"/>
          <w:color w:val="34A853"/>
          <w:sz w:val="24"/>
          <w:szCs w:val="24"/>
        </w:rPr>
        <w:t xml:space="preserve">Estimated hours for completion: </w:t>
      </w:r>
    </w:p>
    <w:p w14:paraId="77868E45" w14:textId="0A86C3A6" w:rsidR="0062626E" w:rsidRPr="00AD6645" w:rsidRDefault="00AD6645">
      <w:pPr>
        <w:rPr>
          <w:rFonts w:ascii="Arial" w:eastAsia="Arial" w:hAnsi="Arial" w:cs="Arial"/>
          <w:b/>
          <w:bCs/>
          <w:iCs/>
          <w:sz w:val="24"/>
          <w:szCs w:val="24"/>
        </w:rPr>
      </w:pPr>
      <w:r w:rsidRPr="00AD6645">
        <w:rPr>
          <w:rFonts w:ascii="Arial" w:eastAsia="Arial" w:hAnsi="Arial" w:cs="Arial"/>
          <w:b/>
          <w:bCs/>
          <w:iCs/>
          <w:color w:val="3C4043"/>
          <w:sz w:val="24"/>
          <w:szCs w:val="24"/>
        </w:rPr>
        <w:t>160hr.</w:t>
      </w:r>
    </w:p>
    <w:p w14:paraId="000CEE52" w14:textId="77777777" w:rsidR="0062626E" w:rsidRDefault="00030F76">
      <w:pPr>
        <w:pStyle w:val="Heading2"/>
        <w:rPr>
          <w:rFonts w:ascii="Arial" w:eastAsia="Arial" w:hAnsi="Arial" w:cs="Arial"/>
          <w:sz w:val="24"/>
          <w:szCs w:val="24"/>
        </w:rPr>
      </w:pPr>
      <w:r>
        <w:rPr>
          <w:rFonts w:ascii="Arial" w:eastAsia="Arial" w:hAnsi="Arial" w:cs="Arial"/>
          <w:color w:val="34A853"/>
          <w:sz w:val="24"/>
          <w:szCs w:val="24"/>
        </w:rPr>
        <w:t>Estimated date for completion:</w:t>
      </w:r>
    </w:p>
    <w:p w14:paraId="527E7364" w14:textId="41D3C869" w:rsidR="0062626E" w:rsidRPr="00AD6645" w:rsidRDefault="00AD6645">
      <w:pPr>
        <w:pStyle w:val="Heading2"/>
        <w:rPr>
          <w:rFonts w:ascii="Arial" w:eastAsia="Arial" w:hAnsi="Arial" w:cs="Arial"/>
          <w:color w:val="000000" w:themeColor="text1"/>
          <w:sz w:val="24"/>
          <w:szCs w:val="24"/>
        </w:rPr>
      </w:pPr>
      <w:bookmarkStart w:id="3" w:name="_1fob9te" w:colFirst="0" w:colLast="0"/>
      <w:bookmarkEnd w:id="3"/>
      <w:r w:rsidRPr="00AD6645">
        <w:rPr>
          <w:rFonts w:ascii="Arial" w:eastAsia="Arial" w:hAnsi="Arial" w:cs="Arial"/>
          <w:color w:val="000000" w:themeColor="text1"/>
          <w:sz w:val="24"/>
          <w:szCs w:val="24"/>
        </w:rPr>
        <w:t>July 2026</w:t>
      </w:r>
    </w:p>
    <w:p w14:paraId="581DA055" w14:textId="77777777" w:rsidR="0062626E" w:rsidRDefault="00030F76">
      <w:pPr>
        <w:pStyle w:val="Heading2"/>
        <w:rPr>
          <w:rFonts w:ascii="Arial" w:eastAsia="Arial" w:hAnsi="Arial" w:cs="Arial"/>
          <w:color w:val="34A853"/>
          <w:sz w:val="24"/>
          <w:szCs w:val="24"/>
        </w:rPr>
      </w:pPr>
      <w:bookmarkStart w:id="4" w:name="_6dl0rtzojgk" w:colFirst="0" w:colLast="0"/>
      <w:bookmarkEnd w:id="4"/>
      <w:r>
        <w:rPr>
          <w:rFonts w:ascii="Arial" w:eastAsia="Arial" w:hAnsi="Arial" w:cs="Arial"/>
          <w:color w:val="34A853"/>
          <w:sz w:val="24"/>
          <w:szCs w:val="24"/>
        </w:rPr>
        <w:t>Payment Terms</w:t>
      </w:r>
    </w:p>
    <w:p w14:paraId="039CBED0" w14:textId="77777777" w:rsidR="0062626E" w:rsidRDefault="0062626E">
      <w:pPr>
        <w:rPr>
          <w:rFonts w:ascii="Arial" w:eastAsia="Arial" w:hAnsi="Arial" w:cs="Arial"/>
          <w:i/>
          <w:color w:val="3C4043"/>
          <w:sz w:val="24"/>
          <w:szCs w:val="24"/>
        </w:rPr>
      </w:pPr>
    </w:p>
    <w:sectPr w:rsidR="0062626E">
      <w:headerReference w:type="default" r:id="rId7"/>
      <w:footerReference w:type="default" r:id="rId8"/>
      <w:pgSz w:w="12240" w:h="15840"/>
      <w:pgMar w:top="1080" w:right="1080" w:bottom="1080" w:left="1080" w:header="54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BE900" w14:textId="77777777" w:rsidR="00FC7C3D" w:rsidRDefault="00FC7C3D">
      <w:pPr>
        <w:spacing w:after="0" w:line="240" w:lineRule="auto"/>
      </w:pPr>
      <w:r>
        <w:separator/>
      </w:r>
    </w:p>
  </w:endnote>
  <w:endnote w:type="continuationSeparator" w:id="0">
    <w:p w14:paraId="27C45146" w14:textId="77777777" w:rsidR="00FC7C3D" w:rsidRDefault="00FC7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34C51" w14:textId="77777777" w:rsidR="0062626E" w:rsidRDefault="0062626E">
    <w:pPr>
      <w:pBdr>
        <w:top w:val="nil"/>
        <w:left w:val="nil"/>
        <w:bottom w:val="nil"/>
        <w:right w:val="nil"/>
        <w:between w:val="nil"/>
      </w:pBdr>
      <w:tabs>
        <w:tab w:val="center" w:pos="4680"/>
        <w:tab w:val="right" w:pos="9360"/>
      </w:tabs>
      <w:spacing w:after="0" w:line="240" w:lineRule="auto"/>
      <w:rPr>
        <w:color w:val="000000"/>
      </w:rPr>
    </w:pPr>
  </w:p>
  <w:tbl>
    <w:tblPr>
      <w:tblStyle w:val="a0"/>
      <w:tblW w:w="10080" w:type="dxa"/>
      <w:tblBorders>
        <w:top w:val="single" w:sz="8" w:space="0" w:color="000000"/>
        <w:left w:val="nil"/>
        <w:bottom w:val="nil"/>
        <w:right w:val="nil"/>
        <w:insideH w:val="nil"/>
        <w:insideV w:val="nil"/>
      </w:tblBorders>
      <w:tblLayout w:type="fixed"/>
      <w:tblLook w:val="0400" w:firstRow="0" w:lastRow="0" w:firstColumn="0" w:lastColumn="0" w:noHBand="0" w:noVBand="1"/>
    </w:tblPr>
    <w:tblGrid>
      <w:gridCol w:w="3345"/>
      <w:gridCol w:w="6735"/>
    </w:tblGrid>
    <w:tr w:rsidR="0062626E" w14:paraId="1D57C00E" w14:textId="77777777">
      <w:tc>
        <w:tcPr>
          <w:tcW w:w="3345" w:type="dxa"/>
        </w:tcPr>
        <w:p w14:paraId="0EB386E9" w14:textId="77777777" w:rsidR="0062626E" w:rsidRDefault="0062626E">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14:paraId="184B5710" w14:textId="77777777" w:rsidR="0062626E" w:rsidRDefault="0062626E">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sz w:val="20"/>
              <w:szCs w:val="20"/>
            </w:rPr>
          </w:pPr>
        </w:p>
      </w:tc>
    </w:tr>
    <w:tr w:rsidR="0062626E" w14:paraId="0488C0E2" w14:textId="77777777">
      <w:tc>
        <w:tcPr>
          <w:tcW w:w="3345" w:type="dxa"/>
        </w:tcPr>
        <w:p w14:paraId="4A6F9840" w14:textId="77777777" w:rsidR="0062626E" w:rsidRDefault="0062626E">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14:paraId="3630ADCF" w14:textId="77777777" w:rsidR="0062626E" w:rsidRDefault="00030F76">
          <w:pPr>
            <w:pBdr>
              <w:top w:val="nil"/>
              <w:left w:val="nil"/>
              <w:bottom w:val="nil"/>
              <w:right w:val="nil"/>
              <w:between w:val="nil"/>
            </w:pBdr>
            <w:tabs>
              <w:tab w:val="center" w:pos="4680"/>
              <w:tab w:val="right" w:pos="9360"/>
            </w:tabs>
            <w:spacing w:after="0" w:line="240" w:lineRule="auto"/>
            <w:jc w:val="right"/>
            <w:rPr>
              <w:rFonts w:ascii="Roboto" w:eastAsia="Roboto" w:hAnsi="Roboto" w:cs="Roboto"/>
              <w:color w:val="000000"/>
              <w:sz w:val="20"/>
              <w:szCs w:val="20"/>
            </w:rPr>
          </w:pPr>
          <w:r>
            <w:rPr>
              <w:rFonts w:ascii="Roboto" w:eastAsia="Roboto" w:hAnsi="Roboto" w:cs="Roboto"/>
              <w:color w:val="000000"/>
              <w:sz w:val="20"/>
              <w:szCs w:val="20"/>
            </w:rPr>
            <w:t xml:space="preserve">Page </w:t>
          </w:r>
          <w:r>
            <w:rPr>
              <w:rFonts w:ascii="Roboto" w:eastAsia="Roboto" w:hAnsi="Roboto" w:cs="Roboto"/>
              <w:color w:val="000000"/>
              <w:sz w:val="20"/>
              <w:szCs w:val="20"/>
            </w:rPr>
            <w:fldChar w:fldCharType="begin"/>
          </w:r>
          <w:r>
            <w:rPr>
              <w:rFonts w:ascii="Roboto" w:eastAsia="Roboto" w:hAnsi="Roboto" w:cs="Roboto"/>
              <w:color w:val="000000"/>
              <w:sz w:val="20"/>
              <w:szCs w:val="20"/>
            </w:rPr>
            <w:instrText>PAGE</w:instrText>
          </w:r>
          <w:r>
            <w:rPr>
              <w:rFonts w:ascii="Roboto" w:eastAsia="Roboto" w:hAnsi="Roboto" w:cs="Roboto"/>
              <w:color w:val="000000"/>
              <w:sz w:val="20"/>
              <w:szCs w:val="20"/>
            </w:rPr>
            <w:fldChar w:fldCharType="separate"/>
          </w:r>
          <w:r w:rsidR="007612CA">
            <w:rPr>
              <w:rFonts w:ascii="Roboto" w:eastAsia="Roboto" w:hAnsi="Roboto" w:cs="Roboto"/>
              <w:noProof/>
              <w:color w:val="000000"/>
              <w:sz w:val="20"/>
              <w:szCs w:val="20"/>
            </w:rPr>
            <w:t>2</w:t>
          </w:r>
          <w:r>
            <w:rPr>
              <w:rFonts w:ascii="Roboto" w:eastAsia="Roboto" w:hAnsi="Roboto" w:cs="Roboto"/>
              <w:color w:val="000000"/>
              <w:sz w:val="20"/>
              <w:szCs w:val="20"/>
            </w:rPr>
            <w:fldChar w:fldCharType="end"/>
          </w:r>
          <w:r>
            <w:rPr>
              <w:rFonts w:ascii="Roboto" w:eastAsia="Roboto" w:hAnsi="Roboto" w:cs="Roboto"/>
              <w:color w:val="000000"/>
              <w:sz w:val="20"/>
              <w:szCs w:val="20"/>
            </w:rPr>
            <w:t xml:space="preserve"> of </w:t>
          </w:r>
          <w:r>
            <w:rPr>
              <w:rFonts w:ascii="Roboto" w:eastAsia="Roboto" w:hAnsi="Roboto" w:cs="Roboto"/>
              <w:color w:val="000000"/>
              <w:sz w:val="20"/>
              <w:szCs w:val="20"/>
            </w:rPr>
            <w:fldChar w:fldCharType="begin"/>
          </w:r>
          <w:r>
            <w:rPr>
              <w:rFonts w:ascii="Roboto" w:eastAsia="Roboto" w:hAnsi="Roboto" w:cs="Roboto"/>
              <w:color w:val="000000"/>
              <w:sz w:val="20"/>
              <w:szCs w:val="20"/>
            </w:rPr>
            <w:instrText>NUMPAGES</w:instrText>
          </w:r>
          <w:r>
            <w:rPr>
              <w:rFonts w:ascii="Roboto" w:eastAsia="Roboto" w:hAnsi="Roboto" w:cs="Roboto"/>
              <w:color w:val="000000"/>
              <w:sz w:val="20"/>
              <w:szCs w:val="20"/>
            </w:rPr>
            <w:fldChar w:fldCharType="separate"/>
          </w:r>
          <w:r w:rsidR="007612CA">
            <w:rPr>
              <w:rFonts w:ascii="Roboto" w:eastAsia="Roboto" w:hAnsi="Roboto" w:cs="Roboto"/>
              <w:noProof/>
              <w:color w:val="000000"/>
              <w:sz w:val="20"/>
              <w:szCs w:val="20"/>
            </w:rPr>
            <w:t>2</w:t>
          </w:r>
          <w:r>
            <w:rPr>
              <w:rFonts w:ascii="Roboto" w:eastAsia="Roboto" w:hAnsi="Roboto" w:cs="Roboto"/>
              <w:color w:val="000000"/>
              <w:sz w:val="20"/>
              <w:szCs w:val="20"/>
            </w:rPr>
            <w:fldChar w:fldCharType="end"/>
          </w:r>
        </w:p>
      </w:tc>
    </w:tr>
  </w:tbl>
  <w:p w14:paraId="0D5C5A0C" w14:textId="77777777" w:rsidR="0062626E" w:rsidRDefault="00030F76">
    <w:pPr>
      <w:shd w:val="clear" w:color="auto" w:fill="FFFFFF"/>
      <w:tabs>
        <w:tab w:val="center" w:pos="4680"/>
        <w:tab w:val="right" w:pos="9360"/>
      </w:tabs>
      <w:spacing w:before="200" w:line="240" w:lineRule="auto"/>
      <w:rPr>
        <w:rFonts w:ascii="Arial" w:eastAsia="Arial" w:hAnsi="Arial" w:cs="Arial"/>
        <w:i/>
        <w:color w:val="222222"/>
        <w:sz w:val="18"/>
        <w:szCs w:val="18"/>
      </w:rPr>
    </w:pPr>
    <w:r>
      <w:rPr>
        <w:rFonts w:ascii="Arial" w:eastAsia="Arial" w:hAnsi="Arial" w:cs="Arial"/>
        <w:i/>
        <w:color w:val="222222"/>
        <w:sz w:val="18"/>
        <w:szCs w:val="18"/>
      </w:rPr>
      <w:t xml:space="preserve">This template is an example intended to be used only for this exercise. This template is not, is not intended to be used as, and should not be relied on as a legal document. For specific advice, please consult a licensed attorney in your area. </w:t>
    </w:r>
  </w:p>
  <w:p w14:paraId="2AF73DD3" w14:textId="77777777" w:rsidR="0062626E" w:rsidRDefault="0062626E">
    <w:pPr>
      <w:shd w:val="clear" w:color="auto" w:fill="FFFFFF"/>
      <w:tabs>
        <w:tab w:val="center" w:pos="4680"/>
        <w:tab w:val="right" w:pos="9360"/>
      </w:tabs>
      <w:spacing w:before="200" w:line="240" w:lineRule="auto"/>
      <w:rPr>
        <w:rFonts w:ascii="Arial" w:eastAsia="Arial" w:hAnsi="Arial" w:cs="Arial"/>
        <w:color w:val="222222"/>
      </w:rPr>
    </w:pPr>
  </w:p>
  <w:p w14:paraId="6A0B9BB8" w14:textId="77777777" w:rsidR="0062626E" w:rsidRDefault="0062626E">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7A11" w14:textId="77777777" w:rsidR="00FC7C3D" w:rsidRDefault="00FC7C3D">
      <w:pPr>
        <w:spacing w:after="0" w:line="240" w:lineRule="auto"/>
      </w:pPr>
      <w:r>
        <w:separator/>
      </w:r>
    </w:p>
  </w:footnote>
  <w:footnote w:type="continuationSeparator" w:id="0">
    <w:p w14:paraId="44269317" w14:textId="77777777" w:rsidR="00FC7C3D" w:rsidRDefault="00FC7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4501" w14:textId="313437FB" w:rsidR="0062626E" w:rsidRDefault="0093516C">
    <w:pPr>
      <w:pBdr>
        <w:top w:val="nil"/>
        <w:left w:val="nil"/>
        <w:bottom w:val="single" w:sz="12" w:space="1" w:color="000000"/>
        <w:right w:val="nil"/>
        <w:between w:val="nil"/>
      </w:pBdr>
      <w:tabs>
        <w:tab w:val="center" w:pos="4680"/>
        <w:tab w:val="right" w:pos="9360"/>
      </w:tabs>
      <w:spacing w:after="0" w:line="240" w:lineRule="auto"/>
      <w:jc w:val="right"/>
      <w:rPr>
        <w:rFonts w:ascii="Arial" w:eastAsia="Arial" w:hAnsi="Arial" w:cs="Arial"/>
        <w:color w:val="666666"/>
        <w:sz w:val="24"/>
        <w:szCs w:val="24"/>
      </w:rPr>
    </w:pPr>
    <w:r>
      <w:rPr>
        <w:rFonts w:ascii="Arial" w:eastAsia="Arial" w:hAnsi="Arial" w:cs="Arial"/>
        <w:color w:val="666666"/>
        <w:sz w:val="24"/>
        <w:szCs w:val="24"/>
      </w:rPr>
      <w:t>Trio Going VirAl</w:t>
    </w:r>
    <w:r w:rsidR="00030F76">
      <w:rPr>
        <w:rFonts w:ascii="Arial" w:eastAsia="Arial" w:hAnsi="Arial" w:cs="Arial"/>
        <w:color w:val="666666"/>
        <w:sz w:val="24"/>
        <w:szCs w:val="24"/>
      </w:rPr>
      <w:t xml:space="preserve"> |</w:t>
    </w:r>
    <w:r>
      <w:rPr>
        <w:rFonts w:ascii="Arial" w:eastAsia="Arial" w:hAnsi="Arial" w:cs="Arial"/>
        <w:color w:val="666666"/>
        <w:sz w:val="24"/>
        <w:szCs w:val="24"/>
      </w:rPr>
      <w:t xml:space="preserve"> </w:t>
    </w:r>
    <w:r>
      <w:rPr>
        <w:rFonts w:ascii="Arial" w:eastAsia="Arial" w:hAnsi="Arial" w:cs="Arial"/>
        <w:color w:val="666666"/>
        <w:sz w:val="24"/>
        <w:szCs w:val="24"/>
      </w:rPr>
      <w:t>Trio Going VirAl</w:t>
    </w:r>
    <w:r>
      <w:rPr>
        <w:rFonts w:ascii="Arial" w:eastAsia="Arial" w:hAnsi="Arial" w:cs="Arial"/>
        <w:color w:val="666666"/>
        <w:sz w:val="24"/>
        <w:szCs w:val="24"/>
      </w:rPr>
      <w:t xml:space="preserve"> </w:t>
    </w:r>
    <w:r w:rsidR="00030F76">
      <w:rPr>
        <w:rFonts w:ascii="Arial" w:eastAsia="Arial" w:hAnsi="Arial" w:cs="Arial"/>
        <w:color w:val="666666"/>
        <w:sz w:val="24"/>
        <w:szCs w:val="24"/>
      </w:rPr>
      <w:t>SoW</w:t>
    </w:r>
  </w:p>
  <w:p w14:paraId="79EF34CA" w14:textId="49950B70" w:rsidR="0062626E" w:rsidRDefault="00030F76">
    <w:pPr>
      <w:pBdr>
        <w:top w:val="nil"/>
        <w:left w:val="nil"/>
        <w:bottom w:val="single" w:sz="12" w:space="1" w:color="000000"/>
        <w:right w:val="nil"/>
        <w:between w:val="nil"/>
      </w:pBdr>
      <w:tabs>
        <w:tab w:val="center" w:pos="4680"/>
        <w:tab w:val="right" w:pos="9360"/>
        <w:tab w:val="left" w:pos="1065"/>
        <w:tab w:val="left" w:pos="2025"/>
        <w:tab w:val="left" w:pos="2295"/>
        <w:tab w:val="left" w:pos="2520"/>
        <w:tab w:val="right" w:pos="10080"/>
      </w:tabs>
      <w:spacing w:after="0" w:line="240" w:lineRule="auto"/>
      <w:jc w:val="right"/>
      <w:rPr>
        <w:rFonts w:ascii="Arial" w:eastAsia="Arial" w:hAnsi="Arial" w:cs="Arial"/>
        <w:color w:val="666666"/>
        <w:sz w:val="24"/>
        <w:szCs w:val="24"/>
      </w:rPr>
    </w:pPr>
    <w:r>
      <w:rPr>
        <w:rFonts w:ascii="Arial" w:eastAsia="Arial" w:hAnsi="Arial" w:cs="Arial"/>
        <w:color w:val="666666"/>
        <w:sz w:val="24"/>
        <w:szCs w:val="24"/>
      </w:rPr>
      <w:t>Start date:</w:t>
    </w:r>
    <w:r w:rsidR="0093516C">
      <w:rPr>
        <w:rFonts w:ascii="Arial" w:eastAsia="Arial" w:hAnsi="Arial" w:cs="Arial"/>
        <w:color w:val="666666"/>
        <w:sz w:val="24"/>
        <w:szCs w:val="24"/>
      </w:rPr>
      <w:t xml:space="preserve"> July</w:t>
    </w:r>
    <w:r>
      <w:rPr>
        <w:rFonts w:ascii="Arial" w:eastAsia="Arial" w:hAnsi="Arial" w:cs="Arial"/>
        <w:color w:val="666666"/>
        <w:sz w:val="24"/>
        <w:szCs w:val="24"/>
      </w:rPr>
      <w:t xml:space="preserve"> </w:t>
    </w:r>
    <w:r w:rsidR="0093516C">
      <w:rPr>
        <w:rFonts w:ascii="Arial" w:eastAsia="Arial" w:hAnsi="Arial" w:cs="Arial"/>
        <w:color w:val="666666"/>
        <w:sz w:val="24"/>
        <w:szCs w:val="24"/>
      </w:rPr>
      <w:t>20</w:t>
    </w:r>
  </w:p>
  <w:p w14:paraId="68C92C21" w14:textId="77777777" w:rsidR="0062626E" w:rsidRDefault="0062626E">
    <w:pPr>
      <w:pBdr>
        <w:top w:val="nil"/>
        <w:left w:val="nil"/>
        <w:bottom w:val="single" w:sz="12" w:space="1" w:color="000000"/>
        <w:right w:val="nil"/>
        <w:between w:val="nil"/>
      </w:pBdr>
      <w:tabs>
        <w:tab w:val="center" w:pos="4680"/>
        <w:tab w:val="right" w:pos="9360"/>
        <w:tab w:val="left" w:pos="1065"/>
        <w:tab w:val="left" w:pos="2025"/>
        <w:tab w:val="left" w:pos="2295"/>
        <w:tab w:val="left" w:pos="2520"/>
        <w:tab w:val="right" w:pos="10080"/>
      </w:tabs>
      <w:spacing w:after="0" w:line="240" w:lineRule="auto"/>
      <w:jc w:val="right"/>
      <w:rPr>
        <w:rFonts w:ascii="Arial" w:eastAsia="Arial" w:hAnsi="Arial" w:cs="Arial"/>
        <w:color w:val="666666"/>
        <w:sz w:val="24"/>
        <w:szCs w:val="24"/>
      </w:rPr>
    </w:pPr>
  </w:p>
  <w:p w14:paraId="08AEECD8" w14:textId="77777777" w:rsidR="0062626E" w:rsidRDefault="0062626E">
    <w:pPr>
      <w:pStyle w:val="Heading1"/>
      <w:tabs>
        <w:tab w:val="center" w:pos="4680"/>
        <w:tab w:val="right" w:pos="9360"/>
      </w:tabs>
      <w:spacing w:before="360"/>
      <w:jc w:val="center"/>
      <w:rPr>
        <w:rFonts w:ascii="Arial" w:eastAsia="Arial" w:hAnsi="Arial" w:cs="Arial"/>
        <w:b w:val="0"/>
        <w:color w:val="000000"/>
        <w:sz w:val="22"/>
        <w:szCs w:val="22"/>
      </w:rPr>
    </w:pPr>
    <w:bookmarkStart w:id="5" w:name="_gsl2bvejr7z1" w:colFirst="0" w:colLast="0"/>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2EC"/>
    <w:multiLevelType w:val="multilevel"/>
    <w:tmpl w:val="26E8E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98337A"/>
    <w:multiLevelType w:val="multilevel"/>
    <w:tmpl w:val="04B4C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473ECF"/>
    <w:multiLevelType w:val="multilevel"/>
    <w:tmpl w:val="A7BC8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6D2BB1"/>
    <w:multiLevelType w:val="multilevel"/>
    <w:tmpl w:val="9FE23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15941349">
    <w:abstractNumId w:val="2"/>
  </w:num>
  <w:num w:numId="2" w16cid:durableId="113670014">
    <w:abstractNumId w:val="1"/>
  </w:num>
  <w:num w:numId="3" w16cid:durableId="2085099863">
    <w:abstractNumId w:val="3"/>
  </w:num>
  <w:num w:numId="4" w16cid:durableId="47507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6E"/>
    <w:rsid w:val="00030F76"/>
    <w:rsid w:val="001318AD"/>
    <w:rsid w:val="0043244E"/>
    <w:rsid w:val="0062626E"/>
    <w:rsid w:val="007612CA"/>
    <w:rsid w:val="0093516C"/>
    <w:rsid w:val="00AD6645"/>
    <w:rsid w:val="00FC7C3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113B"/>
  <w15:docId w15:val="{773CE16B-3AA4-4DB6-89B5-3960C393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9351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16C"/>
  </w:style>
  <w:style w:type="paragraph" w:styleId="Footer">
    <w:name w:val="footer"/>
    <w:basedOn w:val="Normal"/>
    <w:link w:val="FooterChar"/>
    <w:uiPriority w:val="99"/>
    <w:unhideWhenUsed/>
    <w:rsid w:val="009351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142</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Google, Inc.</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Veneskey</dc:creator>
  <cp:lastModifiedBy>Atanu Das</cp:lastModifiedBy>
  <cp:revision>2</cp:revision>
  <dcterms:created xsi:type="dcterms:W3CDTF">2025-07-16T16:17:00Z</dcterms:created>
  <dcterms:modified xsi:type="dcterms:W3CDTF">2025-07-16T16:17:00Z</dcterms:modified>
</cp:coreProperties>
</file>