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6E92D" w14:textId="77777777" w:rsidR="00DC2058" w:rsidRDefault="00000000">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330C3073" w14:textId="77777777" w:rsidR="00DC2058" w:rsidRDefault="00000000">
      <w:pPr>
        <w:pStyle w:val="Heading3"/>
        <w:spacing w:before="3"/>
        <w:ind w:left="4" w:right="361"/>
        <w:jc w:val="center"/>
      </w:pPr>
      <w:r>
        <w:rPr>
          <w:color w:val="2D75B6"/>
        </w:rPr>
        <w:t>Department</w:t>
      </w:r>
      <w:r>
        <w:rPr>
          <w:color w:val="2D75B6"/>
          <w:spacing w:val="-7"/>
        </w:rPr>
        <w:t xml:space="preserve"> </w:t>
      </w:r>
      <w:r>
        <w:rPr>
          <w:color w:val="2D75B6"/>
        </w:rPr>
        <w:t>of</w:t>
      </w:r>
      <w:r>
        <w:rPr>
          <w:color w:val="2D75B6"/>
          <w:spacing w:val="-4"/>
        </w:rPr>
        <w:t xml:space="preserve"> </w:t>
      </w:r>
      <w:r>
        <w:rPr>
          <w:color w:val="2D75B6"/>
        </w:rPr>
        <w:t>Computer</w:t>
      </w:r>
      <w:r>
        <w:rPr>
          <w:color w:val="2D75B6"/>
          <w:spacing w:val="-4"/>
        </w:rPr>
        <w:t xml:space="preserve"> </w:t>
      </w:r>
      <w:r>
        <w:rPr>
          <w:color w:val="2D75B6"/>
        </w:rPr>
        <w:t>Science</w:t>
      </w:r>
      <w:r>
        <w:rPr>
          <w:color w:val="2D75B6"/>
          <w:spacing w:val="-7"/>
        </w:rPr>
        <w:t xml:space="preserve"> </w:t>
      </w:r>
      <w:r>
        <w:rPr>
          <w:color w:val="2D75B6"/>
        </w:rPr>
        <w:t>and</w:t>
      </w:r>
      <w:r>
        <w:rPr>
          <w:color w:val="2D75B6"/>
          <w:spacing w:val="-5"/>
        </w:rPr>
        <w:t xml:space="preserve"> </w:t>
      </w:r>
      <w:r>
        <w:rPr>
          <w:color w:val="2D75B6"/>
          <w:spacing w:val="-2"/>
        </w:rPr>
        <w:t>Engineering</w:t>
      </w:r>
    </w:p>
    <w:p w14:paraId="75AB8217" w14:textId="77777777" w:rsidR="00DC2058" w:rsidRDefault="00000000">
      <w:pPr>
        <w:pStyle w:val="Heading2"/>
        <w:spacing w:before="78"/>
        <w:ind w:right="361"/>
        <w:jc w:val="center"/>
      </w:pPr>
      <w:r>
        <w:rPr>
          <w:noProof/>
        </w:rPr>
        <mc:AlternateContent>
          <mc:Choice Requires="wps">
            <w:drawing>
              <wp:anchor distT="0" distB="0" distL="0" distR="0" simplePos="0" relativeHeight="487587840" behindDoc="1" locked="0" layoutInCell="1" allowOverlap="1" wp14:anchorId="0DF33B5A" wp14:editId="4738A5D7">
                <wp:simplePos x="0" y="0"/>
                <wp:positionH relativeFrom="page">
                  <wp:posOffset>667512</wp:posOffset>
                </wp:positionH>
                <wp:positionV relativeFrom="paragraph">
                  <wp:posOffset>237011</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4FC52CF3" id="Graphic 1" o:spid="_x0000_s1026" style="position:absolute;margin-left:52.55pt;margin-top:18.6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" path="m6438645,l,,,9144r6438645,l6438645,xe" fillcolor="#1f4e79" stroked="f">
                <v:path arrowok="t"/>
                <w10:wrap type="topAndBottom" anchorx="page"/>
              </v:shape>
            </w:pict>
          </mc:Fallback>
        </mc:AlternateContent>
      </w:r>
      <w:r>
        <w:rPr>
          <w:color w:val="C00000"/>
        </w:rPr>
        <w:t>ASSESSMENT</w:t>
      </w:r>
      <w:r>
        <w:rPr>
          <w:color w:val="C00000"/>
          <w:spacing w:val="-3"/>
        </w:rPr>
        <w:t xml:space="preserve"> </w:t>
      </w:r>
      <w:r>
        <w:rPr>
          <w:color w:val="C00000"/>
        </w:rPr>
        <w:t>TOOL</w:t>
      </w:r>
      <w:r>
        <w:rPr>
          <w:color w:val="C00000"/>
          <w:spacing w:val="-2"/>
        </w:rPr>
        <w:t xml:space="preserve"> </w:t>
      </w:r>
      <w:r>
        <w:rPr>
          <w:color w:val="C00000"/>
        </w:rPr>
        <w:t>1</w:t>
      </w:r>
      <w:r>
        <w:rPr>
          <w:color w:val="C00000"/>
          <w:spacing w:val="66"/>
        </w:rPr>
        <w:t xml:space="preserve"> </w:t>
      </w:r>
      <w:r>
        <w:rPr>
          <w:color w:val="C00000"/>
        </w:rPr>
        <w:t>–</w:t>
      </w:r>
      <w:r>
        <w:rPr>
          <w:color w:val="C00000"/>
          <w:spacing w:val="64"/>
        </w:rPr>
        <w:t xml:space="preserve"> </w:t>
      </w:r>
      <w:r>
        <w:rPr>
          <w:color w:val="C00000"/>
          <w:spacing w:val="-2"/>
        </w:rPr>
        <w:t>EXPERIMENTS</w:t>
      </w:r>
    </w:p>
    <w:p w14:paraId="4FAAB626" w14:textId="77777777" w:rsidR="00DC2058" w:rsidRDefault="00DC2058">
      <w:pPr>
        <w:pStyle w:val="BodyText"/>
        <w:spacing w:before="1"/>
        <w:rPr>
          <w:b/>
          <w:i w:val="0"/>
          <w:sz w:val="7"/>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DC2058" w14:paraId="470B04C9" w14:textId="77777777">
        <w:trPr>
          <w:trHeight w:val="348"/>
        </w:trPr>
        <w:tc>
          <w:tcPr>
            <w:tcW w:w="1800" w:type="dxa"/>
            <w:shd w:val="clear" w:color="auto" w:fill="D5E3EF"/>
          </w:tcPr>
          <w:p w14:paraId="631AAB24" w14:textId="77777777" w:rsidR="00DC2058" w:rsidRDefault="00000000">
            <w:pPr>
              <w:pStyle w:val="TableParagraph"/>
              <w:spacing w:before="69"/>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11246E08" w14:textId="77777777" w:rsidR="00DC2058" w:rsidRDefault="00000000">
            <w:pPr>
              <w:pStyle w:val="TableParagraph"/>
              <w:spacing w:before="69"/>
              <w:ind w:left="120"/>
              <w:rPr>
                <w:rFonts w:ascii="Arial MT"/>
                <w:sz w:val="18"/>
              </w:rPr>
            </w:pPr>
            <w:r>
              <w:rPr>
                <w:rFonts w:ascii="Arial MT"/>
                <w:spacing w:val="-4"/>
                <w:sz w:val="18"/>
              </w:rPr>
              <w:t>CSA06</w:t>
            </w:r>
          </w:p>
        </w:tc>
        <w:tc>
          <w:tcPr>
            <w:tcW w:w="1800" w:type="dxa"/>
            <w:shd w:val="clear" w:color="auto" w:fill="D5E3EF"/>
          </w:tcPr>
          <w:p w14:paraId="3D9DD63D" w14:textId="77777777" w:rsidR="00DC2058" w:rsidRDefault="00000000">
            <w:pPr>
              <w:pStyle w:val="TableParagraph"/>
              <w:spacing w:before="69"/>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6B30B7E0" w14:textId="77777777" w:rsidR="00DC2058" w:rsidRDefault="00000000">
            <w:pPr>
              <w:pStyle w:val="TableParagraph"/>
              <w:spacing w:before="69"/>
              <w:ind w:left="121"/>
              <w:rPr>
                <w:rFonts w:ascii="Arial MT"/>
                <w:sz w:val="18"/>
              </w:rPr>
            </w:pPr>
            <w:r>
              <w:rPr>
                <w:rFonts w:ascii="Arial MT"/>
                <w:sz w:val="18"/>
              </w:rPr>
              <w:t>Design</w:t>
            </w:r>
            <w:r>
              <w:rPr>
                <w:rFonts w:ascii="Arial MT"/>
                <w:spacing w:val="-2"/>
                <w:sz w:val="18"/>
              </w:rPr>
              <w:t xml:space="preserve"> </w:t>
            </w:r>
            <w:r>
              <w:rPr>
                <w:rFonts w:ascii="Arial MT"/>
                <w:sz w:val="18"/>
              </w:rPr>
              <w:t>and</w:t>
            </w:r>
            <w:r>
              <w:rPr>
                <w:rFonts w:ascii="Arial MT"/>
                <w:spacing w:val="-2"/>
                <w:sz w:val="18"/>
              </w:rPr>
              <w:t xml:space="preserve"> </w:t>
            </w:r>
            <w:r>
              <w:rPr>
                <w:rFonts w:ascii="Arial MT"/>
                <w:sz w:val="18"/>
              </w:rPr>
              <w:t>Analysis</w:t>
            </w:r>
            <w:r>
              <w:rPr>
                <w:rFonts w:ascii="Arial MT"/>
                <w:spacing w:val="-4"/>
                <w:sz w:val="18"/>
              </w:rPr>
              <w:t xml:space="preserve"> </w:t>
            </w:r>
            <w:r>
              <w:rPr>
                <w:rFonts w:ascii="Arial MT"/>
                <w:sz w:val="18"/>
              </w:rPr>
              <w:t>of</w:t>
            </w:r>
            <w:r>
              <w:rPr>
                <w:rFonts w:ascii="Arial MT"/>
                <w:spacing w:val="-1"/>
                <w:sz w:val="18"/>
              </w:rPr>
              <w:t xml:space="preserve"> </w:t>
            </w:r>
            <w:r>
              <w:rPr>
                <w:rFonts w:ascii="Arial MT"/>
                <w:spacing w:val="-2"/>
                <w:sz w:val="18"/>
              </w:rPr>
              <w:t>Algorithms</w:t>
            </w:r>
          </w:p>
        </w:tc>
      </w:tr>
      <w:tr w:rsidR="00DC2058" w14:paraId="117061DA" w14:textId="77777777">
        <w:trPr>
          <w:trHeight w:val="609"/>
        </w:trPr>
        <w:tc>
          <w:tcPr>
            <w:tcW w:w="1800" w:type="dxa"/>
            <w:vMerge w:val="restart"/>
            <w:shd w:val="clear" w:color="auto" w:fill="D5E3EF"/>
          </w:tcPr>
          <w:p w14:paraId="0CC368F7" w14:textId="77777777" w:rsidR="00DC2058" w:rsidRDefault="00DC2058">
            <w:pPr>
              <w:pStyle w:val="TableParagraph"/>
              <w:spacing w:before="171"/>
              <w:rPr>
                <w:rFonts w:ascii="Arial"/>
                <w:b/>
                <w:sz w:val="18"/>
              </w:rPr>
            </w:pPr>
          </w:p>
          <w:p w14:paraId="3F9E8C52" w14:textId="77777777" w:rsidR="00DC2058" w:rsidRDefault="00000000">
            <w:pPr>
              <w:pStyle w:val="TableParagraph"/>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vMerge w:val="restart"/>
          </w:tcPr>
          <w:p w14:paraId="4079EF4B" w14:textId="77777777" w:rsidR="00DC2058" w:rsidRDefault="00000000">
            <w:pPr>
              <w:pStyle w:val="TableParagraph"/>
              <w:spacing w:before="205"/>
              <w:ind w:left="120"/>
              <w:rPr>
                <w:b/>
                <w:sz w:val="24"/>
              </w:rPr>
            </w:pPr>
            <w:r>
              <w:rPr>
                <w:b/>
                <w:sz w:val="24"/>
              </w:rPr>
              <w:t>CO3:</w:t>
            </w:r>
            <w:r>
              <w:rPr>
                <w:b/>
                <w:spacing w:val="-3"/>
                <w:sz w:val="24"/>
              </w:rPr>
              <w:t xml:space="preserve"> </w:t>
            </w:r>
            <w:r>
              <w:rPr>
                <w:b/>
                <w:spacing w:val="-2"/>
                <w:sz w:val="24"/>
              </w:rPr>
              <w:t>Articulation</w:t>
            </w:r>
          </w:p>
          <w:p w14:paraId="20DDF15B" w14:textId="77777777" w:rsidR="00DC2058" w:rsidRDefault="00000000">
            <w:pPr>
              <w:pStyle w:val="TableParagraph"/>
              <w:ind w:left="180"/>
              <w:rPr>
                <w:sz w:val="24"/>
              </w:rPr>
            </w:pPr>
            <w:r>
              <w:rPr>
                <w:sz w:val="24"/>
              </w:rPr>
              <w:t xml:space="preserve">(BL4, </w:t>
            </w:r>
            <w:r>
              <w:rPr>
                <w:spacing w:val="-4"/>
                <w:sz w:val="24"/>
              </w:rPr>
              <w:t>BL5)</w:t>
            </w:r>
          </w:p>
        </w:tc>
        <w:tc>
          <w:tcPr>
            <w:tcW w:w="1800" w:type="dxa"/>
            <w:shd w:val="clear" w:color="auto" w:fill="D5E3EF"/>
          </w:tcPr>
          <w:p w14:paraId="7D80F31E" w14:textId="77777777" w:rsidR="00DC2058" w:rsidRDefault="00000000">
            <w:pPr>
              <w:pStyle w:val="TableParagraph"/>
              <w:spacing w:before="200"/>
              <w:ind w:left="120"/>
              <w:rPr>
                <w:rFonts w:ascii="Arial"/>
                <w:b/>
                <w:sz w:val="18"/>
              </w:rPr>
            </w:pPr>
            <w:r>
              <w:rPr>
                <w:rFonts w:ascii="Arial"/>
                <w:b/>
                <w:color w:val="1F4E79"/>
                <w:spacing w:val="-2"/>
                <w:sz w:val="18"/>
              </w:rPr>
              <w:t>Assessment:</w:t>
            </w:r>
          </w:p>
        </w:tc>
        <w:tc>
          <w:tcPr>
            <w:tcW w:w="3240" w:type="dxa"/>
          </w:tcPr>
          <w:p w14:paraId="56FBB58A" w14:textId="77777777" w:rsidR="00DC2058" w:rsidRDefault="00000000">
            <w:pPr>
              <w:pStyle w:val="TableParagraph"/>
              <w:spacing w:before="189"/>
              <w:ind w:left="121"/>
              <w:rPr>
                <w:rFonts w:ascii="Arial MT" w:hAnsi="Arial MT"/>
                <w:sz w:val="20"/>
              </w:rPr>
            </w:pPr>
            <w:r>
              <w:rPr>
                <w:rFonts w:ascii="Arial MT" w:hAnsi="Arial MT"/>
                <w:sz w:val="18"/>
              </w:rPr>
              <w:t>Assessment</w:t>
            </w:r>
            <w:r>
              <w:rPr>
                <w:rFonts w:ascii="Arial MT" w:hAnsi="Arial MT"/>
                <w:spacing w:val="-3"/>
                <w:sz w:val="18"/>
              </w:rPr>
              <w:t xml:space="preserve"> </w:t>
            </w:r>
            <w:r>
              <w:rPr>
                <w:rFonts w:ascii="Arial MT" w:hAnsi="Arial MT"/>
                <w:sz w:val="18"/>
              </w:rPr>
              <w:t>Tool</w:t>
            </w:r>
            <w:r>
              <w:rPr>
                <w:rFonts w:ascii="Arial MT" w:hAnsi="Arial MT"/>
                <w:spacing w:val="2"/>
                <w:sz w:val="18"/>
              </w:rPr>
              <w:t xml:space="preserve"> </w:t>
            </w:r>
            <w:r>
              <w:rPr>
                <w:rFonts w:ascii="Arial MT" w:hAnsi="Arial MT"/>
                <w:sz w:val="18"/>
              </w:rPr>
              <w:t>1</w:t>
            </w:r>
            <w:r>
              <w:rPr>
                <w:rFonts w:ascii="Arial MT" w:hAnsi="Arial MT"/>
                <w:spacing w:val="-3"/>
                <w:sz w:val="18"/>
              </w:rPr>
              <w:t xml:space="preserve"> </w:t>
            </w:r>
            <w:r>
              <w:rPr>
                <w:rFonts w:ascii="Arial MT" w:hAnsi="Arial MT"/>
                <w:sz w:val="18"/>
              </w:rPr>
              <w:t>–</w:t>
            </w:r>
            <w:r>
              <w:rPr>
                <w:rFonts w:ascii="Arial MT" w:hAnsi="Arial MT"/>
                <w:spacing w:val="1"/>
                <w:sz w:val="18"/>
              </w:rPr>
              <w:t xml:space="preserve"> </w:t>
            </w:r>
            <w:r>
              <w:rPr>
                <w:rFonts w:ascii="Arial MT" w:hAnsi="Arial MT"/>
                <w:spacing w:val="-2"/>
                <w:sz w:val="20"/>
              </w:rPr>
              <w:t>Experiments</w:t>
            </w:r>
          </w:p>
        </w:tc>
      </w:tr>
      <w:tr w:rsidR="00DC2058" w14:paraId="2EC3248A" w14:textId="77777777">
        <w:trPr>
          <w:trHeight w:val="347"/>
        </w:trPr>
        <w:tc>
          <w:tcPr>
            <w:tcW w:w="1800" w:type="dxa"/>
            <w:vMerge/>
            <w:tcBorders>
              <w:top w:val="nil"/>
            </w:tcBorders>
            <w:shd w:val="clear" w:color="auto" w:fill="D5E3EF"/>
          </w:tcPr>
          <w:p w14:paraId="1F669F32" w14:textId="77777777" w:rsidR="00DC2058" w:rsidRDefault="00DC2058">
            <w:pPr>
              <w:rPr>
                <w:sz w:val="2"/>
                <w:szCs w:val="2"/>
              </w:rPr>
            </w:pPr>
          </w:p>
        </w:tc>
        <w:tc>
          <w:tcPr>
            <w:tcW w:w="3240" w:type="dxa"/>
            <w:vMerge/>
            <w:tcBorders>
              <w:top w:val="nil"/>
            </w:tcBorders>
          </w:tcPr>
          <w:p w14:paraId="3EF60114" w14:textId="77777777" w:rsidR="00DC2058" w:rsidRDefault="00DC2058">
            <w:pPr>
              <w:rPr>
                <w:sz w:val="2"/>
                <w:szCs w:val="2"/>
              </w:rPr>
            </w:pPr>
          </w:p>
        </w:tc>
        <w:tc>
          <w:tcPr>
            <w:tcW w:w="1800" w:type="dxa"/>
            <w:shd w:val="clear" w:color="auto" w:fill="D5E3EF"/>
          </w:tcPr>
          <w:p w14:paraId="7E9433C7" w14:textId="77777777" w:rsidR="00DC2058" w:rsidRDefault="00000000">
            <w:pPr>
              <w:pStyle w:val="TableParagraph"/>
              <w:spacing w:before="68"/>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16935F7E" w14:textId="77777777" w:rsidR="00DC2058" w:rsidRDefault="00000000">
            <w:pPr>
              <w:pStyle w:val="TableParagraph"/>
              <w:spacing w:before="68"/>
              <w:ind w:left="121"/>
              <w:rPr>
                <w:rFonts w:ascii="Arial MT"/>
                <w:sz w:val="18"/>
              </w:rPr>
            </w:pPr>
            <w:r>
              <w:rPr>
                <w:rFonts w:ascii="Arial MT"/>
                <w:spacing w:val="-5"/>
                <w:sz w:val="18"/>
              </w:rPr>
              <w:t>100</w:t>
            </w:r>
          </w:p>
        </w:tc>
      </w:tr>
      <w:tr w:rsidR="00DC2058" w14:paraId="3366D377" w14:textId="77777777">
        <w:trPr>
          <w:trHeight w:val="690"/>
        </w:trPr>
        <w:tc>
          <w:tcPr>
            <w:tcW w:w="1800" w:type="dxa"/>
            <w:shd w:val="clear" w:color="auto" w:fill="D5E3EF"/>
          </w:tcPr>
          <w:p w14:paraId="0F5D8BB7" w14:textId="77777777" w:rsidR="00DC2058" w:rsidRDefault="00DC2058">
            <w:pPr>
              <w:pStyle w:val="TableParagraph"/>
              <w:spacing w:before="34"/>
              <w:rPr>
                <w:rFonts w:ascii="Arial"/>
                <w:b/>
                <w:sz w:val="18"/>
              </w:rPr>
            </w:pPr>
          </w:p>
          <w:p w14:paraId="12C5AD32" w14:textId="77777777" w:rsidR="00DC2058" w:rsidRDefault="00000000">
            <w:pPr>
              <w:pStyle w:val="TableParagraph"/>
              <w:ind w:left="119"/>
              <w:rPr>
                <w:rFonts w:ascii="Arial"/>
                <w:b/>
                <w:sz w:val="18"/>
              </w:rPr>
            </w:pPr>
            <w:r>
              <w:rPr>
                <w:rFonts w:ascii="Arial"/>
                <w:b/>
                <w:color w:val="1F4E79"/>
                <w:sz w:val="18"/>
              </w:rPr>
              <w:t>CO3</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4492161B" w14:textId="0B233F54" w:rsidR="00DC2058" w:rsidRDefault="003E0440">
            <w:pPr>
              <w:pStyle w:val="TableParagraph"/>
              <w:spacing w:before="68"/>
              <w:ind w:left="120" w:right="239"/>
              <w:rPr>
                <w:sz w:val="24"/>
              </w:rPr>
            </w:pPr>
            <w:r w:rsidRPr="003E0440">
              <w:rPr>
                <w:sz w:val="24"/>
              </w:rPr>
              <w:t>Evaluate the robustness of Merge Sort and Quick Sort under noisy or partially corrupted datasets. Introduce controlled data inconsistencies and observe behavior. Record execution time and output correctness. Interpret results and justify algorithm reliability in imperfect conditions.</w:t>
            </w:r>
          </w:p>
        </w:tc>
      </w:tr>
      <w:tr w:rsidR="00DC2058" w14:paraId="4D5629E5" w14:textId="77777777">
        <w:trPr>
          <w:trHeight w:val="371"/>
        </w:trPr>
        <w:tc>
          <w:tcPr>
            <w:tcW w:w="1800" w:type="dxa"/>
            <w:shd w:val="clear" w:color="auto" w:fill="D5E3EF"/>
          </w:tcPr>
          <w:p w14:paraId="0ACB44EA" w14:textId="77777777" w:rsidR="00DC2058"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331F7FD4" w14:textId="569D5BD8" w:rsidR="00DC2058" w:rsidRPr="00C213BA" w:rsidRDefault="003E0440">
            <w:pPr>
              <w:pStyle w:val="TableParagraph"/>
              <w:rPr>
                <w:rFonts w:ascii="Arial" w:hAnsi="Arial" w:cs="Arial"/>
                <w:sz w:val="20"/>
              </w:rPr>
            </w:pPr>
            <w:r>
              <w:rPr>
                <w:sz w:val="20"/>
              </w:rPr>
              <w:t>DIVYASREE.P</w:t>
            </w:r>
          </w:p>
        </w:tc>
        <w:tc>
          <w:tcPr>
            <w:tcW w:w="1800" w:type="dxa"/>
            <w:shd w:val="clear" w:color="auto" w:fill="D5E3EF"/>
          </w:tcPr>
          <w:p w14:paraId="5A77B20B" w14:textId="77777777" w:rsidR="00DC2058"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3CF63B85" w14:textId="51EF0DE0" w:rsidR="00DC2058" w:rsidRDefault="00C213BA">
            <w:pPr>
              <w:pStyle w:val="TableParagraph"/>
              <w:rPr>
                <w:sz w:val="20"/>
              </w:rPr>
            </w:pPr>
            <w:r>
              <w:rPr>
                <w:sz w:val="20"/>
              </w:rPr>
              <w:t xml:space="preserve"> 19256</w:t>
            </w:r>
            <w:r w:rsidR="003E0440">
              <w:rPr>
                <w:sz w:val="20"/>
              </w:rPr>
              <w:t>5016</w:t>
            </w:r>
          </w:p>
        </w:tc>
      </w:tr>
      <w:tr w:rsidR="00DC2058" w14:paraId="5D2A2298" w14:textId="77777777">
        <w:trPr>
          <w:trHeight w:val="369"/>
        </w:trPr>
        <w:tc>
          <w:tcPr>
            <w:tcW w:w="1800" w:type="dxa"/>
            <w:tcBorders>
              <w:bottom w:val="single" w:sz="8" w:space="0" w:color="1F4E79"/>
            </w:tcBorders>
            <w:shd w:val="clear" w:color="auto" w:fill="D5E3EF"/>
          </w:tcPr>
          <w:p w14:paraId="7D920217" w14:textId="77777777" w:rsidR="00DC2058"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Borders>
              <w:bottom w:val="single" w:sz="8" w:space="0" w:color="1F4E79"/>
            </w:tcBorders>
          </w:tcPr>
          <w:p w14:paraId="65672CA1" w14:textId="2D4F222D" w:rsidR="00DC2058" w:rsidRPr="00C213BA" w:rsidRDefault="00C213BA">
            <w:pPr>
              <w:pStyle w:val="TableParagraph"/>
              <w:rPr>
                <w:rFonts w:ascii="Arial" w:hAnsi="Arial" w:cs="Arial"/>
                <w:sz w:val="20"/>
              </w:rPr>
            </w:pPr>
            <w:r w:rsidRPr="00C213BA">
              <w:rPr>
                <w:rFonts w:ascii="Arial" w:hAnsi="Arial" w:cs="Arial"/>
                <w:sz w:val="20"/>
              </w:rPr>
              <w:t xml:space="preserve"> B.E-CSE-Cyber Security</w:t>
            </w:r>
          </w:p>
        </w:tc>
        <w:tc>
          <w:tcPr>
            <w:tcW w:w="1800" w:type="dxa"/>
            <w:tcBorders>
              <w:bottom w:val="single" w:sz="8" w:space="0" w:color="1F4E79"/>
            </w:tcBorders>
            <w:shd w:val="clear" w:color="auto" w:fill="D5E3EF"/>
          </w:tcPr>
          <w:p w14:paraId="42281B7E" w14:textId="77777777" w:rsidR="00DC2058" w:rsidRDefault="00000000">
            <w:pPr>
              <w:pStyle w:val="TableParagraph"/>
              <w:spacing w:before="80"/>
              <w:ind w:left="120"/>
              <w:rPr>
                <w:rFonts w:ascii="Arial"/>
                <w:b/>
                <w:sz w:val="18"/>
              </w:rPr>
            </w:pPr>
            <w:r>
              <w:rPr>
                <w:rFonts w:ascii="Arial"/>
                <w:b/>
                <w:color w:val="1F4E79"/>
                <w:spacing w:val="-2"/>
                <w:sz w:val="18"/>
              </w:rPr>
              <w:t>Date:</w:t>
            </w:r>
          </w:p>
        </w:tc>
        <w:tc>
          <w:tcPr>
            <w:tcW w:w="3240" w:type="dxa"/>
            <w:tcBorders>
              <w:bottom w:val="single" w:sz="8" w:space="0" w:color="1F4E79"/>
            </w:tcBorders>
          </w:tcPr>
          <w:p w14:paraId="17B3860B" w14:textId="056AA8DC" w:rsidR="00DC2058" w:rsidRDefault="00C213BA">
            <w:pPr>
              <w:pStyle w:val="TableParagraph"/>
              <w:rPr>
                <w:sz w:val="20"/>
              </w:rPr>
            </w:pPr>
            <w:r>
              <w:rPr>
                <w:sz w:val="20"/>
              </w:rPr>
              <w:t xml:space="preserve"> 03.08.2026</w:t>
            </w:r>
          </w:p>
        </w:tc>
      </w:tr>
      <w:tr w:rsidR="00DC2058" w14:paraId="4437AAEC" w14:textId="77777777">
        <w:trPr>
          <w:trHeight w:val="2685"/>
        </w:trPr>
        <w:tc>
          <w:tcPr>
            <w:tcW w:w="10080" w:type="dxa"/>
            <w:gridSpan w:val="4"/>
            <w:tcBorders>
              <w:top w:val="single" w:sz="8" w:space="0" w:color="1F4E79"/>
              <w:left w:val="single" w:sz="4" w:space="0" w:color="1F4E79"/>
              <w:bottom w:val="single" w:sz="4" w:space="0" w:color="1F4E79"/>
              <w:right w:val="single" w:sz="4" w:space="0" w:color="1F4E79"/>
            </w:tcBorders>
            <w:shd w:val="clear" w:color="auto" w:fill="FFF3CD"/>
          </w:tcPr>
          <w:p w14:paraId="347E0FD0" w14:textId="77777777" w:rsidR="00DC2058" w:rsidRDefault="00000000">
            <w:pPr>
              <w:pStyle w:val="TableParagraph"/>
              <w:spacing w:before="99"/>
              <w:ind w:left="199"/>
              <w:rPr>
                <w:b/>
                <w:sz w:val="24"/>
              </w:rPr>
            </w:pPr>
            <w:r>
              <w:rPr>
                <w:b/>
                <w:color w:val="C00000"/>
                <w:sz w:val="24"/>
              </w:rPr>
              <w:t>Instructions</w:t>
            </w:r>
            <w:r>
              <w:rPr>
                <w:b/>
                <w:color w:val="C00000"/>
                <w:spacing w:val="-5"/>
                <w:sz w:val="24"/>
              </w:rPr>
              <w:t xml:space="preserve"> </w:t>
            </w:r>
            <w:r>
              <w:rPr>
                <w:b/>
                <w:color w:val="C00000"/>
                <w:sz w:val="24"/>
              </w:rPr>
              <w:t>to</w:t>
            </w:r>
            <w:r>
              <w:rPr>
                <w:b/>
                <w:color w:val="C00000"/>
                <w:spacing w:val="-3"/>
                <w:sz w:val="24"/>
              </w:rPr>
              <w:t xml:space="preserve"> </w:t>
            </w:r>
            <w:r>
              <w:rPr>
                <w:b/>
                <w:color w:val="C00000"/>
                <w:spacing w:val="-2"/>
                <w:sz w:val="24"/>
              </w:rPr>
              <w:t>Students</w:t>
            </w:r>
          </w:p>
          <w:p w14:paraId="63317C4C" w14:textId="77777777" w:rsidR="00DC2058" w:rsidRDefault="00000000">
            <w:pPr>
              <w:pStyle w:val="TableParagraph"/>
              <w:numPr>
                <w:ilvl w:val="0"/>
                <w:numId w:val="1"/>
              </w:numPr>
              <w:tabs>
                <w:tab w:val="left" w:pos="919"/>
              </w:tabs>
              <w:spacing w:before="138"/>
              <w:rPr>
                <w:sz w:val="24"/>
              </w:rPr>
            </w:pPr>
            <w:r>
              <w:rPr>
                <w:sz w:val="24"/>
              </w:rPr>
              <w:t>Answer</w:t>
            </w:r>
            <w:r>
              <w:rPr>
                <w:spacing w:val="-1"/>
                <w:sz w:val="24"/>
              </w:rPr>
              <w:t xml:space="preserve"> </w:t>
            </w:r>
            <w:r>
              <w:rPr>
                <w:sz w:val="24"/>
              </w:rPr>
              <w:t>the</w:t>
            </w:r>
            <w:r>
              <w:rPr>
                <w:spacing w:val="-1"/>
                <w:sz w:val="24"/>
              </w:rPr>
              <w:t xml:space="preserve"> </w:t>
            </w:r>
            <w:r>
              <w:rPr>
                <w:sz w:val="24"/>
              </w:rPr>
              <w:t>following question.</w:t>
            </w:r>
            <w:r>
              <w:rPr>
                <w:spacing w:val="-1"/>
                <w:sz w:val="24"/>
              </w:rPr>
              <w:t xml:space="preserve"> </w:t>
            </w:r>
            <w:r>
              <w:rPr>
                <w:sz w:val="24"/>
              </w:rPr>
              <w:t>Total</w:t>
            </w:r>
            <w:r>
              <w:rPr>
                <w:spacing w:val="-1"/>
                <w:sz w:val="24"/>
              </w:rPr>
              <w:t xml:space="preserve"> </w:t>
            </w:r>
            <w:r>
              <w:rPr>
                <w:sz w:val="24"/>
              </w:rPr>
              <w:t>Marks:</w:t>
            </w:r>
            <w:r>
              <w:rPr>
                <w:spacing w:val="-1"/>
                <w:sz w:val="24"/>
              </w:rPr>
              <w:t xml:space="preserve"> </w:t>
            </w:r>
            <w:r>
              <w:rPr>
                <w:spacing w:val="-4"/>
                <w:sz w:val="24"/>
              </w:rPr>
              <w:t>100.</w:t>
            </w:r>
          </w:p>
          <w:p w14:paraId="7C7A525D" w14:textId="77777777" w:rsidR="00DC2058" w:rsidRDefault="00000000">
            <w:pPr>
              <w:pStyle w:val="TableParagraph"/>
              <w:numPr>
                <w:ilvl w:val="0"/>
                <w:numId w:val="1"/>
              </w:numPr>
              <w:tabs>
                <w:tab w:val="left" w:pos="919"/>
              </w:tabs>
              <w:spacing w:before="139"/>
              <w:rPr>
                <w:sz w:val="24"/>
              </w:rPr>
            </w:pPr>
            <w:r>
              <w:rPr>
                <w:sz w:val="24"/>
              </w:rPr>
              <w:t>Write</w:t>
            </w:r>
            <w:r>
              <w:rPr>
                <w:spacing w:val="-2"/>
                <w:sz w:val="24"/>
              </w:rPr>
              <w:t xml:space="preserve"> </w:t>
            </w:r>
            <w:r>
              <w:rPr>
                <w:sz w:val="24"/>
              </w:rPr>
              <w:t>the algorithm</w:t>
            </w:r>
            <w:r>
              <w:rPr>
                <w:spacing w:val="-1"/>
                <w:sz w:val="24"/>
              </w:rPr>
              <w:t xml:space="preserve"> </w:t>
            </w:r>
            <w:r>
              <w:rPr>
                <w:sz w:val="24"/>
              </w:rPr>
              <w:t>and</w:t>
            </w:r>
            <w:r>
              <w:rPr>
                <w:spacing w:val="1"/>
                <w:sz w:val="24"/>
              </w:rPr>
              <w:t xml:space="preserve"> </w:t>
            </w:r>
            <w:r>
              <w:rPr>
                <w:sz w:val="24"/>
              </w:rPr>
              <w:t>execute</w:t>
            </w:r>
            <w:r>
              <w:rPr>
                <w:spacing w:val="-1"/>
                <w:sz w:val="24"/>
              </w:rPr>
              <w:t xml:space="preserve"> </w:t>
            </w:r>
            <w:r>
              <w:rPr>
                <w:sz w:val="24"/>
              </w:rPr>
              <w:t>the</w:t>
            </w:r>
            <w:r>
              <w:rPr>
                <w:spacing w:val="-1"/>
                <w:sz w:val="24"/>
              </w:rPr>
              <w:t xml:space="preserve"> </w:t>
            </w:r>
            <w:r>
              <w:rPr>
                <w:sz w:val="24"/>
              </w:rPr>
              <w:t>code for</w:t>
            </w:r>
            <w:r>
              <w:rPr>
                <w:spacing w:val="-2"/>
                <w:sz w:val="24"/>
              </w:rPr>
              <w:t xml:space="preserve"> </w:t>
            </w:r>
            <w:r>
              <w:rPr>
                <w:sz w:val="24"/>
              </w:rPr>
              <w:t xml:space="preserve">the given </w:t>
            </w:r>
            <w:r>
              <w:rPr>
                <w:spacing w:val="-2"/>
                <w:sz w:val="24"/>
              </w:rPr>
              <w:t>experiment.</w:t>
            </w:r>
          </w:p>
          <w:p w14:paraId="7BB6A30E" w14:textId="77777777" w:rsidR="00DC2058" w:rsidRDefault="00000000">
            <w:pPr>
              <w:pStyle w:val="TableParagraph"/>
              <w:numPr>
                <w:ilvl w:val="0"/>
                <w:numId w:val="1"/>
              </w:numPr>
              <w:tabs>
                <w:tab w:val="left" w:pos="919"/>
              </w:tabs>
              <w:spacing w:before="137"/>
              <w:rPr>
                <w:sz w:val="24"/>
              </w:rPr>
            </w:pPr>
            <w:r>
              <w:rPr>
                <w:sz w:val="24"/>
              </w:rPr>
              <w:t>Follow</w:t>
            </w:r>
            <w:r>
              <w:rPr>
                <w:spacing w:val="-3"/>
                <w:sz w:val="24"/>
              </w:rPr>
              <w:t xml:space="preserve"> </w:t>
            </w:r>
            <w:r>
              <w:rPr>
                <w:sz w:val="24"/>
              </w:rPr>
              <w:t>a</w:t>
            </w:r>
            <w:r>
              <w:rPr>
                <w:spacing w:val="-3"/>
                <w:sz w:val="24"/>
              </w:rPr>
              <w:t xml:space="preserve"> </w:t>
            </w:r>
            <w:r>
              <w:rPr>
                <w:sz w:val="24"/>
              </w:rPr>
              <w:t>well-structured,</w:t>
            </w:r>
            <w:r>
              <w:rPr>
                <w:spacing w:val="1"/>
                <w:sz w:val="24"/>
              </w:rPr>
              <w:t xml:space="preserve"> </w:t>
            </w:r>
            <w:r>
              <w:rPr>
                <w:sz w:val="24"/>
              </w:rPr>
              <w:t>systematic</w:t>
            </w:r>
            <w:r>
              <w:rPr>
                <w:spacing w:val="-1"/>
                <w:sz w:val="24"/>
              </w:rPr>
              <w:t xml:space="preserve"> </w:t>
            </w:r>
            <w:r>
              <w:rPr>
                <w:sz w:val="24"/>
              </w:rPr>
              <w:t>approach</w:t>
            </w:r>
            <w:r>
              <w:rPr>
                <w:spacing w:val="-1"/>
                <w:sz w:val="24"/>
              </w:rPr>
              <w:t xml:space="preserve"> </w:t>
            </w:r>
            <w:r>
              <w:rPr>
                <w:sz w:val="24"/>
              </w:rPr>
              <w:t>to</w:t>
            </w:r>
            <w:r>
              <w:rPr>
                <w:spacing w:val="-1"/>
                <w:sz w:val="24"/>
              </w:rPr>
              <w:t xml:space="preserve"> </w:t>
            </w:r>
            <w:r>
              <w:rPr>
                <w:sz w:val="24"/>
              </w:rPr>
              <w:t>design</w:t>
            </w:r>
            <w:r>
              <w:rPr>
                <w:spacing w:val="-1"/>
                <w:sz w:val="24"/>
              </w:rPr>
              <w:t xml:space="preserve"> </w:t>
            </w:r>
            <w:r>
              <w:rPr>
                <w:sz w:val="24"/>
              </w:rPr>
              <w:t>and</w:t>
            </w:r>
            <w:r>
              <w:rPr>
                <w:spacing w:val="-1"/>
                <w:sz w:val="24"/>
              </w:rPr>
              <w:t xml:space="preserve"> </w:t>
            </w:r>
            <w:r>
              <w:rPr>
                <w:sz w:val="24"/>
              </w:rPr>
              <w:t>implement</w:t>
            </w:r>
            <w:r>
              <w:rPr>
                <w:spacing w:val="-1"/>
                <w:sz w:val="24"/>
              </w:rPr>
              <w:t xml:space="preserve"> </w:t>
            </w:r>
            <w:r>
              <w:rPr>
                <w:sz w:val="24"/>
              </w:rPr>
              <w:t>an</w:t>
            </w:r>
            <w:r>
              <w:rPr>
                <w:spacing w:val="1"/>
                <w:sz w:val="24"/>
              </w:rPr>
              <w:t xml:space="preserve"> </w:t>
            </w:r>
            <w:r>
              <w:rPr>
                <w:sz w:val="24"/>
              </w:rPr>
              <w:t>optimal</w:t>
            </w:r>
            <w:r>
              <w:rPr>
                <w:spacing w:val="-1"/>
                <w:sz w:val="24"/>
              </w:rPr>
              <w:t xml:space="preserve"> </w:t>
            </w:r>
            <w:r>
              <w:rPr>
                <w:spacing w:val="-2"/>
                <w:sz w:val="24"/>
              </w:rPr>
              <w:t>solution.</w:t>
            </w:r>
          </w:p>
          <w:p w14:paraId="289A583B" w14:textId="77777777" w:rsidR="00DC2058" w:rsidRDefault="00000000">
            <w:pPr>
              <w:pStyle w:val="TableParagraph"/>
              <w:numPr>
                <w:ilvl w:val="0"/>
                <w:numId w:val="1"/>
              </w:numPr>
              <w:tabs>
                <w:tab w:val="left" w:pos="919"/>
              </w:tabs>
              <w:spacing w:before="139" w:line="360" w:lineRule="auto"/>
              <w:ind w:right="845"/>
              <w:rPr>
                <w:sz w:val="24"/>
              </w:rPr>
            </w:pPr>
            <w:r>
              <w:rPr>
                <w:sz w:val="24"/>
              </w:rPr>
              <w:t>Provide</w:t>
            </w:r>
            <w:r>
              <w:rPr>
                <w:spacing w:val="-6"/>
                <w:sz w:val="24"/>
              </w:rPr>
              <w:t xml:space="preserve"> </w:t>
            </w:r>
            <w:r>
              <w:rPr>
                <w:sz w:val="24"/>
              </w:rPr>
              <w:t>insightful</w:t>
            </w:r>
            <w:r>
              <w:rPr>
                <w:spacing w:val="-4"/>
                <w:sz w:val="24"/>
              </w:rPr>
              <w:t xml:space="preserve"> </w:t>
            </w:r>
            <w:r>
              <w:rPr>
                <w:sz w:val="24"/>
              </w:rPr>
              <w:t>analysis</w:t>
            </w:r>
            <w:r>
              <w:rPr>
                <w:spacing w:val="-5"/>
                <w:sz w:val="24"/>
              </w:rPr>
              <w:t xml:space="preserve"> </w:t>
            </w:r>
            <w:r>
              <w:rPr>
                <w:sz w:val="24"/>
              </w:rPr>
              <w:t>with</w:t>
            </w:r>
            <w:r>
              <w:rPr>
                <w:spacing w:val="-4"/>
                <w:sz w:val="24"/>
              </w:rPr>
              <w:t xml:space="preserve"> </w:t>
            </w:r>
            <w:r>
              <w:rPr>
                <w:sz w:val="24"/>
              </w:rPr>
              <w:t>accurate</w:t>
            </w:r>
            <w:r>
              <w:rPr>
                <w:spacing w:val="-5"/>
                <w:sz w:val="24"/>
              </w:rPr>
              <w:t xml:space="preserve"> </w:t>
            </w:r>
            <w:r>
              <w:rPr>
                <w:sz w:val="24"/>
              </w:rPr>
              <w:t>validation,</w:t>
            </w:r>
            <w:r>
              <w:rPr>
                <w:spacing w:val="-4"/>
                <w:sz w:val="24"/>
              </w:rPr>
              <w:t xml:space="preserve"> </w:t>
            </w:r>
            <w:r>
              <w:rPr>
                <w:sz w:val="24"/>
              </w:rPr>
              <w:t>supported</w:t>
            </w:r>
            <w:r>
              <w:rPr>
                <w:spacing w:val="-4"/>
                <w:sz w:val="24"/>
              </w:rPr>
              <w:t xml:space="preserve"> </w:t>
            </w:r>
            <w:r>
              <w:rPr>
                <w:sz w:val="24"/>
              </w:rPr>
              <w:t>by</w:t>
            </w:r>
            <w:r>
              <w:rPr>
                <w:spacing w:val="-4"/>
                <w:sz w:val="24"/>
              </w:rPr>
              <w:t xml:space="preserve"> </w:t>
            </w:r>
            <w:r>
              <w:rPr>
                <w:sz w:val="24"/>
              </w:rPr>
              <w:t>clear</w:t>
            </w:r>
            <w:r>
              <w:rPr>
                <w:spacing w:val="-4"/>
                <w:sz w:val="24"/>
              </w:rPr>
              <w:t xml:space="preserve"> </w:t>
            </w:r>
            <w:r>
              <w:rPr>
                <w:sz w:val="24"/>
              </w:rPr>
              <w:t>documentation including diagrams, code, and results.</w:t>
            </w:r>
          </w:p>
        </w:tc>
      </w:tr>
    </w:tbl>
    <w:p w14:paraId="26A4F142" w14:textId="77777777" w:rsidR="00DC2058" w:rsidRDefault="00000000">
      <w:pPr>
        <w:pStyle w:val="BodyText"/>
        <w:spacing w:before="137"/>
        <w:rPr>
          <w:b/>
          <w:i w:val="0"/>
          <w:sz w:val="20"/>
        </w:rPr>
      </w:pPr>
      <w:r>
        <w:rPr>
          <w:b/>
          <w:i w:val="0"/>
          <w:noProof/>
          <w:sz w:val="20"/>
        </w:rPr>
        <mc:AlternateContent>
          <mc:Choice Requires="wps">
            <w:drawing>
              <wp:anchor distT="0" distB="0" distL="0" distR="0" simplePos="0" relativeHeight="487588352" behindDoc="1" locked="0" layoutInCell="1" allowOverlap="1" wp14:anchorId="633F0125" wp14:editId="031BD2B2">
                <wp:simplePos x="0" y="0"/>
                <wp:positionH relativeFrom="page">
                  <wp:posOffset>667512</wp:posOffset>
                </wp:positionH>
                <wp:positionV relativeFrom="paragraph">
                  <wp:posOffset>248411</wp:posOffset>
                </wp:positionV>
                <wp:extent cx="643890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5DFC3142" id="Graphic 2" o:spid="_x0000_s1026" style="position:absolute;margin-left:52.55pt;margin-top:19.55pt;width:507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" path="m6438645,l,,,6096r6438645,l6438645,xe" fillcolor="#2d75b6" stroked="f">
                <v:path arrowok="t"/>
                <w10:wrap type="topAndBottom" anchorx="page"/>
              </v:shape>
            </w:pict>
          </mc:Fallback>
        </mc:AlternateContent>
      </w:r>
    </w:p>
    <w:p w14:paraId="20C83C6E" w14:textId="77777777" w:rsidR="00DC2058" w:rsidRDefault="00DC2058">
      <w:pPr>
        <w:pStyle w:val="BodyText"/>
        <w:rPr>
          <w:b/>
          <w:i w:val="0"/>
          <w:sz w:val="5"/>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7"/>
      </w:tblGrid>
      <w:tr w:rsidR="00DC2058" w14:paraId="5BF1F37A" w14:textId="77777777">
        <w:trPr>
          <w:trHeight w:val="393"/>
        </w:trPr>
        <w:tc>
          <w:tcPr>
            <w:tcW w:w="2547" w:type="dxa"/>
            <w:tcBorders>
              <w:top w:val="nil"/>
              <w:bottom w:val="nil"/>
            </w:tcBorders>
            <w:shd w:val="clear" w:color="auto" w:fill="1F4E79"/>
          </w:tcPr>
          <w:p w14:paraId="3CC31E6E" w14:textId="77777777" w:rsidR="00DC2058" w:rsidRDefault="00000000">
            <w:pPr>
              <w:pStyle w:val="TableParagraph"/>
              <w:spacing w:before="90"/>
              <w:ind w:left="612"/>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bottom w:val="nil"/>
            </w:tcBorders>
            <w:shd w:val="clear" w:color="auto" w:fill="1F4E79"/>
          </w:tcPr>
          <w:p w14:paraId="24732CF7" w14:textId="77777777" w:rsidR="00DC2058" w:rsidRDefault="00000000">
            <w:pPr>
              <w:pStyle w:val="TableParagraph"/>
              <w:spacing w:before="90"/>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7" w:type="dxa"/>
            <w:tcBorders>
              <w:top w:val="nil"/>
              <w:bottom w:val="nil"/>
            </w:tcBorders>
            <w:shd w:val="clear" w:color="auto" w:fill="1F4E79"/>
          </w:tcPr>
          <w:p w14:paraId="7190D2C0" w14:textId="77777777" w:rsidR="00DC2058" w:rsidRDefault="00000000">
            <w:pPr>
              <w:pStyle w:val="TableParagraph"/>
              <w:spacing w:before="90"/>
              <w:ind w:left="7" w:right="3"/>
              <w:jc w:val="center"/>
              <w:rPr>
                <w:rFonts w:ascii="Arial"/>
                <w:b/>
                <w:sz w:val="19"/>
              </w:rPr>
            </w:pPr>
            <w:r>
              <w:rPr>
                <w:rFonts w:ascii="Arial"/>
                <w:b/>
                <w:color w:val="FFFFFF"/>
                <w:spacing w:val="-2"/>
                <w:sz w:val="19"/>
              </w:rPr>
              <w:t>Questions</w:t>
            </w:r>
          </w:p>
        </w:tc>
      </w:tr>
      <w:tr w:rsidR="00DC2058" w14:paraId="1A70E0A1" w14:textId="77777777">
        <w:trPr>
          <w:trHeight w:val="688"/>
        </w:trPr>
        <w:tc>
          <w:tcPr>
            <w:tcW w:w="2547" w:type="dxa"/>
            <w:tcBorders>
              <w:left w:val="single" w:sz="4" w:space="0" w:color="9DC3E6"/>
              <w:bottom w:val="single" w:sz="4" w:space="0" w:color="9DC3E6"/>
              <w:right w:val="single" w:sz="4" w:space="0" w:color="9DC3E6"/>
            </w:tcBorders>
            <w:shd w:val="clear" w:color="auto" w:fill="EBF3FA"/>
          </w:tcPr>
          <w:p w14:paraId="6C168687" w14:textId="77777777" w:rsidR="00DC2058" w:rsidRDefault="00000000">
            <w:pPr>
              <w:pStyle w:val="TableParagraph"/>
              <w:spacing w:before="203"/>
              <w:ind w:left="119"/>
              <w:rPr>
                <w:sz w:val="24"/>
              </w:rPr>
            </w:pPr>
            <w:r>
              <w:rPr>
                <w:spacing w:val="-2"/>
                <w:sz w:val="24"/>
              </w:rPr>
              <w:t>Experiments</w:t>
            </w:r>
          </w:p>
        </w:tc>
        <w:tc>
          <w:tcPr>
            <w:tcW w:w="6239" w:type="dxa"/>
            <w:tcBorders>
              <w:left w:val="single" w:sz="4" w:space="0" w:color="9DC3E6"/>
              <w:bottom w:val="single" w:sz="4" w:space="0" w:color="9DC3E6"/>
              <w:right w:val="single" w:sz="4" w:space="0" w:color="9DC3E6"/>
            </w:tcBorders>
          </w:tcPr>
          <w:p w14:paraId="3733E8DF" w14:textId="360AA127" w:rsidR="00DC2058" w:rsidRDefault="003E0440">
            <w:pPr>
              <w:pStyle w:val="TableParagraph"/>
              <w:spacing w:before="66"/>
              <w:ind w:left="119"/>
              <w:rPr>
                <w:sz w:val="24"/>
              </w:rPr>
            </w:pPr>
            <w:r w:rsidRPr="003E0440">
              <w:rPr>
                <w:sz w:val="24"/>
              </w:rPr>
              <w:t>Evaluate the robustness of Merge Sort and Quick Sort under noisy or partially corrupted datasets. Introduce controlled data inconsistencies and observe behavior. Record execution time and output correctness. Interpret results and justify algorithm reliability in imperfect conditions.</w:t>
            </w:r>
          </w:p>
        </w:tc>
        <w:tc>
          <w:tcPr>
            <w:tcW w:w="1277" w:type="dxa"/>
            <w:tcBorders>
              <w:left w:val="single" w:sz="4" w:space="0" w:color="9DC3E6"/>
              <w:bottom w:val="single" w:sz="4" w:space="0" w:color="9DC3E6"/>
              <w:right w:val="single" w:sz="4" w:space="0" w:color="9DC3E6"/>
            </w:tcBorders>
          </w:tcPr>
          <w:p w14:paraId="5D79885B" w14:textId="77777777" w:rsidR="00DC2058" w:rsidRDefault="00000000">
            <w:pPr>
              <w:pStyle w:val="TableParagraph"/>
              <w:spacing w:before="227"/>
              <w:ind w:left="7"/>
              <w:jc w:val="center"/>
              <w:rPr>
                <w:rFonts w:ascii="Arial MT"/>
                <w:sz w:val="20"/>
              </w:rPr>
            </w:pPr>
            <w:r>
              <w:rPr>
                <w:rFonts w:ascii="Arial MT"/>
                <w:spacing w:val="-5"/>
                <w:sz w:val="20"/>
              </w:rPr>
              <w:t>Q1</w:t>
            </w:r>
          </w:p>
        </w:tc>
      </w:tr>
    </w:tbl>
    <w:p w14:paraId="77664498" w14:textId="77777777" w:rsidR="00DC2058" w:rsidRDefault="00DC2058">
      <w:pPr>
        <w:pStyle w:val="BodyText"/>
        <w:spacing w:before="221"/>
        <w:rPr>
          <w:b/>
          <w:i w:val="0"/>
          <w:sz w:val="24"/>
        </w:rPr>
      </w:pPr>
    </w:p>
    <w:p w14:paraId="29627FB2" w14:textId="77777777" w:rsidR="00DC2058" w:rsidRDefault="00000000">
      <w:pPr>
        <w:pStyle w:val="Heading3"/>
      </w:pPr>
      <w:r>
        <w:rPr>
          <w:noProof/>
        </w:rPr>
        <mc:AlternateContent>
          <mc:Choice Requires="wps">
            <w:drawing>
              <wp:anchor distT="0" distB="0" distL="0" distR="0" simplePos="0" relativeHeight="487588864" behindDoc="1" locked="0" layoutInCell="1" allowOverlap="1" wp14:anchorId="5D6E9981" wp14:editId="7703D576">
                <wp:simplePos x="0" y="0"/>
                <wp:positionH relativeFrom="page">
                  <wp:posOffset>667512</wp:posOffset>
                </wp:positionH>
                <wp:positionV relativeFrom="paragraph">
                  <wp:posOffset>172801</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973DC3A" id="Graphic 3" o:spid="_x0000_s1026" style="position:absolute;margin-left:52.55pt;margin-top:13.6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" path="m6438645,l,,,6096r6438645,l6438645,xe" fillcolor="#2d75b6" stroked="f">
                <v:path arrowok="t"/>
                <w10:wrap type="topAndBottom" anchorx="page"/>
              </v:shape>
            </w:pict>
          </mc:Fallback>
        </mc:AlternateContent>
      </w:r>
      <w:r>
        <w:rPr>
          <w:color w:val="1F4E79"/>
        </w:rPr>
        <w:t>SECTION</w:t>
      </w:r>
      <w:r>
        <w:rPr>
          <w:color w:val="1F4E79"/>
          <w:spacing w:val="-5"/>
        </w:rPr>
        <w:t xml:space="preserve"> </w:t>
      </w:r>
      <w:r>
        <w:rPr>
          <w:color w:val="1F4E79"/>
        </w:rPr>
        <w:t>A</w:t>
      </w:r>
      <w:r>
        <w:rPr>
          <w:color w:val="1F4E79"/>
          <w:spacing w:val="1"/>
        </w:rPr>
        <w:t xml:space="preserve"> </w:t>
      </w:r>
      <w:r>
        <w:rPr>
          <w:color w:val="1F4E79"/>
        </w:rPr>
        <w:t>–</w:t>
      </w:r>
      <w:r>
        <w:rPr>
          <w:color w:val="1F4E79"/>
          <w:spacing w:val="-3"/>
        </w:rPr>
        <w:t xml:space="preserve"> </w:t>
      </w:r>
      <w:r>
        <w:rPr>
          <w:color w:val="1F4E79"/>
          <w:spacing w:val="-2"/>
        </w:rPr>
        <w:t>Experiments</w:t>
      </w:r>
    </w:p>
    <w:p w14:paraId="42C98889" w14:textId="77777777" w:rsidR="00DC2058" w:rsidRDefault="00DC2058">
      <w:pPr>
        <w:pStyle w:val="BodyText"/>
        <w:rPr>
          <w:b/>
          <w:i w:val="0"/>
          <w:sz w:val="20"/>
        </w:rPr>
      </w:pPr>
    </w:p>
    <w:p w14:paraId="4887C470" w14:textId="77777777" w:rsidR="00DC2058" w:rsidRDefault="00DC2058" w:rsidP="00C213BA">
      <w:pPr>
        <w:pStyle w:val="BodyText"/>
        <w:spacing w:line="276" w:lineRule="auto"/>
        <w:jc w:val="both"/>
        <w:rPr>
          <w:b/>
          <w:i w:val="0"/>
          <w:sz w:val="20"/>
        </w:rPr>
      </w:pPr>
    </w:p>
    <w:p w14:paraId="1B87E045" w14:textId="51136850" w:rsidR="00DC2058" w:rsidRPr="00C213BA" w:rsidRDefault="00C213BA" w:rsidP="00C213BA">
      <w:pPr>
        <w:pStyle w:val="BodyText"/>
        <w:spacing w:line="276" w:lineRule="auto"/>
        <w:jc w:val="both"/>
        <w:rPr>
          <w:b/>
          <w:i w:val="0"/>
          <w:sz w:val="28"/>
          <w:szCs w:val="28"/>
        </w:rPr>
      </w:pPr>
      <w:r>
        <w:rPr>
          <w:b/>
          <w:i w:val="0"/>
          <w:sz w:val="28"/>
          <w:szCs w:val="28"/>
        </w:rPr>
        <w:t xml:space="preserve">      </w:t>
      </w:r>
      <w:r w:rsidRPr="00C213BA">
        <w:rPr>
          <w:b/>
          <w:i w:val="0"/>
          <w:sz w:val="28"/>
          <w:szCs w:val="28"/>
        </w:rPr>
        <w:t>Analyze Binary Search tree depth versus array-based Binary Search performance experimentally. Implement both approaches and record execution time. Interpret how tree height affects search complexity. Justify differences in performance between tree-based and array-based searches.</w:t>
      </w:r>
    </w:p>
    <w:p w14:paraId="46B379E7" w14:textId="77777777" w:rsidR="00DC2058" w:rsidRDefault="00DC2058">
      <w:pPr>
        <w:pStyle w:val="BodyText"/>
        <w:rPr>
          <w:b/>
          <w:i w:val="0"/>
          <w:sz w:val="20"/>
        </w:rPr>
      </w:pPr>
    </w:p>
    <w:p w14:paraId="6E586DA7" w14:textId="77777777" w:rsidR="00DC2058" w:rsidRDefault="00DC2058">
      <w:pPr>
        <w:pStyle w:val="BodyText"/>
        <w:rPr>
          <w:b/>
          <w:i w:val="0"/>
          <w:sz w:val="20"/>
        </w:rPr>
      </w:pPr>
    </w:p>
    <w:p w14:paraId="51739E99" w14:textId="77777777" w:rsidR="00DC2058" w:rsidRDefault="00DC2058">
      <w:pPr>
        <w:pStyle w:val="BodyText"/>
        <w:rPr>
          <w:b/>
          <w:i w:val="0"/>
          <w:sz w:val="20"/>
        </w:rPr>
      </w:pPr>
    </w:p>
    <w:p w14:paraId="5B982208" w14:textId="77777777" w:rsidR="00DC2058" w:rsidRDefault="00DC2058">
      <w:pPr>
        <w:pStyle w:val="BodyText"/>
        <w:rPr>
          <w:b/>
          <w:i w:val="0"/>
          <w:sz w:val="20"/>
        </w:rPr>
      </w:pPr>
    </w:p>
    <w:p w14:paraId="765E6D90" w14:textId="77777777" w:rsidR="00DC2058" w:rsidRDefault="00DC2058">
      <w:pPr>
        <w:pStyle w:val="BodyText"/>
        <w:rPr>
          <w:b/>
          <w:i w:val="0"/>
          <w:sz w:val="20"/>
        </w:rPr>
      </w:pPr>
    </w:p>
    <w:p w14:paraId="1F9E134B" w14:textId="77777777" w:rsidR="00DC2058" w:rsidRDefault="00DC2058">
      <w:pPr>
        <w:pStyle w:val="BodyText"/>
        <w:rPr>
          <w:b/>
          <w:i w:val="0"/>
          <w:sz w:val="20"/>
        </w:rPr>
      </w:pPr>
    </w:p>
    <w:p w14:paraId="0E56DFF8" w14:textId="77777777" w:rsidR="00DC2058" w:rsidRDefault="00DC2058">
      <w:pPr>
        <w:pStyle w:val="BodyText"/>
        <w:rPr>
          <w:b/>
          <w:i w:val="0"/>
          <w:sz w:val="20"/>
        </w:rPr>
      </w:pPr>
    </w:p>
    <w:p w14:paraId="35DAD7A7" w14:textId="77777777" w:rsidR="00DC2058" w:rsidRDefault="00DC2058">
      <w:pPr>
        <w:pStyle w:val="BodyText"/>
        <w:rPr>
          <w:b/>
          <w:i w:val="0"/>
          <w:sz w:val="20"/>
        </w:rPr>
      </w:pPr>
    </w:p>
    <w:p w14:paraId="2790021A" w14:textId="77777777" w:rsidR="00DC2058" w:rsidRDefault="00DC2058">
      <w:pPr>
        <w:pStyle w:val="BodyText"/>
        <w:rPr>
          <w:b/>
          <w:i w:val="0"/>
          <w:sz w:val="20"/>
        </w:rPr>
      </w:pPr>
    </w:p>
    <w:p w14:paraId="5AAD7084" w14:textId="77777777" w:rsidR="00DC2058" w:rsidRDefault="00000000">
      <w:pPr>
        <w:pStyle w:val="BodyText"/>
        <w:spacing w:before="85"/>
        <w:rPr>
          <w:b/>
          <w:i w:val="0"/>
          <w:sz w:val="20"/>
        </w:rPr>
      </w:pPr>
      <w:r>
        <w:rPr>
          <w:b/>
          <w:i w:val="0"/>
          <w:noProof/>
          <w:sz w:val="20"/>
        </w:rPr>
        <w:lastRenderedPageBreak/>
        <mc:AlternateContent>
          <mc:Choice Requires="wps">
            <w:drawing>
              <wp:anchor distT="0" distB="0" distL="0" distR="0" simplePos="0" relativeHeight="487589376" behindDoc="1" locked="0" layoutInCell="1" allowOverlap="1" wp14:anchorId="6920FA6A" wp14:editId="313399BD">
                <wp:simplePos x="0" y="0"/>
                <wp:positionH relativeFrom="page">
                  <wp:posOffset>688848</wp:posOffset>
                </wp:positionH>
                <wp:positionV relativeFrom="paragraph">
                  <wp:posOffset>218461</wp:posOffset>
                </wp:positionV>
                <wp:extent cx="6402070" cy="107759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077595"/>
                        </a:xfrm>
                        <a:prstGeom prst="rect">
                          <a:avLst/>
                        </a:prstGeom>
                        <a:solidFill>
                          <a:srgbClr val="FFF8E6"/>
                        </a:solidFill>
                        <a:ln w="6095">
                          <a:solidFill>
                            <a:srgbClr val="1F4E79"/>
                          </a:solidFill>
                          <a:prstDash val="solid"/>
                        </a:ln>
                      </wps:spPr>
                      <wps:txbx>
                        <w:txbxContent>
                          <w:p w14:paraId="1CD5D32E" w14:textId="77777777" w:rsidR="00DC2058" w:rsidRDefault="00000000">
                            <w:pPr>
                              <w:spacing w:before="120"/>
                              <w:ind w:left="194"/>
                              <w:rPr>
                                <w:rFonts w:ascii="Arial"/>
                                <w:b/>
                                <w:color w:val="000000"/>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5213566A" w14:textId="5B28E378" w:rsidR="00DC2058" w:rsidRDefault="00000000">
                            <w:pPr>
                              <w:pStyle w:val="BodyText"/>
                              <w:tabs>
                                <w:tab w:val="left" w:pos="2940"/>
                              </w:tabs>
                              <w:ind w:left="194" w:right="557"/>
                              <w:rPr>
                                <w:color w:val="000000"/>
                              </w:rPr>
                            </w:pPr>
                            <w:r>
                              <w:rPr>
                                <w:color w:val="000000"/>
                              </w:rPr>
                              <w:t xml:space="preserve">I </w:t>
                            </w:r>
                            <w:proofErr w:type="spellStart"/>
                            <w:r w:rsidR="00C213BA">
                              <w:rPr>
                                <w:color w:val="000000"/>
                                <w:u w:val="single"/>
                              </w:rPr>
                              <w:t>Yaswanthika</w:t>
                            </w:r>
                            <w:proofErr w:type="spellEnd"/>
                            <w:r w:rsidR="00C213BA">
                              <w:rPr>
                                <w:color w:val="000000"/>
                                <w:u w:val="single"/>
                              </w:rPr>
                              <w:t xml:space="preserve"> Shree </w:t>
                            </w:r>
                            <w:proofErr w:type="gramStart"/>
                            <w:r w:rsidR="00C213BA">
                              <w:rPr>
                                <w:color w:val="000000"/>
                                <w:u w:val="single"/>
                              </w:rPr>
                              <w:t>S</w:t>
                            </w:r>
                            <w:r>
                              <w:rPr>
                                <w:color w:val="000000"/>
                              </w:rPr>
                              <w:t>(</w:t>
                            </w:r>
                            <w:proofErr w:type="gramEnd"/>
                            <w:r w:rsidR="00C213BA">
                              <w:rPr>
                                <w:color w:val="000000"/>
                              </w:rPr>
                              <w:t>192565069</w:t>
                            </w:r>
                            <w:r>
                              <w:rPr>
                                <w:color w:val="000000"/>
                              </w:rPr>
                              <w:t>) certify that this submission is my original work and that I have adhered</w:t>
                            </w:r>
                            <w:r>
                              <w:rPr>
                                <w:color w:val="000000"/>
                                <w:spacing w:val="-3"/>
                              </w:rPr>
                              <w:t xml:space="preserve"> </w:t>
                            </w:r>
                            <w:r>
                              <w:rPr>
                                <w:color w:val="000000"/>
                              </w:rPr>
                              <w:t>to</w:t>
                            </w:r>
                            <w:r>
                              <w:rPr>
                                <w:color w:val="000000"/>
                                <w:spacing w:val="-4"/>
                              </w:rPr>
                              <w:t xml:space="preserve"> </w:t>
                            </w:r>
                            <w:r>
                              <w:rPr>
                                <w:color w:val="000000"/>
                              </w:rPr>
                              <w:t>the</w:t>
                            </w:r>
                            <w:r>
                              <w:rPr>
                                <w:color w:val="000000"/>
                                <w:spacing w:val="-4"/>
                              </w:rPr>
                              <w:t xml:space="preserve"> </w:t>
                            </w:r>
                            <w:r>
                              <w:rPr>
                                <w:color w:val="000000"/>
                              </w:rPr>
                              <w:t>guidelines</w:t>
                            </w:r>
                            <w:r>
                              <w:rPr>
                                <w:color w:val="000000"/>
                                <w:spacing w:val="-2"/>
                              </w:rPr>
                              <w:t xml:space="preserve"> </w:t>
                            </w:r>
                            <w:r>
                              <w:rPr>
                                <w:color w:val="000000"/>
                              </w:rPr>
                              <w:t>specified</w:t>
                            </w:r>
                            <w:r>
                              <w:rPr>
                                <w:color w:val="000000"/>
                                <w:spacing w:val="-4"/>
                              </w:rPr>
                              <w:t xml:space="preserve"> </w:t>
                            </w:r>
                            <w:r>
                              <w:rPr>
                                <w:color w:val="000000"/>
                              </w:rPr>
                              <w:t>for</w:t>
                            </w:r>
                            <w:r>
                              <w:rPr>
                                <w:color w:val="000000"/>
                                <w:spacing w:val="-3"/>
                              </w:rPr>
                              <w:t xml:space="preserve"> </w:t>
                            </w:r>
                            <w:r>
                              <w:rPr>
                                <w:color w:val="000000"/>
                              </w:rPr>
                              <w:t>this</w:t>
                            </w:r>
                            <w:r>
                              <w:rPr>
                                <w:color w:val="000000"/>
                                <w:spacing w:val="-4"/>
                              </w:rPr>
                              <w:t xml:space="preserve"> </w:t>
                            </w:r>
                            <w:r>
                              <w:rPr>
                                <w:color w:val="000000"/>
                              </w:rPr>
                              <w:t>assessment.</w:t>
                            </w:r>
                            <w:r>
                              <w:rPr>
                                <w:color w:val="000000"/>
                                <w:spacing w:val="-3"/>
                              </w:rPr>
                              <w:t xml:space="preserve"> </w:t>
                            </w:r>
                            <w:r>
                              <w:rPr>
                                <w:color w:val="000000"/>
                              </w:rPr>
                              <w:t>I</w:t>
                            </w:r>
                            <w:r>
                              <w:rPr>
                                <w:color w:val="000000"/>
                                <w:spacing w:val="-3"/>
                              </w:rPr>
                              <w:t xml:space="preserve"> </w:t>
                            </w:r>
                            <w:r>
                              <w:rPr>
                                <w:color w:val="000000"/>
                              </w:rPr>
                              <w:t>understand</w:t>
                            </w:r>
                            <w:r>
                              <w:rPr>
                                <w:color w:val="000000"/>
                                <w:spacing w:val="-3"/>
                              </w:rPr>
                              <w:t xml:space="preserve"> </w:t>
                            </w:r>
                            <w:r>
                              <w:rPr>
                                <w:color w:val="000000"/>
                              </w:rPr>
                              <w:t>that</w:t>
                            </w:r>
                            <w:r>
                              <w:rPr>
                                <w:color w:val="000000"/>
                                <w:spacing w:val="-3"/>
                              </w:rPr>
                              <w:t xml:space="preserve"> </w:t>
                            </w:r>
                            <w:r>
                              <w:rPr>
                                <w:color w:val="000000"/>
                              </w:rPr>
                              <w:t>any</w:t>
                            </w:r>
                            <w:r>
                              <w:rPr>
                                <w:color w:val="000000"/>
                                <w:spacing w:val="-4"/>
                              </w:rPr>
                              <w:t xml:space="preserve"> </w:t>
                            </w:r>
                            <w:r>
                              <w:rPr>
                                <w:color w:val="000000"/>
                              </w:rPr>
                              <w:t>violation</w:t>
                            </w:r>
                            <w:r>
                              <w:rPr>
                                <w:color w:val="000000"/>
                                <w:spacing w:val="-4"/>
                              </w:rPr>
                              <w:t xml:space="preserve"> </w:t>
                            </w:r>
                            <w:r>
                              <w:rPr>
                                <w:color w:val="000000"/>
                              </w:rPr>
                              <w:t>of</w:t>
                            </w:r>
                            <w:r>
                              <w:rPr>
                                <w:color w:val="000000"/>
                                <w:spacing w:val="-3"/>
                              </w:rPr>
                              <w:t xml:space="preserve"> </w:t>
                            </w:r>
                            <w:r>
                              <w:rPr>
                                <w:color w:val="000000"/>
                              </w:rPr>
                              <w:t>academic</w:t>
                            </w:r>
                            <w:r>
                              <w:rPr>
                                <w:color w:val="000000"/>
                                <w:spacing w:val="-4"/>
                              </w:rPr>
                              <w:t xml:space="preserve"> </w:t>
                            </w:r>
                            <w:r>
                              <w:rPr>
                                <w:color w:val="000000"/>
                              </w:rPr>
                              <w:t>integrity</w:t>
                            </w:r>
                            <w:r>
                              <w:rPr>
                                <w:color w:val="000000"/>
                                <w:spacing w:val="-2"/>
                              </w:rPr>
                              <w:t xml:space="preserve"> </w:t>
                            </w:r>
                            <w:r>
                              <w:rPr>
                                <w:color w:val="000000"/>
                              </w:rPr>
                              <w:t>rules</w:t>
                            </w:r>
                            <w:r>
                              <w:rPr>
                                <w:color w:val="000000"/>
                                <w:spacing w:val="-2"/>
                              </w:rPr>
                              <w:t xml:space="preserve"> </w:t>
                            </w:r>
                            <w:r>
                              <w:rPr>
                                <w:color w:val="000000"/>
                              </w:rPr>
                              <w:t>will result in disciplinary action.</w:t>
                            </w:r>
                          </w:p>
                          <w:p w14:paraId="4AE6FE05" w14:textId="258DB93D" w:rsidR="00DC2058" w:rsidRDefault="00000000">
                            <w:pPr>
                              <w:tabs>
                                <w:tab w:val="left" w:pos="4781"/>
                              </w:tabs>
                              <w:spacing w:before="80"/>
                              <w:ind w:left="194"/>
                              <w:rPr>
                                <w:rFonts w:ascii="Arial MT"/>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sidR="00C213BA">
                              <w:rPr>
                                <w:rFonts w:ascii="Arial MT"/>
                                <w:color w:val="000000"/>
                                <w:spacing w:val="-2"/>
                                <w:sz w:val="18"/>
                              </w:rPr>
                              <w:t xml:space="preserve"> </w:t>
                            </w:r>
                            <w:proofErr w:type="spellStart"/>
                            <w:r w:rsidR="00C213BA">
                              <w:rPr>
                                <w:rFonts w:ascii="Arial MT"/>
                                <w:color w:val="000000"/>
                                <w:spacing w:val="-2"/>
                                <w:sz w:val="18"/>
                              </w:rPr>
                              <w:t>Yaswanthika</w:t>
                            </w:r>
                            <w:proofErr w:type="spellEnd"/>
                            <w:r w:rsidR="00C213BA">
                              <w:rPr>
                                <w:rFonts w:ascii="Arial MT"/>
                                <w:color w:val="000000"/>
                                <w:spacing w:val="-2"/>
                                <w:sz w:val="18"/>
                              </w:rPr>
                              <w:t xml:space="preserve"> Shree S</w:t>
                            </w:r>
                          </w:p>
                        </w:txbxContent>
                      </wps:txbx>
                      <wps:bodyPr wrap="square" lIns="0" tIns="0" rIns="0" bIns="0" rtlCol="0">
                        <a:noAutofit/>
                      </wps:bodyPr>
                    </wps:wsp>
                  </a:graphicData>
                </a:graphic>
              </wp:anchor>
            </w:drawing>
          </mc:Choice>
          <mc:Fallback>
            <w:pict>
              <v:shapetype w14:anchorId="6920FA6A" id="_x0000_t202" coordsize="21600,21600" o:spt="202" path="m,l,21600r21600,l21600,xe">
                <v:stroke joinstyle="miter"/>
                <v:path gradientshapeok="t" o:connecttype="rect"/>
              </v:shapetype>
              <v:shape id="Textbox 4" o:spid="_x0000_s1026" type="#_x0000_t202" style="position:absolute;margin-left:54.25pt;margin-top:17.2pt;width:504.1pt;height:84.8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" fillcolor="#fff8e6" strokecolor="#1f4e79" strokeweight=".16931mm">
                <v:path arrowok="t"/>
                <v:textbox inset="0,0,0,0">
                  <w:txbxContent>
                    <w:p w14:paraId="1CD5D32E" w14:textId="77777777" w:rsidR="00DC2058" w:rsidRDefault="00000000">
                      <w:pPr>
                        <w:spacing w:before="120"/>
                        <w:ind w:left="194"/>
                        <w:rPr>
                          <w:rFonts w:ascii="Arial"/>
                          <w:b/>
                          <w:color w:val="000000"/>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5213566A" w14:textId="5B28E378" w:rsidR="00DC2058" w:rsidRDefault="00000000">
                      <w:pPr>
                        <w:pStyle w:val="BodyText"/>
                        <w:tabs>
                          <w:tab w:val="left" w:pos="2940"/>
                        </w:tabs>
                        <w:ind w:left="194" w:right="557"/>
                        <w:rPr>
                          <w:color w:val="000000"/>
                        </w:rPr>
                      </w:pPr>
                      <w:r>
                        <w:rPr>
                          <w:color w:val="000000"/>
                        </w:rPr>
                        <w:t xml:space="preserve">I </w:t>
                      </w:r>
                      <w:proofErr w:type="spellStart"/>
                      <w:r w:rsidR="00C213BA">
                        <w:rPr>
                          <w:color w:val="000000"/>
                          <w:u w:val="single"/>
                        </w:rPr>
                        <w:t>Yaswanthika</w:t>
                      </w:r>
                      <w:proofErr w:type="spellEnd"/>
                      <w:r w:rsidR="00C213BA">
                        <w:rPr>
                          <w:color w:val="000000"/>
                          <w:u w:val="single"/>
                        </w:rPr>
                        <w:t xml:space="preserve"> Shree </w:t>
                      </w:r>
                      <w:proofErr w:type="gramStart"/>
                      <w:r w:rsidR="00C213BA">
                        <w:rPr>
                          <w:color w:val="000000"/>
                          <w:u w:val="single"/>
                        </w:rPr>
                        <w:t>S</w:t>
                      </w:r>
                      <w:r>
                        <w:rPr>
                          <w:color w:val="000000"/>
                        </w:rPr>
                        <w:t>(</w:t>
                      </w:r>
                      <w:proofErr w:type="gramEnd"/>
                      <w:r w:rsidR="00C213BA">
                        <w:rPr>
                          <w:color w:val="000000"/>
                        </w:rPr>
                        <w:t>192565069</w:t>
                      </w:r>
                      <w:r>
                        <w:rPr>
                          <w:color w:val="000000"/>
                        </w:rPr>
                        <w:t>) certify that this submission is my original work and that I have adhered</w:t>
                      </w:r>
                      <w:r>
                        <w:rPr>
                          <w:color w:val="000000"/>
                          <w:spacing w:val="-3"/>
                        </w:rPr>
                        <w:t xml:space="preserve"> </w:t>
                      </w:r>
                      <w:r>
                        <w:rPr>
                          <w:color w:val="000000"/>
                        </w:rPr>
                        <w:t>to</w:t>
                      </w:r>
                      <w:r>
                        <w:rPr>
                          <w:color w:val="000000"/>
                          <w:spacing w:val="-4"/>
                        </w:rPr>
                        <w:t xml:space="preserve"> </w:t>
                      </w:r>
                      <w:r>
                        <w:rPr>
                          <w:color w:val="000000"/>
                        </w:rPr>
                        <w:t>the</w:t>
                      </w:r>
                      <w:r>
                        <w:rPr>
                          <w:color w:val="000000"/>
                          <w:spacing w:val="-4"/>
                        </w:rPr>
                        <w:t xml:space="preserve"> </w:t>
                      </w:r>
                      <w:r>
                        <w:rPr>
                          <w:color w:val="000000"/>
                        </w:rPr>
                        <w:t>guidelines</w:t>
                      </w:r>
                      <w:r>
                        <w:rPr>
                          <w:color w:val="000000"/>
                          <w:spacing w:val="-2"/>
                        </w:rPr>
                        <w:t xml:space="preserve"> </w:t>
                      </w:r>
                      <w:r>
                        <w:rPr>
                          <w:color w:val="000000"/>
                        </w:rPr>
                        <w:t>specified</w:t>
                      </w:r>
                      <w:r>
                        <w:rPr>
                          <w:color w:val="000000"/>
                          <w:spacing w:val="-4"/>
                        </w:rPr>
                        <w:t xml:space="preserve"> </w:t>
                      </w:r>
                      <w:r>
                        <w:rPr>
                          <w:color w:val="000000"/>
                        </w:rPr>
                        <w:t>for</w:t>
                      </w:r>
                      <w:r>
                        <w:rPr>
                          <w:color w:val="000000"/>
                          <w:spacing w:val="-3"/>
                        </w:rPr>
                        <w:t xml:space="preserve"> </w:t>
                      </w:r>
                      <w:r>
                        <w:rPr>
                          <w:color w:val="000000"/>
                        </w:rPr>
                        <w:t>this</w:t>
                      </w:r>
                      <w:r>
                        <w:rPr>
                          <w:color w:val="000000"/>
                          <w:spacing w:val="-4"/>
                        </w:rPr>
                        <w:t xml:space="preserve"> </w:t>
                      </w:r>
                      <w:r>
                        <w:rPr>
                          <w:color w:val="000000"/>
                        </w:rPr>
                        <w:t>assessment.</w:t>
                      </w:r>
                      <w:r>
                        <w:rPr>
                          <w:color w:val="000000"/>
                          <w:spacing w:val="-3"/>
                        </w:rPr>
                        <w:t xml:space="preserve"> </w:t>
                      </w:r>
                      <w:r>
                        <w:rPr>
                          <w:color w:val="000000"/>
                        </w:rPr>
                        <w:t>I</w:t>
                      </w:r>
                      <w:r>
                        <w:rPr>
                          <w:color w:val="000000"/>
                          <w:spacing w:val="-3"/>
                        </w:rPr>
                        <w:t xml:space="preserve"> </w:t>
                      </w:r>
                      <w:r>
                        <w:rPr>
                          <w:color w:val="000000"/>
                        </w:rPr>
                        <w:t>understand</w:t>
                      </w:r>
                      <w:r>
                        <w:rPr>
                          <w:color w:val="000000"/>
                          <w:spacing w:val="-3"/>
                        </w:rPr>
                        <w:t xml:space="preserve"> </w:t>
                      </w:r>
                      <w:r>
                        <w:rPr>
                          <w:color w:val="000000"/>
                        </w:rPr>
                        <w:t>that</w:t>
                      </w:r>
                      <w:r>
                        <w:rPr>
                          <w:color w:val="000000"/>
                          <w:spacing w:val="-3"/>
                        </w:rPr>
                        <w:t xml:space="preserve"> </w:t>
                      </w:r>
                      <w:r>
                        <w:rPr>
                          <w:color w:val="000000"/>
                        </w:rPr>
                        <w:t>any</w:t>
                      </w:r>
                      <w:r>
                        <w:rPr>
                          <w:color w:val="000000"/>
                          <w:spacing w:val="-4"/>
                        </w:rPr>
                        <w:t xml:space="preserve"> </w:t>
                      </w:r>
                      <w:r>
                        <w:rPr>
                          <w:color w:val="000000"/>
                        </w:rPr>
                        <w:t>violation</w:t>
                      </w:r>
                      <w:r>
                        <w:rPr>
                          <w:color w:val="000000"/>
                          <w:spacing w:val="-4"/>
                        </w:rPr>
                        <w:t xml:space="preserve"> </w:t>
                      </w:r>
                      <w:r>
                        <w:rPr>
                          <w:color w:val="000000"/>
                        </w:rPr>
                        <w:t>of</w:t>
                      </w:r>
                      <w:r>
                        <w:rPr>
                          <w:color w:val="000000"/>
                          <w:spacing w:val="-3"/>
                        </w:rPr>
                        <w:t xml:space="preserve"> </w:t>
                      </w:r>
                      <w:r>
                        <w:rPr>
                          <w:color w:val="000000"/>
                        </w:rPr>
                        <w:t>academic</w:t>
                      </w:r>
                      <w:r>
                        <w:rPr>
                          <w:color w:val="000000"/>
                          <w:spacing w:val="-4"/>
                        </w:rPr>
                        <w:t xml:space="preserve"> </w:t>
                      </w:r>
                      <w:r>
                        <w:rPr>
                          <w:color w:val="000000"/>
                        </w:rPr>
                        <w:t>integrity</w:t>
                      </w:r>
                      <w:r>
                        <w:rPr>
                          <w:color w:val="000000"/>
                          <w:spacing w:val="-2"/>
                        </w:rPr>
                        <w:t xml:space="preserve"> </w:t>
                      </w:r>
                      <w:r>
                        <w:rPr>
                          <w:color w:val="000000"/>
                        </w:rPr>
                        <w:t>rules</w:t>
                      </w:r>
                      <w:r>
                        <w:rPr>
                          <w:color w:val="000000"/>
                          <w:spacing w:val="-2"/>
                        </w:rPr>
                        <w:t xml:space="preserve"> </w:t>
                      </w:r>
                      <w:r>
                        <w:rPr>
                          <w:color w:val="000000"/>
                        </w:rPr>
                        <w:t>will result in disciplinary action.</w:t>
                      </w:r>
                    </w:p>
                    <w:p w14:paraId="4AE6FE05" w14:textId="258DB93D" w:rsidR="00DC2058" w:rsidRDefault="00000000">
                      <w:pPr>
                        <w:tabs>
                          <w:tab w:val="left" w:pos="4781"/>
                        </w:tabs>
                        <w:spacing w:before="80"/>
                        <w:ind w:left="194"/>
                        <w:rPr>
                          <w:rFonts w:ascii="Arial MT"/>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sidR="00C213BA">
                        <w:rPr>
                          <w:rFonts w:ascii="Arial MT"/>
                          <w:color w:val="000000"/>
                          <w:spacing w:val="-2"/>
                          <w:sz w:val="18"/>
                        </w:rPr>
                        <w:t xml:space="preserve"> </w:t>
                      </w:r>
                      <w:proofErr w:type="spellStart"/>
                      <w:r w:rsidR="00C213BA">
                        <w:rPr>
                          <w:rFonts w:ascii="Arial MT"/>
                          <w:color w:val="000000"/>
                          <w:spacing w:val="-2"/>
                          <w:sz w:val="18"/>
                        </w:rPr>
                        <w:t>Yaswanthika</w:t>
                      </w:r>
                      <w:proofErr w:type="spellEnd"/>
                      <w:r w:rsidR="00C213BA">
                        <w:rPr>
                          <w:rFonts w:ascii="Arial MT"/>
                          <w:color w:val="000000"/>
                          <w:spacing w:val="-2"/>
                          <w:sz w:val="18"/>
                        </w:rPr>
                        <w:t xml:space="preserve"> Shree S</w:t>
                      </w:r>
                    </w:p>
                  </w:txbxContent>
                </v:textbox>
                <w10:wrap type="topAndBottom" anchorx="page"/>
              </v:shape>
            </w:pict>
          </mc:Fallback>
        </mc:AlternateContent>
      </w:r>
    </w:p>
    <w:p w14:paraId="4AC26652" w14:textId="77777777" w:rsidR="00DC2058" w:rsidRDefault="00DC2058">
      <w:pPr>
        <w:pStyle w:val="BodyText"/>
        <w:rPr>
          <w:b/>
          <w:i w:val="0"/>
          <w:sz w:val="20"/>
        </w:rPr>
        <w:sectPr w:rsidR="00DC2058">
          <w:type w:val="continuous"/>
          <w:pgSz w:w="12240" w:h="15840"/>
          <w:pgMar w:top="500" w:right="360" w:bottom="280" w:left="720" w:header="720" w:footer="720" w:gutter="0"/>
          <w:cols w:space="720"/>
        </w:sectPr>
      </w:pPr>
    </w:p>
    <w:p w14:paraId="1EDC46FC" w14:textId="77777777" w:rsidR="00DC2058" w:rsidRDefault="00000000">
      <w:pPr>
        <w:pStyle w:val="Heading3"/>
        <w:spacing w:before="69"/>
      </w:pPr>
      <w:r>
        <w:rPr>
          <w:noProof/>
        </w:rPr>
        <w:lastRenderedPageBreak/>
        <mc:AlternateContent>
          <mc:Choice Requires="wps">
            <w:drawing>
              <wp:anchor distT="0" distB="0" distL="0" distR="0" simplePos="0" relativeHeight="487589888" behindDoc="1" locked="0" layoutInCell="1" allowOverlap="1" wp14:anchorId="239DAA59" wp14:editId="729CE521">
                <wp:simplePos x="0" y="0"/>
                <wp:positionH relativeFrom="page">
                  <wp:posOffset>667512</wp:posOffset>
                </wp:positionH>
                <wp:positionV relativeFrom="paragraph">
                  <wp:posOffset>215900</wp:posOffset>
                </wp:positionV>
                <wp:extent cx="643890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1622237B" id="Graphic 5" o:spid="_x0000_s1026" style="position:absolute;margin-left:52.55pt;margin-top:17pt;width:50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" path="m6438645,l,,,6096r6438645,l6438645,xe" fillcolor="#2d75b6" stroked="f">
                <v:path arrowok="t"/>
                <w10:wrap type="topAndBottom" anchorx="page"/>
              </v:shape>
            </w:pict>
          </mc:Fallback>
        </mc:AlternateContent>
      </w:r>
      <w:r>
        <w:rPr>
          <w:color w:val="1F4E79"/>
        </w:rPr>
        <w:t>RUBRICS</w:t>
      </w:r>
      <w:r>
        <w:rPr>
          <w:color w:val="1F4E79"/>
          <w:spacing w:val="-6"/>
        </w:rPr>
        <w:t xml:space="preserve"> </w:t>
      </w:r>
      <w:r>
        <w:rPr>
          <w:color w:val="1F4E79"/>
        </w:rPr>
        <w:t>FOR</w:t>
      </w:r>
      <w:r>
        <w:rPr>
          <w:color w:val="1F4E79"/>
          <w:spacing w:val="-6"/>
        </w:rPr>
        <w:t xml:space="preserve"> </w:t>
      </w:r>
      <w:r>
        <w:rPr>
          <w:color w:val="1F4E79"/>
          <w:spacing w:val="-2"/>
        </w:rPr>
        <w:t>CALCULATION</w:t>
      </w:r>
    </w:p>
    <w:p w14:paraId="039BFA4E" w14:textId="77777777" w:rsidR="00DC2058" w:rsidRDefault="00DC2058">
      <w:pPr>
        <w:pStyle w:val="BodyText"/>
        <w:spacing w:before="4" w:after="1"/>
        <w:rPr>
          <w:b/>
          <w:i w:val="0"/>
          <w:sz w:val="5"/>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1132"/>
        <w:gridCol w:w="2409"/>
        <w:gridCol w:w="1701"/>
        <w:gridCol w:w="1898"/>
        <w:gridCol w:w="1655"/>
      </w:tblGrid>
      <w:tr w:rsidR="00DC2058" w14:paraId="16E84589" w14:textId="77777777">
        <w:trPr>
          <w:trHeight w:val="306"/>
        </w:trPr>
        <w:tc>
          <w:tcPr>
            <w:tcW w:w="10067" w:type="dxa"/>
            <w:gridSpan w:val="6"/>
          </w:tcPr>
          <w:p w14:paraId="11DE4420" w14:textId="77777777" w:rsidR="00DC2058" w:rsidRDefault="00000000">
            <w:pPr>
              <w:pStyle w:val="TableParagraph"/>
              <w:spacing w:line="275" w:lineRule="exact"/>
              <w:ind w:left="16"/>
              <w:jc w:val="center"/>
              <w:rPr>
                <w:b/>
                <w:sz w:val="24"/>
              </w:rPr>
            </w:pPr>
            <w:r>
              <w:rPr>
                <w:b/>
                <w:spacing w:val="-2"/>
                <w:sz w:val="24"/>
              </w:rPr>
              <w:t>Experiments</w:t>
            </w:r>
          </w:p>
        </w:tc>
      </w:tr>
      <w:tr w:rsidR="00DC2058" w14:paraId="3AD18FB3" w14:textId="77777777">
        <w:trPr>
          <w:trHeight w:val="566"/>
        </w:trPr>
        <w:tc>
          <w:tcPr>
            <w:tcW w:w="1272" w:type="dxa"/>
            <w:shd w:val="clear" w:color="auto" w:fill="B4A7D5"/>
          </w:tcPr>
          <w:p w14:paraId="67C05E4D" w14:textId="77777777" w:rsidR="00DC2058" w:rsidRDefault="00000000">
            <w:pPr>
              <w:pStyle w:val="TableParagraph"/>
              <w:spacing w:line="251" w:lineRule="exact"/>
              <w:ind w:left="257"/>
              <w:rPr>
                <w:b/>
              </w:rPr>
            </w:pPr>
            <w:r>
              <w:rPr>
                <w:b/>
                <w:spacing w:val="-2"/>
              </w:rPr>
              <w:t>Criteria</w:t>
            </w:r>
          </w:p>
        </w:tc>
        <w:tc>
          <w:tcPr>
            <w:tcW w:w="1132" w:type="dxa"/>
            <w:shd w:val="clear" w:color="auto" w:fill="B4A7D5"/>
          </w:tcPr>
          <w:p w14:paraId="59EE9F64" w14:textId="77777777" w:rsidR="00DC2058" w:rsidRDefault="00000000">
            <w:pPr>
              <w:pStyle w:val="TableParagraph"/>
              <w:spacing w:line="251" w:lineRule="exact"/>
              <w:ind w:left="9" w:right="10"/>
              <w:jc w:val="center"/>
              <w:rPr>
                <w:b/>
              </w:rPr>
            </w:pPr>
            <w:r>
              <w:rPr>
                <w:b/>
                <w:spacing w:val="-2"/>
              </w:rPr>
              <w:t>Weightage</w:t>
            </w:r>
          </w:p>
        </w:tc>
        <w:tc>
          <w:tcPr>
            <w:tcW w:w="2409" w:type="dxa"/>
            <w:shd w:val="clear" w:color="auto" w:fill="B4A7D5"/>
          </w:tcPr>
          <w:p w14:paraId="32659CFD" w14:textId="77777777" w:rsidR="00DC2058" w:rsidRDefault="00000000">
            <w:pPr>
              <w:pStyle w:val="TableParagraph"/>
              <w:ind w:left="688" w:right="668" w:firstLine="96"/>
              <w:rPr>
                <w:b/>
              </w:rPr>
            </w:pPr>
            <w:r>
              <w:rPr>
                <w:b/>
              </w:rPr>
              <w:t xml:space="preserve">Level 4 – </w:t>
            </w:r>
            <w:r>
              <w:rPr>
                <w:b/>
                <w:spacing w:val="-2"/>
              </w:rPr>
              <w:t>Exemplary</w:t>
            </w:r>
          </w:p>
        </w:tc>
        <w:tc>
          <w:tcPr>
            <w:tcW w:w="1701" w:type="dxa"/>
            <w:shd w:val="clear" w:color="auto" w:fill="B4A7D5"/>
          </w:tcPr>
          <w:p w14:paraId="7F4471B2" w14:textId="77777777" w:rsidR="00DC2058" w:rsidRDefault="00000000">
            <w:pPr>
              <w:pStyle w:val="TableParagraph"/>
              <w:ind w:left="388" w:right="370" w:firstLine="40"/>
              <w:rPr>
                <w:b/>
              </w:rPr>
            </w:pPr>
            <w:r>
              <w:rPr>
                <w:b/>
              </w:rPr>
              <w:t xml:space="preserve">Level 3 – </w:t>
            </w:r>
            <w:r>
              <w:rPr>
                <w:b/>
                <w:spacing w:val="-2"/>
              </w:rPr>
              <w:t>Proficient</w:t>
            </w:r>
          </w:p>
        </w:tc>
        <w:tc>
          <w:tcPr>
            <w:tcW w:w="1898" w:type="dxa"/>
            <w:shd w:val="clear" w:color="auto" w:fill="B4A7D5"/>
          </w:tcPr>
          <w:p w14:paraId="7FCAA70E" w14:textId="77777777" w:rsidR="00DC2058" w:rsidRDefault="00000000">
            <w:pPr>
              <w:pStyle w:val="TableParagraph"/>
              <w:ind w:left="428" w:right="404" w:firstLine="103"/>
              <w:rPr>
                <w:b/>
              </w:rPr>
            </w:pPr>
            <w:r>
              <w:rPr>
                <w:b/>
              </w:rPr>
              <w:t xml:space="preserve">Level 2 – </w:t>
            </w:r>
            <w:r>
              <w:rPr>
                <w:b/>
                <w:spacing w:val="-2"/>
              </w:rPr>
              <w:t>Developing</w:t>
            </w:r>
          </w:p>
        </w:tc>
        <w:tc>
          <w:tcPr>
            <w:tcW w:w="1655" w:type="dxa"/>
            <w:shd w:val="clear" w:color="auto" w:fill="B4A7D5"/>
          </w:tcPr>
          <w:p w14:paraId="1C77CBC9" w14:textId="77777777" w:rsidR="00DC2058" w:rsidRDefault="00000000">
            <w:pPr>
              <w:pStyle w:val="TableParagraph"/>
              <w:ind w:left="354" w:right="333" w:firstLine="55"/>
              <w:rPr>
                <w:b/>
              </w:rPr>
            </w:pPr>
            <w:r>
              <w:rPr>
                <w:b/>
              </w:rPr>
              <w:t xml:space="preserve">Level 1 – </w:t>
            </w:r>
            <w:r>
              <w:rPr>
                <w:b/>
                <w:spacing w:val="-2"/>
              </w:rPr>
              <w:t>Beginning</w:t>
            </w:r>
          </w:p>
        </w:tc>
      </w:tr>
      <w:tr w:rsidR="00DC2058" w14:paraId="040777D6" w14:textId="77777777">
        <w:trPr>
          <w:trHeight w:val="1170"/>
        </w:trPr>
        <w:tc>
          <w:tcPr>
            <w:tcW w:w="1272" w:type="dxa"/>
          </w:tcPr>
          <w:p w14:paraId="148289EA" w14:textId="77777777" w:rsidR="00DC2058" w:rsidRDefault="00DC2058">
            <w:pPr>
              <w:pStyle w:val="TableParagraph"/>
              <w:spacing w:before="10"/>
              <w:rPr>
                <w:rFonts w:ascii="Arial"/>
                <w:b/>
                <w:sz w:val="20"/>
              </w:rPr>
            </w:pPr>
          </w:p>
          <w:p w14:paraId="6EF19F36" w14:textId="77777777" w:rsidR="00DC2058" w:rsidRDefault="00000000">
            <w:pPr>
              <w:pStyle w:val="TableParagraph"/>
              <w:ind w:left="264" w:right="251" w:firstLine="9"/>
              <w:jc w:val="both"/>
              <w:rPr>
                <w:sz w:val="20"/>
              </w:rPr>
            </w:pPr>
            <w:proofErr w:type="spellStart"/>
            <w:r>
              <w:rPr>
                <w:spacing w:val="-2"/>
                <w:sz w:val="20"/>
              </w:rPr>
              <w:t>Understa</w:t>
            </w:r>
            <w:proofErr w:type="spellEnd"/>
            <w:r>
              <w:rPr>
                <w:spacing w:val="-2"/>
                <w:sz w:val="20"/>
              </w:rPr>
              <w:t xml:space="preserve"> </w:t>
            </w:r>
            <w:proofErr w:type="spellStart"/>
            <w:r>
              <w:rPr>
                <w:sz w:val="20"/>
              </w:rPr>
              <w:t>nding</w:t>
            </w:r>
            <w:proofErr w:type="spellEnd"/>
            <w:r>
              <w:rPr>
                <w:sz w:val="20"/>
              </w:rPr>
              <w:t xml:space="preserve"> of </w:t>
            </w:r>
            <w:r>
              <w:rPr>
                <w:spacing w:val="-2"/>
                <w:sz w:val="20"/>
              </w:rPr>
              <w:t>Concepts</w:t>
            </w:r>
          </w:p>
        </w:tc>
        <w:tc>
          <w:tcPr>
            <w:tcW w:w="1132" w:type="dxa"/>
          </w:tcPr>
          <w:p w14:paraId="4675C637" w14:textId="77777777" w:rsidR="00DC2058" w:rsidRDefault="00DC2058">
            <w:pPr>
              <w:pStyle w:val="TableParagraph"/>
              <w:rPr>
                <w:rFonts w:ascii="Arial"/>
                <w:b/>
                <w:sz w:val="20"/>
              </w:rPr>
            </w:pPr>
          </w:p>
          <w:p w14:paraId="2F41FF87" w14:textId="77777777" w:rsidR="00DC2058" w:rsidRDefault="00DC2058">
            <w:pPr>
              <w:pStyle w:val="TableParagraph"/>
              <w:spacing w:before="10"/>
              <w:rPr>
                <w:rFonts w:ascii="Arial"/>
                <w:b/>
                <w:sz w:val="20"/>
              </w:rPr>
            </w:pPr>
          </w:p>
          <w:p w14:paraId="11F4A5D4" w14:textId="77777777" w:rsidR="00DC2058" w:rsidRDefault="00000000">
            <w:pPr>
              <w:pStyle w:val="TableParagraph"/>
              <w:ind w:left="10" w:right="1"/>
              <w:jc w:val="center"/>
              <w:rPr>
                <w:sz w:val="20"/>
              </w:rPr>
            </w:pPr>
            <w:r>
              <w:rPr>
                <w:spacing w:val="-5"/>
                <w:sz w:val="20"/>
              </w:rPr>
              <w:t>25%</w:t>
            </w:r>
          </w:p>
        </w:tc>
        <w:tc>
          <w:tcPr>
            <w:tcW w:w="2409" w:type="dxa"/>
          </w:tcPr>
          <w:p w14:paraId="718A69F0" w14:textId="77777777" w:rsidR="00DC2058" w:rsidRDefault="00000000">
            <w:pPr>
              <w:pStyle w:val="TableParagraph"/>
              <w:ind w:left="256" w:right="243"/>
              <w:jc w:val="center"/>
              <w:rPr>
                <w:sz w:val="20"/>
              </w:rPr>
            </w:pPr>
            <w:r>
              <w:rPr>
                <w:sz w:val="20"/>
              </w:rPr>
              <w:t>Demonstrates</w:t>
            </w:r>
            <w:r>
              <w:rPr>
                <w:spacing w:val="-13"/>
                <w:sz w:val="20"/>
              </w:rPr>
              <w:t xml:space="preserve"> </w:t>
            </w:r>
            <w:r>
              <w:rPr>
                <w:sz w:val="20"/>
              </w:rPr>
              <w:t xml:space="preserve">thorough understanding and effectively integrates </w:t>
            </w:r>
            <w:r>
              <w:rPr>
                <w:spacing w:val="-2"/>
                <w:sz w:val="20"/>
              </w:rPr>
              <w:t>multiple concepts/technologies</w:t>
            </w:r>
          </w:p>
        </w:tc>
        <w:tc>
          <w:tcPr>
            <w:tcW w:w="1701" w:type="dxa"/>
          </w:tcPr>
          <w:p w14:paraId="660F17AB" w14:textId="77777777" w:rsidR="00DC2058" w:rsidRDefault="00000000">
            <w:pPr>
              <w:pStyle w:val="TableParagraph"/>
              <w:ind w:left="283" w:right="266" w:hanging="4"/>
              <w:jc w:val="center"/>
              <w:rPr>
                <w:sz w:val="20"/>
              </w:rPr>
            </w:pPr>
            <w:r>
              <w:rPr>
                <w:spacing w:val="-4"/>
                <w:sz w:val="20"/>
              </w:rPr>
              <w:t xml:space="preserve">Good </w:t>
            </w:r>
            <w:r>
              <w:rPr>
                <w:spacing w:val="-2"/>
                <w:sz w:val="20"/>
              </w:rPr>
              <w:t xml:space="preserve">understanding </w:t>
            </w:r>
            <w:r>
              <w:rPr>
                <w:sz w:val="20"/>
              </w:rPr>
              <w:t>with proper integration of most</w:t>
            </w:r>
            <w:r>
              <w:rPr>
                <w:spacing w:val="-5"/>
                <w:sz w:val="20"/>
              </w:rPr>
              <w:t xml:space="preserve"> </w:t>
            </w:r>
            <w:r>
              <w:rPr>
                <w:spacing w:val="-2"/>
                <w:sz w:val="20"/>
              </w:rPr>
              <w:t>concepts</w:t>
            </w:r>
          </w:p>
        </w:tc>
        <w:tc>
          <w:tcPr>
            <w:tcW w:w="1898" w:type="dxa"/>
          </w:tcPr>
          <w:p w14:paraId="6C0BE225" w14:textId="77777777" w:rsidR="00DC2058" w:rsidRDefault="00000000">
            <w:pPr>
              <w:pStyle w:val="TableParagraph"/>
              <w:ind w:left="279" w:right="262" w:firstLine="4"/>
              <w:jc w:val="center"/>
              <w:rPr>
                <w:sz w:val="20"/>
              </w:rPr>
            </w:pPr>
            <w:r>
              <w:rPr>
                <w:spacing w:val="-4"/>
                <w:sz w:val="20"/>
              </w:rPr>
              <w:t xml:space="preserve">Basic </w:t>
            </w:r>
            <w:r>
              <w:rPr>
                <w:spacing w:val="-2"/>
                <w:sz w:val="20"/>
              </w:rPr>
              <w:t xml:space="preserve">understanding; </w:t>
            </w:r>
            <w:r>
              <w:rPr>
                <w:sz w:val="20"/>
              </w:rPr>
              <w:t>limited</w:t>
            </w:r>
            <w:r>
              <w:rPr>
                <w:spacing w:val="-13"/>
                <w:sz w:val="20"/>
              </w:rPr>
              <w:t xml:space="preserve"> </w:t>
            </w:r>
            <w:r>
              <w:rPr>
                <w:sz w:val="20"/>
              </w:rPr>
              <w:t>or</w:t>
            </w:r>
            <w:r>
              <w:rPr>
                <w:spacing w:val="-12"/>
                <w:sz w:val="20"/>
              </w:rPr>
              <w:t xml:space="preserve"> </w:t>
            </w:r>
            <w:r>
              <w:rPr>
                <w:sz w:val="20"/>
              </w:rPr>
              <w:t xml:space="preserve">partial </w:t>
            </w:r>
            <w:r>
              <w:rPr>
                <w:spacing w:val="-2"/>
                <w:sz w:val="20"/>
              </w:rPr>
              <w:t>integration</w:t>
            </w:r>
          </w:p>
        </w:tc>
        <w:tc>
          <w:tcPr>
            <w:tcW w:w="1655" w:type="dxa"/>
          </w:tcPr>
          <w:p w14:paraId="1EEF9C48" w14:textId="77777777" w:rsidR="00DC2058" w:rsidRDefault="00000000">
            <w:pPr>
              <w:pStyle w:val="TableParagraph"/>
              <w:ind w:left="265" w:right="244" w:hanging="2"/>
              <w:jc w:val="center"/>
              <w:rPr>
                <w:sz w:val="20"/>
              </w:rPr>
            </w:pPr>
            <w:r>
              <w:rPr>
                <w:spacing w:val="-4"/>
                <w:sz w:val="20"/>
              </w:rPr>
              <w:t xml:space="preserve">Poor </w:t>
            </w:r>
            <w:r>
              <w:rPr>
                <w:spacing w:val="-2"/>
                <w:sz w:val="20"/>
              </w:rPr>
              <w:t>understanding</w:t>
            </w:r>
          </w:p>
          <w:p w14:paraId="694B2CED" w14:textId="77777777" w:rsidR="00DC2058" w:rsidRDefault="00000000">
            <w:pPr>
              <w:pStyle w:val="TableParagraph"/>
              <w:spacing w:before="1" w:line="230" w:lineRule="atLeast"/>
              <w:ind w:left="168" w:right="151"/>
              <w:jc w:val="center"/>
              <w:rPr>
                <w:sz w:val="20"/>
              </w:rPr>
            </w:pPr>
            <w:r>
              <w:rPr>
                <w:sz w:val="20"/>
              </w:rPr>
              <w:t>;</w:t>
            </w:r>
            <w:r>
              <w:rPr>
                <w:spacing w:val="-13"/>
                <w:sz w:val="20"/>
              </w:rPr>
              <w:t xml:space="preserve"> </w:t>
            </w:r>
            <w:r>
              <w:rPr>
                <w:sz w:val="20"/>
              </w:rPr>
              <w:t>unable</w:t>
            </w:r>
            <w:r>
              <w:rPr>
                <w:spacing w:val="-12"/>
                <w:sz w:val="20"/>
              </w:rPr>
              <w:t xml:space="preserve"> </w:t>
            </w:r>
            <w:r>
              <w:rPr>
                <w:sz w:val="20"/>
              </w:rPr>
              <w:t xml:space="preserve">to </w:t>
            </w:r>
            <w:r>
              <w:rPr>
                <w:spacing w:val="-2"/>
                <w:sz w:val="20"/>
              </w:rPr>
              <w:t>integrate concepts</w:t>
            </w:r>
          </w:p>
        </w:tc>
      </w:tr>
      <w:tr w:rsidR="00DC2058" w14:paraId="77C6FDB1" w14:textId="77777777">
        <w:trPr>
          <w:trHeight w:val="1062"/>
        </w:trPr>
        <w:tc>
          <w:tcPr>
            <w:tcW w:w="1272" w:type="dxa"/>
          </w:tcPr>
          <w:p w14:paraId="2D8D0A43" w14:textId="77777777" w:rsidR="00DC2058" w:rsidRDefault="00000000">
            <w:pPr>
              <w:pStyle w:val="TableParagraph"/>
              <w:spacing w:before="187"/>
              <w:ind w:left="238" w:right="225"/>
              <w:jc w:val="center"/>
              <w:rPr>
                <w:sz w:val="20"/>
              </w:rPr>
            </w:pPr>
            <w:proofErr w:type="spellStart"/>
            <w:r>
              <w:rPr>
                <w:spacing w:val="-2"/>
                <w:sz w:val="20"/>
              </w:rPr>
              <w:t>Experime</w:t>
            </w:r>
            <w:proofErr w:type="spellEnd"/>
            <w:r>
              <w:rPr>
                <w:spacing w:val="-2"/>
                <w:sz w:val="20"/>
              </w:rPr>
              <w:t xml:space="preserve"> </w:t>
            </w:r>
            <w:proofErr w:type="spellStart"/>
            <w:r>
              <w:rPr>
                <w:spacing w:val="-4"/>
                <w:sz w:val="20"/>
              </w:rPr>
              <w:t>ntal</w:t>
            </w:r>
            <w:proofErr w:type="spellEnd"/>
            <w:r>
              <w:rPr>
                <w:spacing w:val="-4"/>
                <w:sz w:val="20"/>
              </w:rPr>
              <w:t xml:space="preserve"> </w:t>
            </w:r>
            <w:r>
              <w:rPr>
                <w:spacing w:val="-2"/>
                <w:sz w:val="20"/>
              </w:rPr>
              <w:t>Design</w:t>
            </w:r>
          </w:p>
        </w:tc>
        <w:tc>
          <w:tcPr>
            <w:tcW w:w="1132" w:type="dxa"/>
          </w:tcPr>
          <w:p w14:paraId="16CF64B0" w14:textId="77777777" w:rsidR="00DC2058" w:rsidRDefault="00DC2058">
            <w:pPr>
              <w:pStyle w:val="TableParagraph"/>
              <w:spacing w:before="187"/>
              <w:rPr>
                <w:rFonts w:ascii="Arial"/>
                <w:b/>
                <w:sz w:val="20"/>
              </w:rPr>
            </w:pPr>
          </w:p>
          <w:p w14:paraId="2D567E31" w14:textId="77777777" w:rsidR="00DC2058" w:rsidRDefault="00000000">
            <w:pPr>
              <w:pStyle w:val="TableParagraph"/>
              <w:spacing w:before="1"/>
              <w:ind w:left="10" w:right="1"/>
              <w:jc w:val="center"/>
              <w:rPr>
                <w:sz w:val="20"/>
              </w:rPr>
            </w:pPr>
            <w:r>
              <w:rPr>
                <w:spacing w:val="-5"/>
                <w:sz w:val="20"/>
              </w:rPr>
              <w:t>30%</w:t>
            </w:r>
          </w:p>
        </w:tc>
        <w:tc>
          <w:tcPr>
            <w:tcW w:w="2409" w:type="dxa"/>
          </w:tcPr>
          <w:p w14:paraId="6A33F7DD" w14:textId="77777777" w:rsidR="00DC2058" w:rsidRDefault="00000000">
            <w:pPr>
              <w:pStyle w:val="TableParagraph"/>
              <w:ind w:left="375" w:right="361" w:firstLine="2"/>
              <w:jc w:val="center"/>
              <w:rPr>
                <w:sz w:val="20"/>
              </w:rPr>
            </w:pPr>
            <w:r>
              <w:rPr>
                <w:spacing w:val="-2"/>
                <w:sz w:val="20"/>
              </w:rPr>
              <w:t xml:space="preserve">Well-planned, systematic </w:t>
            </w:r>
            <w:r>
              <w:rPr>
                <w:sz w:val="20"/>
              </w:rPr>
              <w:t>implementation</w:t>
            </w:r>
            <w:r>
              <w:rPr>
                <w:spacing w:val="-13"/>
                <w:sz w:val="20"/>
              </w:rPr>
              <w:t xml:space="preserve"> </w:t>
            </w:r>
            <w:r>
              <w:rPr>
                <w:sz w:val="20"/>
              </w:rPr>
              <w:t>with optimal solution</w:t>
            </w:r>
          </w:p>
        </w:tc>
        <w:tc>
          <w:tcPr>
            <w:tcW w:w="1701" w:type="dxa"/>
          </w:tcPr>
          <w:p w14:paraId="66B8BFDC" w14:textId="77777777" w:rsidR="00DC2058" w:rsidRDefault="00000000">
            <w:pPr>
              <w:pStyle w:val="TableParagraph"/>
              <w:ind w:left="275" w:right="258" w:hanging="4"/>
              <w:jc w:val="center"/>
              <w:rPr>
                <w:sz w:val="20"/>
              </w:rPr>
            </w:pPr>
            <w:r>
              <w:rPr>
                <w:spacing w:val="-2"/>
                <w:sz w:val="20"/>
              </w:rPr>
              <w:t xml:space="preserve">Correct </w:t>
            </w:r>
            <w:proofErr w:type="spellStart"/>
            <w:r>
              <w:rPr>
                <w:spacing w:val="-2"/>
                <w:sz w:val="20"/>
              </w:rPr>
              <w:t>implementatio</w:t>
            </w:r>
            <w:proofErr w:type="spellEnd"/>
            <w:r>
              <w:rPr>
                <w:spacing w:val="-2"/>
                <w:sz w:val="20"/>
              </w:rPr>
              <w:t xml:space="preserve"> </w:t>
            </w:r>
            <w:r>
              <w:rPr>
                <w:sz w:val="20"/>
              </w:rPr>
              <w:t xml:space="preserve">n with minor </w:t>
            </w:r>
            <w:r>
              <w:rPr>
                <w:spacing w:val="-2"/>
                <w:sz w:val="20"/>
              </w:rPr>
              <w:t>issues</w:t>
            </w:r>
          </w:p>
        </w:tc>
        <w:tc>
          <w:tcPr>
            <w:tcW w:w="1898" w:type="dxa"/>
          </w:tcPr>
          <w:p w14:paraId="58A54E4F" w14:textId="77777777" w:rsidR="00DC2058" w:rsidRDefault="00000000">
            <w:pPr>
              <w:pStyle w:val="TableParagraph"/>
              <w:ind w:left="324" w:right="307" w:firstLine="2"/>
              <w:jc w:val="center"/>
              <w:rPr>
                <w:sz w:val="20"/>
              </w:rPr>
            </w:pPr>
            <w:r>
              <w:rPr>
                <w:spacing w:val="-2"/>
                <w:sz w:val="20"/>
              </w:rPr>
              <w:t xml:space="preserve">Basic implementation </w:t>
            </w:r>
            <w:r>
              <w:rPr>
                <w:sz w:val="20"/>
              </w:rPr>
              <w:t xml:space="preserve">with errors or </w:t>
            </w:r>
            <w:r>
              <w:rPr>
                <w:spacing w:val="-2"/>
                <w:sz w:val="20"/>
              </w:rPr>
              <w:t>inefficiencies</w:t>
            </w:r>
          </w:p>
        </w:tc>
        <w:tc>
          <w:tcPr>
            <w:tcW w:w="1655" w:type="dxa"/>
          </w:tcPr>
          <w:p w14:paraId="58BA2269" w14:textId="77777777" w:rsidR="00DC2058" w:rsidRDefault="00000000">
            <w:pPr>
              <w:pStyle w:val="TableParagraph"/>
              <w:ind w:left="253" w:right="234" w:hanging="1"/>
              <w:jc w:val="center"/>
              <w:rPr>
                <w:sz w:val="20"/>
              </w:rPr>
            </w:pPr>
            <w:r>
              <w:rPr>
                <w:sz w:val="20"/>
              </w:rPr>
              <w:t xml:space="preserve">Incorrect or </w:t>
            </w:r>
            <w:r>
              <w:rPr>
                <w:spacing w:val="-2"/>
                <w:sz w:val="20"/>
              </w:rPr>
              <w:t xml:space="preserve">incomplete </w:t>
            </w:r>
            <w:proofErr w:type="spellStart"/>
            <w:r>
              <w:rPr>
                <w:spacing w:val="-2"/>
                <w:sz w:val="20"/>
              </w:rPr>
              <w:t>implementatio</w:t>
            </w:r>
            <w:proofErr w:type="spellEnd"/>
            <w:r>
              <w:rPr>
                <w:spacing w:val="-2"/>
                <w:sz w:val="20"/>
              </w:rPr>
              <w:t xml:space="preserve"> </w:t>
            </w:r>
            <w:r>
              <w:rPr>
                <w:spacing w:val="-10"/>
                <w:sz w:val="20"/>
              </w:rPr>
              <w:t>n</w:t>
            </w:r>
          </w:p>
        </w:tc>
      </w:tr>
      <w:tr w:rsidR="00DC2058" w14:paraId="1EC2061D" w14:textId="77777777">
        <w:trPr>
          <w:trHeight w:val="921"/>
        </w:trPr>
        <w:tc>
          <w:tcPr>
            <w:tcW w:w="1272" w:type="dxa"/>
          </w:tcPr>
          <w:p w14:paraId="27FF708E" w14:textId="77777777" w:rsidR="00DC2058" w:rsidRDefault="00DC2058">
            <w:pPr>
              <w:pStyle w:val="TableParagraph"/>
              <w:rPr>
                <w:rFonts w:ascii="Arial"/>
                <w:b/>
                <w:sz w:val="20"/>
              </w:rPr>
            </w:pPr>
          </w:p>
          <w:p w14:paraId="0D8DB7CE" w14:textId="77777777" w:rsidR="00DC2058" w:rsidRDefault="00000000">
            <w:pPr>
              <w:pStyle w:val="TableParagraph"/>
              <w:ind w:left="408" w:right="355" w:hanging="36"/>
              <w:rPr>
                <w:sz w:val="20"/>
              </w:rPr>
            </w:pPr>
            <w:r>
              <w:rPr>
                <w:sz w:val="20"/>
              </w:rPr>
              <w:t>Use</w:t>
            </w:r>
            <w:r>
              <w:rPr>
                <w:spacing w:val="-13"/>
                <w:sz w:val="20"/>
              </w:rPr>
              <w:t xml:space="preserve"> </w:t>
            </w:r>
            <w:r>
              <w:rPr>
                <w:sz w:val="20"/>
              </w:rPr>
              <w:t xml:space="preserve">of </w:t>
            </w:r>
            <w:r>
              <w:rPr>
                <w:spacing w:val="-2"/>
                <w:sz w:val="20"/>
              </w:rPr>
              <w:t>Tools</w:t>
            </w:r>
          </w:p>
        </w:tc>
        <w:tc>
          <w:tcPr>
            <w:tcW w:w="1132" w:type="dxa"/>
          </w:tcPr>
          <w:p w14:paraId="10D10081" w14:textId="77777777" w:rsidR="00DC2058" w:rsidRDefault="00DC2058">
            <w:pPr>
              <w:pStyle w:val="TableParagraph"/>
              <w:spacing w:before="115"/>
              <w:rPr>
                <w:rFonts w:ascii="Arial"/>
                <w:b/>
                <w:sz w:val="20"/>
              </w:rPr>
            </w:pPr>
          </w:p>
          <w:p w14:paraId="3D0CFDD9" w14:textId="77777777" w:rsidR="00DC2058" w:rsidRDefault="00000000">
            <w:pPr>
              <w:pStyle w:val="TableParagraph"/>
              <w:spacing w:before="1"/>
              <w:ind w:left="10" w:right="1"/>
              <w:jc w:val="center"/>
              <w:rPr>
                <w:sz w:val="20"/>
              </w:rPr>
            </w:pPr>
            <w:r>
              <w:rPr>
                <w:spacing w:val="-5"/>
                <w:sz w:val="20"/>
              </w:rPr>
              <w:t>20%</w:t>
            </w:r>
          </w:p>
        </w:tc>
        <w:tc>
          <w:tcPr>
            <w:tcW w:w="2409" w:type="dxa"/>
          </w:tcPr>
          <w:p w14:paraId="36735562" w14:textId="77777777" w:rsidR="00DC2058" w:rsidRDefault="00000000">
            <w:pPr>
              <w:pStyle w:val="TableParagraph"/>
              <w:spacing w:line="230" w:lineRule="atLeast"/>
              <w:ind w:left="256" w:right="243"/>
              <w:jc w:val="center"/>
              <w:rPr>
                <w:sz w:val="20"/>
              </w:rPr>
            </w:pPr>
            <w:r>
              <w:rPr>
                <w:sz w:val="20"/>
              </w:rPr>
              <w:t>Effective</w:t>
            </w:r>
            <w:r>
              <w:rPr>
                <w:spacing w:val="-13"/>
                <w:sz w:val="20"/>
              </w:rPr>
              <w:t xml:space="preserve"> </w:t>
            </w:r>
            <w:r>
              <w:rPr>
                <w:sz w:val="20"/>
              </w:rPr>
              <w:t>and</w:t>
            </w:r>
            <w:r>
              <w:rPr>
                <w:spacing w:val="-12"/>
                <w:sz w:val="20"/>
              </w:rPr>
              <w:t xml:space="preserve"> </w:t>
            </w:r>
            <w:r>
              <w:rPr>
                <w:sz w:val="20"/>
              </w:rPr>
              <w:t>advanced use of tools/technologies</w:t>
            </w:r>
            <w:r>
              <w:rPr>
                <w:spacing w:val="-13"/>
                <w:sz w:val="20"/>
              </w:rPr>
              <w:t xml:space="preserve"> </w:t>
            </w:r>
            <w:r>
              <w:rPr>
                <w:sz w:val="20"/>
              </w:rPr>
              <w:t>with proper configuration</w:t>
            </w:r>
          </w:p>
        </w:tc>
        <w:tc>
          <w:tcPr>
            <w:tcW w:w="1701" w:type="dxa"/>
          </w:tcPr>
          <w:p w14:paraId="019F6B7E" w14:textId="77777777" w:rsidR="00DC2058" w:rsidRDefault="00000000">
            <w:pPr>
              <w:pStyle w:val="TableParagraph"/>
              <w:spacing w:line="230" w:lineRule="atLeast"/>
              <w:ind w:left="371" w:right="353" w:hanging="3"/>
              <w:jc w:val="both"/>
              <w:rPr>
                <w:sz w:val="20"/>
              </w:rPr>
            </w:pPr>
            <w:r>
              <w:rPr>
                <w:spacing w:val="-2"/>
                <w:sz w:val="20"/>
              </w:rPr>
              <w:t xml:space="preserve">Appropriate </w:t>
            </w:r>
            <w:r>
              <w:rPr>
                <w:sz w:val="20"/>
              </w:rPr>
              <w:t>use of tools with</w:t>
            </w:r>
            <w:r>
              <w:rPr>
                <w:spacing w:val="-13"/>
                <w:sz w:val="20"/>
              </w:rPr>
              <w:t xml:space="preserve"> </w:t>
            </w:r>
            <w:r>
              <w:rPr>
                <w:sz w:val="20"/>
              </w:rPr>
              <w:t xml:space="preserve">correct </w:t>
            </w:r>
            <w:r>
              <w:rPr>
                <w:spacing w:val="-2"/>
                <w:sz w:val="20"/>
              </w:rPr>
              <w:t>execution</w:t>
            </w:r>
          </w:p>
        </w:tc>
        <w:tc>
          <w:tcPr>
            <w:tcW w:w="1898" w:type="dxa"/>
          </w:tcPr>
          <w:p w14:paraId="5BEB80E9" w14:textId="77777777" w:rsidR="00DC2058" w:rsidRDefault="00000000">
            <w:pPr>
              <w:pStyle w:val="TableParagraph"/>
              <w:ind w:left="317" w:right="297" w:hanging="4"/>
              <w:jc w:val="center"/>
              <w:rPr>
                <w:sz w:val="20"/>
              </w:rPr>
            </w:pPr>
            <w:r>
              <w:rPr>
                <w:sz w:val="20"/>
              </w:rPr>
              <w:t>Limited or inconsistent</w:t>
            </w:r>
            <w:r>
              <w:rPr>
                <w:spacing w:val="-13"/>
                <w:sz w:val="20"/>
              </w:rPr>
              <w:t xml:space="preserve"> </w:t>
            </w:r>
            <w:r>
              <w:rPr>
                <w:sz w:val="20"/>
              </w:rPr>
              <w:t>use of tools</w:t>
            </w:r>
          </w:p>
        </w:tc>
        <w:tc>
          <w:tcPr>
            <w:tcW w:w="1655" w:type="dxa"/>
          </w:tcPr>
          <w:p w14:paraId="74BD5710" w14:textId="77777777" w:rsidR="00DC2058" w:rsidRDefault="00000000">
            <w:pPr>
              <w:pStyle w:val="TableParagraph"/>
              <w:ind w:left="340" w:right="320" w:hanging="1"/>
              <w:jc w:val="center"/>
              <w:rPr>
                <w:sz w:val="20"/>
              </w:rPr>
            </w:pPr>
            <w:r>
              <w:rPr>
                <w:sz w:val="20"/>
              </w:rPr>
              <w:t>Incorrect or minimal</w:t>
            </w:r>
            <w:r>
              <w:rPr>
                <w:spacing w:val="-13"/>
                <w:sz w:val="20"/>
              </w:rPr>
              <w:t xml:space="preserve"> </w:t>
            </w:r>
            <w:r>
              <w:rPr>
                <w:sz w:val="20"/>
              </w:rPr>
              <w:t>use of tools</w:t>
            </w:r>
          </w:p>
        </w:tc>
      </w:tr>
      <w:tr w:rsidR="00DC2058" w14:paraId="11097F32" w14:textId="77777777">
        <w:trPr>
          <w:trHeight w:val="974"/>
        </w:trPr>
        <w:tc>
          <w:tcPr>
            <w:tcW w:w="1272" w:type="dxa"/>
          </w:tcPr>
          <w:p w14:paraId="14713F69" w14:textId="77777777" w:rsidR="00DC2058" w:rsidRDefault="00000000">
            <w:pPr>
              <w:pStyle w:val="TableParagraph"/>
              <w:spacing w:before="142"/>
              <w:ind w:left="285" w:right="275"/>
              <w:jc w:val="center"/>
              <w:rPr>
                <w:sz w:val="20"/>
              </w:rPr>
            </w:pPr>
            <w:r>
              <w:rPr>
                <w:spacing w:val="-2"/>
                <w:sz w:val="20"/>
              </w:rPr>
              <w:t xml:space="preserve">Analysis </w:t>
            </w:r>
            <w:r>
              <w:rPr>
                <w:spacing w:val="-6"/>
                <w:sz w:val="20"/>
              </w:rPr>
              <w:t xml:space="preserve">of </w:t>
            </w:r>
            <w:r>
              <w:rPr>
                <w:spacing w:val="-2"/>
                <w:sz w:val="20"/>
              </w:rPr>
              <w:t>Results</w:t>
            </w:r>
          </w:p>
        </w:tc>
        <w:tc>
          <w:tcPr>
            <w:tcW w:w="1132" w:type="dxa"/>
          </w:tcPr>
          <w:p w14:paraId="579A4D73" w14:textId="77777777" w:rsidR="00DC2058" w:rsidRDefault="00DC2058">
            <w:pPr>
              <w:pStyle w:val="TableParagraph"/>
              <w:spacing w:before="142"/>
              <w:rPr>
                <w:rFonts w:ascii="Arial"/>
                <w:b/>
                <w:sz w:val="20"/>
              </w:rPr>
            </w:pPr>
          </w:p>
          <w:p w14:paraId="559A185B" w14:textId="77777777" w:rsidR="00DC2058" w:rsidRDefault="00000000">
            <w:pPr>
              <w:pStyle w:val="TableParagraph"/>
              <w:spacing w:before="1"/>
              <w:ind w:left="10" w:right="1"/>
              <w:jc w:val="center"/>
              <w:rPr>
                <w:sz w:val="20"/>
              </w:rPr>
            </w:pPr>
            <w:r>
              <w:rPr>
                <w:spacing w:val="-5"/>
                <w:sz w:val="20"/>
              </w:rPr>
              <w:t>15%</w:t>
            </w:r>
          </w:p>
        </w:tc>
        <w:tc>
          <w:tcPr>
            <w:tcW w:w="2409" w:type="dxa"/>
          </w:tcPr>
          <w:p w14:paraId="13A54443" w14:textId="77777777" w:rsidR="00DC2058" w:rsidRDefault="00000000">
            <w:pPr>
              <w:pStyle w:val="TableParagraph"/>
              <w:spacing w:before="1"/>
              <w:ind w:left="243" w:right="228" w:firstLine="24"/>
              <w:jc w:val="both"/>
              <w:rPr>
                <w:sz w:val="20"/>
              </w:rPr>
            </w:pPr>
            <w:r>
              <w:rPr>
                <w:sz w:val="20"/>
              </w:rPr>
              <w:t>Insightful</w:t>
            </w:r>
            <w:r>
              <w:rPr>
                <w:spacing w:val="-7"/>
                <w:sz w:val="20"/>
              </w:rPr>
              <w:t xml:space="preserve"> </w:t>
            </w:r>
            <w:r>
              <w:rPr>
                <w:sz w:val="20"/>
              </w:rPr>
              <w:t>analysis</w:t>
            </w:r>
            <w:r>
              <w:rPr>
                <w:spacing w:val="-7"/>
                <w:sz w:val="20"/>
              </w:rPr>
              <w:t xml:space="preserve"> </w:t>
            </w:r>
            <w:r>
              <w:rPr>
                <w:sz w:val="20"/>
              </w:rPr>
              <w:t>with accurate interpretation and</w:t>
            </w:r>
            <w:r>
              <w:rPr>
                <w:spacing w:val="-3"/>
                <w:sz w:val="20"/>
              </w:rPr>
              <w:t xml:space="preserve"> </w:t>
            </w:r>
            <w:r>
              <w:rPr>
                <w:sz w:val="20"/>
              </w:rPr>
              <w:t>validation</w:t>
            </w:r>
            <w:r>
              <w:rPr>
                <w:spacing w:val="-3"/>
                <w:sz w:val="20"/>
              </w:rPr>
              <w:t xml:space="preserve"> </w:t>
            </w:r>
            <w:r>
              <w:rPr>
                <w:sz w:val="20"/>
              </w:rPr>
              <w:t>of</w:t>
            </w:r>
            <w:r>
              <w:rPr>
                <w:spacing w:val="-5"/>
                <w:sz w:val="20"/>
              </w:rPr>
              <w:t xml:space="preserve"> </w:t>
            </w:r>
            <w:r>
              <w:rPr>
                <w:spacing w:val="-2"/>
                <w:sz w:val="20"/>
              </w:rPr>
              <w:t>results</w:t>
            </w:r>
          </w:p>
        </w:tc>
        <w:tc>
          <w:tcPr>
            <w:tcW w:w="1701" w:type="dxa"/>
          </w:tcPr>
          <w:p w14:paraId="463872B7" w14:textId="77777777" w:rsidR="00DC2058" w:rsidRDefault="00000000">
            <w:pPr>
              <w:pStyle w:val="TableParagraph"/>
              <w:spacing w:before="1"/>
              <w:ind w:left="282" w:right="266"/>
              <w:jc w:val="center"/>
              <w:rPr>
                <w:sz w:val="20"/>
              </w:rPr>
            </w:pPr>
            <w:r>
              <w:rPr>
                <w:sz w:val="20"/>
              </w:rPr>
              <w:t>Good</w:t>
            </w:r>
            <w:r>
              <w:rPr>
                <w:spacing w:val="-13"/>
                <w:sz w:val="20"/>
              </w:rPr>
              <w:t xml:space="preserve"> </w:t>
            </w:r>
            <w:r>
              <w:rPr>
                <w:sz w:val="20"/>
              </w:rPr>
              <w:t xml:space="preserve">analysis </w:t>
            </w:r>
            <w:r>
              <w:rPr>
                <w:spacing w:val="-4"/>
                <w:sz w:val="20"/>
              </w:rPr>
              <w:t xml:space="preserve">with </w:t>
            </w:r>
            <w:r>
              <w:rPr>
                <w:spacing w:val="-2"/>
                <w:sz w:val="20"/>
              </w:rPr>
              <w:t>reasonable interpretation</w:t>
            </w:r>
          </w:p>
        </w:tc>
        <w:tc>
          <w:tcPr>
            <w:tcW w:w="1898" w:type="dxa"/>
          </w:tcPr>
          <w:p w14:paraId="7E95AF0B" w14:textId="77777777" w:rsidR="00DC2058" w:rsidRDefault="00000000">
            <w:pPr>
              <w:pStyle w:val="TableParagraph"/>
              <w:spacing w:before="1"/>
              <w:ind w:left="232" w:right="213"/>
              <w:jc w:val="center"/>
              <w:rPr>
                <w:sz w:val="20"/>
              </w:rPr>
            </w:pPr>
            <w:r>
              <w:rPr>
                <w:sz w:val="20"/>
              </w:rPr>
              <w:t>Basic</w:t>
            </w:r>
            <w:r>
              <w:rPr>
                <w:spacing w:val="-13"/>
                <w:sz w:val="20"/>
              </w:rPr>
              <w:t xml:space="preserve"> </w:t>
            </w:r>
            <w:r>
              <w:rPr>
                <w:sz w:val="20"/>
              </w:rPr>
              <w:t xml:space="preserve">analysis with limited </w:t>
            </w:r>
            <w:r>
              <w:rPr>
                <w:spacing w:val="-2"/>
                <w:sz w:val="20"/>
              </w:rPr>
              <w:t>insights</w:t>
            </w:r>
          </w:p>
        </w:tc>
        <w:tc>
          <w:tcPr>
            <w:tcW w:w="1655" w:type="dxa"/>
          </w:tcPr>
          <w:p w14:paraId="4F692DA9" w14:textId="77777777" w:rsidR="00DC2058" w:rsidRDefault="00000000">
            <w:pPr>
              <w:pStyle w:val="TableParagraph"/>
              <w:spacing w:before="1"/>
              <w:ind w:left="114" w:firstLine="38"/>
              <w:rPr>
                <w:sz w:val="20"/>
              </w:rPr>
            </w:pPr>
            <w:r>
              <w:rPr>
                <w:sz w:val="20"/>
              </w:rPr>
              <w:t>Poor or incorrect analysis</w:t>
            </w:r>
            <w:r>
              <w:rPr>
                <w:spacing w:val="-5"/>
                <w:sz w:val="20"/>
              </w:rPr>
              <w:t xml:space="preserve"> </w:t>
            </w:r>
            <w:r>
              <w:rPr>
                <w:sz w:val="20"/>
              </w:rPr>
              <w:t>of</w:t>
            </w:r>
            <w:r>
              <w:rPr>
                <w:spacing w:val="-4"/>
                <w:sz w:val="20"/>
              </w:rPr>
              <w:t xml:space="preserve"> </w:t>
            </w:r>
            <w:r>
              <w:rPr>
                <w:spacing w:val="-2"/>
                <w:sz w:val="20"/>
              </w:rPr>
              <w:t>results</w:t>
            </w:r>
          </w:p>
        </w:tc>
      </w:tr>
      <w:tr w:rsidR="00DC2058" w14:paraId="0E0C13D3" w14:textId="77777777">
        <w:trPr>
          <w:trHeight w:val="918"/>
        </w:trPr>
        <w:tc>
          <w:tcPr>
            <w:tcW w:w="1272" w:type="dxa"/>
          </w:tcPr>
          <w:p w14:paraId="346149A0" w14:textId="77777777" w:rsidR="00DC2058" w:rsidRDefault="00DC2058">
            <w:pPr>
              <w:pStyle w:val="TableParagraph"/>
              <w:rPr>
                <w:rFonts w:ascii="Arial"/>
                <w:b/>
                <w:sz w:val="20"/>
              </w:rPr>
            </w:pPr>
          </w:p>
          <w:p w14:paraId="13525C44" w14:textId="77777777" w:rsidR="00DC2058" w:rsidRDefault="00000000">
            <w:pPr>
              <w:pStyle w:val="TableParagraph"/>
              <w:ind w:left="408" w:right="231" w:hanging="161"/>
              <w:rPr>
                <w:sz w:val="20"/>
              </w:rPr>
            </w:pPr>
            <w:proofErr w:type="spellStart"/>
            <w:r>
              <w:rPr>
                <w:spacing w:val="-2"/>
                <w:sz w:val="20"/>
              </w:rPr>
              <w:t>Documen</w:t>
            </w:r>
            <w:proofErr w:type="spellEnd"/>
            <w:r>
              <w:rPr>
                <w:spacing w:val="-2"/>
                <w:sz w:val="20"/>
              </w:rPr>
              <w:t xml:space="preserve"> </w:t>
            </w:r>
            <w:proofErr w:type="spellStart"/>
            <w:r>
              <w:rPr>
                <w:spacing w:val="-2"/>
                <w:sz w:val="20"/>
              </w:rPr>
              <w:t>tation</w:t>
            </w:r>
            <w:proofErr w:type="spellEnd"/>
          </w:p>
        </w:tc>
        <w:tc>
          <w:tcPr>
            <w:tcW w:w="1132" w:type="dxa"/>
          </w:tcPr>
          <w:p w14:paraId="59AA47B6" w14:textId="77777777" w:rsidR="00DC2058" w:rsidRDefault="00DC2058">
            <w:pPr>
              <w:pStyle w:val="TableParagraph"/>
              <w:spacing w:before="113"/>
              <w:rPr>
                <w:rFonts w:ascii="Arial"/>
                <w:b/>
                <w:sz w:val="20"/>
              </w:rPr>
            </w:pPr>
          </w:p>
          <w:p w14:paraId="748DF4FE" w14:textId="77777777" w:rsidR="00DC2058" w:rsidRDefault="00000000">
            <w:pPr>
              <w:pStyle w:val="TableParagraph"/>
              <w:ind w:left="10" w:right="1"/>
              <w:jc w:val="center"/>
              <w:rPr>
                <w:sz w:val="20"/>
              </w:rPr>
            </w:pPr>
            <w:r>
              <w:rPr>
                <w:spacing w:val="-5"/>
                <w:sz w:val="20"/>
              </w:rPr>
              <w:t>10%</w:t>
            </w:r>
          </w:p>
        </w:tc>
        <w:tc>
          <w:tcPr>
            <w:tcW w:w="2409" w:type="dxa"/>
          </w:tcPr>
          <w:p w14:paraId="04FCB95A" w14:textId="77777777" w:rsidR="00DC2058" w:rsidRDefault="00000000">
            <w:pPr>
              <w:pStyle w:val="TableParagraph"/>
              <w:ind w:left="258" w:right="243"/>
              <w:jc w:val="center"/>
              <w:rPr>
                <w:sz w:val="20"/>
              </w:rPr>
            </w:pPr>
            <w:r>
              <w:rPr>
                <w:sz w:val="20"/>
              </w:rPr>
              <w:t>Clear,</w:t>
            </w:r>
            <w:r>
              <w:rPr>
                <w:spacing w:val="-13"/>
                <w:sz w:val="20"/>
              </w:rPr>
              <w:t xml:space="preserve"> </w:t>
            </w:r>
            <w:r>
              <w:rPr>
                <w:sz w:val="20"/>
              </w:rPr>
              <w:t>well-structured documentation with diagrams, code, and</w:t>
            </w:r>
          </w:p>
          <w:p w14:paraId="6E5F5595" w14:textId="77777777" w:rsidR="00DC2058" w:rsidRDefault="00000000">
            <w:pPr>
              <w:pStyle w:val="TableParagraph"/>
              <w:spacing w:line="209" w:lineRule="exact"/>
              <w:ind w:left="256" w:right="245"/>
              <w:jc w:val="center"/>
              <w:rPr>
                <w:sz w:val="20"/>
              </w:rPr>
            </w:pPr>
            <w:r>
              <w:rPr>
                <w:spacing w:val="-2"/>
                <w:sz w:val="20"/>
              </w:rPr>
              <w:t>results</w:t>
            </w:r>
          </w:p>
        </w:tc>
        <w:tc>
          <w:tcPr>
            <w:tcW w:w="1701" w:type="dxa"/>
          </w:tcPr>
          <w:p w14:paraId="5A63358E" w14:textId="77777777" w:rsidR="00DC2058" w:rsidRDefault="00000000">
            <w:pPr>
              <w:pStyle w:val="TableParagraph"/>
              <w:ind w:left="182" w:right="266"/>
              <w:jc w:val="center"/>
              <w:rPr>
                <w:sz w:val="20"/>
              </w:rPr>
            </w:pPr>
            <w:r>
              <w:rPr>
                <w:spacing w:val="-2"/>
                <w:sz w:val="20"/>
              </w:rPr>
              <w:t xml:space="preserve">Organized documentation </w:t>
            </w:r>
            <w:r>
              <w:rPr>
                <w:sz w:val="20"/>
              </w:rPr>
              <w:t>with</w:t>
            </w:r>
            <w:r>
              <w:rPr>
                <w:spacing w:val="-3"/>
                <w:sz w:val="20"/>
              </w:rPr>
              <w:t xml:space="preserve"> </w:t>
            </w:r>
            <w:r>
              <w:rPr>
                <w:spacing w:val="-2"/>
                <w:sz w:val="20"/>
              </w:rPr>
              <w:t>necessary</w:t>
            </w:r>
          </w:p>
          <w:p w14:paraId="2B0A6F50" w14:textId="77777777" w:rsidR="00DC2058" w:rsidRDefault="00000000">
            <w:pPr>
              <w:pStyle w:val="TableParagraph"/>
              <w:spacing w:line="209" w:lineRule="exact"/>
              <w:ind w:right="83"/>
              <w:jc w:val="center"/>
              <w:rPr>
                <w:sz w:val="20"/>
              </w:rPr>
            </w:pPr>
            <w:r>
              <w:rPr>
                <w:spacing w:val="-2"/>
                <w:sz w:val="20"/>
              </w:rPr>
              <w:t>details</w:t>
            </w:r>
          </w:p>
        </w:tc>
        <w:tc>
          <w:tcPr>
            <w:tcW w:w="1898" w:type="dxa"/>
          </w:tcPr>
          <w:p w14:paraId="4A5D2B06" w14:textId="77777777" w:rsidR="00DC2058" w:rsidRDefault="00000000">
            <w:pPr>
              <w:pStyle w:val="TableParagraph"/>
              <w:ind w:left="312" w:right="385" w:firstLine="2"/>
              <w:jc w:val="center"/>
              <w:rPr>
                <w:sz w:val="20"/>
              </w:rPr>
            </w:pPr>
            <w:r>
              <w:rPr>
                <w:spacing w:val="-2"/>
                <w:sz w:val="20"/>
              </w:rPr>
              <w:t xml:space="preserve">Basic documentation </w:t>
            </w:r>
            <w:r>
              <w:rPr>
                <w:sz w:val="20"/>
              </w:rPr>
              <w:t>with missing</w:t>
            </w:r>
          </w:p>
          <w:p w14:paraId="734872A6" w14:textId="77777777" w:rsidR="00DC2058" w:rsidRDefault="00000000">
            <w:pPr>
              <w:pStyle w:val="TableParagraph"/>
              <w:spacing w:line="209" w:lineRule="exact"/>
              <w:ind w:left="232" w:right="304"/>
              <w:jc w:val="center"/>
              <w:rPr>
                <w:sz w:val="20"/>
              </w:rPr>
            </w:pPr>
            <w:r>
              <w:rPr>
                <w:spacing w:val="-2"/>
                <w:sz w:val="20"/>
              </w:rPr>
              <w:t>details</w:t>
            </w:r>
          </w:p>
        </w:tc>
        <w:tc>
          <w:tcPr>
            <w:tcW w:w="1655" w:type="dxa"/>
          </w:tcPr>
          <w:p w14:paraId="3D63329B" w14:textId="77777777" w:rsidR="00DC2058" w:rsidRDefault="00000000">
            <w:pPr>
              <w:pStyle w:val="TableParagraph"/>
              <w:ind w:left="287" w:right="268" w:hanging="3"/>
              <w:jc w:val="center"/>
              <w:rPr>
                <w:sz w:val="20"/>
              </w:rPr>
            </w:pPr>
            <w:r>
              <w:rPr>
                <w:sz w:val="20"/>
              </w:rPr>
              <w:t xml:space="preserve">Poor or </w:t>
            </w:r>
            <w:r>
              <w:rPr>
                <w:spacing w:val="-2"/>
                <w:sz w:val="20"/>
              </w:rPr>
              <w:t xml:space="preserve">incomplete </w:t>
            </w:r>
            <w:proofErr w:type="spellStart"/>
            <w:r>
              <w:rPr>
                <w:spacing w:val="-2"/>
                <w:sz w:val="20"/>
              </w:rPr>
              <w:t>documentatio</w:t>
            </w:r>
            <w:proofErr w:type="spellEnd"/>
          </w:p>
          <w:p w14:paraId="21993828" w14:textId="77777777" w:rsidR="00DC2058" w:rsidRDefault="00000000">
            <w:pPr>
              <w:pStyle w:val="TableParagraph"/>
              <w:spacing w:line="209" w:lineRule="exact"/>
              <w:ind w:left="169" w:right="151"/>
              <w:jc w:val="center"/>
              <w:rPr>
                <w:sz w:val="20"/>
              </w:rPr>
            </w:pPr>
            <w:r>
              <w:rPr>
                <w:spacing w:val="-10"/>
                <w:sz w:val="20"/>
              </w:rPr>
              <w:t>n</w:t>
            </w:r>
          </w:p>
        </w:tc>
      </w:tr>
    </w:tbl>
    <w:p w14:paraId="00614F76" w14:textId="77777777" w:rsidR="00DC2058" w:rsidRDefault="00DC2058">
      <w:pPr>
        <w:pStyle w:val="BodyText"/>
        <w:spacing w:before="27"/>
        <w:rPr>
          <w:b/>
          <w:i w:val="0"/>
          <w:sz w:val="22"/>
        </w:rPr>
      </w:pPr>
    </w:p>
    <w:p w14:paraId="3032121F" w14:textId="77777777" w:rsidR="00DC2058" w:rsidRDefault="00000000">
      <w:pPr>
        <w:pStyle w:val="Heading2"/>
        <w:ind w:left="360"/>
      </w:pPr>
      <w:r>
        <w:t>Marks</w:t>
      </w:r>
      <w:r>
        <w:rPr>
          <w:spacing w:val="-2"/>
        </w:rPr>
        <w:t xml:space="preserve"> Evaluation:</w:t>
      </w:r>
    </w:p>
    <w:tbl>
      <w:tblPr>
        <w:tblW w:w="0" w:type="auto"/>
        <w:tblInd w:w="36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546"/>
        <w:gridCol w:w="991"/>
        <w:gridCol w:w="1419"/>
        <w:gridCol w:w="1416"/>
        <w:gridCol w:w="1561"/>
        <w:gridCol w:w="1702"/>
      </w:tblGrid>
      <w:tr w:rsidR="00DC2058" w14:paraId="37B2381E" w14:textId="77777777">
        <w:trPr>
          <w:trHeight w:val="616"/>
        </w:trPr>
        <w:tc>
          <w:tcPr>
            <w:tcW w:w="3546" w:type="dxa"/>
            <w:tcBorders>
              <w:top w:val="nil"/>
              <w:bottom w:val="nil"/>
            </w:tcBorders>
            <w:shd w:val="clear" w:color="auto" w:fill="1F4E79"/>
          </w:tcPr>
          <w:p w14:paraId="0BEE0835" w14:textId="77777777" w:rsidR="00DC2058" w:rsidRDefault="00000000">
            <w:pPr>
              <w:pStyle w:val="TableParagraph"/>
              <w:spacing w:before="194"/>
              <w:ind w:left="8"/>
              <w:jc w:val="center"/>
              <w:rPr>
                <w:rFonts w:ascii="Arial"/>
                <w:b/>
                <w:sz w:val="19"/>
              </w:rPr>
            </w:pPr>
            <w:r>
              <w:rPr>
                <w:rFonts w:ascii="Arial"/>
                <w:b/>
                <w:color w:val="FFFFFF"/>
                <w:spacing w:val="-2"/>
                <w:sz w:val="19"/>
              </w:rPr>
              <w:t>Criteria</w:t>
            </w:r>
          </w:p>
        </w:tc>
        <w:tc>
          <w:tcPr>
            <w:tcW w:w="991" w:type="dxa"/>
            <w:tcBorders>
              <w:top w:val="nil"/>
              <w:bottom w:val="nil"/>
            </w:tcBorders>
            <w:shd w:val="clear" w:color="auto" w:fill="1F4E79"/>
          </w:tcPr>
          <w:p w14:paraId="45BD8C0E" w14:textId="77777777" w:rsidR="00DC2058" w:rsidRDefault="00000000">
            <w:pPr>
              <w:pStyle w:val="TableParagraph"/>
              <w:spacing w:before="194"/>
              <w:ind w:left="9" w:right="3"/>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14:paraId="13B2D4C6" w14:textId="77777777" w:rsidR="00DC2058" w:rsidRDefault="00000000">
            <w:pPr>
              <w:pStyle w:val="TableParagraph"/>
              <w:spacing w:before="86"/>
              <w:ind w:left="227" w:right="219"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16" w:type="dxa"/>
            <w:tcBorders>
              <w:top w:val="nil"/>
              <w:bottom w:val="nil"/>
            </w:tcBorders>
            <w:shd w:val="clear" w:color="auto" w:fill="1F4E79"/>
          </w:tcPr>
          <w:p w14:paraId="4E9961AE" w14:textId="77777777" w:rsidR="00DC2058" w:rsidRDefault="00000000">
            <w:pPr>
              <w:pStyle w:val="TableParagraph"/>
              <w:spacing w:before="86"/>
              <w:ind w:left="268" w:right="261"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561" w:type="dxa"/>
            <w:tcBorders>
              <w:top w:val="nil"/>
              <w:bottom w:val="nil"/>
            </w:tcBorders>
            <w:shd w:val="clear" w:color="auto" w:fill="1F4E79"/>
          </w:tcPr>
          <w:p w14:paraId="6D45416D" w14:textId="77777777" w:rsidR="00DC2058" w:rsidRDefault="00000000">
            <w:pPr>
              <w:pStyle w:val="TableParagraph"/>
              <w:spacing w:before="86"/>
              <w:ind w:left="268" w:right="25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02" w:type="dxa"/>
            <w:tcBorders>
              <w:top w:val="nil"/>
              <w:bottom w:val="nil"/>
            </w:tcBorders>
            <w:shd w:val="clear" w:color="auto" w:fill="1F4E79"/>
          </w:tcPr>
          <w:p w14:paraId="14EBDE0C" w14:textId="77777777" w:rsidR="00DC2058" w:rsidRDefault="00000000">
            <w:pPr>
              <w:pStyle w:val="TableParagraph"/>
              <w:spacing w:before="86"/>
              <w:ind w:left="385" w:right="377"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DC2058" w14:paraId="0F718D17" w14:textId="77777777">
        <w:trPr>
          <w:trHeight w:val="477"/>
        </w:trPr>
        <w:tc>
          <w:tcPr>
            <w:tcW w:w="3546" w:type="dxa"/>
            <w:tcBorders>
              <w:top w:val="nil"/>
              <w:left w:val="single" w:sz="4" w:space="0" w:color="9DC3E6"/>
              <w:bottom w:val="single" w:sz="4" w:space="0" w:color="9DC3E6"/>
              <w:right w:val="single" w:sz="4" w:space="0" w:color="9DC3E6"/>
            </w:tcBorders>
            <w:shd w:val="clear" w:color="auto" w:fill="D5E3EF"/>
          </w:tcPr>
          <w:p w14:paraId="4B1FB4DC" w14:textId="77777777" w:rsidR="00DC2058" w:rsidRDefault="00000000">
            <w:pPr>
              <w:pStyle w:val="TableParagraph"/>
              <w:spacing w:before="118"/>
              <w:ind w:left="119"/>
              <w:rPr>
                <w:sz w:val="20"/>
              </w:rPr>
            </w:pPr>
            <w:r>
              <w:rPr>
                <w:sz w:val="20"/>
              </w:rPr>
              <w:t>Understanding</w:t>
            </w:r>
            <w:r>
              <w:rPr>
                <w:spacing w:val="-6"/>
                <w:sz w:val="20"/>
              </w:rPr>
              <w:t xml:space="preserve"> </w:t>
            </w:r>
            <w:r>
              <w:rPr>
                <w:sz w:val="20"/>
              </w:rPr>
              <w:t>of</w:t>
            </w:r>
            <w:r>
              <w:rPr>
                <w:spacing w:val="-4"/>
                <w:sz w:val="20"/>
              </w:rPr>
              <w:t xml:space="preserve"> </w:t>
            </w:r>
            <w:r>
              <w:rPr>
                <w:spacing w:val="-2"/>
                <w:sz w:val="20"/>
              </w:rPr>
              <w:t>Concepts</w:t>
            </w:r>
          </w:p>
        </w:tc>
        <w:tc>
          <w:tcPr>
            <w:tcW w:w="991" w:type="dxa"/>
            <w:tcBorders>
              <w:top w:val="nil"/>
              <w:left w:val="single" w:sz="4" w:space="0" w:color="9DC3E6"/>
              <w:bottom w:val="single" w:sz="4" w:space="0" w:color="9DC3E6"/>
              <w:right w:val="single" w:sz="4" w:space="0" w:color="9DC3E6"/>
            </w:tcBorders>
            <w:shd w:val="clear" w:color="auto" w:fill="EBF3FA"/>
          </w:tcPr>
          <w:p w14:paraId="1A6A2D39" w14:textId="77777777" w:rsidR="00DC2058" w:rsidRDefault="00000000">
            <w:pPr>
              <w:pStyle w:val="TableParagraph"/>
              <w:spacing w:before="118"/>
              <w:ind w:left="9"/>
              <w:jc w:val="center"/>
              <w:rPr>
                <w:sz w:val="20"/>
              </w:rPr>
            </w:pPr>
            <w:r>
              <w:rPr>
                <w:spacing w:val="-5"/>
                <w:sz w:val="20"/>
              </w:rPr>
              <w:t>25%</w:t>
            </w:r>
          </w:p>
        </w:tc>
        <w:tc>
          <w:tcPr>
            <w:tcW w:w="1419" w:type="dxa"/>
            <w:tcBorders>
              <w:top w:val="nil"/>
              <w:left w:val="single" w:sz="4" w:space="0" w:color="9DC3E6"/>
              <w:bottom w:val="single" w:sz="4" w:space="0" w:color="9DC3E6"/>
              <w:right w:val="single" w:sz="4" w:space="0" w:color="9DC3E6"/>
            </w:tcBorders>
            <w:shd w:val="clear" w:color="auto" w:fill="EFFFF4"/>
          </w:tcPr>
          <w:p w14:paraId="76559A40" w14:textId="77777777" w:rsidR="00DC2058" w:rsidRDefault="00DC2058">
            <w:pPr>
              <w:pStyle w:val="TableParagraph"/>
              <w:rPr>
                <w:sz w:val="18"/>
              </w:rPr>
            </w:pPr>
          </w:p>
        </w:tc>
        <w:tc>
          <w:tcPr>
            <w:tcW w:w="1416" w:type="dxa"/>
            <w:tcBorders>
              <w:top w:val="nil"/>
              <w:left w:val="single" w:sz="4" w:space="0" w:color="9DC3E6"/>
              <w:bottom w:val="single" w:sz="4" w:space="0" w:color="9DC3E6"/>
              <w:right w:val="single" w:sz="4" w:space="0" w:color="9DC3E6"/>
            </w:tcBorders>
            <w:shd w:val="clear" w:color="auto" w:fill="FFFAEB"/>
          </w:tcPr>
          <w:p w14:paraId="4D0B9271" w14:textId="77777777" w:rsidR="00DC2058" w:rsidRDefault="00DC2058">
            <w:pPr>
              <w:pStyle w:val="TableParagraph"/>
              <w:rPr>
                <w:sz w:val="18"/>
              </w:rPr>
            </w:pPr>
          </w:p>
        </w:tc>
        <w:tc>
          <w:tcPr>
            <w:tcW w:w="1561" w:type="dxa"/>
            <w:tcBorders>
              <w:top w:val="nil"/>
              <w:left w:val="single" w:sz="4" w:space="0" w:color="9DC3E6"/>
              <w:bottom w:val="single" w:sz="4" w:space="0" w:color="9DC3E6"/>
              <w:right w:val="single" w:sz="4" w:space="0" w:color="9DC3E6"/>
            </w:tcBorders>
            <w:shd w:val="clear" w:color="auto" w:fill="FFF3DF"/>
          </w:tcPr>
          <w:p w14:paraId="4FFDE95E" w14:textId="77777777" w:rsidR="00DC2058" w:rsidRDefault="00DC2058">
            <w:pPr>
              <w:pStyle w:val="TableParagraph"/>
              <w:rPr>
                <w:sz w:val="18"/>
              </w:rPr>
            </w:pPr>
          </w:p>
        </w:tc>
        <w:tc>
          <w:tcPr>
            <w:tcW w:w="1702" w:type="dxa"/>
            <w:tcBorders>
              <w:top w:val="nil"/>
              <w:left w:val="single" w:sz="4" w:space="0" w:color="9DC3E6"/>
              <w:bottom w:val="single" w:sz="4" w:space="0" w:color="9DC3E6"/>
              <w:right w:val="single" w:sz="4" w:space="0" w:color="9DC3E6"/>
            </w:tcBorders>
            <w:shd w:val="clear" w:color="auto" w:fill="FFEFEF"/>
          </w:tcPr>
          <w:p w14:paraId="5AEE9FB3" w14:textId="77777777" w:rsidR="00DC2058" w:rsidRDefault="00DC2058">
            <w:pPr>
              <w:pStyle w:val="TableParagraph"/>
              <w:rPr>
                <w:sz w:val="18"/>
              </w:rPr>
            </w:pPr>
          </w:p>
        </w:tc>
      </w:tr>
      <w:tr w:rsidR="00DC2058" w14:paraId="5EBA95E6" w14:textId="77777777">
        <w:trPr>
          <w:trHeight w:val="422"/>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123E76E3" w14:textId="77777777" w:rsidR="00DC2058" w:rsidRDefault="00000000">
            <w:pPr>
              <w:pStyle w:val="TableParagraph"/>
              <w:spacing w:before="91"/>
              <w:ind w:left="119"/>
              <w:rPr>
                <w:sz w:val="20"/>
              </w:rPr>
            </w:pPr>
            <w:r>
              <w:rPr>
                <w:sz w:val="20"/>
              </w:rPr>
              <w:t>Experimental</w:t>
            </w:r>
            <w:r>
              <w:rPr>
                <w:spacing w:val="-7"/>
                <w:sz w:val="20"/>
              </w:rPr>
              <w:t xml:space="preserve"> </w:t>
            </w:r>
            <w:r>
              <w:rPr>
                <w:spacing w:val="-2"/>
                <w:sz w:val="20"/>
              </w:rPr>
              <w:t>Design</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0163998B" w14:textId="77777777" w:rsidR="00DC2058" w:rsidRDefault="00000000">
            <w:pPr>
              <w:pStyle w:val="TableParagraph"/>
              <w:spacing w:before="91"/>
              <w:ind w:left="9"/>
              <w:jc w:val="center"/>
              <w:rPr>
                <w:sz w:val="20"/>
              </w:rPr>
            </w:pPr>
            <w:r>
              <w:rPr>
                <w:spacing w:val="-5"/>
                <w:sz w:val="20"/>
              </w:rPr>
              <w:t>30%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65060A03" w14:textId="77777777" w:rsidR="00DC2058" w:rsidRDefault="00DC2058">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33BB0EDA" w14:textId="77777777" w:rsidR="00DC2058" w:rsidRDefault="00DC2058">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2A358681" w14:textId="77777777" w:rsidR="00DC2058" w:rsidRDefault="00DC2058">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6275DD60" w14:textId="77777777" w:rsidR="00DC2058" w:rsidRDefault="00DC2058">
            <w:pPr>
              <w:pStyle w:val="TableParagraph"/>
              <w:rPr>
                <w:sz w:val="18"/>
              </w:rPr>
            </w:pPr>
          </w:p>
        </w:tc>
      </w:tr>
      <w:tr w:rsidR="00DC2058" w14:paraId="1C80EFDA" w14:textId="77777777">
        <w:trPr>
          <w:trHeight w:val="369"/>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37157338" w14:textId="77777777" w:rsidR="00DC2058" w:rsidRDefault="00000000">
            <w:pPr>
              <w:pStyle w:val="TableParagraph"/>
              <w:spacing w:before="65"/>
              <w:ind w:left="119"/>
              <w:rPr>
                <w:sz w:val="20"/>
              </w:rPr>
            </w:pPr>
            <w:r>
              <w:rPr>
                <w:sz w:val="20"/>
              </w:rPr>
              <w:t>Use</w:t>
            </w:r>
            <w:r>
              <w:rPr>
                <w:spacing w:val="-3"/>
                <w:sz w:val="20"/>
              </w:rPr>
              <w:t xml:space="preserve"> </w:t>
            </w:r>
            <w:r>
              <w:rPr>
                <w:sz w:val="20"/>
              </w:rPr>
              <w:t>of</w:t>
            </w:r>
            <w:r>
              <w:rPr>
                <w:spacing w:val="-2"/>
                <w:sz w:val="20"/>
              </w:rPr>
              <w:t xml:space="preserve"> Tools</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4CF1FCF1" w14:textId="77777777" w:rsidR="00DC2058" w:rsidRDefault="00000000">
            <w:pPr>
              <w:pStyle w:val="TableParagraph"/>
              <w:spacing w:before="65"/>
              <w:ind w:left="9"/>
              <w:jc w:val="center"/>
              <w:rPr>
                <w:sz w:val="20"/>
              </w:rPr>
            </w:pPr>
            <w:r>
              <w:rPr>
                <w:spacing w:val="-5"/>
                <w:sz w:val="20"/>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7A817BF8" w14:textId="77777777" w:rsidR="00DC2058" w:rsidRDefault="00DC2058">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547DD1CD" w14:textId="77777777" w:rsidR="00DC2058" w:rsidRDefault="00DC2058">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79E69749" w14:textId="77777777" w:rsidR="00DC2058" w:rsidRDefault="00DC2058">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1E46C85A" w14:textId="77777777" w:rsidR="00DC2058" w:rsidRDefault="00DC2058">
            <w:pPr>
              <w:pStyle w:val="TableParagraph"/>
              <w:rPr>
                <w:sz w:val="18"/>
              </w:rPr>
            </w:pPr>
          </w:p>
        </w:tc>
      </w:tr>
      <w:tr w:rsidR="00DC2058" w14:paraId="3C90F0B7" w14:textId="77777777">
        <w:trPr>
          <w:trHeight w:val="419"/>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197E38CB" w14:textId="77777777" w:rsidR="00DC2058" w:rsidRDefault="00000000">
            <w:pPr>
              <w:pStyle w:val="TableParagraph"/>
              <w:spacing w:before="89"/>
              <w:ind w:left="119"/>
              <w:rPr>
                <w:sz w:val="20"/>
              </w:rPr>
            </w:pPr>
            <w:r>
              <w:rPr>
                <w:sz w:val="20"/>
              </w:rPr>
              <w:t>Analysis</w:t>
            </w:r>
            <w:r>
              <w:rPr>
                <w:spacing w:val="-5"/>
                <w:sz w:val="20"/>
              </w:rPr>
              <w:t xml:space="preserve"> </w:t>
            </w:r>
            <w:r>
              <w:rPr>
                <w:sz w:val="20"/>
              </w:rPr>
              <w:t>of</w:t>
            </w:r>
            <w:r>
              <w:rPr>
                <w:spacing w:val="-4"/>
                <w:sz w:val="20"/>
              </w:rPr>
              <w:t xml:space="preserve"> </w:t>
            </w:r>
            <w:r>
              <w:rPr>
                <w:spacing w:val="-2"/>
                <w:sz w:val="20"/>
              </w:rPr>
              <w:t>Results</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1A5578DF" w14:textId="77777777" w:rsidR="00DC2058" w:rsidRDefault="00000000">
            <w:pPr>
              <w:pStyle w:val="TableParagraph"/>
              <w:spacing w:before="89"/>
              <w:ind w:left="9"/>
              <w:jc w:val="center"/>
              <w:rPr>
                <w:sz w:val="20"/>
              </w:rPr>
            </w:pPr>
            <w:r>
              <w:rPr>
                <w:spacing w:val="-5"/>
                <w:sz w:val="20"/>
              </w:rPr>
              <w:t>15%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5C0AD488" w14:textId="77777777" w:rsidR="00DC2058" w:rsidRDefault="00DC2058">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26885739" w14:textId="77777777" w:rsidR="00DC2058" w:rsidRDefault="00DC2058">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5786FC2C" w14:textId="77777777" w:rsidR="00DC2058" w:rsidRDefault="00DC2058">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70851559" w14:textId="77777777" w:rsidR="00DC2058" w:rsidRDefault="00DC2058">
            <w:pPr>
              <w:pStyle w:val="TableParagraph"/>
              <w:rPr>
                <w:sz w:val="18"/>
              </w:rPr>
            </w:pPr>
          </w:p>
        </w:tc>
      </w:tr>
      <w:tr w:rsidR="00DC2058" w14:paraId="15254AA5" w14:textId="77777777">
        <w:trPr>
          <w:trHeight w:val="369"/>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1F6F8036" w14:textId="77777777" w:rsidR="00DC2058" w:rsidRDefault="00000000">
            <w:pPr>
              <w:pStyle w:val="TableParagraph"/>
              <w:spacing w:before="65"/>
              <w:ind w:left="119"/>
              <w:rPr>
                <w:sz w:val="20"/>
              </w:rPr>
            </w:pPr>
            <w:r>
              <w:rPr>
                <w:spacing w:val="-2"/>
                <w:sz w:val="20"/>
              </w:rPr>
              <w:t>Documentation</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13966865" w14:textId="77777777" w:rsidR="00DC2058" w:rsidRDefault="00000000">
            <w:pPr>
              <w:pStyle w:val="TableParagraph"/>
              <w:spacing w:before="65"/>
              <w:ind w:left="9"/>
              <w:jc w:val="center"/>
              <w:rPr>
                <w:sz w:val="20"/>
              </w:rPr>
            </w:pPr>
            <w:r>
              <w:rPr>
                <w:spacing w:val="-5"/>
                <w:sz w:val="20"/>
              </w:rPr>
              <w:t>10%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0C2F96D4" w14:textId="77777777" w:rsidR="00DC2058" w:rsidRDefault="00DC2058">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18B9F5F8" w14:textId="77777777" w:rsidR="00DC2058" w:rsidRDefault="00DC2058">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311DF25A" w14:textId="77777777" w:rsidR="00DC2058" w:rsidRDefault="00DC2058">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64E73691" w14:textId="77777777" w:rsidR="00DC2058" w:rsidRDefault="00DC2058">
            <w:pPr>
              <w:pStyle w:val="TableParagraph"/>
              <w:rPr>
                <w:sz w:val="18"/>
              </w:rPr>
            </w:pPr>
          </w:p>
        </w:tc>
      </w:tr>
      <w:tr w:rsidR="00DC2058" w14:paraId="48273978" w14:textId="77777777">
        <w:trPr>
          <w:trHeight w:val="513"/>
        </w:trPr>
        <w:tc>
          <w:tcPr>
            <w:tcW w:w="4537" w:type="dxa"/>
            <w:gridSpan w:val="2"/>
            <w:tcBorders>
              <w:top w:val="single" w:sz="4" w:space="0" w:color="9DC3E6"/>
              <w:left w:val="single" w:sz="4" w:space="0" w:color="9DC3E6"/>
              <w:bottom w:val="single" w:sz="4" w:space="0" w:color="9DC3E6"/>
              <w:right w:val="single" w:sz="4" w:space="0" w:color="9DC3E6"/>
            </w:tcBorders>
            <w:shd w:val="clear" w:color="auto" w:fill="D5E3EF"/>
          </w:tcPr>
          <w:p w14:paraId="52AD59FB" w14:textId="77777777" w:rsidR="00DC2058" w:rsidRDefault="00000000">
            <w:pPr>
              <w:pStyle w:val="TableParagraph"/>
              <w:spacing w:before="115"/>
              <w:ind w:left="1248"/>
              <w:rPr>
                <w:rFonts w:ascii="Arial"/>
                <w:b/>
                <w:sz w:val="24"/>
              </w:rPr>
            </w:pPr>
            <w:r>
              <w:rPr>
                <w:rFonts w:ascii="Arial"/>
                <w:b/>
                <w:sz w:val="24"/>
              </w:rPr>
              <w:t>Total</w:t>
            </w:r>
            <w:r>
              <w:rPr>
                <w:rFonts w:ascii="Arial"/>
                <w:b/>
                <w:spacing w:val="-3"/>
                <w:sz w:val="24"/>
              </w:rPr>
              <w:t xml:space="preserve"> </w:t>
            </w:r>
            <w:r>
              <w:rPr>
                <w:rFonts w:ascii="Arial"/>
                <w:b/>
                <w:sz w:val="24"/>
              </w:rPr>
              <w:t>Marks</w:t>
            </w:r>
            <w:r>
              <w:rPr>
                <w:rFonts w:ascii="Arial"/>
                <w:b/>
                <w:spacing w:val="-1"/>
                <w:sz w:val="24"/>
              </w:rPr>
              <w:t xml:space="preserve"> </w:t>
            </w:r>
            <w:r>
              <w:rPr>
                <w:rFonts w:ascii="Arial"/>
                <w:b/>
                <w:spacing w:val="-2"/>
                <w:sz w:val="24"/>
              </w:rPr>
              <w:t>(100):</w:t>
            </w:r>
          </w:p>
        </w:tc>
        <w:tc>
          <w:tcPr>
            <w:tcW w:w="6098" w:type="dxa"/>
            <w:gridSpan w:val="4"/>
            <w:tcBorders>
              <w:top w:val="single" w:sz="4" w:space="0" w:color="9DC3E6"/>
              <w:left w:val="single" w:sz="4" w:space="0" w:color="9DC3E6"/>
              <w:bottom w:val="single" w:sz="4" w:space="0" w:color="9DC3E6"/>
              <w:right w:val="single" w:sz="4" w:space="0" w:color="9DC3E6"/>
            </w:tcBorders>
            <w:shd w:val="clear" w:color="auto" w:fill="EFFFF4"/>
          </w:tcPr>
          <w:p w14:paraId="5F61DB4E" w14:textId="77777777" w:rsidR="00DC2058" w:rsidRDefault="00DC2058">
            <w:pPr>
              <w:pStyle w:val="TableParagraph"/>
              <w:rPr>
                <w:sz w:val="18"/>
              </w:rPr>
            </w:pPr>
          </w:p>
        </w:tc>
      </w:tr>
    </w:tbl>
    <w:p w14:paraId="23D48D48" w14:textId="77777777" w:rsidR="00DC2058" w:rsidRDefault="00DC2058">
      <w:pPr>
        <w:pStyle w:val="BodyText"/>
        <w:spacing w:before="63"/>
        <w:rPr>
          <w:b/>
          <w:i w:val="0"/>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DC2058" w14:paraId="4DCBF457" w14:textId="77777777">
        <w:trPr>
          <w:trHeight w:val="347"/>
        </w:trPr>
        <w:tc>
          <w:tcPr>
            <w:tcW w:w="3361" w:type="dxa"/>
            <w:shd w:val="clear" w:color="auto" w:fill="D5E3EF"/>
          </w:tcPr>
          <w:p w14:paraId="2C3CD115" w14:textId="77777777" w:rsidR="00DC2058" w:rsidRDefault="00000000">
            <w:pPr>
              <w:pStyle w:val="TableParagraph"/>
              <w:spacing w:before="68"/>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342DE8DF" w14:textId="77777777" w:rsidR="00DC2058" w:rsidRDefault="00000000">
            <w:pPr>
              <w:pStyle w:val="TableParagraph"/>
              <w:spacing w:before="68"/>
              <w:ind w:left="83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604B8F79" w14:textId="77777777" w:rsidR="00DC2058" w:rsidRDefault="00000000">
            <w:pPr>
              <w:pStyle w:val="TableParagraph"/>
              <w:spacing w:before="68"/>
              <w:ind w:left="823"/>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DC2058" w14:paraId="7AE4988C" w14:textId="77777777">
        <w:trPr>
          <w:trHeight w:val="472"/>
        </w:trPr>
        <w:tc>
          <w:tcPr>
            <w:tcW w:w="3361" w:type="dxa"/>
          </w:tcPr>
          <w:p w14:paraId="24699037" w14:textId="77777777" w:rsidR="00DC2058" w:rsidRDefault="00000000">
            <w:pPr>
              <w:pStyle w:val="TableParagraph"/>
              <w:spacing w:before="122"/>
              <w:ind w:left="119"/>
              <w:rPr>
                <w:rFonts w:ascii="Arial MT"/>
                <w:sz w:val="20"/>
              </w:rPr>
            </w:pPr>
            <w:r>
              <w:rPr>
                <w:rFonts w:ascii="Arial MT"/>
                <w:spacing w:val="-2"/>
                <w:sz w:val="20"/>
              </w:rPr>
              <w:t>Name:</w:t>
            </w:r>
          </w:p>
        </w:tc>
        <w:tc>
          <w:tcPr>
            <w:tcW w:w="3360" w:type="dxa"/>
          </w:tcPr>
          <w:p w14:paraId="00CE42F5" w14:textId="77777777" w:rsidR="00DC2058" w:rsidRDefault="00000000">
            <w:pPr>
              <w:pStyle w:val="TableParagraph"/>
              <w:spacing w:before="122"/>
              <w:ind w:left="119"/>
              <w:rPr>
                <w:rFonts w:ascii="Arial MT"/>
                <w:sz w:val="20"/>
              </w:rPr>
            </w:pPr>
            <w:r>
              <w:rPr>
                <w:rFonts w:ascii="Arial MT"/>
                <w:spacing w:val="-2"/>
                <w:sz w:val="20"/>
              </w:rPr>
              <w:t>Name:</w:t>
            </w:r>
          </w:p>
        </w:tc>
        <w:tc>
          <w:tcPr>
            <w:tcW w:w="3360" w:type="dxa"/>
          </w:tcPr>
          <w:p w14:paraId="03EB7498" w14:textId="77777777" w:rsidR="00DC2058" w:rsidRDefault="00000000">
            <w:pPr>
              <w:pStyle w:val="TableParagraph"/>
              <w:spacing w:before="122"/>
              <w:ind w:left="120"/>
              <w:rPr>
                <w:rFonts w:ascii="Arial MT"/>
                <w:sz w:val="20"/>
              </w:rPr>
            </w:pPr>
            <w:r>
              <w:rPr>
                <w:rFonts w:ascii="Arial MT"/>
                <w:spacing w:val="-2"/>
                <w:sz w:val="20"/>
              </w:rPr>
              <w:t>Name:</w:t>
            </w:r>
          </w:p>
        </w:tc>
      </w:tr>
      <w:tr w:rsidR="00DC2058" w14:paraId="2511D2F7" w14:textId="77777777">
        <w:trPr>
          <w:trHeight w:val="348"/>
        </w:trPr>
        <w:tc>
          <w:tcPr>
            <w:tcW w:w="3361" w:type="dxa"/>
          </w:tcPr>
          <w:p w14:paraId="2EBD3A70" w14:textId="77777777" w:rsidR="00DC2058" w:rsidRDefault="00000000">
            <w:pPr>
              <w:pStyle w:val="TableParagraph"/>
              <w:tabs>
                <w:tab w:val="left" w:pos="2534"/>
              </w:tabs>
              <w:spacing w:before="71"/>
              <w:ind w:left="119"/>
              <w:rPr>
                <w:rFonts w:ascii="Arial MT"/>
                <w:sz w:val="18"/>
              </w:rPr>
            </w:pPr>
            <w:r>
              <w:rPr>
                <w:rFonts w:ascii="Arial MT"/>
                <w:sz w:val="18"/>
              </w:rPr>
              <w:t xml:space="preserve">Signature: </w:t>
            </w:r>
            <w:r>
              <w:rPr>
                <w:rFonts w:ascii="Arial MT"/>
                <w:sz w:val="18"/>
                <w:u w:val="single"/>
              </w:rPr>
              <w:tab/>
            </w:r>
          </w:p>
        </w:tc>
        <w:tc>
          <w:tcPr>
            <w:tcW w:w="3360" w:type="dxa"/>
          </w:tcPr>
          <w:p w14:paraId="2C77B3C7" w14:textId="77777777" w:rsidR="00DC2058" w:rsidRDefault="00000000">
            <w:pPr>
              <w:pStyle w:val="TableParagraph"/>
              <w:tabs>
                <w:tab w:val="left" w:pos="2534"/>
              </w:tabs>
              <w:spacing w:before="71"/>
              <w:ind w:left="119"/>
              <w:rPr>
                <w:rFonts w:ascii="Arial MT"/>
                <w:sz w:val="18"/>
              </w:rPr>
            </w:pPr>
            <w:r>
              <w:rPr>
                <w:rFonts w:ascii="Arial MT"/>
                <w:sz w:val="18"/>
              </w:rPr>
              <w:t xml:space="preserve">Signature: </w:t>
            </w:r>
            <w:r>
              <w:rPr>
                <w:rFonts w:ascii="Arial MT"/>
                <w:sz w:val="18"/>
                <w:u w:val="single"/>
              </w:rPr>
              <w:tab/>
            </w:r>
          </w:p>
        </w:tc>
        <w:tc>
          <w:tcPr>
            <w:tcW w:w="3360" w:type="dxa"/>
          </w:tcPr>
          <w:p w14:paraId="0738B203" w14:textId="77777777" w:rsidR="00DC2058" w:rsidRDefault="00000000">
            <w:pPr>
              <w:pStyle w:val="TableParagraph"/>
              <w:tabs>
                <w:tab w:val="left" w:pos="2534"/>
              </w:tabs>
              <w:spacing w:before="71"/>
              <w:ind w:left="120"/>
              <w:rPr>
                <w:rFonts w:ascii="Arial MT"/>
                <w:sz w:val="18"/>
              </w:rPr>
            </w:pPr>
            <w:r>
              <w:rPr>
                <w:rFonts w:ascii="Arial MT"/>
                <w:sz w:val="18"/>
              </w:rPr>
              <w:t xml:space="preserve">Signature: </w:t>
            </w:r>
            <w:r>
              <w:rPr>
                <w:rFonts w:ascii="Arial MT"/>
                <w:sz w:val="18"/>
                <w:u w:val="single"/>
              </w:rPr>
              <w:tab/>
            </w:r>
          </w:p>
        </w:tc>
      </w:tr>
      <w:tr w:rsidR="00DC2058" w14:paraId="5584D7E2" w14:textId="77777777">
        <w:trPr>
          <w:trHeight w:val="347"/>
        </w:trPr>
        <w:tc>
          <w:tcPr>
            <w:tcW w:w="3361" w:type="dxa"/>
          </w:tcPr>
          <w:p w14:paraId="37D71836" w14:textId="77777777" w:rsidR="00DC2058" w:rsidRDefault="00000000">
            <w:pPr>
              <w:pStyle w:val="TableParagraph"/>
              <w:tabs>
                <w:tab w:val="left" w:pos="2546"/>
              </w:tabs>
              <w:spacing w:before="71"/>
              <w:ind w:left="119"/>
              <w:rPr>
                <w:rFonts w:ascii="Arial MT"/>
                <w:sz w:val="18"/>
              </w:rPr>
            </w:pPr>
            <w:r>
              <w:rPr>
                <w:rFonts w:ascii="Arial MT"/>
                <w:sz w:val="18"/>
              </w:rPr>
              <w:t xml:space="preserve">Date: </w:t>
            </w:r>
            <w:r>
              <w:rPr>
                <w:rFonts w:ascii="Arial MT"/>
                <w:sz w:val="18"/>
                <w:u w:val="single"/>
              </w:rPr>
              <w:tab/>
            </w:r>
          </w:p>
        </w:tc>
        <w:tc>
          <w:tcPr>
            <w:tcW w:w="3360" w:type="dxa"/>
          </w:tcPr>
          <w:p w14:paraId="51C89839" w14:textId="77777777" w:rsidR="00DC2058" w:rsidRDefault="00000000">
            <w:pPr>
              <w:pStyle w:val="TableParagraph"/>
              <w:tabs>
                <w:tab w:val="left" w:pos="2546"/>
              </w:tabs>
              <w:spacing w:before="71"/>
              <w:ind w:left="119"/>
              <w:rPr>
                <w:rFonts w:ascii="Arial MT"/>
                <w:sz w:val="18"/>
              </w:rPr>
            </w:pPr>
            <w:r>
              <w:rPr>
                <w:rFonts w:ascii="Arial MT"/>
                <w:sz w:val="18"/>
              </w:rPr>
              <w:t xml:space="preserve">Date: </w:t>
            </w:r>
            <w:r>
              <w:rPr>
                <w:rFonts w:ascii="Arial MT"/>
                <w:sz w:val="18"/>
                <w:u w:val="single"/>
              </w:rPr>
              <w:tab/>
            </w:r>
          </w:p>
        </w:tc>
        <w:tc>
          <w:tcPr>
            <w:tcW w:w="3360" w:type="dxa"/>
          </w:tcPr>
          <w:p w14:paraId="17849CEC" w14:textId="77777777" w:rsidR="00DC2058" w:rsidRDefault="00000000">
            <w:pPr>
              <w:pStyle w:val="TableParagraph"/>
              <w:tabs>
                <w:tab w:val="left" w:pos="2547"/>
              </w:tabs>
              <w:spacing w:before="71"/>
              <w:ind w:left="120"/>
              <w:rPr>
                <w:rFonts w:ascii="Arial MT"/>
                <w:sz w:val="18"/>
              </w:rPr>
            </w:pPr>
            <w:r>
              <w:rPr>
                <w:rFonts w:ascii="Arial MT"/>
                <w:sz w:val="18"/>
              </w:rPr>
              <w:t xml:space="preserve">Date: </w:t>
            </w:r>
            <w:r>
              <w:rPr>
                <w:rFonts w:ascii="Arial MT"/>
                <w:sz w:val="18"/>
                <w:u w:val="single"/>
              </w:rPr>
              <w:tab/>
            </w:r>
          </w:p>
        </w:tc>
      </w:tr>
    </w:tbl>
    <w:p w14:paraId="645AE43F" w14:textId="77777777" w:rsidR="00000000" w:rsidRDefault="00000000"/>
    <w:p w14:paraId="5785BC1B" w14:textId="77777777" w:rsidR="00C213BA" w:rsidRDefault="00C213BA"/>
    <w:p w14:paraId="2C80630B" w14:textId="77777777" w:rsidR="00C213BA" w:rsidRDefault="00C213BA"/>
    <w:p w14:paraId="2BF38FA4" w14:textId="77777777" w:rsidR="00C213BA" w:rsidRDefault="00C213BA"/>
    <w:p w14:paraId="0892477B" w14:textId="77777777" w:rsidR="00C213BA" w:rsidRDefault="00C213BA"/>
    <w:p w14:paraId="4526616A" w14:textId="77777777" w:rsidR="00C213BA" w:rsidRDefault="00C213BA"/>
    <w:p w14:paraId="371DA96C" w14:textId="77777777" w:rsidR="00C213BA" w:rsidRDefault="00C213BA"/>
    <w:p w14:paraId="03014E9E" w14:textId="77777777" w:rsidR="00C213BA" w:rsidRDefault="00C213BA"/>
    <w:p w14:paraId="6394B1C9" w14:textId="77777777" w:rsidR="00C213BA" w:rsidRDefault="00C213BA"/>
    <w:p w14:paraId="65443E32" w14:textId="77777777" w:rsidR="00C213BA" w:rsidRDefault="00C213BA"/>
    <w:p w14:paraId="2195C797" w14:textId="77777777" w:rsidR="00C213BA" w:rsidRDefault="00C213BA"/>
    <w:p w14:paraId="0DB63F8C" w14:textId="77777777" w:rsidR="00C213BA" w:rsidRDefault="00C213BA"/>
    <w:p w14:paraId="4648F2FC" w14:textId="77777777" w:rsidR="00C213BA" w:rsidRDefault="00C213BA"/>
    <w:p w14:paraId="3495139A" w14:textId="72BA7C65" w:rsidR="00C213BA" w:rsidRDefault="00C213BA">
      <w:r w:rsidRPr="00C213BA">
        <w:t>Analyze Binary Search tree depth versus array-based Binary Search performance experimentally. Implement both approaches and record execution time. Interpret how tree height affects search complexity. Justify differences in performance between tree-based and array-based searches.</w:t>
      </w:r>
    </w:p>
    <w:p w14:paraId="2820903B" w14:textId="77777777" w:rsidR="00C213BA" w:rsidRDefault="00C213BA"/>
    <w:p w14:paraId="256D741F" w14:textId="77777777" w:rsidR="00C213BA" w:rsidRDefault="00C213BA"/>
    <w:p w14:paraId="68620DD0" w14:textId="2008122F" w:rsidR="00C213BA" w:rsidRDefault="00EA2B05">
      <w:r w:rsidRPr="00EA2B05">
        <w:drawing>
          <wp:inline distT="0" distB="0" distL="0" distR="0" wp14:anchorId="70AE5D3A" wp14:editId="4BF1D803">
            <wp:extent cx="7086600" cy="4204970"/>
            <wp:effectExtent l="0" t="0" r="0" b="5080"/>
            <wp:docPr id="70359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599282" name=""/>
                    <pic:cNvPicPr/>
                  </pic:nvPicPr>
                  <pic:blipFill>
                    <a:blip r:embed="rId5"/>
                    <a:stretch>
                      <a:fillRect/>
                    </a:stretch>
                  </pic:blipFill>
                  <pic:spPr>
                    <a:xfrm>
                      <a:off x="0" y="0"/>
                      <a:ext cx="7086600" cy="4204970"/>
                    </a:xfrm>
                    <a:prstGeom prst="rect">
                      <a:avLst/>
                    </a:prstGeom>
                  </pic:spPr>
                </pic:pic>
              </a:graphicData>
            </a:graphic>
          </wp:inline>
        </w:drawing>
      </w:r>
    </w:p>
    <w:sectPr w:rsidR="00C213BA">
      <w:pgSz w:w="12240" w:h="15840"/>
      <w:pgMar w:top="5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25645"/>
    <w:multiLevelType w:val="hybridMultilevel"/>
    <w:tmpl w:val="C2C6CEFA"/>
    <w:lvl w:ilvl="0" w:tplc="C1EC0742">
      <w:numFmt w:val="bullet"/>
      <w:lvlText w:val="•"/>
      <w:lvlJc w:val="left"/>
      <w:pPr>
        <w:ind w:left="9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144E51E">
      <w:numFmt w:val="bullet"/>
      <w:lvlText w:val="•"/>
      <w:lvlJc w:val="left"/>
      <w:pPr>
        <w:ind w:left="1835" w:hanging="360"/>
      </w:pPr>
      <w:rPr>
        <w:rFonts w:hint="default"/>
        <w:lang w:val="en-US" w:eastAsia="en-US" w:bidi="ar-SA"/>
      </w:rPr>
    </w:lvl>
    <w:lvl w:ilvl="2" w:tplc="2BA01FB2">
      <w:numFmt w:val="bullet"/>
      <w:lvlText w:val="•"/>
      <w:lvlJc w:val="left"/>
      <w:pPr>
        <w:ind w:left="2750" w:hanging="360"/>
      </w:pPr>
      <w:rPr>
        <w:rFonts w:hint="default"/>
        <w:lang w:val="en-US" w:eastAsia="en-US" w:bidi="ar-SA"/>
      </w:rPr>
    </w:lvl>
    <w:lvl w:ilvl="3" w:tplc="413ABD30">
      <w:numFmt w:val="bullet"/>
      <w:lvlText w:val="•"/>
      <w:lvlJc w:val="left"/>
      <w:pPr>
        <w:ind w:left="3665" w:hanging="360"/>
      </w:pPr>
      <w:rPr>
        <w:rFonts w:hint="default"/>
        <w:lang w:val="en-US" w:eastAsia="en-US" w:bidi="ar-SA"/>
      </w:rPr>
    </w:lvl>
    <w:lvl w:ilvl="4" w:tplc="89E0CB56">
      <w:numFmt w:val="bullet"/>
      <w:lvlText w:val="•"/>
      <w:lvlJc w:val="left"/>
      <w:pPr>
        <w:ind w:left="4580" w:hanging="360"/>
      </w:pPr>
      <w:rPr>
        <w:rFonts w:hint="default"/>
        <w:lang w:val="en-US" w:eastAsia="en-US" w:bidi="ar-SA"/>
      </w:rPr>
    </w:lvl>
    <w:lvl w:ilvl="5" w:tplc="563212C0">
      <w:numFmt w:val="bullet"/>
      <w:lvlText w:val="•"/>
      <w:lvlJc w:val="left"/>
      <w:pPr>
        <w:ind w:left="5495" w:hanging="360"/>
      </w:pPr>
      <w:rPr>
        <w:rFonts w:hint="default"/>
        <w:lang w:val="en-US" w:eastAsia="en-US" w:bidi="ar-SA"/>
      </w:rPr>
    </w:lvl>
    <w:lvl w:ilvl="6" w:tplc="A8426724">
      <w:numFmt w:val="bullet"/>
      <w:lvlText w:val="•"/>
      <w:lvlJc w:val="left"/>
      <w:pPr>
        <w:ind w:left="6410" w:hanging="360"/>
      </w:pPr>
      <w:rPr>
        <w:rFonts w:hint="default"/>
        <w:lang w:val="en-US" w:eastAsia="en-US" w:bidi="ar-SA"/>
      </w:rPr>
    </w:lvl>
    <w:lvl w:ilvl="7" w:tplc="5E7670DE">
      <w:numFmt w:val="bullet"/>
      <w:lvlText w:val="•"/>
      <w:lvlJc w:val="left"/>
      <w:pPr>
        <w:ind w:left="7325" w:hanging="360"/>
      </w:pPr>
      <w:rPr>
        <w:rFonts w:hint="default"/>
        <w:lang w:val="en-US" w:eastAsia="en-US" w:bidi="ar-SA"/>
      </w:rPr>
    </w:lvl>
    <w:lvl w:ilvl="8" w:tplc="60561FBC">
      <w:numFmt w:val="bullet"/>
      <w:lvlText w:val="•"/>
      <w:lvlJc w:val="left"/>
      <w:pPr>
        <w:ind w:left="8240" w:hanging="360"/>
      </w:pPr>
      <w:rPr>
        <w:rFonts w:hint="default"/>
        <w:lang w:val="en-US" w:eastAsia="en-US" w:bidi="ar-SA"/>
      </w:rPr>
    </w:lvl>
  </w:abstractNum>
  <w:num w:numId="1" w16cid:durableId="2038265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058"/>
    <w:rsid w:val="00143004"/>
    <w:rsid w:val="003E0440"/>
    <w:rsid w:val="00C213BA"/>
    <w:rsid w:val="00DC2058"/>
    <w:rsid w:val="00EA2B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9B970"/>
  <w15:docId w15:val="{1CDCABC2-C2E6-4A38-9E63-A8F01CE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7"/>
      <w:ind w:right="361"/>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4"/>
      <w:outlineLvl w:val="1"/>
    </w:pPr>
    <w:rPr>
      <w:rFonts w:ascii="Arial" w:eastAsia="Arial" w:hAnsi="Arial" w:cs="Arial"/>
      <w:b/>
      <w:bCs/>
      <w:sz w:val="24"/>
      <w:szCs w:val="24"/>
    </w:rPr>
  </w:style>
  <w:style w:type="paragraph" w:styleId="Heading3">
    <w:name w:val="heading 3"/>
    <w:basedOn w:val="Normal"/>
    <w:uiPriority w:val="9"/>
    <w:unhideWhenUsed/>
    <w:qFormat/>
    <w:pPr>
      <w:spacing w:before="1"/>
      <w:ind w:left="360"/>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Pages>
  <Words>561</Words>
  <Characters>3199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dc:creator>
  <cp:lastModifiedBy>Yakshini E</cp:lastModifiedBy>
  <cp:revision>2</cp:revision>
  <cp:lastPrinted>2026-08-04T04:56:00Z</cp:lastPrinted>
  <dcterms:created xsi:type="dcterms:W3CDTF">2026-08-04T05:20:00Z</dcterms:created>
  <dcterms:modified xsi:type="dcterms:W3CDTF">2026-08-04T05:20:00Z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2026-07-31T00:00:00Z</vt:filetime>
  </property>
  <property fmtid="{D5CDD505-2E9C-101B-9397-08002B2CF9AE}" pid="4" name="Creator">
    <vt:lpwstr>Microsoft® Word 2024</vt:lpwstr>
  </property>
  <property fmtid="{D5CDD505-2E9C-101B-9397-08002B2CF9AE}" pid="5" name="LastSaved">
    <vt:filetime>2026-08-04T00:00:00Z</vt:filetime>
  </property>
  <property fmtid="{D5CDD505-2E9C-101B-9397-08002B2CF9AE}" pid="6" name="Producer">
    <vt:lpwstr>Microsoft® Word 2024</vt:lpwstr>
  </property>
</Properties>
</file>