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2B6" w:rsidRPr="00AD7FA0" w:rsidRDefault="001C62B6" w:rsidP="001C62B6">
      <w:pPr>
        <w:jc w:val="center"/>
        <w:rPr>
          <w:rFonts w:ascii="Tahoma" w:hAnsi="Tahoma" w:cs="Tahoma"/>
          <w:b/>
          <w:color w:val="000000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17EBE77B" wp14:editId="501C134E">
            <wp:simplePos x="0" y="0"/>
            <wp:positionH relativeFrom="column">
              <wp:posOffset>90170</wp:posOffset>
            </wp:positionH>
            <wp:positionV relativeFrom="paragraph">
              <wp:posOffset>-127000</wp:posOffset>
            </wp:positionV>
            <wp:extent cx="1019175" cy="542925"/>
            <wp:effectExtent l="0" t="0" r="9525" b="9525"/>
            <wp:wrapNone/>
            <wp:docPr id="1" name="Picture 1" descr="INFOTEPvirtualAZULnaran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TEPvirtualAZULnaranj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62B6" w:rsidRPr="00AD7FA0" w:rsidRDefault="001C62B6" w:rsidP="001C62B6">
      <w:pPr>
        <w:jc w:val="center"/>
        <w:rPr>
          <w:rFonts w:ascii="Tahoma" w:hAnsi="Tahoma" w:cs="Tahoma"/>
          <w:b/>
          <w:color w:val="000000"/>
        </w:rPr>
      </w:pPr>
    </w:p>
    <w:p w:rsidR="001C62B6" w:rsidRDefault="001C62B6" w:rsidP="001C62B6">
      <w:pPr>
        <w:jc w:val="center"/>
        <w:rPr>
          <w:rFonts w:ascii="Tahoma" w:hAnsi="Tahoma" w:cs="Tahoma"/>
          <w:color w:val="000000"/>
        </w:rPr>
      </w:pPr>
      <w:r w:rsidRPr="00AD7FA0">
        <w:rPr>
          <w:rFonts w:ascii="Tahoma" w:hAnsi="Tahoma" w:cs="Tahoma"/>
          <w:color w:val="000000"/>
        </w:rPr>
        <w:t xml:space="preserve">ACTIVIDAD DE LA UNIDAD </w:t>
      </w:r>
      <w:r>
        <w:rPr>
          <w:rFonts w:ascii="Tahoma" w:hAnsi="Tahoma" w:cs="Tahoma"/>
          <w:color w:val="000000"/>
        </w:rPr>
        <w:t>II</w:t>
      </w:r>
      <w:r w:rsidR="00115B28">
        <w:rPr>
          <w:rFonts w:ascii="Tahoma" w:hAnsi="Tahoma" w:cs="Tahoma"/>
          <w:color w:val="000000"/>
        </w:rPr>
        <w:t>I</w:t>
      </w:r>
    </w:p>
    <w:p w:rsidR="001C62B6" w:rsidRPr="00345610" w:rsidRDefault="001C62B6" w:rsidP="001C62B6">
      <w:pPr>
        <w:jc w:val="center"/>
        <w:rPr>
          <w:rFonts w:ascii="Arial Narrow" w:hAnsi="Arial Narrow"/>
          <w:b/>
          <w:color w:val="000000" w:themeColor="text1"/>
          <w:sz w:val="32"/>
          <w:szCs w:val="24"/>
        </w:rPr>
      </w:pPr>
      <w:r w:rsidRPr="00345610">
        <w:rPr>
          <w:rFonts w:ascii="Arial Narrow" w:hAnsi="Arial Narrow"/>
          <w:b/>
          <w:color w:val="000000" w:themeColor="text1"/>
          <w:sz w:val="32"/>
          <w:szCs w:val="24"/>
        </w:rPr>
        <w:t>Diario Reflexivo</w:t>
      </w:r>
    </w:p>
    <w:p w:rsidR="001C62B6" w:rsidRPr="001C62B6" w:rsidRDefault="001C62B6" w:rsidP="001C62B6">
      <w:pPr>
        <w:spacing w:after="0" w:line="360" w:lineRule="auto"/>
        <w:jc w:val="both"/>
        <w:rPr>
          <w:rFonts w:ascii="Arial Narrow" w:hAnsi="Arial Narrow"/>
          <w:b/>
          <w:color w:val="000000" w:themeColor="text1"/>
          <w:sz w:val="24"/>
          <w:szCs w:val="24"/>
        </w:rPr>
      </w:pPr>
    </w:p>
    <w:p w:rsidR="001C62B6" w:rsidRDefault="001C62B6" w:rsidP="001C62B6">
      <w:pPr>
        <w:spacing w:after="0" w:line="360" w:lineRule="auto"/>
        <w:jc w:val="both"/>
        <w:rPr>
          <w:rFonts w:ascii="Arial Narrow" w:hAnsi="Arial Narrow"/>
          <w:color w:val="000000" w:themeColor="text1"/>
          <w:sz w:val="24"/>
          <w:szCs w:val="24"/>
          <w:u w:val="single"/>
        </w:rPr>
      </w:pPr>
      <w:r w:rsidRPr="001C62B6">
        <w:rPr>
          <w:rFonts w:ascii="Arial Narrow" w:hAnsi="Arial Narrow"/>
          <w:color w:val="000000" w:themeColor="text1"/>
          <w:sz w:val="24"/>
          <w:szCs w:val="24"/>
        </w:rPr>
        <w:t xml:space="preserve">Por: </w:t>
      </w:r>
      <w:r w:rsidRPr="001C62B6">
        <w:rPr>
          <w:rFonts w:ascii="Arial Narrow" w:hAnsi="Arial Narrow"/>
          <w:color w:val="000000" w:themeColor="text1"/>
          <w:sz w:val="24"/>
          <w:szCs w:val="24"/>
          <w:u w:val="single"/>
        </w:rPr>
        <w:t>Starling Germosen</w:t>
      </w:r>
    </w:p>
    <w:p w:rsidR="00115B28" w:rsidRPr="001C62B6" w:rsidRDefault="00115B28" w:rsidP="001C62B6">
      <w:pPr>
        <w:spacing w:after="0" w:line="360" w:lineRule="auto"/>
        <w:jc w:val="both"/>
        <w:rPr>
          <w:rFonts w:ascii="Arial Narrow" w:hAnsi="Arial Narrow"/>
          <w:color w:val="000000" w:themeColor="text1"/>
          <w:sz w:val="24"/>
          <w:szCs w:val="24"/>
          <w:u w:val="single"/>
        </w:rPr>
      </w:pPr>
    </w:p>
    <w:p w:rsidR="00115B28" w:rsidRPr="00115B28" w:rsidRDefault="00115B28" w:rsidP="00115B2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444444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444444"/>
          <w:sz w:val="24"/>
          <w:szCs w:val="24"/>
          <w:lang w:val="es-MX" w:eastAsia="es-MX"/>
        </w:rPr>
        <w:t>L</w:t>
      </w:r>
      <w:r w:rsidRPr="00115B28">
        <w:rPr>
          <w:rFonts w:ascii="Arial" w:eastAsia="Times New Roman" w:hAnsi="Arial" w:cs="Arial"/>
          <w:color w:val="444444"/>
          <w:sz w:val="24"/>
          <w:szCs w:val="24"/>
          <w:lang w:val="es-MX" w:eastAsia="es-MX"/>
        </w:rPr>
        <w:t>a importancia de e</w:t>
      </w:r>
      <w:r>
        <w:rPr>
          <w:rFonts w:ascii="Arial" w:eastAsia="Times New Roman" w:hAnsi="Arial" w:cs="Arial"/>
          <w:color w:val="444444"/>
          <w:sz w:val="24"/>
          <w:szCs w:val="24"/>
          <w:lang w:val="es-MX" w:eastAsia="es-MX"/>
        </w:rPr>
        <w:t xml:space="preserve">stablecer la Ruta Crítica en mi </w:t>
      </w:r>
      <w:r w:rsidRPr="00115B28">
        <w:rPr>
          <w:rFonts w:ascii="Arial" w:eastAsia="Times New Roman" w:hAnsi="Arial" w:cs="Arial"/>
          <w:color w:val="444444"/>
          <w:sz w:val="24"/>
          <w:szCs w:val="24"/>
          <w:lang w:val="es-MX" w:eastAsia="es-MX"/>
        </w:rPr>
        <w:t>proyecto.</w:t>
      </w:r>
    </w:p>
    <w:p w:rsidR="00115B28" w:rsidRDefault="00115B28" w:rsidP="00115B2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444444"/>
          <w:sz w:val="24"/>
          <w:szCs w:val="24"/>
          <w:lang w:val="es-MX" w:eastAsia="es-MX"/>
        </w:rPr>
      </w:pPr>
      <w:r w:rsidRPr="00115B28">
        <w:rPr>
          <w:rFonts w:ascii="Arial" w:eastAsia="Times New Roman" w:hAnsi="Arial" w:cs="Arial"/>
          <w:color w:val="444444"/>
          <w:sz w:val="24"/>
          <w:szCs w:val="24"/>
          <w:lang w:val="es-MX" w:eastAsia="es-MX"/>
        </w:rPr>
        <w:t xml:space="preserve">La ruta </w:t>
      </w:r>
      <w:r w:rsidRPr="00115B28">
        <w:rPr>
          <w:rFonts w:ascii="Arial" w:eastAsia="Times New Roman" w:hAnsi="Arial" w:cs="Arial"/>
          <w:color w:val="444444"/>
          <w:sz w:val="24"/>
          <w:szCs w:val="24"/>
          <w:lang w:val="es-MX" w:eastAsia="es-MX"/>
        </w:rPr>
        <w:t>crítica</w:t>
      </w:r>
      <w:r>
        <w:rPr>
          <w:rFonts w:ascii="Arial" w:eastAsia="Times New Roman" w:hAnsi="Arial" w:cs="Arial"/>
          <w:color w:val="444444"/>
          <w:sz w:val="24"/>
          <w:szCs w:val="24"/>
          <w:lang w:val="es-MX" w:eastAsia="es-MX"/>
        </w:rPr>
        <w:t xml:space="preserve"> es la consecución de</w:t>
      </w:r>
      <w:r w:rsidRPr="00115B28">
        <w:rPr>
          <w:rFonts w:ascii="Arial" w:eastAsia="Times New Roman" w:hAnsi="Arial" w:cs="Arial"/>
          <w:color w:val="444444"/>
          <w:sz w:val="24"/>
          <w:szCs w:val="24"/>
          <w:lang w:val="es-MX" w:eastAsia="es-MX"/>
        </w:rPr>
        <w:t xml:space="preserve"> tareas </w:t>
      </w:r>
      <w:r>
        <w:rPr>
          <w:rFonts w:ascii="Arial" w:eastAsia="Times New Roman" w:hAnsi="Arial" w:cs="Arial"/>
          <w:color w:val="444444"/>
          <w:sz w:val="24"/>
          <w:szCs w:val="24"/>
          <w:lang w:val="es-MX" w:eastAsia="es-MX"/>
        </w:rPr>
        <w:t>para dar</w:t>
      </w:r>
      <w:r w:rsidRPr="00115B28">
        <w:rPr>
          <w:rFonts w:ascii="Arial" w:eastAsia="Times New Roman" w:hAnsi="Arial" w:cs="Arial"/>
          <w:color w:val="444444"/>
          <w:sz w:val="24"/>
          <w:szCs w:val="24"/>
          <w:lang w:val="es-MX" w:eastAsia="es-MX"/>
        </w:rPr>
        <w:t xml:space="preserve"> a conocer la </w:t>
      </w:r>
      <w:r w:rsidRPr="00115B28">
        <w:rPr>
          <w:rFonts w:ascii="Arial" w:eastAsia="Times New Roman" w:hAnsi="Arial" w:cs="Arial"/>
          <w:color w:val="444444"/>
          <w:sz w:val="24"/>
          <w:szCs w:val="24"/>
          <w:lang w:val="es-MX" w:eastAsia="es-MX"/>
        </w:rPr>
        <w:t>duración</w:t>
      </w:r>
      <w:r w:rsidRPr="00115B28">
        <w:rPr>
          <w:rFonts w:ascii="Arial" w:eastAsia="Times New Roman" w:hAnsi="Arial" w:cs="Arial"/>
          <w:color w:val="444444"/>
          <w:sz w:val="24"/>
          <w:szCs w:val="24"/>
          <w:lang w:val="es-MX" w:eastAsia="es-MX"/>
        </w:rPr>
        <w:t xml:space="preserve"> </w:t>
      </w:r>
      <w:r w:rsidRPr="00115B28">
        <w:rPr>
          <w:rFonts w:ascii="Arial" w:eastAsia="Times New Roman" w:hAnsi="Arial" w:cs="Arial"/>
          <w:color w:val="444444"/>
          <w:sz w:val="24"/>
          <w:szCs w:val="24"/>
          <w:lang w:val="es-MX" w:eastAsia="es-MX"/>
        </w:rPr>
        <w:t>mínima</w:t>
      </w:r>
      <w:r w:rsidRPr="00115B28">
        <w:rPr>
          <w:rFonts w:ascii="Arial" w:eastAsia="Times New Roman" w:hAnsi="Arial" w:cs="Arial"/>
          <w:color w:val="444444"/>
          <w:sz w:val="24"/>
          <w:szCs w:val="24"/>
          <w:lang w:val="es-MX" w:eastAsia="es-MX"/>
        </w:rPr>
        <w:t xml:space="preserve"> de un proyecto, es importante conocerla debido a que l</w:t>
      </w:r>
      <w:r>
        <w:rPr>
          <w:rFonts w:ascii="Arial" w:eastAsia="Times New Roman" w:hAnsi="Arial" w:cs="Arial"/>
          <w:color w:val="444444"/>
          <w:sz w:val="24"/>
          <w:szCs w:val="24"/>
          <w:lang w:val="es-MX" w:eastAsia="es-MX"/>
        </w:rPr>
        <w:t>as tareas que se presentan en</w:t>
      </w:r>
      <w:r w:rsidRPr="00115B28">
        <w:rPr>
          <w:rFonts w:ascii="Arial" w:eastAsia="Times New Roman" w:hAnsi="Arial" w:cs="Arial"/>
          <w:color w:val="444444"/>
          <w:sz w:val="24"/>
          <w:szCs w:val="24"/>
          <w:lang w:val="es-MX" w:eastAsia="es-MX"/>
        </w:rPr>
        <w:t xml:space="preserve"> esta ruta </w:t>
      </w:r>
      <w:r>
        <w:rPr>
          <w:rFonts w:ascii="Arial" w:eastAsia="Times New Roman" w:hAnsi="Arial" w:cs="Arial"/>
          <w:color w:val="444444"/>
          <w:sz w:val="24"/>
          <w:szCs w:val="24"/>
          <w:lang w:val="es-MX" w:eastAsia="es-MX"/>
        </w:rPr>
        <w:t xml:space="preserve">suelen ser las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val="es-MX" w:eastAsia="es-MX"/>
        </w:rPr>
        <w:t>mas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val="es-MX" w:eastAsia="es-MX"/>
        </w:rPr>
        <w:t xml:space="preserve"> importantes pues si se modifican pueden alterar por completo mi proyecto y los recursos que necesite invertir posteriormente en él.</w:t>
      </w:r>
    </w:p>
    <w:p w:rsidR="00115B28" w:rsidRDefault="00115B28" w:rsidP="00115B2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444444"/>
          <w:sz w:val="24"/>
          <w:szCs w:val="24"/>
          <w:lang w:val="es-MX" w:eastAsia="es-MX"/>
        </w:rPr>
      </w:pPr>
    </w:p>
    <w:p w:rsidR="00115B28" w:rsidRDefault="00115B28" w:rsidP="00115B2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444444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444444"/>
          <w:sz w:val="24"/>
          <w:szCs w:val="24"/>
          <w:lang w:val="es-MX" w:eastAsia="es-MX"/>
        </w:rPr>
        <w:t>Esta sirve para reducir el tiempo necesario enfocándome en esta ruta (sin descuidar las demás actividades por supuesto.</w:t>
      </w:r>
    </w:p>
    <w:p w:rsidR="00115B28" w:rsidRPr="00115B28" w:rsidRDefault="00115B28" w:rsidP="00115B2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444444"/>
          <w:sz w:val="24"/>
          <w:szCs w:val="24"/>
          <w:lang w:val="es-MX" w:eastAsia="es-MX"/>
        </w:rPr>
      </w:pPr>
      <w:r w:rsidRPr="00115B28">
        <w:rPr>
          <w:rFonts w:ascii="Arial" w:eastAsia="Times New Roman" w:hAnsi="Arial" w:cs="Arial"/>
          <w:color w:val="444444"/>
          <w:sz w:val="24"/>
          <w:szCs w:val="24"/>
          <w:lang w:val="es-MX" w:eastAsia="es-MX"/>
        </w:rPr>
        <w:t xml:space="preserve"> </w:t>
      </w:r>
    </w:p>
    <w:p w:rsidR="001C62B6" w:rsidRPr="001C62B6" w:rsidRDefault="001C62B6" w:rsidP="001C62B6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444444"/>
          <w:sz w:val="24"/>
          <w:szCs w:val="24"/>
          <w:lang w:val="es-MX" w:eastAsia="es-MX"/>
        </w:rPr>
      </w:pPr>
      <w:bookmarkStart w:id="0" w:name="_GoBack"/>
      <w:bookmarkEnd w:id="0"/>
    </w:p>
    <w:sectPr w:rsidR="001C62B6" w:rsidRPr="001C62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81E5F"/>
    <w:multiLevelType w:val="multilevel"/>
    <w:tmpl w:val="B3FC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2B6"/>
    <w:rsid w:val="00115B28"/>
    <w:rsid w:val="00187C2A"/>
    <w:rsid w:val="001C62B6"/>
    <w:rsid w:val="00906B5D"/>
    <w:rsid w:val="009700D7"/>
    <w:rsid w:val="00BC2966"/>
    <w:rsid w:val="00D0736B"/>
    <w:rsid w:val="00DA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E395FB"/>
  <w15:chartTrackingRefBased/>
  <w15:docId w15:val="{D3384DA2-FAFF-48F0-A633-EF27B990F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62B6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Germosen Reynoso</dc:creator>
  <cp:keywords/>
  <dc:description/>
  <cp:lastModifiedBy>Starling Germosen Reynoso</cp:lastModifiedBy>
  <cp:revision>3</cp:revision>
  <dcterms:created xsi:type="dcterms:W3CDTF">2017-08-13T19:58:00Z</dcterms:created>
  <dcterms:modified xsi:type="dcterms:W3CDTF">2017-08-13T20:06:00Z</dcterms:modified>
</cp:coreProperties>
</file>