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E82C" w14:textId="476DABB9" w:rsidR="004A05CA" w:rsidRDefault="0025411C" w:rsidP="00340ED8">
      <w:r>
        <w:rPr>
          <w:rFonts w:hint="eastAsia"/>
          <w:b/>
          <w:bCs/>
        </w:rPr>
        <w:t>一、</w:t>
      </w:r>
      <w:r w:rsidR="004A05CA" w:rsidRPr="00572E7D">
        <w:rPr>
          <w:rFonts w:hint="eastAsia"/>
          <w:b/>
          <w:bCs/>
        </w:rPr>
        <w:t>数据：</w:t>
      </w:r>
      <w:r w:rsidR="004A05CA">
        <w:rPr>
          <w:rFonts w:hint="eastAsia"/>
        </w:rPr>
        <w:t>从链接：</w:t>
      </w:r>
      <w:r w:rsidR="004A05CA">
        <w:t xml:space="preserve">https://pan.baidu.com/s/1op4ywi6ke4JhgPNWVFJT3A </w:t>
      </w:r>
      <w:r w:rsidR="004A05CA">
        <w:rPr>
          <w:rFonts w:hint="eastAsia"/>
        </w:rPr>
        <w:t>提取码：</w:t>
      </w:r>
      <w:r w:rsidR="004A05CA">
        <w:t xml:space="preserve">ec18 </w:t>
      </w:r>
      <w:r w:rsidR="00672E57">
        <w:rPr>
          <w:rFonts w:hint="eastAsia"/>
        </w:rPr>
        <w:t>下载</w:t>
      </w:r>
      <w:r w:rsidR="00672E57" w:rsidRPr="00672E57">
        <w:t>20230103.npz</w:t>
      </w:r>
      <w:r w:rsidR="00672E57">
        <w:rPr>
          <w:rFonts w:hint="eastAsia"/>
        </w:rPr>
        <w:t>文件，文件里存储的是</w:t>
      </w:r>
      <w:r w:rsidR="00672E57">
        <w:t>20230103</w:t>
      </w:r>
      <w:r w:rsidR="00672E57">
        <w:rPr>
          <w:rFonts w:hint="eastAsia"/>
        </w:rPr>
        <w:t>当天所有股票的逐笔成交数据。可以用下面代码打开：</w:t>
      </w:r>
    </w:p>
    <w:p w14:paraId="49BE00CD" w14:textId="19C50733" w:rsidR="00672E57" w:rsidRDefault="00680AEA" w:rsidP="00672E57">
      <w:pPr>
        <w:rPr>
          <w:rFonts w:hint="eastAsia"/>
        </w:rPr>
      </w:pPr>
      <w:r w:rsidRPr="00680AEA">
        <w:rPr>
          <w:noProof/>
        </w:rPr>
        <w:drawing>
          <wp:inline distT="0" distB="0" distL="0" distR="0" wp14:anchorId="0D816D4D" wp14:editId="688E5237">
            <wp:extent cx="4051005" cy="1058098"/>
            <wp:effectExtent l="0" t="0" r="6985" b="8890"/>
            <wp:docPr id="307235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5270" name=""/>
                    <pic:cNvPicPr/>
                  </pic:nvPicPr>
                  <pic:blipFill>
                    <a:blip r:embed="rId5"/>
                    <a:stretch>
                      <a:fillRect/>
                    </a:stretch>
                  </pic:blipFill>
                  <pic:spPr>
                    <a:xfrm>
                      <a:off x="0" y="0"/>
                      <a:ext cx="4065139" cy="1061790"/>
                    </a:xfrm>
                    <a:prstGeom prst="rect">
                      <a:avLst/>
                    </a:prstGeom>
                  </pic:spPr>
                </pic:pic>
              </a:graphicData>
            </a:graphic>
          </wp:inline>
        </w:drawing>
      </w:r>
    </w:p>
    <w:p w14:paraId="7B31B264" w14:textId="294DDBB5" w:rsidR="00AC7F71" w:rsidRDefault="00672E57" w:rsidP="00572E7D">
      <w:pPr>
        <w:widowControl/>
        <w:ind w:firstLineChars="200" w:firstLine="420"/>
      </w:pPr>
      <w:r>
        <w:rPr>
          <w:rFonts w:hint="eastAsia"/>
        </w:rPr>
        <w:t>其中</w:t>
      </w:r>
      <w:r w:rsidR="00680AEA">
        <w:rPr>
          <w:rFonts w:hint="eastAsia"/>
        </w:rPr>
        <w:t>d</w:t>
      </w:r>
      <w:r w:rsidR="00680AEA">
        <w:t>at</w:t>
      </w:r>
      <w:r w:rsidR="00680AEA">
        <w:rPr>
          <w:rFonts w:hint="eastAsia"/>
        </w:rPr>
        <w:t>a是一个股票的逐笔成交数据，为</w:t>
      </w:r>
      <w:proofErr w:type="spellStart"/>
      <w:r w:rsidR="00680AEA">
        <w:rPr>
          <w:rFonts w:hint="eastAsia"/>
        </w:rPr>
        <w:t>n</w:t>
      </w:r>
      <w:r w:rsidR="00680AEA">
        <w:t>p.array</w:t>
      </w:r>
      <w:proofErr w:type="spellEnd"/>
      <w:r w:rsidR="00680AEA">
        <w:rPr>
          <w:rFonts w:hint="eastAsia"/>
        </w:rPr>
        <w:t>格式，共1</w:t>
      </w:r>
      <w:r w:rsidR="00680AEA">
        <w:t>2</w:t>
      </w:r>
      <w:r w:rsidR="00680AEA">
        <w:rPr>
          <w:rFonts w:hint="eastAsia"/>
        </w:rPr>
        <w:t>列</w:t>
      </w:r>
      <w:r w:rsidR="00572E7D">
        <w:rPr>
          <w:rFonts w:hint="eastAsia"/>
        </w:rPr>
        <w:t>：</w:t>
      </w:r>
      <w:r w:rsidR="00AC7F71">
        <w:rPr>
          <w:rFonts w:hint="eastAsia"/>
        </w:rPr>
        <w:t>【</w:t>
      </w:r>
      <w:r w:rsidR="00680AEA" w:rsidRPr="00680AEA">
        <w:rPr>
          <w:rFonts w:hint="eastAsia"/>
        </w:rPr>
        <w:t>交易所代码</w:t>
      </w:r>
      <w:r w:rsidR="00680AEA">
        <w:rPr>
          <w:rFonts w:hint="eastAsia"/>
        </w:rPr>
        <w:t>，</w:t>
      </w:r>
      <w:r w:rsidR="00680AEA" w:rsidRPr="00680AEA">
        <w:t>自然日</w:t>
      </w:r>
      <w:r w:rsidR="00680AEA">
        <w:rPr>
          <w:rFonts w:hint="eastAsia"/>
        </w:rPr>
        <w:t>，</w:t>
      </w:r>
      <w:r w:rsidR="00680AEA" w:rsidRPr="00680AEA">
        <w:t>时间</w:t>
      </w:r>
      <w:r w:rsidR="00680AEA">
        <w:rPr>
          <w:rFonts w:hint="eastAsia"/>
        </w:rPr>
        <w:t>，</w:t>
      </w:r>
      <w:r w:rsidR="00680AEA" w:rsidRPr="00680AEA">
        <w:t>成交编号</w:t>
      </w:r>
      <w:r w:rsidR="00680AEA">
        <w:rPr>
          <w:rFonts w:hint="eastAsia"/>
        </w:rPr>
        <w:t>，</w:t>
      </w:r>
      <w:r w:rsidR="00680AEA" w:rsidRPr="00680AEA">
        <w:t>成交代码</w:t>
      </w:r>
      <w:r w:rsidR="00680AEA">
        <w:rPr>
          <w:rFonts w:hint="eastAsia"/>
        </w:rPr>
        <w:t>，</w:t>
      </w:r>
      <w:r w:rsidR="00680AEA" w:rsidRPr="00680AEA">
        <w:t>委托代码</w:t>
      </w:r>
      <w:r w:rsidR="00680AEA">
        <w:rPr>
          <w:rFonts w:hint="eastAsia"/>
        </w:rPr>
        <w:t>，</w:t>
      </w:r>
      <w:r w:rsidR="00680AEA" w:rsidRPr="00680AEA">
        <w:t>BS标志</w:t>
      </w:r>
      <w:r w:rsidR="00680AEA">
        <w:rPr>
          <w:rFonts w:hint="eastAsia"/>
        </w:rPr>
        <w:t>，</w:t>
      </w:r>
      <w:r w:rsidR="00680AEA" w:rsidRPr="00680AEA">
        <w:t>成交价格</w:t>
      </w:r>
      <w:r w:rsidR="00680AEA">
        <w:rPr>
          <w:rFonts w:hint="eastAsia"/>
        </w:rPr>
        <w:t>，</w:t>
      </w:r>
      <w:r w:rsidR="00680AEA" w:rsidRPr="00680AEA">
        <w:t>成交数量</w:t>
      </w:r>
      <w:r w:rsidR="00680AEA">
        <w:rPr>
          <w:rFonts w:hint="eastAsia"/>
        </w:rPr>
        <w:t>，</w:t>
      </w:r>
      <w:r w:rsidR="00680AEA" w:rsidRPr="00680AEA">
        <w:t>叫卖序号</w:t>
      </w:r>
      <w:r w:rsidR="00680AEA">
        <w:rPr>
          <w:rFonts w:hint="eastAsia"/>
        </w:rPr>
        <w:t>，</w:t>
      </w:r>
      <w:r w:rsidR="00680AEA" w:rsidRPr="00680AEA">
        <w:t>叫买序号</w:t>
      </w:r>
      <w:r w:rsidR="00680AEA">
        <w:rPr>
          <w:rFonts w:hint="eastAsia"/>
        </w:rPr>
        <w:t>，空列</w:t>
      </w:r>
      <w:r w:rsidR="00AC7F71">
        <w:rPr>
          <w:rFonts w:hint="eastAsia"/>
        </w:rPr>
        <w:t>】</w:t>
      </w:r>
      <w:r w:rsidR="00680AEA">
        <w:rPr>
          <w:rFonts w:hint="eastAsia"/>
        </w:rPr>
        <w:t>。</w:t>
      </w:r>
    </w:p>
    <w:p w14:paraId="31E6FF97" w14:textId="3EE24C75" w:rsidR="00572E7D" w:rsidRDefault="00680AEA" w:rsidP="00680AEA">
      <w:pPr>
        <w:widowControl/>
        <w:rPr>
          <w:rFonts w:ascii="等线" w:eastAsia="等线" w:hAnsi="等线" w:cs="宋体"/>
          <w:color w:val="000000"/>
          <w:kern w:val="0"/>
          <w:sz w:val="22"/>
        </w:rPr>
      </w:pPr>
      <w:r w:rsidRPr="001E6F73">
        <w:rPr>
          <w:rFonts w:ascii="等线" w:eastAsia="等线" w:hAnsi="等线" w:cs="宋体" w:hint="eastAsia"/>
          <w:b/>
          <w:bCs/>
          <w:color w:val="000000"/>
          <w:kern w:val="0"/>
          <w:sz w:val="22"/>
        </w:rPr>
        <w:t>交易所代码</w:t>
      </w:r>
      <w:r w:rsidR="00572E7D">
        <w:rPr>
          <w:rFonts w:ascii="等线" w:eastAsia="等线" w:hAnsi="等线" w:cs="宋体" w:hint="eastAsia"/>
          <w:color w:val="000000"/>
          <w:kern w:val="0"/>
          <w:sz w:val="22"/>
        </w:rPr>
        <w:t>：</w:t>
      </w:r>
      <w:r>
        <w:rPr>
          <w:rFonts w:ascii="等线" w:eastAsia="等线" w:hAnsi="等线" w:cs="宋体" w:hint="eastAsia"/>
          <w:color w:val="000000"/>
          <w:kern w:val="0"/>
          <w:sz w:val="22"/>
        </w:rPr>
        <w:t>int类型的股票代码，比如1表示股票‘0</w:t>
      </w:r>
      <w:r>
        <w:rPr>
          <w:rFonts w:ascii="等线" w:eastAsia="等线" w:hAnsi="等线" w:cs="宋体"/>
          <w:color w:val="000000"/>
          <w:kern w:val="0"/>
          <w:sz w:val="22"/>
        </w:rPr>
        <w:t>00001</w:t>
      </w:r>
      <w:r>
        <w:rPr>
          <w:rFonts w:ascii="等线" w:eastAsia="等线" w:hAnsi="等线" w:cs="宋体" w:hint="eastAsia"/>
          <w:color w:val="000000"/>
          <w:kern w:val="0"/>
          <w:sz w:val="22"/>
        </w:rPr>
        <w:t>’；</w:t>
      </w:r>
    </w:p>
    <w:p w14:paraId="0307CF08" w14:textId="0A9D614B" w:rsidR="00572E7D" w:rsidRDefault="00680AEA" w:rsidP="00680AEA">
      <w:pPr>
        <w:widowControl/>
        <w:rPr>
          <w:rFonts w:ascii="等线" w:eastAsia="等线" w:hAnsi="等线" w:cs="宋体"/>
          <w:color w:val="000000"/>
          <w:kern w:val="0"/>
          <w:sz w:val="22"/>
        </w:rPr>
      </w:pPr>
      <w:r w:rsidRPr="001E6F73">
        <w:rPr>
          <w:rFonts w:ascii="等线" w:eastAsia="等线" w:hAnsi="等线" w:cs="宋体" w:hint="eastAsia"/>
          <w:b/>
          <w:bCs/>
          <w:color w:val="000000"/>
          <w:kern w:val="0"/>
          <w:sz w:val="22"/>
        </w:rPr>
        <w:t>自然日</w:t>
      </w:r>
      <w:r w:rsidR="00572E7D">
        <w:rPr>
          <w:rFonts w:ascii="等线" w:eastAsia="等线" w:hAnsi="等线" w:cs="宋体" w:hint="eastAsia"/>
          <w:color w:val="000000"/>
          <w:kern w:val="0"/>
          <w:sz w:val="22"/>
        </w:rPr>
        <w:t>：</w:t>
      </w:r>
      <w:r w:rsidR="001E6F73">
        <w:rPr>
          <w:rFonts w:ascii="等线" w:eastAsia="等线" w:hAnsi="等线" w:cs="宋体" w:hint="eastAsia"/>
          <w:color w:val="000000"/>
          <w:kern w:val="0"/>
          <w:sz w:val="22"/>
        </w:rPr>
        <w:t>指</w:t>
      </w:r>
      <w:r>
        <w:rPr>
          <w:rFonts w:ascii="等线" w:eastAsia="等线" w:hAnsi="等线" w:cs="宋体" w:hint="eastAsia"/>
          <w:color w:val="000000"/>
          <w:kern w:val="0"/>
          <w:sz w:val="22"/>
        </w:rPr>
        <w:t>交易日</w:t>
      </w:r>
      <w:r w:rsidR="00572E7D">
        <w:rPr>
          <w:rFonts w:ascii="等线" w:eastAsia="等线" w:hAnsi="等线" w:cs="宋体" w:hint="eastAsia"/>
          <w:color w:val="000000"/>
          <w:kern w:val="0"/>
          <w:sz w:val="22"/>
        </w:rPr>
        <w:t>；</w:t>
      </w:r>
    </w:p>
    <w:p w14:paraId="28CE93E3" w14:textId="77777777" w:rsidR="00572E7D" w:rsidRDefault="00680AEA" w:rsidP="00680AEA">
      <w:pPr>
        <w:widowControl/>
        <w:rPr>
          <w:rFonts w:ascii="等线" w:eastAsia="等线" w:hAnsi="等线" w:cs="宋体"/>
          <w:color w:val="000000"/>
          <w:kern w:val="0"/>
          <w:sz w:val="22"/>
        </w:rPr>
      </w:pPr>
      <w:r w:rsidRPr="001E6F73">
        <w:rPr>
          <w:rFonts w:ascii="等线" w:eastAsia="等线" w:hAnsi="等线" w:cs="宋体" w:hint="eastAsia"/>
          <w:b/>
          <w:bCs/>
          <w:color w:val="000000"/>
          <w:kern w:val="0"/>
          <w:sz w:val="22"/>
        </w:rPr>
        <w:t>时间列</w:t>
      </w:r>
      <w:r w:rsidR="00572E7D">
        <w:rPr>
          <w:rFonts w:ascii="等线" w:eastAsia="等线" w:hAnsi="等线" w:cs="宋体" w:hint="eastAsia"/>
          <w:color w:val="000000"/>
          <w:kern w:val="0"/>
          <w:sz w:val="22"/>
        </w:rPr>
        <w:t>：</w:t>
      </w:r>
      <w:r w:rsidRPr="00680AEA">
        <w:rPr>
          <w:rFonts w:ascii="等线" w:eastAsia="等线" w:hAnsi="等线" w:cs="宋体" w:hint="eastAsia"/>
          <w:color w:val="000000"/>
          <w:kern w:val="0"/>
          <w:sz w:val="22"/>
        </w:rPr>
        <w:t>102505000</w:t>
      </w:r>
      <w:r>
        <w:rPr>
          <w:rFonts w:ascii="等线" w:eastAsia="等线" w:hAnsi="等线" w:cs="宋体" w:hint="eastAsia"/>
          <w:color w:val="000000"/>
          <w:kern w:val="0"/>
          <w:sz w:val="22"/>
        </w:rPr>
        <w:t>表示1</w:t>
      </w:r>
      <w:r>
        <w:rPr>
          <w:rFonts w:ascii="等线" w:eastAsia="等线" w:hAnsi="等线" w:cs="宋体"/>
          <w:color w:val="000000"/>
          <w:kern w:val="0"/>
          <w:sz w:val="22"/>
        </w:rPr>
        <w:t>0</w:t>
      </w:r>
      <w:r>
        <w:rPr>
          <w:rFonts w:ascii="等线" w:eastAsia="等线" w:hAnsi="等线" w:cs="宋体" w:hint="eastAsia"/>
          <w:color w:val="000000"/>
          <w:kern w:val="0"/>
          <w:sz w:val="22"/>
        </w:rPr>
        <w:t>:</w:t>
      </w:r>
      <w:r>
        <w:rPr>
          <w:rFonts w:ascii="等线" w:eastAsia="等线" w:hAnsi="等线" w:cs="宋体"/>
          <w:color w:val="000000"/>
          <w:kern w:val="0"/>
          <w:sz w:val="22"/>
        </w:rPr>
        <w:t>25:05.000</w:t>
      </w:r>
      <w:r w:rsidR="00572E7D">
        <w:rPr>
          <w:rFonts w:ascii="等线" w:eastAsia="等线" w:hAnsi="等线" w:cs="宋体" w:hint="eastAsia"/>
          <w:color w:val="000000"/>
          <w:kern w:val="0"/>
          <w:sz w:val="22"/>
        </w:rPr>
        <w:t>，</w:t>
      </w:r>
      <w:r>
        <w:rPr>
          <w:rFonts w:ascii="等线" w:eastAsia="等线" w:hAnsi="等线" w:cs="宋体" w:hint="eastAsia"/>
          <w:color w:val="000000"/>
          <w:kern w:val="0"/>
          <w:sz w:val="22"/>
        </w:rPr>
        <w:t>最后三位是毫秒数</w:t>
      </w:r>
      <w:r w:rsidR="00572E7D">
        <w:rPr>
          <w:rFonts w:ascii="等线" w:eastAsia="等线" w:hAnsi="等线" w:cs="宋体" w:hint="eastAsia"/>
          <w:color w:val="000000"/>
          <w:kern w:val="0"/>
          <w:sz w:val="22"/>
        </w:rPr>
        <w:t>；</w:t>
      </w:r>
    </w:p>
    <w:p w14:paraId="36B51FF8" w14:textId="7DC8B795" w:rsidR="00572E7D" w:rsidRDefault="00680AEA" w:rsidP="00680AEA">
      <w:pPr>
        <w:widowControl/>
      </w:pPr>
      <w:r w:rsidRPr="001E6F73">
        <w:rPr>
          <w:b/>
          <w:bCs/>
        </w:rPr>
        <w:t>成交编号</w:t>
      </w:r>
      <w:r w:rsidRPr="001E6F73">
        <w:rPr>
          <w:rFonts w:hint="eastAsia"/>
          <w:b/>
          <w:bCs/>
        </w:rPr>
        <w:t>，</w:t>
      </w:r>
      <w:r w:rsidRPr="001E6F73">
        <w:rPr>
          <w:b/>
          <w:bCs/>
        </w:rPr>
        <w:t>成交代码</w:t>
      </w:r>
      <w:r w:rsidRPr="001E6F73">
        <w:rPr>
          <w:rFonts w:hint="eastAsia"/>
          <w:b/>
          <w:bCs/>
        </w:rPr>
        <w:t>，</w:t>
      </w:r>
      <w:r w:rsidRPr="001E6F73">
        <w:rPr>
          <w:b/>
          <w:bCs/>
        </w:rPr>
        <w:t>委托代码</w:t>
      </w:r>
      <w:r w:rsidR="00A9185C">
        <w:rPr>
          <w:rFonts w:hint="eastAsia"/>
          <w:b/>
          <w:bCs/>
        </w:rPr>
        <w:t>：</w:t>
      </w:r>
      <w:r>
        <w:rPr>
          <w:rFonts w:hint="eastAsia"/>
        </w:rPr>
        <w:t>这三列本题用不上</w:t>
      </w:r>
      <w:r w:rsidR="00572E7D">
        <w:rPr>
          <w:rFonts w:hint="eastAsia"/>
        </w:rPr>
        <w:t>；</w:t>
      </w:r>
    </w:p>
    <w:p w14:paraId="055A97A0" w14:textId="77777777" w:rsidR="001E6F73" w:rsidRDefault="00680AEA" w:rsidP="00680AEA">
      <w:pPr>
        <w:widowControl/>
        <w:rPr>
          <w:rFonts w:ascii="等线" w:eastAsia="等线" w:hAnsi="等线" w:cs="宋体"/>
          <w:color w:val="000000"/>
          <w:kern w:val="0"/>
          <w:sz w:val="22"/>
        </w:rPr>
      </w:pPr>
      <w:r w:rsidRPr="001E6F73">
        <w:rPr>
          <w:rFonts w:ascii="等线" w:eastAsia="等线" w:hAnsi="等线" w:cs="宋体" w:hint="eastAsia"/>
          <w:b/>
          <w:bCs/>
          <w:color w:val="000000"/>
          <w:kern w:val="0"/>
          <w:sz w:val="22"/>
        </w:rPr>
        <w:t>BS标志</w:t>
      </w:r>
      <w:r w:rsidR="00572E7D">
        <w:rPr>
          <w:rFonts w:ascii="等线" w:eastAsia="等线" w:hAnsi="等线" w:cs="宋体" w:hint="eastAsia"/>
          <w:color w:val="000000"/>
          <w:kern w:val="0"/>
          <w:sz w:val="22"/>
        </w:rPr>
        <w:t>：</w:t>
      </w:r>
      <w:r>
        <w:rPr>
          <w:rFonts w:ascii="等线" w:eastAsia="等线" w:hAnsi="等线" w:cs="宋体" w:hint="eastAsia"/>
          <w:color w:val="000000"/>
          <w:kern w:val="0"/>
          <w:sz w:val="22"/>
        </w:rPr>
        <w:t>列数值为1，-</w:t>
      </w:r>
      <w:r>
        <w:rPr>
          <w:rFonts w:ascii="等线" w:eastAsia="等线" w:hAnsi="等线" w:cs="宋体"/>
          <w:color w:val="000000"/>
          <w:kern w:val="0"/>
          <w:sz w:val="22"/>
        </w:rPr>
        <w:t>1</w:t>
      </w:r>
      <w:r>
        <w:rPr>
          <w:rFonts w:ascii="等线" w:eastAsia="等线" w:hAnsi="等线" w:cs="宋体" w:hint="eastAsia"/>
          <w:color w:val="000000"/>
          <w:kern w:val="0"/>
          <w:sz w:val="22"/>
        </w:rPr>
        <w:t>，n</w:t>
      </w:r>
      <w:r>
        <w:rPr>
          <w:rFonts w:ascii="等线" w:eastAsia="等线" w:hAnsi="等线" w:cs="宋体"/>
          <w:color w:val="000000"/>
          <w:kern w:val="0"/>
          <w:sz w:val="22"/>
        </w:rPr>
        <w:t>an.</w:t>
      </w:r>
      <w:r w:rsidR="001E6F73">
        <w:rPr>
          <w:rFonts w:ascii="等线" w:eastAsia="等线" w:hAnsi="等线" w:cs="宋体" w:hint="eastAsia"/>
          <w:color w:val="000000"/>
          <w:kern w:val="0"/>
          <w:sz w:val="22"/>
        </w:rPr>
        <w:t>；</w:t>
      </w:r>
    </w:p>
    <w:p w14:paraId="115185DF" w14:textId="1837D5B4" w:rsidR="001E6F73" w:rsidRDefault="00FB477F" w:rsidP="00680AEA">
      <w:pPr>
        <w:widowControl/>
        <w:rPr>
          <w:rFonts w:ascii="等线" w:eastAsia="等线" w:hAnsi="等线" w:cs="宋体"/>
          <w:color w:val="000000"/>
          <w:kern w:val="0"/>
          <w:sz w:val="22"/>
        </w:rPr>
      </w:pPr>
      <w:r w:rsidRPr="001E6F73">
        <w:rPr>
          <w:rFonts w:ascii="等线" w:eastAsia="等线" w:hAnsi="等线" w:cs="宋体" w:hint="eastAsia"/>
          <w:b/>
          <w:bCs/>
          <w:color w:val="000000"/>
          <w:kern w:val="0"/>
          <w:sz w:val="22"/>
        </w:rPr>
        <w:t>成交价格</w:t>
      </w:r>
      <w:r w:rsidR="001E6F73">
        <w:rPr>
          <w:rFonts w:ascii="等线" w:eastAsia="等线" w:hAnsi="等线" w:cs="宋体" w:hint="eastAsia"/>
          <w:color w:val="000000"/>
          <w:kern w:val="0"/>
          <w:sz w:val="22"/>
        </w:rPr>
        <w:t>：</w:t>
      </w:r>
      <w:r>
        <w:rPr>
          <w:rFonts w:ascii="等线" w:eastAsia="等线" w:hAnsi="等线" w:cs="宋体" w:hint="eastAsia"/>
          <w:color w:val="000000"/>
          <w:kern w:val="0"/>
          <w:sz w:val="22"/>
        </w:rPr>
        <w:t>本题用不上</w:t>
      </w:r>
      <w:r w:rsidR="001E6F73">
        <w:rPr>
          <w:rFonts w:ascii="等线" w:eastAsia="等线" w:hAnsi="等线" w:cs="宋体" w:hint="eastAsia"/>
          <w:color w:val="000000"/>
          <w:kern w:val="0"/>
          <w:sz w:val="22"/>
        </w:rPr>
        <w:t>；</w:t>
      </w:r>
    </w:p>
    <w:p w14:paraId="3408E99E" w14:textId="77777777" w:rsidR="001E6F73" w:rsidRDefault="00FB477F" w:rsidP="00680AEA">
      <w:pPr>
        <w:widowControl/>
        <w:rPr>
          <w:rFonts w:ascii="等线" w:eastAsia="等线" w:hAnsi="等线" w:cs="宋体"/>
          <w:color w:val="000000"/>
          <w:kern w:val="0"/>
          <w:sz w:val="22"/>
        </w:rPr>
      </w:pPr>
      <w:r w:rsidRPr="001E6F73">
        <w:rPr>
          <w:rFonts w:ascii="等线" w:eastAsia="等线" w:hAnsi="等线" w:cs="宋体" w:hint="eastAsia"/>
          <w:b/>
          <w:bCs/>
          <w:color w:val="000000"/>
          <w:kern w:val="0"/>
          <w:sz w:val="22"/>
        </w:rPr>
        <w:t>成交数量</w:t>
      </w:r>
      <w:r w:rsidR="001E6F73">
        <w:rPr>
          <w:rFonts w:ascii="等线" w:eastAsia="等线" w:hAnsi="等线" w:cs="宋体" w:hint="eastAsia"/>
          <w:color w:val="000000"/>
          <w:kern w:val="0"/>
          <w:sz w:val="22"/>
        </w:rPr>
        <w:t>：</w:t>
      </w:r>
      <w:r>
        <w:rPr>
          <w:rFonts w:ascii="等线" w:eastAsia="等线" w:hAnsi="等线" w:cs="宋体" w:hint="eastAsia"/>
          <w:color w:val="000000"/>
          <w:kern w:val="0"/>
          <w:sz w:val="22"/>
        </w:rPr>
        <w:t>指每笔成交的股票数量</w:t>
      </w:r>
      <w:r w:rsidR="001E6F73">
        <w:rPr>
          <w:rFonts w:ascii="等线" w:eastAsia="等线" w:hAnsi="等线" w:cs="宋体" w:hint="eastAsia"/>
          <w:color w:val="000000"/>
          <w:kern w:val="0"/>
          <w:sz w:val="22"/>
        </w:rPr>
        <w:t>；</w:t>
      </w:r>
    </w:p>
    <w:p w14:paraId="17CFFB98" w14:textId="5DA30E1E" w:rsidR="00FB477F" w:rsidRDefault="00FB477F" w:rsidP="00680AEA">
      <w:pPr>
        <w:widowControl/>
        <w:rPr>
          <w:rFonts w:ascii="等线" w:eastAsia="等线" w:hAnsi="等线" w:cs="宋体"/>
          <w:color w:val="000000"/>
          <w:kern w:val="0"/>
          <w:sz w:val="22"/>
        </w:rPr>
      </w:pPr>
      <w:r w:rsidRPr="001E6F73">
        <w:rPr>
          <w:b/>
          <w:bCs/>
        </w:rPr>
        <w:t>叫卖序号</w:t>
      </w:r>
      <w:r w:rsidR="001E6F73">
        <w:rPr>
          <w:rFonts w:hint="eastAsia"/>
        </w:rPr>
        <w:t>：</w:t>
      </w:r>
      <w:r>
        <w:rPr>
          <w:rFonts w:hint="eastAsia"/>
        </w:rPr>
        <w:t>卖单编号</w:t>
      </w:r>
      <w:r w:rsidR="001E6F73">
        <w:rPr>
          <w:rFonts w:hint="eastAsia"/>
        </w:rPr>
        <w:t>；</w:t>
      </w:r>
    </w:p>
    <w:p w14:paraId="426DCE3A" w14:textId="62E143CC" w:rsidR="00340ED8" w:rsidRDefault="001E6F73" w:rsidP="00680AEA">
      <w:pPr>
        <w:widowControl/>
      </w:pPr>
      <w:r w:rsidRPr="001E6F73">
        <w:rPr>
          <w:b/>
          <w:bCs/>
        </w:rPr>
        <w:t>叫买序号</w:t>
      </w:r>
      <w:r>
        <w:rPr>
          <w:rFonts w:hint="eastAsia"/>
        </w:rPr>
        <w:t>：</w:t>
      </w:r>
      <w:r>
        <w:rPr>
          <w:rFonts w:hint="eastAsia"/>
        </w:rPr>
        <w:t>买单编号</w:t>
      </w:r>
      <w:r>
        <w:rPr>
          <w:rFonts w:hint="eastAsia"/>
        </w:rPr>
        <w:t>；</w:t>
      </w:r>
    </w:p>
    <w:p w14:paraId="0F253E39" w14:textId="792602F6" w:rsidR="001E6F73" w:rsidRDefault="001E6F73" w:rsidP="00680AEA">
      <w:pPr>
        <w:widowControl/>
        <w:rPr>
          <w:rFonts w:ascii="等线" w:eastAsia="等线" w:hAnsi="等线" w:cs="宋体" w:hint="eastAsia"/>
          <w:color w:val="000000"/>
          <w:kern w:val="0"/>
          <w:sz w:val="22"/>
        </w:rPr>
      </w:pPr>
      <w:r>
        <w:rPr>
          <w:rFonts w:hint="eastAsia"/>
        </w:rPr>
        <w:t>最后</w:t>
      </w:r>
      <w:proofErr w:type="gramStart"/>
      <w:r>
        <w:rPr>
          <w:rFonts w:hint="eastAsia"/>
        </w:rPr>
        <w:t>一</w:t>
      </w:r>
      <w:proofErr w:type="gramEnd"/>
      <w:r>
        <w:rPr>
          <w:rFonts w:hint="eastAsia"/>
        </w:rPr>
        <w:t>列为空列，全是nan</w:t>
      </w:r>
    </w:p>
    <w:p w14:paraId="0CA6C088" w14:textId="77777777" w:rsidR="00340ED8" w:rsidRDefault="00340ED8" w:rsidP="00680AEA">
      <w:pPr>
        <w:widowControl/>
        <w:rPr>
          <w:rFonts w:ascii="等线" w:eastAsia="等线" w:hAnsi="等线" w:cs="宋体"/>
          <w:color w:val="000000"/>
          <w:kern w:val="0"/>
          <w:sz w:val="22"/>
        </w:rPr>
      </w:pPr>
    </w:p>
    <w:p w14:paraId="39158C32" w14:textId="550A118B" w:rsidR="000F2985" w:rsidRDefault="0025411C" w:rsidP="00340ED8">
      <w:pPr>
        <w:widowControl/>
      </w:pPr>
      <w:r>
        <w:rPr>
          <w:rFonts w:ascii="等线" w:eastAsia="等线" w:hAnsi="等线" w:cs="宋体" w:hint="eastAsia"/>
          <w:b/>
          <w:bCs/>
          <w:color w:val="000000"/>
          <w:kern w:val="0"/>
          <w:sz w:val="22"/>
        </w:rPr>
        <w:t>二、</w:t>
      </w:r>
      <w:r w:rsidR="000F2985">
        <w:rPr>
          <w:rFonts w:ascii="等线" w:eastAsia="等线" w:hAnsi="等线" w:cs="宋体" w:hint="eastAsia"/>
          <w:b/>
          <w:bCs/>
          <w:color w:val="000000"/>
          <w:kern w:val="0"/>
          <w:sz w:val="22"/>
        </w:rPr>
        <w:t>题目</w:t>
      </w:r>
      <w:r w:rsidR="00FB477F" w:rsidRPr="001664B2">
        <w:rPr>
          <w:rFonts w:ascii="等线" w:eastAsia="等线" w:hAnsi="等线" w:cs="宋体" w:hint="eastAsia"/>
          <w:b/>
          <w:bCs/>
          <w:color w:val="000000"/>
          <w:kern w:val="0"/>
          <w:sz w:val="22"/>
        </w:rPr>
        <w:t>：</w:t>
      </w:r>
      <w:r w:rsidR="00FB477F" w:rsidRPr="00340ED8">
        <w:rPr>
          <w:rFonts w:ascii="等线" w:eastAsia="等线" w:hAnsi="等线" w:cs="宋体" w:hint="eastAsia"/>
          <w:color w:val="000000"/>
          <w:kern w:val="0"/>
          <w:sz w:val="22"/>
        </w:rPr>
        <w:t>对某个股票</w:t>
      </w:r>
      <w:r w:rsidR="00FB477F">
        <w:rPr>
          <w:rFonts w:hint="eastAsia"/>
        </w:rPr>
        <w:t>逐笔成交数据的</w:t>
      </w:r>
      <w:r w:rsidR="00FB477F">
        <w:t>array</w:t>
      </w:r>
      <w:r w:rsidR="000F2985">
        <w:rPr>
          <w:rFonts w:hint="eastAsia"/>
        </w:rPr>
        <w:t>，</w:t>
      </w:r>
      <w:r w:rsidR="00FB477F">
        <w:rPr>
          <w:rFonts w:hint="eastAsia"/>
        </w:rPr>
        <w:t>按下面步骤</w:t>
      </w:r>
      <w:r w:rsidR="000F2985">
        <w:rPr>
          <w:rFonts w:hint="eastAsia"/>
        </w:rPr>
        <w:t>完成</w:t>
      </w:r>
      <w:r w:rsidR="00FB477F">
        <w:rPr>
          <w:rFonts w:hint="eastAsia"/>
        </w:rPr>
        <w:t>计算：</w:t>
      </w:r>
    </w:p>
    <w:p w14:paraId="23C8078C" w14:textId="778A2592" w:rsidR="000F2985" w:rsidRDefault="00FB477F" w:rsidP="00340ED8">
      <w:pPr>
        <w:widowControl/>
        <w:rPr>
          <w:rFonts w:ascii="等线" w:eastAsia="等线" w:hAnsi="等线" w:cs="宋体"/>
          <w:color w:val="000000"/>
          <w:kern w:val="0"/>
          <w:sz w:val="22"/>
        </w:rPr>
      </w:pPr>
      <w:r>
        <w:rPr>
          <w:rFonts w:hint="eastAsia"/>
        </w:rPr>
        <w:t>1，去掉</w:t>
      </w:r>
      <w:r w:rsidRPr="00340ED8">
        <w:rPr>
          <w:rFonts w:ascii="等线" w:eastAsia="等线" w:hAnsi="等线" w:cs="宋体" w:hint="eastAsia"/>
          <w:color w:val="000000"/>
          <w:kern w:val="0"/>
          <w:sz w:val="22"/>
        </w:rPr>
        <w:t>BS标志列为nan的行</w:t>
      </w:r>
      <w:r w:rsidR="000F2985">
        <w:rPr>
          <w:rFonts w:ascii="等线" w:eastAsia="等线" w:hAnsi="等线" w:cs="宋体" w:hint="eastAsia"/>
          <w:color w:val="000000"/>
          <w:kern w:val="0"/>
          <w:sz w:val="22"/>
        </w:rPr>
        <w:t>；</w:t>
      </w:r>
    </w:p>
    <w:p w14:paraId="080A761E" w14:textId="77777777" w:rsidR="000F2985" w:rsidRDefault="00FB477F" w:rsidP="00340ED8">
      <w:pPr>
        <w:widowControl/>
        <w:rPr>
          <w:rFonts w:ascii="等线" w:eastAsia="等线" w:hAnsi="等线" w:cs="宋体"/>
          <w:color w:val="000000"/>
          <w:kern w:val="0"/>
          <w:sz w:val="22"/>
        </w:rPr>
      </w:pPr>
      <w:r w:rsidRPr="00340ED8">
        <w:rPr>
          <w:rFonts w:ascii="等线" w:eastAsia="等线" w:hAnsi="等线" w:cs="宋体" w:hint="eastAsia"/>
          <w:color w:val="000000"/>
          <w:kern w:val="0"/>
          <w:sz w:val="22"/>
        </w:rPr>
        <w:t>2，用时间列去掉九点三十分之前的所有数据</w:t>
      </w:r>
      <w:r w:rsidR="000F2985">
        <w:rPr>
          <w:rFonts w:ascii="等线" w:eastAsia="等线" w:hAnsi="等线" w:cs="宋体" w:hint="eastAsia"/>
          <w:color w:val="000000"/>
          <w:kern w:val="0"/>
          <w:sz w:val="22"/>
        </w:rPr>
        <w:t>；</w:t>
      </w:r>
    </w:p>
    <w:p w14:paraId="709B6EC2" w14:textId="3EEC521A" w:rsidR="00FB477F" w:rsidRPr="00340ED8" w:rsidRDefault="00FB477F" w:rsidP="00340ED8">
      <w:pPr>
        <w:widowControl/>
        <w:rPr>
          <w:rFonts w:ascii="等线" w:eastAsia="等线" w:hAnsi="等线" w:cs="宋体"/>
          <w:color w:val="000000"/>
          <w:kern w:val="0"/>
          <w:sz w:val="22"/>
        </w:rPr>
      </w:pPr>
      <w:r w:rsidRPr="00340ED8">
        <w:rPr>
          <w:rFonts w:ascii="等线" w:eastAsia="等线" w:hAnsi="等线" w:cs="宋体" w:hint="eastAsia"/>
          <w:color w:val="000000"/>
          <w:kern w:val="0"/>
          <w:sz w:val="22"/>
        </w:rPr>
        <w:t>3，统计当天每个卖单成交的起始</w:t>
      </w:r>
      <w:r w:rsidR="00B120A7">
        <w:rPr>
          <w:rFonts w:ascii="等线" w:eastAsia="等线" w:hAnsi="等线" w:cs="宋体" w:hint="eastAsia"/>
          <w:color w:val="000000"/>
          <w:kern w:val="0"/>
          <w:sz w:val="22"/>
        </w:rPr>
        <w:t>和结束</w:t>
      </w:r>
      <w:r w:rsidRPr="00340ED8">
        <w:rPr>
          <w:rFonts w:ascii="等线" w:eastAsia="等线" w:hAnsi="等线" w:cs="宋体" w:hint="eastAsia"/>
          <w:color w:val="000000"/>
          <w:kern w:val="0"/>
          <w:sz w:val="22"/>
        </w:rPr>
        <w:t>时间，计算出成交的时间间隔，精确到秒</w:t>
      </w:r>
      <w:r w:rsidR="000F2985">
        <w:rPr>
          <w:rFonts w:ascii="等线" w:eastAsia="等线" w:hAnsi="等线" w:cs="宋体" w:hint="eastAsia"/>
          <w:color w:val="000000"/>
          <w:kern w:val="0"/>
          <w:sz w:val="22"/>
        </w:rPr>
        <w:t>；</w:t>
      </w:r>
    </w:p>
    <w:p w14:paraId="4CCA7F01" w14:textId="5EC2B37F" w:rsidR="00FB477F" w:rsidRDefault="00340ED8" w:rsidP="00FB477F">
      <w:pPr>
        <w:widowControl/>
        <w:rPr>
          <w:rFonts w:ascii="等线" w:eastAsia="等线" w:hAnsi="等线" w:cs="宋体"/>
          <w:color w:val="000000"/>
          <w:kern w:val="0"/>
          <w:sz w:val="22"/>
        </w:rPr>
      </w:pPr>
      <w:r>
        <w:rPr>
          <w:noProof/>
        </w:rPr>
        <w:drawing>
          <wp:inline distT="0" distB="0" distL="0" distR="0" wp14:anchorId="6A68BC03" wp14:editId="1DD3A6F0">
            <wp:extent cx="5274310" cy="1375410"/>
            <wp:effectExtent l="0" t="0" r="2540" b="0"/>
            <wp:docPr id="10589027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02719" name=""/>
                    <pic:cNvPicPr/>
                  </pic:nvPicPr>
                  <pic:blipFill>
                    <a:blip r:embed="rId6"/>
                    <a:stretch>
                      <a:fillRect/>
                    </a:stretch>
                  </pic:blipFill>
                  <pic:spPr>
                    <a:xfrm>
                      <a:off x="0" y="0"/>
                      <a:ext cx="5274310" cy="1375410"/>
                    </a:xfrm>
                    <a:prstGeom prst="rect">
                      <a:avLst/>
                    </a:prstGeom>
                  </pic:spPr>
                </pic:pic>
              </a:graphicData>
            </a:graphic>
          </wp:inline>
        </w:drawing>
      </w:r>
    </w:p>
    <w:p w14:paraId="57625591" w14:textId="310E168F" w:rsidR="000F2985" w:rsidRDefault="00340ED8" w:rsidP="00FB477F">
      <w:pPr>
        <w:widowControl/>
        <w:rPr>
          <w:rFonts w:ascii="等线" w:eastAsia="等线" w:hAnsi="等线" w:cs="宋体"/>
          <w:color w:val="000000"/>
          <w:kern w:val="0"/>
          <w:sz w:val="22"/>
        </w:rPr>
      </w:pPr>
      <w:r>
        <w:rPr>
          <w:rFonts w:ascii="等线" w:eastAsia="等线" w:hAnsi="等线" w:cs="宋体" w:hint="eastAsia"/>
          <w:color w:val="000000"/>
          <w:kern w:val="0"/>
          <w:sz w:val="22"/>
        </w:rPr>
        <w:t>如上图所示，统计出订单号1</w:t>
      </w:r>
      <w:r>
        <w:rPr>
          <w:rFonts w:ascii="等线" w:eastAsia="等线" w:hAnsi="等线" w:cs="宋体"/>
          <w:color w:val="000000"/>
          <w:kern w:val="0"/>
          <w:sz w:val="22"/>
        </w:rPr>
        <w:t>5268311</w:t>
      </w:r>
      <w:r>
        <w:rPr>
          <w:rFonts w:ascii="等线" w:eastAsia="等线" w:hAnsi="等线" w:cs="宋体" w:hint="eastAsia"/>
          <w:color w:val="000000"/>
          <w:kern w:val="0"/>
          <w:sz w:val="22"/>
        </w:rPr>
        <w:t>的所有成交记录，起始时间是1</w:t>
      </w:r>
      <w:r>
        <w:rPr>
          <w:rFonts w:ascii="等线" w:eastAsia="等线" w:hAnsi="等线" w:cs="宋体"/>
          <w:color w:val="000000"/>
          <w:kern w:val="0"/>
          <w:sz w:val="22"/>
        </w:rPr>
        <w:t>04215280</w:t>
      </w:r>
      <w:r>
        <w:rPr>
          <w:rFonts w:ascii="等线" w:eastAsia="等线" w:hAnsi="等线" w:cs="宋体" w:hint="eastAsia"/>
          <w:color w:val="000000"/>
          <w:kern w:val="0"/>
          <w:sz w:val="22"/>
        </w:rPr>
        <w:t>，即1</w:t>
      </w:r>
      <w:r>
        <w:rPr>
          <w:rFonts w:ascii="等线" w:eastAsia="等线" w:hAnsi="等线" w:cs="宋体"/>
          <w:color w:val="000000"/>
          <w:kern w:val="0"/>
          <w:sz w:val="22"/>
        </w:rPr>
        <w:t>0</w:t>
      </w:r>
      <w:r>
        <w:rPr>
          <w:rFonts w:ascii="等线" w:eastAsia="等线" w:hAnsi="等线" w:cs="宋体" w:hint="eastAsia"/>
          <w:color w:val="000000"/>
          <w:kern w:val="0"/>
          <w:sz w:val="22"/>
        </w:rPr>
        <w:t>:</w:t>
      </w:r>
      <w:r>
        <w:rPr>
          <w:rFonts w:ascii="等线" w:eastAsia="等线" w:hAnsi="等线" w:cs="宋体"/>
          <w:color w:val="000000"/>
          <w:kern w:val="0"/>
          <w:sz w:val="22"/>
        </w:rPr>
        <w:t xml:space="preserve">42:15.280, </w:t>
      </w:r>
      <w:r>
        <w:rPr>
          <w:rFonts w:ascii="等线" w:eastAsia="等线" w:hAnsi="等线" w:cs="宋体" w:hint="eastAsia"/>
          <w:color w:val="000000"/>
          <w:kern w:val="0"/>
          <w:sz w:val="22"/>
        </w:rPr>
        <w:t>结束时间是1</w:t>
      </w:r>
      <w:r>
        <w:rPr>
          <w:rFonts w:ascii="等线" w:eastAsia="等线" w:hAnsi="等线" w:cs="宋体"/>
          <w:color w:val="000000"/>
          <w:kern w:val="0"/>
          <w:sz w:val="22"/>
        </w:rPr>
        <w:t>04216470</w:t>
      </w:r>
      <w:r>
        <w:rPr>
          <w:rFonts w:ascii="等线" w:eastAsia="等线" w:hAnsi="等线" w:cs="宋体" w:hint="eastAsia"/>
          <w:color w:val="000000"/>
          <w:kern w:val="0"/>
          <w:sz w:val="22"/>
        </w:rPr>
        <w:t>（1</w:t>
      </w:r>
      <w:r>
        <w:rPr>
          <w:rFonts w:ascii="等线" w:eastAsia="等线" w:hAnsi="等线" w:cs="宋体"/>
          <w:color w:val="000000"/>
          <w:kern w:val="0"/>
          <w:sz w:val="22"/>
        </w:rPr>
        <w:t>0</w:t>
      </w:r>
      <w:r>
        <w:rPr>
          <w:rFonts w:ascii="等线" w:eastAsia="等线" w:hAnsi="等线" w:cs="宋体" w:hint="eastAsia"/>
          <w:color w:val="000000"/>
          <w:kern w:val="0"/>
          <w:sz w:val="22"/>
        </w:rPr>
        <w:t>:</w:t>
      </w:r>
      <w:r>
        <w:rPr>
          <w:rFonts w:ascii="等线" w:eastAsia="等线" w:hAnsi="等线" w:cs="宋体"/>
          <w:color w:val="000000"/>
          <w:kern w:val="0"/>
          <w:sz w:val="22"/>
        </w:rPr>
        <w:t>42:16.470</w:t>
      </w:r>
      <w:r>
        <w:rPr>
          <w:rFonts w:ascii="等线" w:eastAsia="等线" w:hAnsi="等线" w:cs="宋体" w:hint="eastAsia"/>
          <w:color w:val="000000"/>
          <w:kern w:val="0"/>
          <w:sz w:val="22"/>
        </w:rPr>
        <w:t>）所以成交时长为1秒（忽略毫秒数）。</w:t>
      </w:r>
      <w:r w:rsidR="00B120A7">
        <w:rPr>
          <w:rFonts w:ascii="等线" w:eastAsia="等线" w:hAnsi="等线" w:cs="宋体" w:hint="eastAsia"/>
          <w:color w:val="000000"/>
          <w:kern w:val="0"/>
          <w:sz w:val="22"/>
        </w:rPr>
        <w:t>有两个特殊情况需要处理</w:t>
      </w:r>
      <w:r w:rsidR="000F2985">
        <w:rPr>
          <w:rFonts w:ascii="等线" w:eastAsia="等线" w:hAnsi="等线" w:cs="宋体" w:hint="eastAsia"/>
          <w:color w:val="000000"/>
          <w:kern w:val="0"/>
          <w:sz w:val="22"/>
        </w:rPr>
        <w:t>：</w:t>
      </w:r>
      <w:r w:rsidR="00B120A7">
        <w:rPr>
          <w:rFonts w:ascii="等线" w:eastAsia="等线" w:hAnsi="等线" w:cs="宋体" w:hint="eastAsia"/>
          <w:color w:val="000000"/>
          <w:kern w:val="0"/>
          <w:sz w:val="22"/>
        </w:rPr>
        <w:t>1</w:t>
      </w:r>
      <w:r w:rsidR="000F2985">
        <w:rPr>
          <w:rFonts w:ascii="等线" w:eastAsia="等线" w:hAnsi="等线" w:cs="宋体" w:hint="eastAsia"/>
          <w:color w:val="000000"/>
          <w:kern w:val="0"/>
          <w:sz w:val="22"/>
        </w:rPr>
        <w:t>）</w:t>
      </w:r>
      <w:r w:rsidR="00B120A7">
        <w:rPr>
          <w:rFonts w:ascii="等线" w:eastAsia="等线" w:hAnsi="等线" w:cs="宋体" w:hint="eastAsia"/>
          <w:color w:val="000000"/>
          <w:kern w:val="0"/>
          <w:sz w:val="22"/>
        </w:rPr>
        <w:t>如果某卖单成交起始结束时间跨过了中午休盘时间则需要去掉午休时间，从1</w:t>
      </w:r>
      <w:r w:rsidR="00B120A7">
        <w:rPr>
          <w:rFonts w:ascii="等线" w:eastAsia="等线" w:hAnsi="等线" w:cs="宋体"/>
          <w:color w:val="000000"/>
          <w:kern w:val="0"/>
          <w:sz w:val="22"/>
        </w:rPr>
        <w:t>1</w:t>
      </w:r>
      <w:r w:rsidR="00B120A7">
        <w:rPr>
          <w:rFonts w:ascii="等线" w:eastAsia="等线" w:hAnsi="等线" w:cs="宋体" w:hint="eastAsia"/>
          <w:color w:val="000000"/>
          <w:kern w:val="0"/>
          <w:sz w:val="22"/>
        </w:rPr>
        <w:t>:</w:t>
      </w:r>
      <w:r w:rsidR="00B120A7">
        <w:rPr>
          <w:rFonts w:ascii="等线" w:eastAsia="等线" w:hAnsi="等线" w:cs="宋体"/>
          <w:color w:val="000000"/>
          <w:kern w:val="0"/>
          <w:sz w:val="22"/>
        </w:rPr>
        <w:t>30:00</w:t>
      </w:r>
      <w:r w:rsidR="00B120A7">
        <w:rPr>
          <w:rFonts w:ascii="等线" w:eastAsia="等线" w:hAnsi="等线" w:cs="宋体" w:hint="eastAsia"/>
          <w:color w:val="000000"/>
          <w:kern w:val="0"/>
          <w:sz w:val="22"/>
        </w:rPr>
        <w:t>到1</w:t>
      </w:r>
      <w:r w:rsidR="00B120A7">
        <w:rPr>
          <w:rFonts w:ascii="等线" w:eastAsia="等线" w:hAnsi="等线" w:cs="宋体"/>
          <w:color w:val="000000"/>
          <w:kern w:val="0"/>
          <w:sz w:val="22"/>
        </w:rPr>
        <w:t>3</w:t>
      </w:r>
      <w:r w:rsidR="00B120A7">
        <w:rPr>
          <w:rFonts w:ascii="等线" w:eastAsia="等线" w:hAnsi="等线" w:cs="宋体" w:hint="eastAsia"/>
          <w:color w:val="000000"/>
          <w:kern w:val="0"/>
          <w:sz w:val="22"/>
        </w:rPr>
        <w:t>:</w:t>
      </w:r>
      <w:r w:rsidR="00B120A7">
        <w:rPr>
          <w:rFonts w:ascii="等线" w:eastAsia="等线" w:hAnsi="等线" w:cs="宋体"/>
          <w:color w:val="000000"/>
          <w:kern w:val="0"/>
          <w:sz w:val="22"/>
        </w:rPr>
        <w:t xml:space="preserve">00:00, </w:t>
      </w:r>
      <w:r w:rsidR="00B120A7">
        <w:rPr>
          <w:rFonts w:ascii="等线" w:eastAsia="等线" w:hAnsi="等线" w:cs="宋体" w:hint="eastAsia"/>
          <w:color w:val="000000"/>
          <w:kern w:val="0"/>
          <w:sz w:val="22"/>
        </w:rPr>
        <w:t>共5</w:t>
      </w:r>
      <w:r w:rsidR="00B120A7">
        <w:rPr>
          <w:rFonts w:ascii="等线" w:eastAsia="等线" w:hAnsi="等线" w:cs="宋体"/>
          <w:color w:val="000000"/>
          <w:kern w:val="0"/>
          <w:sz w:val="22"/>
        </w:rPr>
        <w:t>400</w:t>
      </w:r>
      <w:r w:rsidR="00B120A7">
        <w:rPr>
          <w:rFonts w:ascii="等线" w:eastAsia="等线" w:hAnsi="等线" w:cs="宋体" w:hint="eastAsia"/>
          <w:color w:val="000000"/>
          <w:kern w:val="0"/>
          <w:sz w:val="22"/>
        </w:rPr>
        <w:t>秒，</w:t>
      </w:r>
      <w:r w:rsidR="000F2985">
        <w:rPr>
          <w:rFonts w:ascii="等线" w:eastAsia="等线" w:hAnsi="等线" w:cs="宋体" w:hint="eastAsia"/>
          <w:color w:val="000000"/>
          <w:kern w:val="0"/>
          <w:sz w:val="22"/>
        </w:rPr>
        <w:t>2）</w:t>
      </w:r>
      <w:r w:rsidR="00B120A7">
        <w:rPr>
          <w:rFonts w:ascii="等线" w:eastAsia="等线" w:hAnsi="等线" w:cs="宋体" w:hint="eastAsia"/>
          <w:color w:val="000000"/>
          <w:kern w:val="0"/>
          <w:sz w:val="22"/>
        </w:rPr>
        <w:t>如果</w:t>
      </w:r>
      <w:proofErr w:type="gramStart"/>
      <w:r w:rsidR="00B120A7">
        <w:rPr>
          <w:rFonts w:ascii="等线" w:eastAsia="等线" w:hAnsi="等线" w:cs="宋体" w:hint="eastAsia"/>
          <w:color w:val="000000"/>
          <w:kern w:val="0"/>
          <w:sz w:val="22"/>
        </w:rPr>
        <w:t>某卖单只</w:t>
      </w:r>
      <w:proofErr w:type="gramEnd"/>
      <w:r w:rsidR="00B120A7">
        <w:rPr>
          <w:rFonts w:ascii="等线" w:eastAsia="等线" w:hAnsi="等线" w:cs="宋体" w:hint="eastAsia"/>
          <w:color w:val="000000"/>
          <w:kern w:val="0"/>
          <w:sz w:val="22"/>
        </w:rPr>
        <w:t>有一行成交记录，则成交时间为0秒</w:t>
      </w:r>
      <w:r w:rsidR="000F2985">
        <w:rPr>
          <w:rFonts w:ascii="等线" w:eastAsia="等线" w:hAnsi="等线" w:cs="宋体" w:hint="eastAsia"/>
          <w:color w:val="000000"/>
          <w:kern w:val="0"/>
          <w:sz w:val="22"/>
        </w:rPr>
        <w:t>；</w:t>
      </w:r>
    </w:p>
    <w:p w14:paraId="7364077C" w14:textId="0B167C1A" w:rsidR="000F2985" w:rsidRDefault="00B120A7" w:rsidP="00FB477F">
      <w:pPr>
        <w:widowControl/>
        <w:rPr>
          <w:rFonts w:ascii="等线" w:eastAsia="等线" w:hAnsi="等线" w:cs="宋体"/>
          <w:color w:val="000000"/>
          <w:kern w:val="0"/>
          <w:sz w:val="22"/>
        </w:rPr>
      </w:pPr>
      <w:r>
        <w:rPr>
          <w:rFonts w:ascii="等线" w:eastAsia="等线" w:hAnsi="等线" w:cs="宋体" w:hint="eastAsia"/>
          <w:color w:val="000000"/>
          <w:kern w:val="0"/>
          <w:sz w:val="22"/>
        </w:rPr>
        <w:t>4</w:t>
      </w:r>
      <w:r>
        <w:rPr>
          <w:rFonts w:ascii="等线" w:eastAsia="等线" w:hAnsi="等线" w:cs="宋体"/>
          <w:color w:val="000000"/>
          <w:kern w:val="0"/>
          <w:sz w:val="22"/>
        </w:rPr>
        <w:t xml:space="preserve">. </w:t>
      </w:r>
      <w:r>
        <w:rPr>
          <w:rFonts w:ascii="等线" w:eastAsia="等线" w:hAnsi="等线" w:cs="宋体" w:hint="eastAsia"/>
          <w:color w:val="000000"/>
          <w:kern w:val="0"/>
          <w:sz w:val="22"/>
        </w:rPr>
        <w:t>将所有卖单的成交时长排序</w:t>
      </w:r>
      <w:r w:rsidR="000F2985">
        <w:rPr>
          <w:rFonts w:ascii="等线" w:eastAsia="等线" w:hAnsi="等线" w:cs="宋体" w:hint="eastAsia"/>
          <w:color w:val="000000"/>
          <w:kern w:val="0"/>
          <w:sz w:val="22"/>
        </w:rPr>
        <w:t>并</w:t>
      </w:r>
      <w:r>
        <w:rPr>
          <w:rFonts w:ascii="等线" w:eastAsia="等线" w:hAnsi="等线" w:cs="宋体" w:hint="eastAsia"/>
          <w:color w:val="000000"/>
          <w:kern w:val="0"/>
          <w:sz w:val="22"/>
        </w:rPr>
        <w:t>统计出0</w:t>
      </w:r>
      <w:r>
        <w:rPr>
          <w:rFonts w:ascii="等线" w:eastAsia="等线" w:hAnsi="等线" w:cs="宋体"/>
          <w:color w:val="000000"/>
          <w:kern w:val="0"/>
          <w:sz w:val="22"/>
        </w:rPr>
        <w:t>.9</w:t>
      </w:r>
      <w:r>
        <w:rPr>
          <w:rFonts w:ascii="等线" w:eastAsia="等线" w:hAnsi="等线" w:cs="宋体" w:hint="eastAsia"/>
          <w:color w:val="000000"/>
          <w:kern w:val="0"/>
          <w:sz w:val="22"/>
        </w:rPr>
        <w:t>分位数的值，将大于0</w:t>
      </w:r>
      <w:r>
        <w:rPr>
          <w:rFonts w:ascii="等线" w:eastAsia="等线" w:hAnsi="等线" w:cs="宋体"/>
          <w:color w:val="000000"/>
          <w:kern w:val="0"/>
          <w:sz w:val="22"/>
        </w:rPr>
        <w:t>.9</w:t>
      </w:r>
      <w:r>
        <w:rPr>
          <w:rFonts w:ascii="等线" w:eastAsia="等线" w:hAnsi="等线" w:cs="宋体" w:hint="eastAsia"/>
          <w:color w:val="000000"/>
          <w:kern w:val="0"/>
          <w:sz w:val="22"/>
        </w:rPr>
        <w:t>分位数的卖单标记为长卖单</w:t>
      </w:r>
      <w:r w:rsidR="000F2985">
        <w:rPr>
          <w:rFonts w:ascii="等线" w:eastAsia="等线" w:hAnsi="等线" w:cs="宋体" w:hint="eastAsia"/>
          <w:color w:val="000000"/>
          <w:kern w:val="0"/>
          <w:sz w:val="22"/>
        </w:rPr>
        <w:t>；</w:t>
      </w:r>
    </w:p>
    <w:p w14:paraId="3EF3B67C" w14:textId="77777777" w:rsidR="000F2985" w:rsidRDefault="00B120A7" w:rsidP="00FB477F">
      <w:pPr>
        <w:widowControl/>
        <w:rPr>
          <w:rFonts w:ascii="等线" w:eastAsia="等线" w:hAnsi="等线" w:cs="宋体"/>
          <w:color w:val="000000"/>
          <w:kern w:val="0"/>
          <w:sz w:val="22"/>
        </w:rPr>
      </w:pPr>
      <w:r>
        <w:rPr>
          <w:rFonts w:ascii="等线" w:eastAsia="等线" w:hAnsi="等线" w:cs="宋体" w:hint="eastAsia"/>
          <w:color w:val="000000"/>
          <w:kern w:val="0"/>
          <w:sz w:val="22"/>
        </w:rPr>
        <w:t>5，统计计算出所有长卖单的</w:t>
      </w:r>
      <w:proofErr w:type="gramStart"/>
      <w:r>
        <w:rPr>
          <w:rFonts w:ascii="等线" w:eastAsia="等线" w:hAnsi="等线" w:cs="宋体" w:hint="eastAsia"/>
          <w:color w:val="000000"/>
          <w:kern w:val="0"/>
          <w:sz w:val="22"/>
        </w:rPr>
        <w:t>当天总</w:t>
      </w:r>
      <w:proofErr w:type="gramEnd"/>
      <w:r>
        <w:rPr>
          <w:rFonts w:ascii="等线" w:eastAsia="等线" w:hAnsi="等线" w:cs="宋体" w:hint="eastAsia"/>
          <w:color w:val="000000"/>
          <w:kern w:val="0"/>
          <w:sz w:val="22"/>
        </w:rPr>
        <w:t>成交量，并除以</w:t>
      </w:r>
      <w:proofErr w:type="gramStart"/>
      <w:r>
        <w:rPr>
          <w:rFonts w:ascii="等线" w:eastAsia="等线" w:hAnsi="等线" w:cs="宋体" w:hint="eastAsia"/>
          <w:color w:val="000000"/>
          <w:kern w:val="0"/>
          <w:sz w:val="22"/>
        </w:rPr>
        <w:t>当天总</w:t>
      </w:r>
      <w:proofErr w:type="gramEnd"/>
      <w:r>
        <w:rPr>
          <w:rFonts w:ascii="等线" w:eastAsia="等线" w:hAnsi="等线" w:cs="宋体" w:hint="eastAsia"/>
          <w:color w:val="000000"/>
          <w:kern w:val="0"/>
          <w:sz w:val="22"/>
        </w:rPr>
        <w:t>成交量（去掉</w:t>
      </w:r>
      <w:r w:rsidRPr="00340ED8">
        <w:rPr>
          <w:rFonts w:ascii="等线" w:eastAsia="等线" w:hAnsi="等线" w:cs="宋体" w:hint="eastAsia"/>
          <w:color w:val="000000"/>
          <w:kern w:val="0"/>
          <w:sz w:val="22"/>
        </w:rPr>
        <w:t>九点三十分之前的所有数据</w:t>
      </w:r>
      <w:r>
        <w:rPr>
          <w:rFonts w:ascii="等线" w:eastAsia="等线" w:hAnsi="等线" w:cs="宋体" w:hint="eastAsia"/>
          <w:color w:val="000000"/>
          <w:kern w:val="0"/>
          <w:sz w:val="22"/>
        </w:rPr>
        <w:t>）得到长卖单成交量占比因子</w:t>
      </w:r>
      <w:r w:rsidR="000F2985">
        <w:rPr>
          <w:rFonts w:ascii="等线" w:eastAsia="等线" w:hAnsi="等线" w:cs="宋体" w:hint="eastAsia"/>
          <w:color w:val="000000"/>
          <w:kern w:val="0"/>
          <w:sz w:val="22"/>
        </w:rPr>
        <w:t>；</w:t>
      </w:r>
    </w:p>
    <w:p w14:paraId="4CA95859" w14:textId="41B773E4" w:rsidR="00B120A7" w:rsidRDefault="00B120A7" w:rsidP="00FB477F">
      <w:pPr>
        <w:widowControl/>
        <w:rPr>
          <w:rFonts w:ascii="等线" w:eastAsia="等线" w:hAnsi="等线" w:cs="宋体"/>
          <w:color w:val="000000"/>
          <w:kern w:val="0"/>
          <w:sz w:val="22"/>
        </w:rPr>
      </w:pPr>
      <w:r>
        <w:rPr>
          <w:rFonts w:ascii="等线" w:eastAsia="等线" w:hAnsi="等线" w:cs="宋体" w:hint="eastAsia"/>
          <w:color w:val="000000"/>
          <w:kern w:val="0"/>
          <w:sz w:val="22"/>
        </w:rPr>
        <w:t>6，对</w:t>
      </w:r>
      <w:proofErr w:type="spellStart"/>
      <w:r>
        <w:rPr>
          <w:rFonts w:ascii="等线" w:eastAsia="等线" w:hAnsi="等线" w:cs="宋体" w:hint="eastAsia"/>
          <w:color w:val="000000"/>
          <w:kern w:val="0"/>
          <w:sz w:val="22"/>
        </w:rPr>
        <w:t>npz</w:t>
      </w:r>
      <w:proofErr w:type="spellEnd"/>
      <w:r>
        <w:rPr>
          <w:rFonts w:ascii="等线" w:eastAsia="等线" w:hAnsi="等线" w:cs="宋体" w:hint="eastAsia"/>
          <w:color w:val="000000"/>
          <w:kern w:val="0"/>
          <w:sz w:val="22"/>
        </w:rPr>
        <w:t>文件中所有股票</w:t>
      </w:r>
      <w:proofErr w:type="gramStart"/>
      <w:r>
        <w:rPr>
          <w:rFonts w:ascii="等线" w:eastAsia="等线" w:hAnsi="等线" w:cs="宋体" w:hint="eastAsia"/>
          <w:color w:val="000000"/>
          <w:kern w:val="0"/>
          <w:sz w:val="22"/>
        </w:rPr>
        <w:t>计算长</w:t>
      </w:r>
      <w:proofErr w:type="gramEnd"/>
      <w:r>
        <w:rPr>
          <w:rFonts w:ascii="等线" w:eastAsia="等线" w:hAnsi="等线" w:cs="宋体" w:hint="eastAsia"/>
          <w:color w:val="000000"/>
          <w:kern w:val="0"/>
          <w:sz w:val="22"/>
        </w:rPr>
        <w:t>卖单成交量占比因子</w:t>
      </w:r>
      <w:r w:rsidR="000F2985">
        <w:rPr>
          <w:rFonts w:ascii="等线" w:eastAsia="等线" w:hAnsi="等线" w:cs="宋体" w:hint="eastAsia"/>
          <w:color w:val="000000"/>
          <w:kern w:val="0"/>
          <w:sz w:val="22"/>
        </w:rPr>
        <w:t>；</w:t>
      </w:r>
    </w:p>
    <w:p w14:paraId="7C8D0164" w14:textId="77777777" w:rsidR="00B120A7" w:rsidRDefault="00B120A7" w:rsidP="00FB477F">
      <w:pPr>
        <w:widowControl/>
        <w:rPr>
          <w:rFonts w:ascii="等线" w:eastAsia="等线" w:hAnsi="等线" w:cs="宋体"/>
          <w:color w:val="000000"/>
          <w:kern w:val="0"/>
          <w:sz w:val="22"/>
        </w:rPr>
      </w:pPr>
    </w:p>
    <w:p w14:paraId="296904EE" w14:textId="77777777" w:rsidR="008D7817" w:rsidRPr="008D7817" w:rsidRDefault="008D7817" w:rsidP="00FB477F">
      <w:pPr>
        <w:widowControl/>
        <w:rPr>
          <w:rFonts w:ascii="等线" w:eastAsia="等线" w:hAnsi="等线" w:cs="宋体"/>
          <w:color w:val="000000"/>
          <w:kern w:val="0"/>
          <w:sz w:val="22"/>
        </w:rPr>
      </w:pPr>
    </w:p>
    <w:p w14:paraId="14C84160" w14:textId="4E6B40D5" w:rsidR="008D7817" w:rsidRDefault="000F2985" w:rsidP="00FB477F">
      <w:pPr>
        <w:widowControl/>
        <w:rPr>
          <w:rFonts w:ascii="等线" w:eastAsia="等线" w:hAnsi="等线" w:cs="宋体"/>
          <w:color w:val="000000"/>
          <w:kern w:val="0"/>
          <w:sz w:val="22"/>
        </w:rPr>
      </w:pPr>
      <w:r w:rsidRPr="00B40256">
        <w:rPr>
          <w:rFonts w:ascii="等线" w:eastAsia="等线" w:hAnsi="等线" w:cs="宋体" w:hint="eastAsia"/>
          <w:b/>
          <w:bCs/>
          <w:color w:val="000000"/>
          <w:kern w:val="0"/>
          <w:sz w:val="22"/>
        </w:rPr>
        <w:lastRenderedPageBreak/>
        <w:t>三、</w:t>
      </w:r>
      <w:r w:rsidR="00B40256" w:rsidRPr="00B40256">
        <w:rPr>
          <w:rFonts w:ascii="等线" w:eastAsia="等线" w:hAnsi="等线" w:cs="宋体" w:hint="eastAsia"/>
          <w:b/>
          <w:bCs/>
          <w:color w:val="000000"/>
          <w:kern w:val="0"/>
          <w:sz w:val="22"/>
        </w:rPr>
        <w:t>要求：</w:t>
      </w:r>
      <w:r w:rsidR="008D7817" w:rsidRPr="00B40256">
        <w:rPr>
          <w:rFonts w:ascii="等线" w:eastAsia="等线" w:hAnsi="等线" w:cs="宋体" w:hint="eastAsia"/>
          <w:color w:val="000000"/>
          <w:kern w:val="0"/>
          <w:sz w:val="22"/>
        </w:rPr>
        <w:t>计算中除了时间处理部分可以使用</w:t>
      </w:r>
      <w:proofErr w:type="gramStart"/>
      <w:r w:rsidR="008D7817" w:rsidRPr="00B40256">
        <w:rPr>
          <w:rFonts w:ascii="等线" w:eastAsia="等线" w:hAnsi="等线" w:cs="宋体" w:hint="eastAsia"/>
          <w:color w:val="000000"/>
          <w:kern w:val="0"/>
          <w:sz w:val="22"/>
        </w:rPr>
        <w:t>其他库如</w:t>
      </w:r>
      <w:proofErr w:type="gramEnd"/>
      <w:r w:rsidR="008D7817" w:rsidRPr="00B40256">
        <w:rPr>
          <w:rFonts w:ascii="等线" w:eastAsia="等线" w:hAnsi="等线" w:cs="宋体" w:hint="eastAsia"/>
          <w:color w:val="000000"/>
          <w:kern w:val="0"/>
          <w:sz w:val="22"/>
        </w:rPr>
        <w:t>pandas等</w:t>
      </w:r>
      <w:r w:rsidR="00B40256" w:rsidRPr="00B40256">
        <w:rPr>
          <w:rFonts w:ascii="等线" w:eastAsia="等线" w:hAnsi="等线" w:cs="宋体" w:hint="eastAsia"/>
          <w:color w:val="000000"/>
          <w:kern w:val="0"/>
          <w:sz w:val="22"/>
        </w:rPr>
        <w:t>之外</w:t>
      </w:r>
      <w:r w:rsidR="008D7817" w:rsidRPr="00B40256">
        <w:rPr>
          <w:rFonts w:ascii="等线" w:eastAsia="等线" w:hAnsi="等线" w:cs="宋体" w:hint="eastAsia"/>
          <w:color w:val="000000"/>
          <w:kern w:val="0"/>
          <w:sz w:val="22"/>
        </w:rPr>
        <w:t>，</w:t>
      </w:r>
      <w:r w:rsidR="008D7817">
        <w:rPr>
          <w:rFonts w:ascii="等线" w:eastAsia="等线" w:hAnsi="等线" w:cs="宋体" w:hint="eastAsia"/>
          <w:color w:val="000000"/>
          <w:kern w:val="0"/>
          <w:sz w:val="22"/>
          <w:highlight w:val="yellow"/>
        </w:rPr>
        <w:t>整个统计计算过</w:t>
      </w:r>
      <w:r w:rsidR="008D7817" w:rsidRPr="008D7817">
        <w:rPr>
          <w:rFonts w:ascii="等线" w:eastAsia="等线" w:hAnsi="等线" w:cs="宋体" w:hint="eastAsia"/>
          <w:color w:val="000000"/>
          <w:kern w:val="0"/>
          <w:sz w:val="22"/>
          <w:highlight w:val="yellow"/>
        </w:rPr>
        <w:t>程</w:t>
      </w:r>
      <w:r w:rsidR="008D7817">
        <w:rPr>
          <w:rFonts w:ascii="等线" w:eastAsia="等线" w:hAnsi="等线" w:cs="宋体" w:hint="eastAsia"/>
          <w:color w:val="000000"/>
          <w:kern w:val="0"/>
          <w:sz w:val="22"/>
          <w:highlight w:val="yellow"/>
        </w:rPr>
        <w:t>只能</w:t>
      </w:r>
      <w:r w:rsidR="008D7817" w:rsidRPr="008D7817">
        <w:rPr>
          <w:rFonts w:ascii="等线" w:eastAsia="等线" w:hAnsi="等线" w:cs="宋体" w:hint="eastAsia"/>
          <w:color w:val="000000"/>
          <w:kern w:val="0"/>
          <w:sz w:val="22"/>
          <w:highlight w:val="yellow"/>
        </w:rPr>
        <w:t>使用</w:t>
      </w:r>
      <w:proofErr w:type="spellStart"/>
      <w:r w:rsidR="008D7817" w:rsidRPr="008D7817">
        <w:rPr>
          <w:rFonts w:ascii="等线" w:eastAsia="等线" w:hAnsi="等线" w:cs="宋体" w:hint="eastAsia"/>
          <w:color w:val="000000"/>
          <w:kern w:val="0"/>
          <w:sz w:val="22"/>
          <w:highlight w:val="yellow"/>
        </w:rPr>
        <w:t>numpy</w:t>
      </w:r>
      <w:proofErr w:type="spellEnd"/>
      <w:r w:rsidR="008D7817">
        <w:rPr>
          <w:rFonts w:ascii="等线" w:eastAsia="等线" w:hAnsi="等线" w:cs="宋体" w:hint="eastAsia"/>
          <w:color w:val="000000"/>
          <w:kern w:val="0"/>
          <w:sz w:val="22"/>
          <w:highlight w:val="yellow"/>
        </w:rPr>
        <w:t>完成。</w:t>
      </w:r>
      <w:r w:rsidR="00A9185C">
        <w:rPr>
          <w:rFonts w:ascii="等线" w:eastAsia="等线" w:hAnsi="等线" w:cs="宋体" w:hint="eastAsia"/>
          <w:color w:val="000000"/>
          <w:kern w:val="0"/>
          <w:sz w:val="22"/>
        </w:rPr>
        <w:t>请在收到题目后尽快完成并提交，答题效率也是考核因素之一。</w:t>
      </w:r>
    </w:p>
    <w:p w14:paraId="31377D5C" w14:textId="77777777" w:rsidR="008D7817" w:rsidRDefault="008D7817" w:rsidP="00FB477F">
      <w:pPr>
        <w:widowControl/>
        <w:rPr>
          <w:rFonts w:ascii="等线" w:eastAsia="等线" w:hAnsi="等线" w:cs="宋体" w:hint="eastAsia"/>
          <w:color w:val="000000"/>
          <w:kern w:val="0"/>
          <w:sz w:val="22"/>
        </w:rPr>
      </w:pPr>
    </w:p>
    <w:p w14:paraId="63FF10C5" w14:textId="5D75612D" w:rsidR="00B40256" w:rsidRDefault="00B40256" w:rsidP="00FB477F">
      <w:pPr>
        <w:widowControl/>
        <w:rPr>
          <w:rFonts w:ascii="等线" w:eastAsia="等线" w:hAnsi="等线" w:cs="宋体" w:hint="eastAsia"/>
          <w:b/>
          <w:bCs/>
          <w:color w:val="000000"/>
          <w:kern w:val="0"/>
          <w:sz w:val="22"/>
        </w:rPr>
      </w:pPr>
      <w:r w:rsidRPr="00B40256">
        <w:rPr>
          <w:rFonts w:ascii="等线" w:eastAsia="等线" w:hAnsi="等线" w:cs="宋体" w:hint="eastAsia"/>
          <w:b/>
          <w:bCs/>
          <w:color w:val="000000"/>
          <w:kern w:val="0"/>
          <w:sz w:val="22"/>
        </w:rPr>
        <w:t>四、</w:t>
      </w:r>
      <w:r w:rsidR="0055644D">
        <w:rPr>
          <w:rFonts w:ascii="等线" w:eastAsia="等线" w:hAnsi="等线" w:cs="宋体" w:hint="eastAsia"/>
          <w:b/>
          <w:bCs/>
          <w:color w:val="000000"/>
          <w:kern w:val="0"/>
          <w:sz w:val="22"/>
        </w:rPr>
        <w:t>交付</w:t>
      </w:r>
      <w:r>
        <w:rPr>
          <w:rFonts w:ascii="等线" w:eastAsia="等线" w:hAnsi="等线" w:cs="宋体" w:hint="eastAsia"/>
          <w:b/>
          <w:bCs/>
          <w:color w:val="000000"/>
          <w:kern w:val="0"/>
          <w:sz w:val="22"/>
        </w:rPr>
        <w:t>：</w:t>
      </w:r>
      <w:r w:rsidR="00DA1992" w:rsidRPr="00DA1992">
        <w:rPr>
          <w:rFonts w:ascii="等线" w:eastAsia="等线" w:hAnsi="等线" w:cs="宋体" w:hint="eastAsia"/>
          <w:color w:val="000000"/>
          <w:kern w:val="0"/>
          <w:sz w:val="22"/>
          <w:highlight w:val="yellow"/>
        </w:rPr>
        <w:t>将相关交付物与你的最新中文简历一起打成压缩包</w:t>
      </w:r>
      <w:r w:rsidR="00DA1992">
        <w:rPr>
          <w:rFonts w:ascii="等线" w:eastAsia="等线" w:hAnsi="等线" w:cs="宋体" w:hint="eastAsia"/>
          <w:color w:val="000000"/>
          <w:kern w:val="0"/>
          <w:sz w:val="22"/>
        </w:rPr>
        <w:t>，以【金讯扬行笔试答题：你的姓名】格式命名后，发送至邮箱caichao@castaliafund.com</w:t>
      </w:r>
    </w:p>
    <w:p w14:paraId="62CC03B3" w14:textId="77777777" w:rsidR="00DA1992" w:rsidRDefault="00B40256" w:rsidP="00FB477F">
      <w:pPr>
        <w:widowControl/>
        <w:rPr>
          <w:rFonts w:ascii="等线" w:eastAsia="等线" w:hAnsi="等线" w:cs="宋体"/>
          <w:color w:val="000000"/>
          <w:kern w:val="0"/>
          <w:sz w:val="22"/>
        </w:rPr>
      </w:pPr>
      <w:r w:rsidRPr="00B40256">
        <w:rPr>
          <w:rFonts w:ascii="等线" w:eastAsia="等线" w:hAnsi="等线" w:cs="宋体" w:hint="eastAsia"/>
          <w:color w:val="000000"/>
          <w:kern w:val="0"/>
          <w:sz w:val="22"/>
        </w:rPr>
        <w:t xml:space="preserve">1. </w:t>
      </w:r>
      <w:r w:rsidR="00B120A7">
        <w:rPr>
          <w:rFonts w:ascii="等线" w:eastAsia="等线" w:hAnsi="等线" w:cs="宋体" w:hint="eastAsia"/>
          <w:color w:val="000000"/>
          <w:kern w:val="0"/>
          <w:sz w:val="22"/>
        </w:rPr>
        <w:t>相应计算代码</w:t>
      </w:r>
      <w:r w:rsidR="00DA1992">
        <w:rPr>
          <w:rFonts w:ascii="等线" w:eastAsia="等线" w:hAnsi="等线" w:cs="宋体" w:hint="eastAsia"/>
          <w:color w:val="000000"/>
          <w:kern w:val="0"/>
          <w:sz w:val="22"/>
        </w:rPr>
        <w:t>；</w:t>
      </w:r>
    </w:p>
    <w:p w14:paraId="64B5DCB7" w14:textId="1FFE8993" w:rsidR="00340ED8" w:rsidRDefault="00DA1992" w:rsidP="00FB477F">
      <w:pPr>
        <w:widowControl/>
        <w:rPr>
          <w:rFonts w:ascii="等线" w:eastAsia="等线" w:hAnsi="等线" w:cs="宋体"/>
          <w:color w:val="000000"/>
          <w:kern w:val="0"/>
          <w:sz w:val="22"/>
        </w:rPr>
      </w:pPr>
      <w:r>
        <w:rPr>
          <w:rFonts w:ascii="等线" w:eastAsia="等线" w:hAnsi="等线" w:cs="宋体" w:hint="eastAsia"/>
          <w:color w:val="000000"/>
          <w:kern w:val="0"/>
          <w:sz w:val="22"/>
        </w:rPr>
        <w:t xml:space="preserve">2. </w:t>
      </w:r>
      <w:r w:rsidR="00A3744C">
        <w:rPr>
          <w:rFonts w:ascii="等线" w:eastAsia="等线" w:hAnsi="等线" w:cs="宋体" w:hint="eastAsia"/>
          <w:color w:val="000000"/>
          <w:kern w:val="0"/>
          <w:sz w:val="22"/>
        </w:rPr>
        <w:t>计算出的所有股票的长卖单成交量占比因子结</w:t>
      </w:r>
      <w:r w:rsidR="00B40256">
        <w:rPr>
          <w:rFonts w:ascii="等线" w:eastAsia="等线" w:hAnsi="等线" w:cs="宋体" w:hint="eastAsia"/>
          <w:color w:val="000000"/>
          <w:kern w:val="0"/>
          <w:sz w:val="22"/>
        </w:rPr>
        <w:t>（</w:t>
      </w:r>
      <w:r w:rsidR="00B40256">
        <w:rPr>
          <w:rFonts w:ascii="等线" w:eastAsia="等线" w:hAnsi="等线" w:cs="宋体" w:hint="eastAsia"/>
          <w:color w:val="000000"/>
          <w:kern w:val="0"/>
          <w:sz w:val="22"/>
        </w:rPr>
        <w:t>csv格式</w:t>
      </w:r>
      <w:r w:rsidR="00B40256">
        <w:rPr>
          <w:rFonts w:ascii="等线" w:eastAsia="等线" w:hAnsi="等线" w:cs="宋体" w:hint="eastAsia"/>
          <w:color w:val="000000"/>
          <w:kern w:val="0"/>
          <w:sz w:val="22"/>
        </w:rPr>
        <w:t>）</w:t>
      </w:r>
      <w:r>
        <w:rPr>
          <w:rFonts w:ascii="等线" w:eastAsia="等线" w:hAnsi="等线" w:cs="宋体" w:hint="eastAsia"/>
          <w:color w:val="000000"/>
          <w:kern w:val="0"/>
          <w:sz w:val="22"/>
        </w:rPr>
        <w:t>；</w:t>
      </w:r>
    </w:p>
    <w:p w14:paraId="62D924B5" w14:textId="3F4FBF8A" w:rsidR="00DA1992" w:rsidRPr="008D7817" w:rsidRDefault="00DA1992" w:rsidP="00FB477F">
      <w:pPr>
        <w:widowControl/>
        <w:rPr>
          <w:rFonts w:ascii="等线" w:eastAsia="等线" w:hAnsi="等线" w:cs="宋体" w:hint="eastAsia"/>
          <w:color w:val="000000"/>
          <w:kern w:val="0"/>
          <w:sz w:val="22"/>
        </w:rPr>
      </w:pPr>
    </w:p>
    <w:sectPr w:rsidR="00DA1992" w:rsidRPr="008D7817" w:rsidSect="00BC28E2">
      <w:pgSz w:w="11906" w:h="16838"/>
      <w:pgMar w:top="709"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52446"/>
    <w:multiLevelType w:val="hybridMultilevel"/>
    <w:tmpl w:val="9192091C"/>
    <w:lvl w:ilvl="0" w:tplc="D58C133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1267CE"/>
    <w:multiLevelType w:val="hybridMultilevel"/>
    <w:tmpl w:val="6BF61B86"/>
    <w:lvl w:ilvl="0" w:tplc="39D0589A">
      <w:start w:val="1"/>
      <w:numFmt w:val="japaneseCounting"/>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A2026FA"/>
    <w:multiLevelType w:val="hybridMultilevel"/>
    <w:tmpl w:val="647A2258"/>
    <w:lvl w:ilvl="0" w:tplc="73145F74">
      <w:start w:val="1"/>
      <w:numFmt w:val="japaneseCounting"/>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12940622">
    <w:abstractNumId w:val="0"/>
  </w:num>
  <w:num w:numId="2" w16cid:durableId="1040320092">
    <w:abstractNumId w:val="2"/>
  </w:num>
  <w:num w:numId="3" w16cid:durableId="3410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CA"/>
    <w:rsid w:val="000F2985"/>
    <w:rsid w:val="001664B2"/>
    <w:rsid w:val="001E6F73"/>
    <w:rsid w:val="0025411C"/>
    <w:rsid w:val="00340ED8"/>
    <w:rsid w:val="004A05CA"/>
    <w:rsid w:val="0055644D"/>
    <w:rsid w:val="00572E7D"/>
    <w:rsid w:val="00672E57"/>
    <w:rsid w:val="00680AEA"/>
    <w:rsid w:val="007B27BB"/>
    <w:rsid w:val="008D7817"/>
    <w:rsid w:val="00A3744C"/>
    <w:rsid w:val="00A9185C"/>
    <w:rsid w:val="00AC7F71"/>
    <w:rsid w:val="00B120A7"/>
    <w:rsid w:val="00B40256"/>
    <w:rsid w:val="00BC28E2"/>
    <w:rsid w:val="00DA1992"/>
    <w:rsid w:val="00FB4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3045"/>
  <w15:chartTrackingRefBased/>
  <w15:docId w15:val="{B02DA621-AFD1-444B-9A3F-26AF0E0C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05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173974">
      <w:bodyDiv w:val="1"/>
      <w:marLeft w:val="0"/>
      <w:marRight w:val="0"/>
      <w:marTop w:val="0"/>
      <w:marBottom w:val="0"/>
      <w:divBdr>
        <w:top w:val="none" w:sz="0" w:space="0" w:color="auto"/>
        <w:left w:val="none" w:sz="0" w:space="0" w:color="auto"/>
        <w:bottom w:val="none" w:sz="0" w:space="0" w:color="auto"/>
        <w:right w:val="none" w:sz="0" w:space="0" w:color="auto"/>
      </w:divBdr>
    </w:div>
    <w:div w:id="628240413">
      <w:bodyDiv w:val="1"/>
      <w:marLeft w:val="0"/>
      <w:marRight w:val="0"/>
      <w:marTop w:val="0"/>
      <w:marBottom w:val="0"/>
      <w:divBdr>
        <w:top w:val="none" w:sz="0" w:space="0" w:color="auto"/>
        <w:left w:val="none" w:sz="0" w:space="0" w:color="auto"/>
        <w:bottom w:val="none" w:sz="0" w:space="0" w:color="auto"/>
        <w:right w:val="none" w:sz="0" w:space="0" w:color="auto"/>
      </w:divBdr>
    </w:div>
    <w:div w:id="752707273">
      <w:bodyDiv w:val="1"/>
      <w:marLeft w:val="0"/>
      <w:marRight w:val="0"/>
      <w:marTop w:val="0"/>
      <w:marBottom w:val="0"/>
      <w:divBdr>
        <w:top w:val="none" w:sz="0" w:space="0" w:color="auto"/>
        <w:left w:val="none" w:sz="0" w:space="0" w:color="auto"/>
        <w:bottom w:val="none" w:sz="0" w:space="0" w:color="auto"/>
        <w:right w:val="none" w:sz="0" w:space="0" w:color="auto"/>
      </w:divBdr>
    </w:div>
    <w:div w:id="1072123722">
      <w:bodyDiv w:val="1"/>
      <w:marLeft w:val="0"/>
      <w:marRight w:val="0"/>
      <w:marTop w:val="0"/>
      <w:marBottom w:val="0"/>
      <w:divBdr>
        <w:top w:val="none" w:sz="0" w:space="0" w:color="auto"/>
        <w:left w:val="none" w:sz="0" w:space="0" w:color="auto"/>
        <w:bottom w:val="none" w:sz="0" w:space="0" w:color="auto"/>
        <w:right w:val="none" w:sz="0" w:space="0" w:color="auto"/>
      </w:divBdr>
    </w:div>
    <w:div w:id="1359307247">
      <w:bodyDiv w:val="1"/>
      <w:marLeft w:val="0"/>
      <w:marRight w:val="0"/>
      <w:marTop w:val="0"/>
      <w:marBottom w:val="0"/>
      <w:divBdr>
        <w:top w:val="none" w:sz="0" w:space="0" w:color="auto"/>
        <w:left w:val="none" w:sz="0" w:space="0" w:color="auto"/>
        <w:bottom w:val="none" w:sz="0" w:space="0" w:color="auto"/>
        <w:right w:val="none" w:sz="0" w:space="0" w:color="auto"/>
      </w:divBdr>
    </w:div>
    <w:div w:id="1490754888">
      <w:bodyDiv w:val="1"/>
      <w:marLeft w:val="0"/>
      <w:marRight w:val="0"/>
      <w:marTop w:val="0"/>
      <w:marBottom w:val="0"/>
      <w:divBdr>
        <w:top w:val="none" w:sz="0" w:space="0" w:color="auto"/>
        <w:left w:val="none" w:sz="0" w:space="0" w:color="auto"/>
        <w:bottom w:val="none" w:sz="0" w:space="0" w:color="auto"/>
        <w:right w:val="none" w:sz="0" w:space="0" w:color="auto"/>
      </w:divBdr>
    </w:div>
    <w:div w:id="1633365983">
      <w:bodyDiv w:val="1"/>
      <w:marLeft w:val="0"/>
      <w:marRight w:val="0"/>
      <w:marTop w:val="0"/>
      <w:marBottom w:val="0"/>
      <w:divBdr>
        <w:top w:val="none" w:sz="0" w:space="0" w:color="auto"/>
        <w:left w:val="none" w:sz="0" w:space="0" w:color="auto"/>
        <w:bottom w:val="none" w:sz="0" w:space="0" w:color="auto"/>
        <w:right w:val="none" w:sz="0" w:space="0" w:color="auto"/>
      </w:divBdr>
    </w:div>
    <w:div w:id="1765488733">
      <w:bodyDiv w:val="1"/>
      <w:marLeft w:val="0"/>
      <w:marRight w:val="0"/>
      <w:marTop w:val="0"/>
      <w:marBottom w:val="0"/>
      <w:divBdr>
        <w:top w:val="none" w:sz="0" w:space="0" w:color="auto"/>
        <w:left w:val="none" w:sz="0" w:space="0" w:color="auto"/>
        <w:bottom w:val="none" w:sz="0" w:space="0" w:color="auto"/>
        <w:right w:val="none" w:sz="0" w:space="0" w:color="auto"/>
      </w:divBdr>
    </w:div>
    <w:div w:id="1811359229">
      <w:bodyDiv w:val="1"/>
      <w:marLeft w:val="0"/>
      <w:marRight w:val="0"/>
      <w:marTop w:val="0"/>
      <w:marBottom w:val="0"/>
      <w:divBdr>
        <w:top w:val="none" w:sz="0" w:space="0" w:color="auto"/>
        <w:left w:val="none" w:sz="0" w:space="0" w:color="auto"/>
        <w:bottom w:val="none" w:sz="0" w:space="0" w:color="auto"/>
        <w:right w:val="none" w:sz="0" w:space="0" w:color="auto"/>
      </w:divBdr>
    </w:div>
    <w:div w:id="21171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 c</dc:creator>
  <cp:keywords/>
  <dc:description/>
  <cp:lastModifiedBy>超 蔡</cp:lastModifiedBy>
  <cp:revision>4</cp:revision>
  <dcterms:created xsi:type="dcterms:W3CDTF">2024-03-11T05:23:00Z</dcterms:created>
  <dcterms:modified xsi:type="dcterms:W3CDTF">2024-03-11T08:08:00Z</dcterms:modified>
</cp:coreProperties>
</file>