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0D6F" w14:textId="77777777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Theme="minorEastAsia" w:eastAsia="黑体" w:hAnsiTheme="minorEastAsia" w:cstheme="minorEastAsia"/>
          <w:b/>
          <w:bCs/>
          <w:sz w:val="44"/>
          <w:szCs w:val="44"/>
        </w:rPr>
      </w:pPr>
      <w:r w:rsidRPr="00164D01">
        <w:rPr>
          <w:rFonts w:ascii="黑体" w:eastAsia="黑体" w:hAnsi="黑体" w:cs="黑体" w:hint="eastAsia"/>
          <w:b/>
          <w:bCs/>
          <w:sz w:val="48"/>
          <w:szCs w:val="48"/>
        </w:rPr>
        <w:t>南京工业职业技术大学试卷</w:t>
      </w:r>
    </w:p>
    <w:p w14:paraId="09AA34CB" w14:textId="77777777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 w:rsidRPr="00164D01">
        <w:rPr>
          <w:rFonts w:ascii="楷体" w:eastAsia="楷体" w:hAnsi="楷体" w:cs="楷体" w:hint="eastAsia"/>
          <w:b/>
          <w:bCs/>
          <w:sz w:val="48"/>
          <w:szCs w:val="48"/>
        </w:rPr>
        <w:t>《职业生涯</w:t>
      </w:r>
      <w:r w:rsidRPr="00164D01">
        <w:rPr>
          <w:rFonts w:ascii="楷体" w:eastAsia="楷体" w:hAnsi="楷体" w:cs="楷体"/>
          <w:b/>
          <w:bCs/>
          <w:sz w:val="48"/>
          <w:szCs w:val="48"/>
        </w:rPr>
        <w:t>规划</w:t>
      </w:r>
      <w:r w:rsidRPr="00164D01">
        <w:rPr>
          <w:rFonts w:ascii="楷体" w:eastAsia="楷体" w:hAnsi="楷体" w:cs="楷体" w:hint="eastAsia"/>
          <w:b/>
          <w:bCs/>
          <w:sz w:val="48"/>
          <w:szCs w:val="48"/>
        </w:rPr>
        <w:t>》考试</w:t>
      </w:r>
    </w:p>
    <w:p w14:paraId="61B7FE93" w14:textId="77777777" w:rsidR="00781095" w:rsidRPr="00164D01" w:rsidRDefault="00CE4721">
      <w:pPr>
        <w:tabs>
          <w:tab w:val="left" w:pos="7980"/>
        </w:tabs>
        <w:adjustRightInd w:val="0"/>
        <w:snapToGrid w:val="0"/>
        <w:jc w:val="center"/>
        <w:rPr>
          <w:rFonts w:ascii="宋体" w:hAnsi="宋体" w:cs="宋体"/>
          <w:sz w:val="28"/>
          <w:szCs w:val="28"/>
          <w:u w:val="single"/>
        </w:rPr>
      </w:pPr>
      <w:r w:rsidRPr="00164D01">
        <w:rPr>
          <w:rFonts w:ascii="宋体" w:hAnsi="宋体" w:cs="宋体" w:hint="eastAsia"/>
          <w:sz w:val="28"/>
          <w:szCs w:val="28"/>
        </w:rPr>
        <w:t>20</w:t>
      </w:r>
      <w:r w:rsidRPr="00164D01">
        <w:rPr>
          <w:rFonts w:ascii="宋体" w:hAnsi="宋体" w:cs="宋体"/>
          <w:sz w:val="28"/>
          <w:szCs w:val="28"/>
        </w:rPr>
        <w:t>2</w:t>
      </w:r>
      <w:r w:rsidRPr="00164D01">
        <w:rPr>
          <w:rFonts w:ascii="宋体" w:hAnsi="宋体" w:cs="宋体" w:hint="eastAsia"/>
          <w:sz w:val="28"/>
          <w:szCs w:val="28"/>
        </w:rPr>
        <w:t>3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/20</w:t>
      </w:r>
      <w:r w:rsidRPr="00164D01">
        <w:rPr>
          <w:rFonts w:ascii="宋体" w:hAnsi="宋体" w:cs="宋体"/>
          <w:spacing w:val="24"/>
          <w:sz w:val="28"/>
          <w:szCs w:val="28"/>
        </w:rPr>
        <w:t>24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学年第</w:t>
      </w:r>
      <w:r w:rsidR="00CC1DEA" w:rsidRPr="00164D01">
        <w:rPr>
          <w:rFonts w:ascii="宋体" w:hAnsi="宋体" w:cs="宋体" w:hint="eastAsia"/>
          <w:spacing w:val="24"/>
          <w:sz w:val="28"/>
          <w:szCs w:val="28"/>
        </w:rPr>
        <w:t>二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学期</w:t>
      </w:r>
    </w:p>
    <w:p w14:paraId="6AAE3B65" w14:textId="77777777" w:rsidR="00781095" w:rsidRPr="00164D01" w:rsidRDefault="00781095">
      <w:pPr>
        <w:tabs>
          <w:tab w:val="left" w:pos="8540"/>
        </w:tabs>
        <w:spacing w:line="360" w:lineRule="auto"/>
        <w:jc w:val="left"/>
        <w:rPr>
          <w:rFonts w:ascii="宋体" w:hAnsi="宋体" w:cs="宋体"/>
          <w:szCs w:val="21"/>
        </w:rPr>
      </w:pPr>
    </w:p>
    <w:p w14:paraId="39298468" w14:textId="77777777" w:rsidR="00781095" w:rsidRPr="00164D01" w:rsidRDefault="00CE4721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  <w:r w:rsidRPr="00164D01">
        <w:rPr>
          <w:rFonts w:ascii="楷体" w:eastAsia="楷体" w:hAnsi="楷体" w:cs="楷体" w:hint="eastAsia"/>
          <w:bCs/>
          <w:szCs w:val="21"/>
        </w:rPr>
        <w:t xml:space="preserve">试卷类别： </w:t>
      </w:r>
      <w:r w:rsidRPr="00164D01">
        <w:rPr>
          <w:rFonts w:ascii="楷体" w:eastAsia="楷体" w:hAnsi="楷体" w:cs="楷体"/>
          <w:bCs/>
          <w:szCs w:val="21"/>
          <w:u w:val="single"/>
        </w:rPr>
        <w:t xml:space="preserve">A 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卷  </w:t>
      </w:r>
      <w:r w:rsidRPr="00164D01">
        <w:rPr>
          <w:rFonts w:ascii="楷体" w:eastAsia="楷体" w:hAnsi="楷体" w:cs="楷体" w:hint="eastAsia"/>
          <w:bCs/>
          <w:szCs w:val="21"/>
        </w:rPr>
        <w:t xml:space="preserve"> 考试方式：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>开卷</w:t>
      </w:r>
      <w:r w:rsidRPr="00164D01">
        <w:rPr>
          <w:rFonts w:ascii="楷体" w:eastAsia="楷体" w:hAnsi="楷体" w:cs="楷体" w:hint="eastAsia"/>
          <w:bCs/>
          <w:szCs w:val="21"/>
        </w:rPr>
        <w:t xml:space="preserve">  适用班级：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2023级大</w:t>
      </w:r>
      <w:r w:rsidRPr="00164D01">
        <w:rPr>
          <w:rFonts w:ascii="楷体" w:eastAsia="楷体" w:hAnsi="楷体" w:cs="楷体"/>
          <w:bCs/>
          <w:szCs w:val="21"/>
          <w:u w:val="single"/>
        </w:rPr>
        <w:t>一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>年级</w:t>
      </w:r>
      <w:proofErr w:type="gramStart"/>
      <w:r w:rsidRPr="00164D01">
        <w:rPr>
          <w:rFonts w:ascii="楷体" w:eastAsia="楷体" w:hAnsi="楷体" w:cs="楷体"/>
          <w:bCs/>
          <w:szCs w:val="21"/>
          <w:u w:val="single"/>
        </w:rPr>
        <w:t>四年制本科班</w:t>
      </w:r>
      <w:proofErr w:type="gramEnd"/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        </w:t>
      </w:r>
    </w:p>
    <w:p w14:paraId="08C96725" w14:textId="77777777" w:rsidR="00781095" w:rsidRPr="00164D01" w:rsidRDefault="00781095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</w:p>
    <w:p w14:paraId="3186B65B" w14:textId="77777777" w:rsidR="00781095" w:rsidRPr="00164D01" w:rsidRDefault="00CE4721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  <w:r w:rsidRPr="00164D01">
        <w:rPr>
          <w:rFonts w:ascii="楷体" w:eastAsia="楷体" w:hAnsi="楷体" w:cs="楷体" w:hint="eastAsia"/>
          <w:bCs/>
          <w:szCs w:val="21"/>
        </w:rPr>
        <w:t>命 题 人：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贾</w:t>
      </w:r>
      <w:r w:rsidRPr="00164D01">
        <w:rPr>
          <w:rFonts w:ascii="楷体" w:eastAsia="楷体" w:hAnsi="楷体" w:cs="楷体"/>
          <w:bCs/>
          <w:szCs w:val="21"/>
          <w:u w:val="single"/>
        </w:rPr>
        <w:t>薇薇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</w:t>
      </w:r>
      <w:r w:rsidRPr="00164D01">
        <w:rPr>
          <w:rFonts w:ascii="楷体" w:eastAsia="楷体" w:hAnsi="楷体" w:cs="楷体" w:hint="eastAsia"/>
          <w:bCs/>
          <w:szCs w:val="21"/>
        </w:rPr>
        <w:t>审 核 人：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周</w:t>
      </w:r>
      <w:r w:rsidRPr="00164D01">
        <w:rPr>
          <w:rFonts w:ascii="楷体" w:eastAsia="楷体" w:hAnsi="楷体" w:cs="楷体"/>
          <w:bCs/>
          <w:szCs w:val="21"/>
          <w:u w:val="single"/>
        </w:rPr>
        <w:t>媛媛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</w:t>
      </w:r>
      <w:r w:rsidRPr="00164D01">
        <w:rPr>
          <w:rFonts w:ascii="楷体" w:eastAsia="楷体" w:hAnsi="楷体" w:cs="楷体" w:hint="eastAsia"/>
          <w:bCs/>
          <w:szCs w:val="21"/>
        </w:rPr>
        <w:t>考试性质：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期末                  </w:t>
      </w:r>
    </w:p>
    <w:p w14:paraId="180E9894" w14:textId="77777777" w:rsidR="00781095" w:rsidRPr="00164D01" w:rsidRDefault="00781095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</w:p>
    <w:p w14:paraId="03001F3D" w14:textId="42900742" w:rsidR="00781095" w:rsidRPr="00164D01" w:rsidRDefault="00CE4721">
      <w:pPr>
        <w:spacing w:afterLines="100" w:after="312" w:line="300" w:lineRule="exact"/>
        <w:jc w:val="left"/>
        <w:rPr>
          <w:rFonts w:ascii="楷体" w:eastAsia="楷体" w:hAnsi="楷体" w:cs="楷体"/>
          <w:b/>
          <w:szCs w:val="21"/>
          <w:u w:val="single"/>
        </w:rPr>
      </w:pPr>
      <w:r w:rsidRPr="00164D01">
        <w:rPr>
          <w:rFonts w:ascii="楷体" w:eastAsia="楷体" w:hAnsi="楷体" w:cs="楷体" w:hint="eastAsia"/>
          <w:bCs/>
          <w:szCs w:val="21"/>
        </w:rPr>
        <w:t>班    级：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</w:t>
      </w:r>
      <w:r w:rsidR="00122D12">
        <w:rPr>
          <w:rFonts w:ascii="楷体" w:eastAsia="楷体" w:hAnsi="楷体" w:cs="楷体" w:hint="eastAsia"/>
          <w:bCs/>
          <w:szCs w:val="21"/>
          <w:u w:val="single"/>
        </w:rPr>
        <w:t>互联2313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</w:t>
      </w:r>
      <w:r w:rsidRPr="00164D01">
        <w:rPr>
          <w:rFonts w:ascii="楷体" w:eastAsia="楷体" w:hAnsi="楷体" w:cs="楷体" w:hint="eastAsia"/>
          <w:bCs/>
          <w:szCs w:val="21"/>
        </w:rPr>
        <w:t>学   号：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 </w:t>
      </w:r>
      <w:r w:rsidR="00122D12">
        <w:rPr>
          <w:rFonts w:ascii="楷体" w:eastAsia="楷体" w:hAnsi="楷体" w:cs="楷体" w:hint="eastAsia"/>
          <w:bCs/>
          <w:szCs w:val="21"/>
          <w:u w:val="single"/>
        </w:rPr>
        <w:t>230527133</w:t>
      </w:r>
      <w:r w:rsidR="007639A3">
        <w:rPr>
          <w:rFonts w:ascii="楷体" w:eastAsia="楷体" w:hAnsi="楷体" w:cs="楷体" w:hint="eastAsia"/>
          <w:bCs/>
          <w:szCs w:val="21"/>
          <w:u w:val="single"/>
        </w:rPr>
        <w:t>1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 </w:t>
      </w:r>
      <w:r w:rsidRPr="00164D01">
        <w:rPr>
          <w:rFonts w:ascii="楷体" w:eastAsia="楷体" w:hAnsi="楷体" w:cs="楷体" w:hint="eastAsia"/>
          <w:bCs/>
          <w:szCs w:val="21"/>
        </w:rPr>
        <w:t>姓   名：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</w:t>
      </w:r>
      <w:r w:rsidR="007639A3">
        <w:rPr>
          <w:rFonts w:ascii="楷体" w:eastAsia="楷体" w:hAnsi="楷体" w:cs="楷体" w:hint="eastAsia"/>
          <w:bCs/>
          <w:szCs w:val="21"/>
          <w:u w:val="single"/>
        </w:rPr>
        <w:t>易强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      </w:t>
      </w:r>
      <w:r w:rsidRPr="00164D01">
        <w:rPr>
          <w:rFonts w:ascii="楷体" w:eastAsia="楷体" w:hAnsi="楷体" w:cs="楷体" w:hint="eastAsia"/>
          <w:b/>
          <w:szCs w:val="21"/>
          <w:u w:val="single"/>
        </w:rPr>
        <w:t xml:space="preserve">         </w:t>
      </w:r>
    </w:p>
    <w:tbl>
      <w:tblPr>
        <w:tblW w:w="8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164D01" w:rsidRPr="00164D01" w14:paraId="3092190B" w14:textId="77777777">
        <w:trPr>
          <w:trHeight w:val="437"/>
        </w:trPr>
        <w:tc>
          <w:tcPr>
            <w:tcW w:w="1012" w:type="dxa"/>
            <w:vAlign w:val="center"/>
          </w:tcPr>
          <w:p w14:paraId="36BB26DA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935" w:type="dxa"/>
            <w:vAlign w:val="center"/>
          </w:tcPr>
          <w:p w14:paraId="44CE3BCF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164D01"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935" w:type="dxa"/>
            <w:vAlign w:val="center"/>
          </w:tcPr>
          <w:p w14:paraId="36D95109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935" w:type="dxa"/>
            <w:vAlign w:val="center"/>
          </w:tcPr>
          <w:p w14:paraId="4A06A222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935" w:type="dxa"/>
            <w:vAlign w:val="center"/>
          </w:tcPr>
          <w:p w14:paraId="7B86C059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935" w:type="dxa"/>
            <w:vAlign w:val="center"/>
          </w:tcPr>
          <w:p w14:paraId="7B8E19E7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935" w:type="dxa"/>
            <w:vAlign w:val="center"/>
          </w:tcPr>
          <w:p w14:paraId="1584B1A0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六</w:t>
            </w:r>
          </w:p>
        </w:tc>
        <w:tc>
          <w:tcPr>
            <w:tcW w:w="935" w:type="dxa"/>
            <w:vAlign w:val="center"/>
          </w:tcPr>
          <w:p w14:paraId="1E9F0099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七</w:t>
            </w:r>
          </w:p>
        </w:tc>
        <w:tc>
          <w:tcPr>
            <w:tcW w:w="935" w:type="dxa"/>
            <w:vAlign w:val="center"/>
          </w:tcPr>
          <w:p w14:paraId="54E6AD45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164D01" w:rsidRPr="00164D01" w14:paraId="5B447B28" w14:textId="77777777">
        <w:trPr>
          <w:trHeight w:val="615"/>
        </w:trPr>
        <w:tc>
          <w:tcPr>
            <w:tcW w:w="1012" w:type="dxa"/>
            <w:vAlign w:val="center"/>
          </w:tcPr>
          <w:p w14:paraId="6FD780D4" w14:textId="77777777" w:rsidR="00781095" w:rsidRPr="00164D01" w:rsidRDefault="00CE4721">
            <w:pPr>
              <w:jc w:val="center"/>
              <w:rPr>
                <w:rFonts w:ascii="宋体" w:hAnsi="宋体"/>
                <w:b/>
                <w:sz w:val="24"/>
              </w:rPr>
            </w:pPr>
            <w:r w:rsidRPr="00164D01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935" w:type="dxa"/>
            <w:vAlign w:val="center"/>
          </w:tcPr>
          <w:p w14:paraId="397629F2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0533F62B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35778D83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467CB5C7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39566F4E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43F8DF46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3D9A5566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35" w:type="dxa"/>
            <w:vAlign w:val="center"/>
          </w:tcPr>
          <w:p w14:paraId="64CB0324" w14:textId="77777777" w:rsidR="00781095" w:rsidRPr="00164D01" w:rsidRDefault="0078109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14:paraId="6D3589C4" w14:textId="77777777" w:rsidR="00781095" w:rsidRPr="00164D01" w:rsidRDefault="00CE4721">
      <w:pPr>
        <w:numPr>
          <w:ilvl w:val="0"/>
          <w:numId w:val="1"/>
        </w:numPr>
        <w:tabs>
          <w:tab w:val="left" w:pos="8540"/>
        </w:tabs>
        <w:spacing w:beforeLines="50" w:before="156" w:afterLines="50" w:after="156"/>
        <w:ind w:firstLine="0"/>
        <w:jc w:val="left"/>
        <w:rPr>
          <w:rFonts w:ascii="宋体" w:hAnsi="宋体" w:cs="宋体"/>
          <w:szCs w:val="21"/>
        </w:rPr>
      </w:pPr>
      <w:r w:rsidRPr="00164D01">
        <w:rPr>
          <w:rFonts w:ascii="黑体" w:eastAsia="黑体" w:hAnsi="黑体" w:cs="黑体"/>
          <w:szCs w:val="21"/>
        </w:rPr>
        <w:t>撰写个人职业生涯规划书</w:t>
      </w:r>
      <w:r w:rsidRPr="00164D01">
        <w:rPr>
          <w:rFonts w:ascii="黑体" w:eastAsia="黑体" w:hAnsi="黑体" w:cs="黑体" w:hint="eastAsia"/>
          <w:szCs w:val="21"/>
        </w:rPr>
        <w:t>（共1题，共100分）</w:t>
      </w:r>
    </w:p>
    <w:p w14:paraId="39F3150C" w14:textId="77777777" w:rsidR="00781095" w:rsidRPr="00164D01" w:rsidRDefault="00CE4721">
      <w:pPr>
        <w:tabs>
          <w:tab w:val="left" w:pos="8540"/>
        </w:tabs>
        <w:ind w:firstLineChars="50" w:firstLine="105"/>
        <w:jc w:val="left"/>
        <w:rPr>
          <w:rFonts w:ascii="宋体" w:hAnsi="宋体" w:cs="宋体"/>
          <w:szCs w:val="21"/>
        </w:rPr>
      </w:pPr>
      <w:r w:rsidRPr="00164D01">
        <w:rPr>
          <w:rFonts w:ascii="宋体" w:hAnsi="宋体" w:cs="宋体" w:hint="eastAsia"/>
          <w:szCs w:val="21"/>
        </w:rPr>
        <w:t xml:space="preserve">  1．个人根据测评系统结果及每次课上探索的结果，参考本模板，独立完成《职业生涯规划报告书》撰写；</w:t>
      </w:r>
    </w:p>
    <w:p w14:paraId="3D7B361D" w14:textId="77777777" w:rsidR="00781095" w:rsidRPr="00164D01" w:rsidRDefault="00CE4721">
      <w:pPr>
        <w:ind w:firstLineChars="150" w:firstLine="315"/>
        <w:rPr>
          <w:rFonts w:ascii="宋体" w:hAnsi="宋体" w:cs="宋体"/>
          <w:szCs w:val="21"/>
        </w:rPr>
      </w:pPr>
      <w:r w:rsidRPr="00164D01">
        <w:rPr>
          <w:rFonts w:ascii="宋体" w:hAnsi="宋体" w:cs="宋体"/>
          <w:szCs w:val="21"/>
        </w:rPr>
        <w:t>2</w:t>
      </w:r>
      <w:r w:rsidRPr="00164D01">
        <w:rPr>
          <w:rFonts w:ascii="宋体" w:hAnsi="宋体" w:cs="宋体" w:hint="eastAsia"/>
          <w:szCs w:val="21"/>
        </w:rPr>
        <w:t>．要求必须包括自我探索、外界探索、职业定位、行动计划、评估调整等五部分内容。</w:t>
      </w:r>
    </w:p>
    <w:p w14:paraId="3AD7DEB0" w14:textId="77777777" w:rsidR="00781095" w:rsidRPr="00164D01" w:rsidRDefault="00781095">
      <w:pPr>
        <w:rPr>
          <w:rFonts w:ascii="宋体" w:hAnsi="宋体" w:cs="宋体"/>
          <w:szCs w:val="21"/>
        </w:rPr>
      </w:pPr>
    </w:p>
    <w:p w14:paraId="0686CBD9" w14:textId="77777777" w:rsidR="00781095" w:rsidRPr="00164D01" w:rsidRDefault="00781095">
      <w:pPr>
        <w:ind w:firstLineChars="150" w:firstLine="315"/>
        <w:rPr>
          <w:rFonts w:ascii="宋体" w:hAnsi="宋体" w:cs="宋体"/>
          <w:szCs w:val="21"/>
        </w:rPr>
      </w:pPr>
    </w:p>
    <w:p w14:paraId="7C47095D" w14:textId="77777777" w:rsidR="00781095" w:rsidRPr="00164D01" w:rsidRDefault="00781095">
      <w:pPr>
        <w:ind w:firstLineChars="150" w:firstLine="315"/>
        <w:rPr>
          <w:rFonts w:ascii="宋体" w:hAnsi="宋体" w:cs="宋体"/>
          <w:szCs w:val="21"/>
        </w:rPr>
      </w:pPr>
    </w:p>
    <w:p w14:paraId="4C3F2434" w14:textId="5A20BA0B" w:rsidR="00781095" w:rsidRPr="00164D01" w:rsidRDefault="00CE4721">
      <w:pPr>
        <w:widowControl/>
        <w:jc w:val="left"/>
        <w:rPr>
          <w:rFonts w:ascii="宋体" w:hAnsi="宋体" w:cs="宋体"/>
          <w:kern w:val="0"/>
          <w:sz w:val="24"/>
        </w:rPr>
      </w:pPr>
      <w:r w:rsidRPr="00164D01">
        <w:rPr>
          <w:rFonts w:ascii="宋体" w:hAnsi="宋体" w:cs="宋体"/>
          <w:kern w:val="0"/>
          <w:sz w:val="24"/>
        </w:rPr>
        <w:fldChar w:fldCharType="begin"/>
      </w:r>
      <w:r w:rsidR="00D53AA2">
        <w:rPr>
          <w:rFonts w:ascii="宋体" w:hAnsi="宋体" w:cs="宋体"/>
          <w:kern w:val="0"/>
          <w:sz w:val="24"/>
        </w:rPr>
        <w:instrText xml:space="preserve"> INCLUDEPICTURE "C:\\var\\folders\\b0\\1rnlv_8j7w977nqjv2nz7rsh0000gn\\T\\com.microsoft.Word\\WebArchiveCopyPasteTempFiles\\640246aa-8a61-4495-920f-91b4163803f2.jpg" \* MERGEFORMAT </w:instrText>
      </w:r>
      <w:r w:rsidRPr="00164D01">
        <w:rPr>
          <w:rFonts w:ascii="宋体" w:hAnsi="宋体" w:cs="宋体"/>
          <w:kern w:val="0"/>
          <w:sz w:val="24"/>
        </w:rPr>
        <w:fldChar w:fldCharType="end"/>
      </w:r>
    </w:p>
    <w:p w14:paraId="2D5CBCA1" w14:textId="77777777" w:rsidR="00781095" w:rsidRPr="00164D01" w:rsidRDefault="00781095"/>
    <w:p w14:paraId="59BD28E1" w14:textId="77777777" w:rsidR="00781095" w:rsidRPr="00164D01" w:rsidRDefault="00781095"/>
    <w:p w14:paraId="48D62903" w14:textId="77777777" w:rsidR="00781095" w:rsidRPr="00164D01" w:rsidRDefault="00781095"/>
    <w:p w14:paraId="5AF039CC" w14:textId="77777777" w:rsidR="00781095" w:rsidRPr="00164D01" w:rsidRDefault="00781095"/>
    <w:p w14:paraId="4CE61B8E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2BBE543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D570A89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F3C29BF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21A6785" w14:textId="04EA1E53" w:rsidR="00781095" w:rsidRPr="00164D01" w:rsidRDefault="00CE4721">
      <w:pPr>
        <w:widowControl/>
        <w:jc w:val="left"/>
        <w:rPr>
          <w:rFonts w:ascii="宋体" w:hAnsi="宋体" w:cs="宋体"/>
          <w:kern w:val="0"/>
          <w:sz w:val="24"/>
        </w:rPr>
      </w:pPr>
      <w:r w:rsidRPr="00164D01">
        <w:rPr>
          <w:rFonts w:ascii="宋体" w:hAnsi="宋体" w:cs="宋体"/>
          <w:kern w:val="0"/>
          <w:sz w:val="24"/>
        </w:rPr>
        <w:lastRenderedPageBreak/>
        <w:fldChar w:fldCharType="begin"/>
      </w:r>
      <w:r w:rsidR="00D53AA2">
        <w:rPr>
          <w:rFonts w:ascii="宋体" w:hAnsi="宋体" w:cs="宋体"/>
          <w:kern w:val="0"/>
          <w:sz w:val="24"/>
        </w:rPr>
        <w:instrText xml:space="preserve"> INCLUDEPICTURE "C:\\var\\folders\\b0\\1rnlv_8j7w977nqjv2nz7rsh0000gn\\T\\com.microsoft.Word\\WebArchiveCopyPasteTempFiles\\640246aa-8a61-4495-920f-91b4163803f2.jpg" \* MERGEFORMAT </w:instrText>
      </w:r>
      <w:r w:rsidRPr="00164D01">
        <w:rPr>
          <w:rFonts w:ascii="宋体" w:hAnsi="宋体" w:cs="宋体"/>
          <w:kern w:val="0"/>
          <w:sz w:val="24"/>
        </w:rPr>
        <w:fldChar w:fldCharType="separate"/>
      </w:r>
      <w:r w:rsidRPr="00164D0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BE83351" wp14:editId="56057188">
            <wp:extent cx="5274310" cy="956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D01">
        <w:rPr>
          <w:rFonts w:ascii="宋体" w:hAnsi="宋体" w:cs="宋体"/>
          <w:kern w:val="0"/>
          <w:sz w:val="24"/>
        </w:rPr>
        <w:fldChar w:fldCharType="end"/>
      </w:r>
    </w:p>
    <w:p w14:paraId="4A0218B5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D7AA4DB" w14:textId="77777777" w:rsidR="00781095" w:rsidRPr="00164D01" w:rsidRDefault="0078109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751352E0" w14:textId="77777777" w:rsidR="00CC1DEA" w:rsidRPr="00164D01" w:rsidRDefault="00CC1DEA" w:rsidP="00CC1DEA">
      <w:pPr>
        <w:snapToGrid w:val="0"/>
        <w:spacing w:line="560" w:lineRule="atLeast"/>
        <w:jc w:val="center"/>
        <w:rPr>
          <w:rFonts w:ascii="宋体" w:hAnsi="宋体" w:cs="宋体"/>
          <w:b/>
          <w:sz w:val="36"/>
          <w:szCs w:val="36"/>
        </w:rPr>
      </w:pPr>
      <w:r w:rsidRPr="00164D01">
        <w:rPr>
          <w:rFonts w:ascii="宋体" w:hAnsi="宋体" w:cs="宋体" w:hint="eastAsia"/>
          <w:b/>
          <w:sz w:val="36"/>
          <w:szCs w:val="36"/>
        </w:rPr>
        <w:t>南京工业职业技术大学</w:t>
      </w:r>
    </w:p>
    <w:p w14:paraId="015F5C1B" w14:textId="77777777" w:rsidR="00CC1DEA" w:rsidRPr="00164D01" w:rsidRDefault="00CC1DEA" w:rsidP="00CC1DEA">
      <w:pPr>
        <w:snapToGrid w:val="0"/>
        <w:spacing w:line="560" w:lineRule="atLeast"/>
        <w:jc w:val="center"/>
        <w:rPr>
          <w:rFonts w:ascii="宋体" w:hAnsi="宋体" w:cs="宋体"/>
          <w:b/>
          <w:sz w:val="36"/>
          <w:szCs w:val="36"/>
        </w:rPr>
      </w:pPr>
      <w:r w:rsidRPr="00164D01">
        <w:rPr>
          <w:rFonts w:ascii="宋体" w:hAnsi="宋体" w:cs="宋体" w:hint="eastAsia"/>
          <w:b/>
          <w:sz w:val="36"/>
          <w:szCs w:val="36"/>
        </w:rPr>
        <w:t>《 》课程</w:t>
      </w:r>
    </w:p>
    <w:p w14:paraId="425D2DAF" w14:textId="77777777" w:rsidR="00CC1DEA" w:rsidRPr="00164D01" w:rsidRDefault="00CC1DEA" w:rsidP="00CC1DEA">
      <w:pPr>
        <w:snapToGrid w:val="0"/>
        <w:spacing w:line="560" w:lineRule="atLeast"/>
        <w:ind w:firstLineChars="200" w:firstLine="723"/>
        <w:jc w:val="center"/>
        <w:rPr>
          <w:rFonts w:ascii="宋体" w:hAnsi="宋体"/>
          <w:b/>
          <w:sz w:val="36"/>
          <w:szCs w:val="36"/>
        </w:rPr>
      </w:pPr>
    </w:p>
    <w:p w14:paraId="0BAE5D0F" w14:textId="77777777" w:rsidR="00CC1DEA" w:rsidRPr="00164D01" w:rsidRDefault="00CC1DEA" w:rsidP="00CC1DEA">
      <w:pPr>
        <w:jc w:val="center"/>
        <w:rPr>
          <w:sz w:val="24"/>
        </w:rPr>
      </w:pPr>
      <w:r w:rsidRPr="00164D01">
        <w:rPr>
          <w:rFonts w:hint="eastAsia"/>
          <w:sz w:val="24"/>
        </w:rPr>
        <w:t>（</w:t>
      </w:r>
      <w:r w:rsidRPr="00164D01">
        <w:rPr>
          <w:rFonts w:hint="eastAsia"/>
          <w:sz w:val="24"/>
        </w:rPr>
        <w:t xml:space="preserve">2023   / 2024    </w:t>
      </w:r>
      <w:proofErr w:type="gramStart"/>
      <w:r w:rsidRPr="00164D01">
        <w:rPr>
          <w:rFonts w:hint="eastAsia"/>
          <w:sz w:val="24"/>
        </w:rPr>
        <w:t>学年第</w:t>
      </w:r>
      <w:proofErr w:type="gramEnd"/>
      <w:r w:rsidRPr="00164D01">
        <w:rPr>
          <w:rFonts w:hint="eastAsia"/>
          <w:sz w:val="24"/>
        </w:rPr>
        <w:t xml:space="preserve">   1  </w:t>
      </w:r>
      <w:r w:rsidRPr="00164D01">
        <w:rPr>
          <w:rFonts w:hint="eastAsia"/>
          <w:sz w:val="24"/>
        </w:rPr>
        <w:t>学期</w:t>
      </w:r>
      <w:r w:rsidRPr="00164D01">
        <w:rPr>
          <w:rFonts w:hint="eastAsia"/>
          <w:sz w:val="24"/>
        </w:rPr>
        <w:t xml:space="preserve">  </w:t>
      </w:r>
      <w:r w:rsidRPr="00164D01">
        <w:rPr>
          <w:rFonts w:hint="eastAsia"/>
          <w:sz w:val="24"/>
        </w:rPr>
        <w:t>期末</w:t>
      </w:r>
      <w:r w:rsidRPr="00164D01">
        <w:rPr>
          <w:rFonts w:ascii="宋体" w:hAnsi="宋体" w:hint="eastAsia"/>
          <w:sz w:val="24"/>
        </w:rPr>
        <w:sym w:font="Wingdings 2" w:char="0052"/>
      </w:r>
      <w:r w:rsidRPr="00164D01">
        <w:rPr>
          <w:rFonts w:hint="eastAsia"/>
          <w:sz w:val="24"/>
        </w:rPr>
        <w:t>、补考</w:t>
      </w:r>
      <w:r w:rsidRPr="00164D01">
        <w:rPr>
          <w:rFonts w:ascii="宋体" w:hAnsi="宋体" w:hint="eastAsia"/>
          <w:sz w:val="24"/>
        </w:rPr>
        <w:t>□</w:t>
      </w:r>
      <w:r w:rsidRPr="00164D01">
        <w:rPr>
          <w:rFonts w:hint="eastAsia"/>
          <w:sz w:val="24"/>
        </w:rPr>
        <w:t>、重修</w:t>
      </w:r>
      <w:r w:rsidRPr="00164D01">
        <w:rPr>
          <w:rFonts w:ascii="宋体" w:hAnsi="宋体" w:hint="eastAsia"/>
          <w:sz w:val="24"/>
        </w:rPr>
        <w:t>□</w:t>
      </w:r>
      <w:r w:rsidRPr="00164D01">
        <w:rPr>
          <w:rFonts w:hint="eastAsia"/>
          <w:sz w:val="24"/>
        </w:rPr>
        <w:t>）</w:t>
      </w:r>
    </w:p>
    <w:p w14:paraId="3B34B628" w14:textId="77777777" w:rsidR="00CC1DEA" w:rsidRPr="00164D01" w:rsidRDefault="00CC1DEA" w:rsidP="00CC1DEA">
      <w:pPr>
        <w:jc w:val="center"/>
        <w:rPr>
          <w:sz w:val="24"/>
        </w:rPr>
      </w:pPr>
    </w:p>
    <w:p w14:paraId="703CEEBA" w14:textId="77777777" w:rsidR="00CC1DEA" w:rsidRPr="00164D01" w:rsidRDefault="00CC1DEA" w:rsidP="00CC1DEA">
      <w:pPr>
        <w:jc w:val="left"/>
        <w:rPr>
          <w:sz w:val="24"/>
        </w:rPr>
      </w:pPr>
      <w:r w:rsidRPr="00164D01">
        <w:rPr>
          <w:sz w:val="24"/>
        </w:rPr>
        <w:t xml:space="preserve">       </w:t>
      </w:r>
    </w:p>
    <w:p w14:paraId="6C9F395F" w14:textId="2F730165" w:rsidR="00CC1DEA" w:rsidRPr="00164D01" w:rsidRDefault="00CC1DEA" w:rsidP="00CC1DEA">
      <w:pPr>
        <w:ind w:firstLineChars="283" w:firstLine="849"/>
        <w:jc w:val="left"/>
        <w:rPr>
          <w:sz w:val="30"/>
          <w:szCs w:val="30"/>
        </w:rPr>
      </w:pPr>
      <w:r w:rsidRPr="00164D01">
        <w:rPr>
          <w:sz w:val="30"/>
          <w:szCs w:val="30"/>
        </w:rPr>
        <w:t xml:space="preserve"> </w:t>
      </w:r>
      <w:r w:rsidRPr="00164D01">
        <w:rPr>
          <w:rFonts w:hint="eastAsia"/>
          <w:sz w:val="30"/>
          <w:szCs w:val="30"/>
        </w:rPr>
        <w:t>学院名称：</w:t>
      </w:r>
      <w:r w:rsidRPr="00164D01">
        <w:rPr>
          <w:rFonts w:hint="eastAsia"/>
          <w:sz w:val="30"/>
          <w:szCs w:val="30"/>
          <w:u w:val="single"/>
        </w:rPr>
        <w:t xml:space="preserve">     </w:t>
      </w:r>
      <w:r w:rsidR="007639A3">
        <w:rPr>
          <w:rFonts w:hint="eastAsia"/>
          <w:sz w:val="30"/>
          <w:szCs w:val="30"/>
          <w:u w:val="single"/>
        </w:rPr>
        <w:t>计算机与软件学院</w:t>
      </w:r>
      <w:r w:rsidRPr="00164D01">
        <w:rPr>
          <w:rFonts w:hint="eastAsia"/>
          <w:sz w:val="30"/>
          <w:szCs w:val="30"/>
          <w:u w:val="single"/>
        </w:rPr>
        <w:t xml:space="preserve">                            </w:t>
      </w:r>
    </w:p>
    <w:p w14:paraId="3368EF9E" w14:textId="561C2BC6" w:rsidR="00CC1DEA" w:rsidRPr="00164D01" w:rsidRDefault="00CC1DEA" w:rsidP="00CC1DEA">
      <w:pPr>
        <w:ind w:firstLineChars="331" w:firstLine="993"/>
        <w:jc w:val="left"/>
        <w:rPr>
          <w:sz w:val="24"/>
          <w:u w:val="single"/>
        </w:rPr>
      </w:pPr>
      <w:r w:rsidRPr="00164D01">
        <w:rPr>
          <w:rFonts w:hint="eastAsia"/>
          <w:sz w:val="30"/>
          <w:szCs w:val="30"/>
        </w:rPr>
        <w:t>专业名称：</w:t>
      </w:r>
      <w:r w:rsidRPr="00164D01">
        <w:rPr>
          <w:rFonts w:hint="eastAsia"/>
          <w:sz w:val="30"/>
          <w:szCs w:val="30"/>
          <w:u w:val="single"/>
        </w:rPr>
        <w:t xml:space="preserve">              </w:t>
      </w:r>
      <w:r w:rsidR="007639A3">
        <w:rPr>
          <w:rFonts w:hint="eastAsia"/>
          <w:sz w:val="30"/>
          <w:szCs w:val="30"/>
          <w:u w:val="single"/>
        </w:rPr>
        <w:t>工业互联网</w:t>
      </w:r>
      <w:r w:rsidRPr="00164D01">
        <w:rPr>
          <w:rFonts w:hint="eastAsia"/>
          <w:sz w:val="30"/>
          <w:szCs w:val="30"/>
          <w:u w:val="single"/>
        </w:rPr>
        <w:t xml:space="preserve">                   </w:t>
      </w:r>
    </w:p>
    <w:p w14:paraId="5BBD4ED9" w14:textId="5EB03A9D" w:rsidR="00CC1DEA" w:rsidRPr="00164D01" w:rsidRDefault="00CC1DEA" w:rsidP="00CC1DEA">
      <w:pPr>
        <w:ind w:firstLineChars="331" w:firstLine="993"/>
        <w:jc w:val="left"/>
        <w:rPr>
          <w:sz w:val="30"/>
          <w:szCs w:val="30"/>
          <w:u w:val="single"/>
        </w:rPr>
      </w:pPr>
      <w:r w:rsidRPr="00164D01">
        <w:rPr>
          <w:rFonts w:hint="eastAsia"/>
          <w:sz w:val="30"/>
          <w:szCs w:val="30"/>
        </w:rPr>
        <w:t>课程名称：</w:t>
      </w:r>
      <w:r w:rsidRPr="00164D01">
        <w:rPr>
          <w:rFonts w:hint="eastAsia"/>
          <w:sz w:val="30"/>
          <w:szCs w:val="30"/>
          <w:u w:val="single"/>
        </w:rPr>
        <w:t xml:space="preserve">        </w:t>
      </w:r>
      <w:r w:rsidRPr="00164D01">
        <w:rPr>
          <w:sz w:val="30"/>
          <w:szCs w:val="30"/>
          <w:u w:val="single"/>
        </w:rPr>
        <w:t xml:space="preserve">   </w:t>
      </w:r>
      <w:r w:rsidR="007639A3">
        <w:rPr>
          <w:rFonts w:hint="eastAsia"/>
          <w:sz w:val="30"/>
          <w:szCs w:val="30"/>
          <w:u w:val="single"/>
        </w:rPr>
        <w:t>职业生涯规划</w:t>
      </w:r>
      <w:r w:rsidRPr="00164D01">
        <w:rPr>
          <w:sz w:val="30"/>
          <w:szCs w:val="30"/>
          <w:u w:val="single"/>
        </w:rPr>
        <w:t xml:space="preserve">              </w:t>
      </w:r>
      <w:r w:rsidRPr="00164D01">
        <w:rPr>
          <w:rFonts w:hint="eastAsia"/>
          <w:sz w:val="30"/>
          <w:szCs w:val="30"/>
          <w:u w:val="single"/>
        </w:rPr>
        <w:t xml:space="preserve">        </w:t>
      </w:r>
    </w:p>
    <w:p w14:paraId="0886BB7E" w14:textId="7664C77A" w:rsidR="00CC1DEA" w:rsidRPr="00164D01" w:rsidRDefault="00CC1DEA" w:rsidP="00CC1DEA">
      <w:pPr>
        <w:ind w:firstLineChars="331" w:firstLine="993"/>
        <w:jc w:val="left"/>
        <w:rPr>
          <w:sz w:val="24"/>
          <w:u w:val="single"/>
        </w:rPr>
      </w:pPr>
      <w:r w:rsidRPr="00164D01">
        <w:rPr>
          <w:rFonts w:hint="eastAsia"/>
          <w:sz w:val="30"/>
          <w:szCs w:val="30"/>
        </w:rPr>
        <w:t>班级名称：</w:t>
      </w:r>
      <w:r w:rsidRPr="00164D01">
        <w:rPr>
          <w:rFonts w:hint="eastAsia"/>
          <w:sz w:val="30"/>
          <w:szCs w:val="30"/>
          <w:u w:val="single"/>
        </w:rPr>
        <w:t xml:space="preserve">          </w:t>
      </w:r>
      <w:r w:rsidR="007639A3">
        <w:rPr>
          <w:rFonts w:hint="eastAsia"/>
          <w:sz w:val="30"/>
          <w:szCs w:val="30"/>
          <w:u w:val="single"/>
        </w:rPr>
        <w:t>互联</w:t>
      </w:r>
      <w:r w:rsidR="007639A3">
        <w:rPr>
          <w:rFonts w:hint="eastAsia"/>
          <w:sz w:val="30"/>
          <w:szCs w:val="30"/>
          <w:u w:val="single"/>
        </w:rPr>
        <w:t>2313</w:t>
      </w:r>
      <w:r w:rsidRPr="00164D01">
        <w:rPr>
          <w:rFonts w:hint="eastAsia"/>
          <w:sz w:val="30"/>
          <w:szCs w:val="30"/>
          <w:u w:val="single"/>
        </w:rPr>
        <w:t xml:space="preserve">                       </w:t>
      </w:r>
    </w:p>
    <w:p w14:paraId="33D39063" w14:textId="6B24C1A6" w:rsidR="00CC1DEA" w:rsidRPr="00164D01" w:rsidRDefault="00CC1DEA" w:rsidP="00CC1DEA">
      <w:pPr>
        <w:ind w:firstLineChars="283" w:firstLine="849"/>
        <w:jc w:val="left"/>
        <w:rPr>
          <w:sz w:val="24"/>
          <w:u w:val="single"/>
        </w:rPr>
      </w:pPr>
      <w:r w:rsidRPr="00164D01">
        <w:rPr>
          <w:sz w:val="30"/>
          <w:szCs w:val="30"/>
        </w:rPr>
        <w:t xml:space="preserve"> </w:t>
      </w:r>
      <w:r w:rsidRPr="00164D01">
        <w:rPr>
          <w:rFonts w:hint="eastAsia"/>
          <w:sz w:val="30"/>
          <w:szCs w:val="30"/>
        </w:rPr>
        <w:t>学</w:t>
      </w:r>
      <w:r w:rsidRPr="00164D01">
        <w:rPr>
          <w:rFonts w:hint="eastAsia"/>
          <w:sz w:val="30"/>
          <w:szCs w:val="30"/>
        </w:rPr>
        <w:t xml:space="preserve">    </w:t>
      </w:r>
      <w:r w:rsidRPr="00164D01">
        <w:rPr>
          <w:rFonts w:hint="eastAsia"/>
          <w:sz w:val="30"/>
          <w:szCs w:val="30"/>
        </w:rPr>
        <w:t>号：</w:t>
      </w:r>
      <w:r w:rsidRPr="00164D01">
        <w:rPr>
          <w:rFonts w:hint="eastAsia"/>
          <w:sz w:val="30"/>
          <w:szCs w:val="30"/>
          <w:u w:val="single"/>
        </w:rPr>
        <w:t xml:space="preserve">              </w:t>
      </w:r>
      <w:r w:rsidR="007639A3">
        <w:rPr>
          <w:rFonts w:hint="eastAsia"/>
          <w:sz w:val="30"/>
          <w:szCs w:val="30"/>
          <w:u w:val="single"/>
        </w:rPr>
        <w:t>2305271331</w:t>
      </w:r>
      <w:r w:rsidRPr="00164D01">
        <w:rPr>
          <w:rFonts w:hint="eastAsia"/>
          <w:sz w:val="30"/>
          <w:szCs w:val="30"/>
          <w:u w:val="single"/>
        </w:rPr>
        <w:t xml:space="preserve">                   </w:t>
      </w:r>
    </w:p>
    <w:p w14:paraId="565707F8" w14:textId="16AE7A65" w:rsidR="00CC1DEA" w:rsidRPr="00164D01" w:rsidRDefault="00CC1DEA" w:rsidP="00CC1DEA">
      <w:pPr>
        <w:ind w:firstLineChars="354" w:firstLine="850"/>
        <w:jc w:val="left"/>
        <w:rPr>
          <w:sz w:val="30"/>
          <w:szCs w:val="30"/>
          <w:u w:val="single"/>
        </w:rPr>
      </w:pPr>
      <w:r w:rsidRPr="00164D01">
        <w:rPr>
          <w:sz w:val="24"/>
        </w:rPr>
        <w:t xml:space="preserve"> </w:t>
      </w:r>
      <w:r w:rsidRPr="00164D01">
        <w:rPr>
          <w:rFonts w:hint="eastAsia"/>
          <w:sz w:val="30"/>
          <w:szCs w:val="30"/>
        </w:rPr>
        <w:t>姓</w:t>
      </w:r>
      <w:r w:rsidRPr="00164D01">
        <w:rPr>
          <w:rFonts w:hint="eastAsia"/>
          <w:sz w:val="30"/>
          <w:szCs w:val="30"/>
        </w:rPr>
        <w:t xml:space="preserve">    </w:t>
      </w:r>
      <w:r w:rsidRPr="00164D01">
        <w:rPr>
          <w:rFonts w:hint="eastAsia"/>
          <w:sz w:val="30"/>
          <w:szCs w:val="30"/>
        </w:rPr>
        <w:t>名：</w:t>
      </w:r>
      <w:r w:rsidRPr="00164D01">
        <w:rPr>
          <w:rFonts w:hint="eastAsia"/>
          <w:sz w:val="30"/>
          <w:szCs w:val="30"/>
          <w:u w:val="single"/>
        </w:rPr>
        <w:t xml:space="preserve">            </w:t>
      </w:r>
      <w:r w:rsidR="007639A3">
        <w:rPr>
          <w:rFonts w:hint="eastAsia"/>
          <w:sz w:val="30"/>
          <w:szCs w:val="30"/>
          <w:u w:val="single"/>
        </w:rPr>
        <w:t>易强</w:t>
      </w:r>
      <w:r w:rsidRPr="00164D01">
        <w:rPr>
          <w:rFonts w:hint="eastAsia"/>
          <w:sz w:val="30"/>
          <w:szCs w:val="30"/>
          <w:u w:val="single"/>
        </w:rPr>
        <w:t xml:space="preserve">                     </w:t>
      </w:r>
    </w:p>
    <w:p w14:paraId="63D9A569" w14:textId="77777777" w:rsidR="00CC1DEA" w:rsidRPr="00164D01" w:rsidRDefault="00CC1DEA" w:rsidP="00CC1DEA">
      <w:pPr>
        <w:ind w:firstLineChars="354" w:firstLine="850"/>
        <w:jc w:val="left"/>
        <w:rPr>
          <w:sz w:val="24"/>
          <w:u w:val="single"/>
        </w:rPr>
      </w:pPr>
    </w:p>
    <w:p w14:paraId="2FAB91B3" w14:textId="77777777" w:rsidR="00CC1DEA" w:rsidRPr="00164D01" w:rsidRDefault="00CC1DEA" w:rsidP="00CC1DEA">
      <w:pPr>
        <w:ind w:firstLineChars="283" w:firstLine="849"/>
        <w:jc w:val="left"/>
        <w:rPr>
          <w:sz w:val="24"/>
        </w:rPr>
      </w:pPr>
      <w:r w:rsidRPr="00164D01">
        <w:rPr>
          <w:rFonts w:ascii="宋体" w:hAnsi="宋体"/>
          <w:sz w:val="30"/>
          <w:szCs w:val="30"/>
        </w:rPr>
        <w:t xml:space="preserve"> </w:t>
      </w:r>
      <w:r w:rsidRPr="00164D01">
        <w:rPr>
          <w:rFonts w:ascii="宋体" w:hAnsi="宋体" w:hint="eastAsia"/>
          <w:sz w:val="30"/>
          <w:szCs w:val="30"/>
        </w:rPr>
        <w:t xml:space="preserve">成绩评定: </w:t>
      </w:r>
      <w:r w:rsidRPr="00164D01">
        <w:rPr>
          <w:rFonts w:hint="eastAsia"/>
          <w:sz w:val="30"/>
          <w:szCs w:val="30"/>
          <w:u w:val="single"/>
        </w:rPr>
        <w:t xml:space="preserve">                                 </w:t>
      </w:r>
    </w:p>
    <w:p w14:paraId="640150B9" w14:textId="77777777" w:rsidR="00CC1DEA" w:rsidRPr="00164D01" w:rsidRDefault="00CC1DEA">
      <w:pPr>
        <w:jc w:val="center"/>
        <w:rPr>
          <w:rFonts w:ascii="黑体" w:eastAsia="黑体"/>
          <w:b/>
          <w:sz w:val="36"/>
          <w:szCs w:val="36"/>
        </w:rPr>
      </w:pPr>
    </w:p>
    <w:p w14:paraId="2182BB1A" w14:textId="77777777" w:rsidR="00CC1DEA" w:rsidRPr="00164D01" w:rsidRDefault="00CC1DEA">
      <w:pPr>
        <w:jc w:val="center"/>
        <w:rPr>
          <w:rFonts w:ascii="黑体" w:eastAsia="黑体"/>
          <w:b/>
          <w:sz w:val="36"/>
          <w:szCs w:val="36"/>
        </w:rPr>
      </w:pPr>
    </w:p>
    <w:p w14:paraId="2F508B85" w14:textId="77777777" w:rsidR="00CC1DEA" w:rsidRPr="00164D01" w:rsidRDefault="00CC1DEA">
      <w:pPr>
        <w:jc w:val="center"/>
        <w:rPr>
          <w:rFonts w:ascii="黑体" w:eastAsia="黑体"/>
          <w:b/>
          <w:sz w:val="36"/>
          <w:szCs w:val="36"/>
        </w:rPr>
      </w:pPr>
    </w:p>
    <w:p w14:paraId="40053433" w14:textId="77777777" w:rsidR="00CC1DEA" w:rsidRPr="00164D01" w:rsidRDefault="00CC1DEA">
      <w:pPr>
        <w:jc w:val="center"/>
        <w:rPr>
          <w:rFonts w:ascii="黑体" w:eastAsia="黑体"/>
          <w:b/>
          <w:sz w:val="36"/>
          <w:szCs w:val="36"/>
        </w:rPr>
      </w:pPr>
    </w:p>
    <w:p w14:paraId="22B05BED" w14:textId="77777777" w:rsidR="00781095" w:rsidRPr="00164D01" w:rsidRDefault="00CE4721">
      <w:pPr>
        <w:jc w:val="center"/>
        <w:rPr>
          <w:rFonts w:ascii="黑体" w:eastAsia="黑体"/>
          <w:b/>
          <w:sz w:val="36"/>
          <w:szCs w:val="36"/>
        </w:rPr>
      </w:pPr>
      <w:r w:rsidRPr="00164D01">
        <w:rPr>
          <w:rFonts w:ascii="黑体" w:eastAsia="黑体" w:hint="eastAsia"/>
          <w:b/>
          <w:sz w:val="36"/>
          <w:szCs w:val="36"/>
        </w:rPr>
        <w:lastRenderedPageBreak/>
        <w:t>目 录</w:t>
      </w:r>
    </w:p>
    <w:p w14:paraId="62C34CF1" w14:textId="77777777" w:rsidR="00781095" w:rsidRPr="00164D01" w:rsidRDefault="00781095">
      <w:pPr>
        <w:jc w:val="center"/>
        <w:rPr>
          <w:rFonts w:ascii="黑体" w:eastAsia="黑体"/>
          <w:b/>
          <w:sz w:val="36"/>
          <w:szCs w:val="36"/>
        </w:rPr>
      </w:pPr>
    </w:p>
    <w:p w14:paraId="796B9C14" w14:textId="77777777" w:rsidR="00781095" w:rsidRPr="00164D01" w:rsidRDefault="00CE4721">
      <w:pPr>
        <w:spacing w:line="288" w:lineRule="auto"/>
        <w:rPr>
          <w:rFonts w:ascii="黑体" w:eastAsia="黑体"/>
          <w:sz w:val="24"/>
        </w:rPr>
      </w:pPr>
      <w:r w:rsidRPr="00164D01">
        <w:rPr>
          <w:rFonts w:ascii="黑体" w:eastAsia="黑体" w:hint="eastAsia"/>
          <w:sz w:val="24"/>
        </w:rPr>
        <w:t>引言（卷首语）</w:t>
      </w:r>
    </w:p>
    <w:p w14:paraId="304FA600" w14:textId="77777777" w:rsidR="00264A2E" w:rsidRPr="00164D01" w:rsidRDefault="00264A2E">
      <w:pPr>
        <w:spacing w:line="288" w:lineRule="auto"/>
        <w:rPr>
          <w:rFonts w:ascii="黑体" w:eastAsia="黑体"/>
          <w:sz w:val="24"/>
        </w:rPr>
      </w:pPr>
    </w:p>
    <w:p w14:paraId="7AA015DA" w14:textId="77777777" w:rsidR="00781095" w:rsidRPr="00164D01" w:rsidRDefault="00CE4721">
      <w:pPr>
        <w:spacing w:line="288" w:lineRule="auto"/>
        <w:rPr>
          <w:rFonts w:ascii="黑体" w:eastAsia="黑体"/>
          <w:bCs/>
          <w:sz w:val="24"/>
        </w:rPr>
      </w:pPr>
      <w:r w:rsidRPr="00164D01">
        <w:rPr>
          <w:rFonts w:ascii="黑体" w:eastAsia="黑体" w:hint="eastAsia"/>
          <w:b/>
          <w:sz w:val="24"/>
        </w:rPr>
        <w:t>1</w:t>
      </w:r>
      <w:r w:rsidRPr="00164D01">
        <w:rPr>
          <w:rFonts w:ascii="黑体" w:eastAsia="黑体" w:hint="eastAsia"/>
          <w:bCs/>
          <w:sz w:val="24"/>
        </w:rPr>
        <w:t>自我探索</w:t>
      </w:r>
    </w:p>
    <w:p w14:paraId="6A7353D0" w14:textId="77777777" w:rsidR="00781095" w:rsidRPr="00164D01" w:rsidRDefault="00CE4721">
      <w:pPr>
        <w:spacing w:line="288" w:lineRule="auto"/>
        <w:ind w:left="284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1.1   职业兴趣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…………………………………………………………</w:t>
      </w:r>
      <w:proofErr w:type="gramEnd"/>
    </w:p>
    <w:p w14:paraId="65634A12" w14:textId="77777777" w:rsidR="00781095" w:rsidRPr="00164D01" w:rsidRDefault="00CE4721">
      <w:pPr>
        <w:spacing w:line="288" w:lineRule="auto"/>
        <w:ind w:left="284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1.2   职业性格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…………………………………………………………</w:t>
      </w:r>
      <w:proofErr w:type="gramEnd"/>
    </w:p>
    <w:p w14:paraId="2D1D89E1" w14:textId="77777777" w:rsidR="00781095" w:rsidRPr="00164D01" w:rsidRDefault="00CE4721">
      <w:pPr>
        <w:spacing w:line="288" w:lineRule="auto"/>
        <w:ind w:left="284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1.3   职业能力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…………………………………………………………</w:t>
      </w:r>
      <w:proofErr w:type="gramEnd"/>
    </w:p>
    <w:p w14:paraId="613F4172" w14:textId="77777777" w:rsidR="00781095" w:rsidRPr="00164D01" w:rsidRDefault="00CE4721">
      <w:pPr>
        <w:spacing w:line="288" w:lineRule="auto"/>
        <w:ind w:left="284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1.4   职业价值观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………………………………………………………</w:t>
      </w:r>
      <w:proofErr w:type="gramEnd"/>
    </w:p>
    <w:p w14:paraId="52BEA1E8" w14:textId="77777777" w:rsidR="00781095" w:rsidRPr="00164D01" w:rsidRDefault="00CE4721">
      <w:pPr>
        <w:spacing w:line="288" w:lineRule="auto"/>
        <w:ind w:left="284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1.</w:t>
      </w:r>
      <w:r w:rsidRPr="00164D01">
        <w:rPr>
          <w:rFonts w:ascii="宋体" w:hAnsi="宋体"/>
          <w:bCs/>
          <w:sz w:val="24"/>
        </w:rPr>
        <w:t>5</w:t>
      </w:r>
      <w:r w:rsidRPr="00164D01">
        <w:rPr>
          <w:rFonts w:ascii="宋体" w:hAnsi="宋体" w:hint="eastAsia"/>
          <w:bCs/>
          <w:sz w:val="24"/>
        </w:rPr>
        <w:t xml:space="preserve">   自我认知小结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</w:t>
      </w:r>
      <w:proofErr w:type="gramEnd"/>
    </w:p>
    <w:p w14:paraId="765625E8" w14:textId="77777777" w:rsidR="00781095" w:rsidRPr="00164D01" w:rsidRDefault="00CE4721">
      <w:pPr>
        <w:spacing w:line="288" w:lineRule="auto"/>
        <w:rPr>
          <w:rFonts w:ascii="黑体" w:eastAsia="黑体"/>
          <w:bCs/>
          <w:sz w:val="24"/>
        </w:rPr>
      </w:pPr>
      <w:r w:rsidRPr="00164D01">
        <w:rPr>
          <w:rFonts w:ascii="黑体" w:eastAsia="黑体" w:hint="eastAsia"/>
          <w:bCs/>
          <w:sz w:val="24"/>
        </w:rPr>
        <w:t>2外界探索</w:t>
      </w:r>
    </w:p>
    <w:p w14:paraId="61F9334F" w14:textId="77777777" w:rsidR="00781095" w:rsidRPr="00164D01" w:rsidRDefault="00CE4721">
      <w:pPr>
        <w:spacing w:line="288" w:lineRule="auto"/>
        <w:rPr>
          <w:rFonts w:ascii="宋体" w:hAnsi="宋体"/>
          <w:bCs/>
          <w:sz w:val="24"/>
        </w:rPr>
      </w:pPr>
      <w:r w:rsidRPr="00164D01">
        <w:rPr>
          <w:rFonts w:ascii="黑体" w:eastAsia="黑体" w:hint="eastAsia"/>
          <w:bCs/>
          <w:sz w:val="28"/>
        </w:rPr>
        <w:t xml:space="preserve"> </w:t>
      </w:r>
      <w:r w:rsidRPr="00164D01">
        <w:rPr>
          <w:rFonts w:ascii="宋体" w:hAnsi="宋体" w:hint="eastAsia"/>
          <w:bCs/>
          <w:sz w:val="24"/>
        </w:rPr>
        <w:t xml:space="preserve"> 2.1   家庭环境</w:t>
      </w:r>
      <w:r w:rsidRPr="00164D01">
        <w:rPr>
          <w:rFonts w:ascii="宋体" w:hAnsi="宋体"/>
          <w:bCs/>
          <w:sz w:val="24"/>
        </w:rPr>
        <w:t>分析……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</w:t>
      </w:r>
      <w:proofErr w:type="gramEnd"/>
    </w:p>
    <w:p w14:paraId="30324B9F" w14:textId="77777777" w:rsidR="00781095" w:rsidRPr="00164D01" w:rsidRDefault="00CE4721">
      <w:pPr>
        <w:spacing w:line="288" w:lineRule="auto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 xml:space="preserve">  2.2   </w:t>
      </w:r>
      <w:r w:rsidR="00B549D0" w:rsidRPr="00164D01">
        <w:rPr>
          <w:rFonts w:ascii="宋体" w:hAnsi="宋体" w:hint="eastAsia"/>
          <w:bCs/>
          <w:sz w:val="24"/>
        </w:rPr>
        <w:t>学校环境</w:t>
      </w:r>
      <w:r w:rsidRPr="00164D01">
        <w:rPr>
          <w:rFonts w:ascii="宋体" w:hAnsi="宋体"/>
          <w:bCs/>
          <w:sz w:val="24"/>
        </w:rPr>
        <w:t>分析……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</w:t>
      </w:r>
      <w:proofErr w:type="gramEnd"/>
    </w:p>
    <w:p w14:paraId="148BD826" w14:textId="77777777" w:rsidR="00781095" w:rsidRPr="00164D01" w:rsidRDefault="00CE4721">
      <w:pPr>
        <w:spacing w:line="288" w:lineRule="auto"/>
        <w:ind w:firstLineChars="100" w:firstLine="240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 xml:space="preserve">2.3  </w:t>
      </w:r>
      <w:r w:rsidRPr="00164D01">
        <w:rPr>
          <w:rFonts w:ascii="宋体" w:hAnsi="宋体"/>
          <w:bCs/>
          <w:sz w:val="24"/>
        </w:rPr>
        <w:t xml:space="preserve"> </w:t>
      </w:r>
      <w:r w:rsidRPr="00164D01">
        <w:rPr>
          <w:rFonts w:ascii="宋体" w:hAnsi="宋体" w:hint="eastAsia"/>
          <w:bCs/>
          <w:sz w:val="24"/>
        </w:rPr>
        <w:t>社会环境</w:t>
      </w:r>
      <w:r w:rsidRPr="00164D01">
        <w:rPr>
          <w:rFonts w:ascii="宋体" w:hAnsi="宋体"/>
          <w:bCs/>
          <w:sz w:val="24"/>
        </w:rPr>
        <w:t>分析……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</w:t>
      </w:r>
      <w:proofErr w:type="gramEnd"/>
    </w:p>
    <w:p w14:paraId="53EFE4EC" w14:textId="77777777" w:rsidR="00781095" w:rsidRPr="00164D01" w:rsidRDefault="00CE4721" w:rsidP="00264A2E">
      <w:pPr>
        <w:spacing w:line="288" w:lineRule="auto"/>
        <w:jc w:val="left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 xml:space="preserve">  </w:t>
      </w:r>
      <w:r w:rsidRPr="00164D01">
        <w:rPr>
          <w:rFonts w:ascii="宋体" w:hAnsi="宋体"/>
          <w:bCs/>
          <w:sz w:val="24"/>
        </w:rPr>
        <w:t>2</w:t>
      </w:r>
      <w:r w:rsidRPr="00164D01">
        <w:rPr>
          <w:rFonts w:ascii="宋体" w:hAnsi="宋体" w:hint="eastAsia"/>
          <w:bCs/>
          <w:sz w:val="24"/>
        </w:rPr>
        <w:t>.</w:t>
      </w:r>
      <w:r w:rsidR="00264A2E" w:rsidRPr="00164D01">
        <w:rPr>
          <w:rFonts w:ascii="宋体" w:hAnsi="宋体" w:hint="eastAsia"/>
          <w:bCs/>
          <w:sz w:val="24"/>
        </w:rPr>
        <w:t>4</w:t>
      </w:r>
      <w:r w:rsidRPr="00164D01">
        <w:rPr>
          <w:rFonts w:ascii="宋体" w:hAnsi="宋体" w:hint="eastAsia"/>
          <w:bCs/>
          <w:sz w:val="24"/>
        </w:rPr>
        <w:t xml:space="preserve"> </w:t>
      </w:r>
      <w:r w:rsidRPr="00164D01">
        <w:rPr>
          <w:rFonts w:ascii="宋体" w:hAnsi="宋体"/>
          <w:bCs/>
          <w:sz w:val="24"/>
        </w:rPr>
        <w:t xml:space="preserve">  </w:t>
      </w:r>
      <w:r w:rsidRPr="00164D01">
        <w:rPr>
          <w:rFonts w:ascii="宋体" w:hAnsi="宋体" w:hint="eastAsia"/>
          <w:bCs/>
          <w:sz w:val="24"/>
        </w:rPr>
        <w:t>职业环境分析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</w:t>
      </w:r>
      <w:r w:rsidRPr="00164D01">
        <w:rPr>
          <w:rFonts w:ascii="宋体" w:hAnsi="宋体" w:hint="eastAsia"/>
          <w:bCs/>
          <w:sz w:val="24"/>
        </w:rPr>
        <w:t>…</w:t>
      </w:r>
      <w:proofErr w:type="gramEnd"/>
    </w:p>
    <w:p w14:paraId="352E17A3" w14:textId="77777777" w:rsidR="00781095" w:rsidRPr="00164D01" w:rsidRDefault="00CE4721">
      <w:pPr>
        <w:spacing w:line="288" w:lineRule="auto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 xml:space="preserve">  2.</w:t>
      </w:r>
      <w:r w:rsidR="00264A2E" w:rsidRPr="00164D01">
        <w:rPr>
          <w:rFonts w:ascii="宋体" w:hAnsi="宋体" w:hint="eastAsia"/>
          <w:bCs/>
          <w:sz w:val="24"/>
        </w:rPr>
        <w:t>5</w:t>
      </w:r>
      <w:r w:rsidRPr="00164D01">
        <w:rPr>
          <w:rFonts w:ascii="宋体" w:hAnsi="宋体" w:hint="eastAsia"/>
          <w:bCs/>
          <w:sz w:val="24"/>
        </w:rPr>
        <w:t xml:space="preserve">   外界探索小结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……………………………………………………</w:t>
      </w:r>
      <w:proofErr w:type="gramEnd"/>
    </w:p>
    <w:p w14:paraId="444DA341" w14:textId="77777777" w:rsidR="00781095" w:rsidRPr="00164D01" w:rsidRDefault="00CE4721">
      <w:pPr>
        <w:spacing w:line="288" w:lineRule="auto"/>
        <w:rPr>
          <w:rFonts w:ascii="黑体" w:eastAsia="黑体"/>
          <w:bCs/>
          <w:sz w:val="24"/>
        </w:rPr>
      </w:pPr>
      <w:r w:rsidRPr="00164D01">
        <w:rPr>
          <w:rFonts w:ascii="黑体" w:eastAsia="黑体" w:hint="eastAsia"/>
          <w:bCs/>
          <w:sz w:val="24"/>
        </w:rPr>
        <w:t>3职业定位</w:t>
      </w:r>
    </w:p>
    <w:p w14:paraId="717CC2B0" w14:textId="77777777" w:rsidR="00781095" w:rsidRPr="00164D01" w:rsidRDefault="00CE4721">
      <w:pPr>
        <w:spacing w:line="288" w:lineRule="auto"/>
        <w:ind w:left="285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3</w:t>
      </w:r>
      <w:r w:rsidRPr="00164D01">
        <w:rPr>
          <w:rFonts w:ascii="宋体" w:hAnsi="宋体"/>
          <w:bCs/>
          <w:sz w:val="24"/>
        </w:rPr>
        <w:t xml:space="preserve">.1  </w:t>
      </w:r>
      <w:r w:rsidRPr="00164D01">
        <w:rPr>
          <w:rFonts w:ascii="宋体" w:hAnsi="宋体" w:hint="eastAsia"/>
          <w:bCs/>
          <w:sz w:val="24"/>
        </w:rPr>
        <w:t>职业ＳＷ</w:t>
      </w:r>
      <w:r w:rsidRPr="00164D01">
        <w:rPr>
          <w:rFonts w:ascii="宋体" w:hAnsi="宋体"/>
          <w:bCs/>
          <w:sz w:val="24"/>
        </w:rPr>
        <w:t>ＯＴ分析……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</w:t>
      </w:r>
      <w:proofErr w:type="gramEnd"/>
    </w:p>
    <w:p w14:paraId="5A45BE1E" w14:textId="77777777" w:rsidR="00781095" w:rsidRPr="00164D01" w:rsidRDefault="00CE4721">
      <w:pPr>
        <w:spacing w:line="288" w:lineRule="auto"/>
        <w:ind w:left="285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3.</w:t>
      </w:r>
      <w:r w:rsidRPr="00164D01">
        <w:rPr>
          <w:rFonts w:ascii="宋体" w:hAnsi="宋体"/>
          <w:bCs/>
          <w:sz w:val="24"/>
        </w:rPr>
        <w:t>2</w:t>
      </w:r>
      <w:r w:rsidRPr="00164D01">
        <w:rPr>
          <w:rFonts w:ascii="宋体" w:hAnsi="宋体" w:hint="eastAsia"/>
          <w:bCs/>
          <w:sz w:val="24"/>
        </w:rPr>
        <w:t xml:space="preserve"> </w:t>
      </w:r>
      <w:r w:rsidRPr="00164D01">
        <w:rPr>
          <w:rFonts w:ascii="宋体" w:hAnsi="宋体"/>
          <w:bCs/>
          <w:sz w:val="24"/>
        </w:rPr>
        <w:t xml:space="preserve"> </w:t>
      </w:r>
      <w:r w:rsidRPr="00164D01">
        <w:rPr>
          <w:rFonts w:ascii="宋体" w:hAnsi="宋体" w:hint="eastAsia"/>
          <w:bCs/>
          <w:sz w:val="24"/>
        </w:rPr>
        <w:t>职业定位结果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</w:t>
      </w:r>
      <w:r w:rsidRPr="00164D01">
        <w:rPr>
          <w:rFonts w:ascii="宋体" w:hAnsi="宋体" w:hint="eastAsia"/>
          <w:bCs/>
          <w:sz w:val="24"/>
        </w:rPr>
        <w:t>…</w:t>
      </w:r>
      <w:proofErr w:type="gramEnd"/>
    </w:p>
    <w:p w14:paraId="409B5931" w14:textId="77777777" w:rsidR="00781095" w:rsidRPr="00164D01" w:rsidRDefault="00CE4721">
      <w:pPr>
        <w:spacing w:line="288" w:lineRule="auto"/>
        <w:ind w:firstLine="1"/>
        <w:rPr>
          <w:rFonts w:ascii="黑体" w:eastAsia="黑体"/>
          <w:bCs/>
          <w:sz w:val="24"/>
        </w:rPr>
      </w:pPr>
      <w:r w:rsidRPr="00164D01">
        <w:rPr>
          <w:rFonts w:ascii="黑体" w:eastAsia="黑体" w:hint="eastAsia"/>
          <w:bCs/>
          <w:sz w:val="24"/>
        </w:rPr>
        <w:t>4行动计划</w:t>
      </w:r>
    </w:p>
    <w:p w14:paraId="22B993E7" w14:textId="77777777" w:rsidR="00781095" w:rsidRPr="00164D01" w:rsidRDefault="00CE4721">
      <w:pPr>
        <w:spacing w:line="288" w:lineRule="auto"/>
        <w:ind w:left="285"/>
        <w:rPr>
          <w:rFonts w:ascii="宋体" w:hAnsi="宋体"/>
          <w:bCs/>
          <w:sz w:val="24"/>
        </w:rPr>
      </w:pPr>
      <w:r w:rsidRPr="00164D01">
        <w:rPr>
          <w:rFonts w:ascii="宋体" w:hAnsi="宋体" w:hint="eastAsia"/>
          <w:bCs/>
          <w:sz w:val="24"/>
        </w:rPr>
        <w:t>4.1</w:t>
      </w:r>
      <w:r w:rsidRPr="00164D01">
        <w:rPr>
          <w:rFonts w:ascii="宋体" w:hAnsi="宋体"/>
          <w:bCs/>
          <w:sz w:val="24"/>
        </w:rPr>
        <w:t xml:space="preserve">  </w:t>
      </w:r>
      <w:r w:rsidRPr="00164D01">
        <w:rPr>
          <w:rFonts w:ascii="宋体" w:hAnsi="宋体" w:hint="eastAsia"/>
          <w:bCs/>
          <w:sz w:val="24"/>
        </w:rPr>
        <w:t>短期目标与计划…</w:t>
      </w:r>
      <w:r w:rsidRPr="00164D01">
        <w:rPr>
          <w:rFonts w:ascii="宋体" w:hAnsi="宋体"/>
          <w:bCs/>
          <w:sz w:val="24"/>
        </w:rPr>
        <w:t>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…………………………………………………</w:t>
      </w:r>
      <w:proofErr w:type="gramEnd"/>
    </w:p>
    <w:p w14:paraId="446BDC5C" w14:textId="77777777" w:rsidR="00781095" w:rsidRPr="00164D01" w:rsidRDefault="00CE4721">
      <w:pPr>
        <w:spacing w:line="288" w:lineRule="auto"/>
        <w:ind w:left="285"/>
        <w:rPr>
          <w:rFonts w:ascii="宋体" w:hAnsi="宋体"/>
          <w:bCs/>
          <w:sz w:val="24"/>
        </w:rPr>
      </w:pPr>
      <w:r w:rsidRPr="00164D01">
        <w:rPr>
          <w:rFonts w:ascii="宋体" w:hAnsi="宋体"/>
          <w:bCs/>
          <w:sz w:val="24"/>
        </w:rPr>
        <w:t xml:space="preserve">4.2  </w:t>
      </w:r>
      <w:r w:rsidRPr="00164D01">
        <w:rPr>
          <w:rFonts w:ascii="宋体" w:hAnsi="宋体" w:hint="eastAsia"/>
          <w:bCs/>
          <w:sz w:val="24"/>
        </w:rPr>
        <w:t>中长期目标与计划</w:t>
      </w:r>
      <w:r w:rsidRPr="00164D01">
        <w:rPr>
          <w:rFonts w:ascii="宋体" w:hAnsi="宋体"/>
          <w:bCs/>
          <w:sz w:val="24"/>
        </w:rPr>
        <w:t>……</w:t>
      </w:r>
      <w:proofErr w:type="gramStart"/>
      <w:r w:rsidRPr="00164D01">
        <w:rPr>
          <w:rFonts w:ascii="宋体" w:hAnsi="宋体"/>
          <w:bCs/>
          <w:sz w:val="24"/>
        </w:rPr>
        <w:t>………………………………………………</w:t>
      </w:r>
      <w:proofErr w:type="gramEnd"/>
    </w:p>
    <w:p w14:paraId="78F18E49" w14:textId="77777777" w:rsidR="00781095" w:rsidRPr="00164D01" w:rsidRDefault="00CE4721">
      <w:pPr>
        <w:spacing w:line="288" w:lineRule="auto"/>
        <w:rPr>
          <w:rFonts w:ascii="黑体" w:eastAsia="黑体"/>
          <w:bCs/>
          <w:sz w:val="24"/>
        </w:rPr>
      </w:pPr>
      <w:r w:rsidRPr="00164D01">
        <w:rPr>
          <w:rFonts w:ascii="黑体" w:eastAsia="黑体" w:hint="eastAsia"/>
          <w:bCs/>
          <w:sz w:val="24"/>
        </w:rPr>
        <w:t>5评估</w:t>
      </w:r>
      <w:r w:rsidRPr="00164D01">
        <w:rPr>
          <w:rFonts w:ascii="黑体" w:eastAsia="黑体"/>
          <w:bCs/>
          <w:sz w:val="24"/>
        </w:rPr>
        <w:t>调整</w:t>
      </w:r>
    </w:p>
    <w:p w14:paraId="65EC70B1" w14:textId="77777777" w:rsidR="00781095" w:rsidRPr="00164D01" w:rsidRDefault="00CE4721">
      <w:pPr>
        <w:spacing w:line="288" w:lineRule="auto"/>
        <w:ind w:left="285"/>
        <w:rPr>
          <w:rFonts w:ascii="宋体" w:hAnsi="宋体"/>
          <w:sz w:val="24"/>
        </w:rPr>
      </w:pPr>
      <w:r w:rsidRPr="00164D01">
        <w:rPr>
          <w:rFonts w:ascii="宋体" w:hAnsi="宋体" w:hint="eastAsia"/>
          <w:sz w:val="24"/>
        </w:rPr>
        <w:t>5</w:t>
      </w:r>
      <w:r w:rsidRPr="00164D01">
        <w:rPr>
          <w:rFonts w:ascii="宋体" w:hAnsi="宋体"/>
          <w:sz w:val="24"/>
        </w:rPr>
        <w:t>.1</w:t>
      </w:r>
      <w:r w:rsidRPr="00164D01">
        <w:rPr>
          <w:rFonts w:ascii="宋体" w:hAnsi="宋体" w:hint="eastAsia"/>
          <w:sz w:val="24"/>
        </w:rPr>
        <w:t>评估</w:t>
      </w:r>
      <w:r w:rsidRPr="00164D01">
        <w:rPr>
          <w:rFonts w:ascii="宋体" w:hAnsi="宋体"/>
          <w:sz w:val="24"/>
        </w:rPr>
        <w:t>的内容……</w:t>
      </w:r>
      <w:proofErr w:type="gramStart"/>
      <w:r w:rsidRPr="00164D01">
        <w:rPr>
          <w:rFonts w:ascii="宋体" w:hAnsi="宋体"/>
          <w:sz w:val="24"/>
        </w:rPr>
        <w:t>……………………………………………………</w:t>
      </w:r>
      <w:r w:rsidRPr="00164D01">
        <w:rPr>
          <w:rFonts w:ascii="宋体" w:hAnsi="宋体" w:hint="eastAsia"/>
          <w:sz w:val="24"/>
        </w:rPr>
        <w:t>……</w:t>
      </w:r>
      <w:proofErr w:type="gramEnd"/>
    </w:p>
    <w:p w14:paraId="3AAC1EFA" w14:textId="77777777" w:rsidR="00781095" w:rsidRPr="00164D01" w:rsidRDefault="00CE4721">
      <w:pPr>
        <w:spacing w:line="288" w:lineRule="auto"/>
        <w:ind w:left="285"/>
        <w:rPr>
          <w:rFonts w:ascii="宋体" w:hAnsi="宋体"/>
          <w:sz w:val="24"/>
        </w:rPr>
      </w:pPr>
      <w:r w:rsidRPr="00164D01">
        <w:rPr>
          <w:rFonts w:ascii="宋体" w:hAnsi="宋体"/>
          <w:sz w:val="24"/>
        </w:rPr>
        <w:t>5</w:t>
      </w:r>
      <w:r w:rsidRPr="00164D01">
        <w:rPr>
          <w:rFonts w:ascii="宋体" w:hAnsi="宋体" w:hint="eastAsia"/>
          <w:sz w:val="24"/>
        </w:rPr>
        <w:t>.2 评估</w:t>
      </w:r>
      <w:r w:rsidRPr="00164D01">
        <w:rPr>
          <w:rFonts w:ascii="宋体" w:hAnsi="宋体"/>
          <w:sz w:val="24"/>
        </w:rPr>
        <w:t>的时间……</w:t>
      </w:r>
      <w:proofErr w:type="gramStart"/>
      <w:r w:rsidRPr="00164D01">
        <w:rPr>
          <w:rFonts w:ascii="宋体" w:hAnsi="宋体"/>
          <w:sz w:val="24"/>
        </w:rPr>
        <w:t>………………………………………………………</w:t>
      </w:r>
      <w:r w:rsidRPr="00164D01">
        <w:rPr>
          <w:rFonts w:ascii="宋体" w:hAnsi="宋体" w:hint="eastAsia"/>
          <w:sz w:val="24"/>
        </w:rPr>
        <w:t>…</w:t>
      </w:r>
      <w:proofErr w:type="gramEnd"/>
    </w:p>
    <w:p w14:paraId="782D2D24" w14:textId="77777777" w:rsidR="00781095" w:rsidRPr="00164D01" w:rsidRDefault="00CE4721">
      <w:pPr>
        <w:spacing w:line="288" w:lineRule="auto"/>
        <w:ind w:left="285"/>
        <w:rPr>
          <w:rFonts w:ascii="宋体" w:hAnsi="宋体"/>
          <w:sz w:val="24"/>
        </w:rPr>
      </w:pPr>
      <w:r w:rsidRPr="00164D01">
        <w:rPr>
          <w:rFonts w:ascii="宋体" w:hAnsi="宋体"/>
          <w:sz w:val="24"/>
        </w:rPr>
        <w:t>5.</w:t>
      </w:r>
      <w:r w:rsidR="00B549D0" w:rsidRPr="00164D01">
        <w:rPr>
          <w:rFonts w:ascii="宋体" w:hAnsi="宋体"/>
          <w:sz w:val="24"/>
        </w:rPr>
        <w:t>3</w:t>
      </w:r>
      <w:r w:rsidRPr="00164D01">
        <w:rPr>
          <w:rFonts w:ascii="宋体" w:hAnsi="宋体"/>
          <w:sz w:val="24"/>
        </w:rPr>
        <w:t xml:space="preserve"> </w:t>
      </w:r>
      <w:r w:rsidRPr="00164D01">
        <w:rPr>
          <w:rFonts w:ascii="宋体" w:hAnsi="宋体" w:hint="eastAsia"/>
          <w:sz w:val="24"/>
        </w:rPr>
        <w:t>备选</w:t>
      </w:r>
      <w:r w:rsidRPr="00164D01">
        <w:rPr>
          <w:rFonts w:ascii="宋体" w:hAnsi="宋体"/>
          <w:sz w:val="24"/>
        </w:rPr>
        <w:t>方案……</w:t>
      </w:r>
      <w:proofErr w:type="gramStart"/>
      <w:r w:rsidRPr="00164D01">
        <w:rPr>
          <w:rFonts w:ascii="宋体" w:hAnsi="宋体"/>
          <w:sz w:val="24"/>
        </w:rPr>
        <w:t>……………………………………………………</w:t>
      </w:r>
      <w:r w:rsidRPr="00164D01">
        <w:rPr>
          <w:rFonts w:ascii="宋体" w:hAnsi="宋体" w:hint="eastAsia"/>
          <w:sz w:val="24"/>
        </w:rPr>
        <w:t>………</w:t>
      </w:r>
      <w:proofErr w:type="gramEnd"/>
    </w:p>
    <w:p w14:paraId="7829B37D" w14:textId="77777777" w:rsidR="00264A2E" w:rsidRPr="00164D01" w:rsidRDefault="00264A2E">
      <w:pPr>
        <w:spacing w:line="288" w:lineRule="auto"/>
        <w:rPr>
          <w:rFonts w:ascii="黑体" w:eastAsia="黑体"/>
          <w:sz w:val="24"/>
        </w:rPr>
      </w:pPr>
    </w:p>
    <w:p w14:paraId="72D7B486" w14:textId="77777777" w:rsidR="00781095" w:rsidRPr="00164D01" w:rsidRDefault="00CE4721">
      <w:pPr>
        <w:spacing w:line="288" w:lineRule="auto"/>
        <w:rPr>
          <w:rFonts w:ascii="黑体" w:eastAsia="黑体"/>
          <w:sz w:val="24"/>
        </w:rPr>
      </w:pPr>
      <w:r w:rsidRPr="00164D01">
        <w:rPr>
          <w:rFonts w:ascii="黑体" w:eastAsia="黑体" w:hint="eastAsia"/>
          <w:sz w:val="24"/>
        </w:rPr>
        <w:t>结束</w:t>
      </w:r>
      <w:r w:rsidRPr="00164D01">
        <w:rPr>
          <w:rFonts w:ascii="黑体" w:eastAsia="黑体"/>
          <w:sz w:val="24"/>
        </w:rPr>
        <w:t>语</w:t>
      </w:r>
    </w:p>
    <w:p w14:paraId="58356B18" w14:textId="77777777" w:rsidR="00781095" w:rsidRDefault="00781095">
      <w:pPr>
        <w:spacing w:line="288" w:lineRule="auto"/>
        <w:jc w:val="center"/>
        <w:rPr>
          <w:rFonts w:ascii="黑体" w:eastAsia="黑体" w:hAnsi="宋体"/>
          <w:color w:val="FF0000"/>
          <w:sz w:val="24"/>
        </w:rPr>
      </w:pPr>
    </w:p>
    <w:p w14:paraId="145A5FA6" w14:textId="77777777" w:rsidR="00781095" w:rsidRDefault="00781095">
      <w:pPr>
        <w:spacing w:line="288" w:lineRule="auto"/>
        <w:jc w:val="center"/>
        <w:rPr>
          <w:rFonts w:ascii="黑体" w:eastAsia="黑体" w:hAnsi="宋体"/>
          <w:color w:val="FF0000"/>
          <w:sz w:val="24"/>
        </w:rPr>
      </w:pPr>
    </w:p>
    <w:p w14:paraId="6A14144E" w14:textId="77777777" w:rsidR="00B549D0" w:rsidRDefault="00B549D0">
      <w:pPr>
        <w:spacing w:line="288" w:lineRule="auto"/>
        <w:jc w:val="center"/>
        <w:rPr>
          <w:rFonts w:ascii="黑体" w:eastAsia="黑体" w:hAnsi="宋体"/>
          <w:color w:val="FF0000"/>
          <w:sz w:val="24"/>
        </w:rPr>
      </w:pPr>
    </w:p>
    <w:p w14:paraId="1F5BEC99" w14:textId="77777777" w:rsidR="00781095" w:rsidRPr="00164D01" w:rsidRDefault="00CE4721">
      <w:pPr>
        <w:spacing w:line="288" w:lineRule="auto"/>
        <w:jc w:val="center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lastRenderedPageBreak/>
        <w:t>引言（卷</w:t>
      </w:r>
      <w:r w:rsidRPr="00164D01">
        <w:rPr>
          <w:rFonts w:ascii="黑体" w:eastAsia="黑体" w:hAnsi="宋体"/>
          <w:sz w:val="24"/>
        </w:rPr>
        <w:t>首语</w:t>
      </w:r>
      <w:r w:rsidRPr="00164D01">
        <w:rPr>
          <w:rFonts w:ascii="黑体" w:eastAsia="黑体" w:hAnsi="宋体" w:hint="eastAsia"/>
          <w:sz w:val="24"/>
        </w:rPr>
        <w:t>）</w:t>
      </w:r>
    </w:p>
    <w:p w14:paraId="24907184" w14:textId="77777777" w:rsidR="00781095" w:rsidRDefault="00781095">
      <w:pPr>
        <w:spacing w:line="288" w:lineRule="auto"/>
        <w:jc w:val="center"/>
        <w:rPr>
          <w:rFonts w:ascii="黑体" w:eastAsia="黑体" w:hAnsi="宋体"/>
          <w:color w:val="FF0000"/>
          <w:sz w:val="24"/>
        </w:rPr>
      </w:pPr>
    </w:p>
    <w:p w14:paraId="545F96D0" w14:textId="77777777" w:rsidR="00781095" w:rsidRPr="00164D01" w:rsidRDefault="00CE4721">
      <w:pPr>
        <w:numPr>
          <w:ilvl w:val="0"/>
          <w:numId w:val="2"/>
        </w:numPr>
        <w:spacing w:line="288" w:lineRule="auto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t>自我探索：</w:t>
      </w:r>
    </w:p>
    <w:p w14:paraId="72299CCD" w14:textId="77777777" w:rsidR="00781095" w:rsidRDefault="00CE4721">
      <w:pPr>
        <w:spacing w:line="288" w:lineRule="auto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 xml:space="preserve">1.1 </w:t>
      </w:r>
      <w:r>
        <w:rPr>
          <w:rFonts w:ascii="宋体" w:hAnsi="宋体" w:hint="eastAsia"/>
          <w:color w:val="000000"/>
          <w:sz w:val="22"/>
          <w:szCs w:val="22"/>
        </w:rPr>
        <w:t>职业</w:t>
      </w:r>
      <w:r>
        <w:rPr>
          <w:rFonts w:ascii="宋体" w:hAnsi="宋体"/>
          <w:color w:val="000000"/>
          <w:sz w:val="22"/>
          <w:szCs w:val="22"/>
        </w:rPr>
        <w:t>兴趣－</w:t>
      </w:r>
      <w:r>
        <w:rPr>
          <w:rFonts w:ascii="宋体" w:hAnsi="宋体" w:hint="eastAsia"/>
          <w:color w:val="000000"/>
          <w:sz w:val="22"/>
          <w:szCs w:val="22"/>
        </w:rPr>
        <w:t>我</w:t>
      </w:r>
      <w:r>
        <w:rPr>
          <w:rFonts w:ascii="宋体" w:hAnsi="宋体"/>
          <w:color w:val="000000"/>
          <w:sz w:val="22"/>
          <w:szCs w:val="22"/>
        </w:rPr>
        <w:t>想做什么</w:t>
      </w:r>
      <w:r>
        <w:rPr>
          <w:rFonts w:ascii="宋体" w:hAnsi="宋体" w:hint="eastAsia"/>
          <w:color w:val="000000"/>
          <w:sz w:val="22"/>
          <w:szCs w:val="22"/>
        </w:rPr>
        <w:t>－</w:t>
      </w:r>
      <w:r w:rsidRPr="00164D01">
        <w:rPr>
          <w:rFonts w:ascii="宋体" w:hAnsi="宋体" w:hint="eastAsia"/>
          <w:sz w:val="22"/>
          <w:szCs w:val="22"/>
        </w:rPr>
        <w:t>职业兴趣</w:t>
      </w:r>
      <w:r w:rsidRPr="00164D01">
        <w:rPr>
          <w:rFonts w:ascii="宋体" w:hAnsi="宋体"/>
          <w:sz w:val="22"/>
          <w:szCs w:val="22"/>
        </w:rPr>
        <w:t>测评结果</w:t>
      </w:r>
      <w:r>
        <w:rPr>
          <w:rFonts w:ascii="宋体" w:hAnsi="宋体"/>
          <w:color w:val="000000"/>
          <w:sz w:val="22"/>
          <w:szCs w:val="22"/>
        </w:rPr>
        <w:t>分析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781095" w14:paraId="01D5EF6E" w14:textId="77777777" w:rsidTr="00E61461">
        <w:trPr>
          <w:trHeight w:val="621"/>
        </w:trPr>
        <w:tc>
          <w:tcPr>
            <w:tcW w:w="8359" w:type="dxa"/>
            <w:shd w:val="clear" w:color="auto" w:fill="auto"/>
          </w:tcPr>
          <w:p w14:paraId="41714C40" w14:textId="2C9FAF88" w:rsidR="00781095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测评结果（</w:t>
            </w:r>
            <w:r>
              <w:rPr>
                <w:rFonts w:ascii="宋体" w:hAnsi="宋体"/>
                <w:sz w:val="22"/>
                <w:szCs w:val="22"/>
              </w:rPr>
              <w:t>霍兰德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职业兴趣代码）：</w:t>
            </w:r>
            <w:r w:rsidR="00FF232C">
              <w:rPr>
                <w:rFonts w:ascii="宋体" w:hAnsi="宋体" w:hint="eastAsia"/>
                <w:kern w:val="0"/>
                <w:sz w:val="22"/>
                <w:szCs w:val="22"/>
              </w:rPr>
              <w:t>RIS</w:t>
            </w:r>
          </w:p>
          <w:p w14:paraId="3286FCC1" w14:textId="77777777" w:rsidR="00264A2E" w:rsidRDefault="00264A2E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7F9B5937" w14:textId="0BD2554E" w:rsidR="00781095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结果</w:t>
            </w:r>
            <w:r>
              <w:rPr>
                <w:rFonts w:ascii="宋体" w:hAnsi="宋体"/>
                <w:kern w:val="0"/>
                <w:sz w:val="22"/>
                <w:szCs w:val="22"/>
              </w:rPr>
              <w:t>解释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：</w:t>
            </w:r>
            <w:r w:rsidR="00153E14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你乐于与周围各色人等建立良好的关系，维护和谐的氛围，另一方面，你也兴趣盎然地和各种机器打交道，沉浸在操作、修理等的快乐之中；有时，你能深入地分析或追寻</w:t>
            </w:r>
            <w:proofErr w:type="gramStart"/>
            <w:r w:rsidR="00153E14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某个理论</w:t>
            </w:r>
            <w:proofErr w:type="gramEnd"/>
            <w:r w:rsidR="00153E14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真理，乐此不疲，有时，你也意气风发地向他人推广你的产品和思想；你具有艺术才能，能创意而又无拘无束地表达自己，但同时你在需要严谨细致的程序性活动中也能游刃有余</w:t>
            </w:r>
          </w:p>
          <w:p w14:paraId="05BAA2C6" w14:textId="77777777" w:rsidR="00264A2E" w:rsidRDefault="00264A2E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640328EB" w14:textId="5A834C15" w:rsidR="00781095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证明我符合结果的具体事例</w:t>
            </w:r>
            <w:r>
              <w:rPr>
                <w:rFonts w:ascii="宋体" w:hAnsi="宋体"/>
                <w:kern w:val="0"/>
                <w:sz w:val="22"/>
                <w:szCs w:val="22"/>
              </w:rPr>
              <w:t>：</w:t>
            </w:r>
            <w:r w:rsidR="00153E14">
              <w:rPr>
                <w:rFonts w:ascii="宋体" w:hAnsi="宋体" w:hint="eastAsia"/>
                <w:kern w:val="0"/>
                <w:sz w:val="22"/>
                <w:szCs w:val="22"/>
              </w:rPr>
              <w:t>喜欢和人结交</w:t>
            </w:r>
          </w:p>
          <w:p w14:paraId="6845B8E7" w14:textId="77777777" w:rsidR="00264A2E" w:rsidRDefault="00264A2E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55D36795" w14:textId="315472E5" w:rsidR="00781095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结合专业拓展可能的职业选项（5</w:t>
            </w:r>
            <w:r>
              <w:rPr>
                <w:rFonts w:ascii="宋体" w:hAnsi="宋体"/>
                <w:kern w:val="0"/>
                <w:sz w:val="22"/>
                <w:szCs w:val="22"/>
              </w:rPr>
              <w:t>~10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个）：</w:t>
            </w:r>
            <w:r w:rsidR="00153E14">
              <w:rPr>
                <w:rFonts w:ascii="宋体" w:hAnsi="宋体" w:hint="eastAsia"/>
                <w:kern w:val="0"/>
                <w:sz w:val="22"/>
                <w:szCs w:val="22"/>
              </w:rPr>
              <w:t>销售，篮球教练，</w:t>
            </w:r>
            <w:hyperlink r:id="rId9" w:anchor="inType=0|0|1|0&amp;ID=25040102" w:tgtFrame="_blank" w:history="1">
              <w:r w:rsidR="00E61461" w:rsidRPr="00E61461">
                <w:rPr>
                  <w:rStyle w:val="a9"/>
                  <w:rFonts w:ascii="Helvetica" w:hAnsi="Helvetica" w:cs="Helvetica"/>
                  <w:color w:val="auto"/>
                  <w:szCs w:val="21"/>
                  <w:bdr w:val="none" w:sz="0" w:space="0" w:color="auto" w:frame="1"/>
                  <w:shd w:val="clear" w:color="auto" w:fill="FFFFFF"/>
                </w:rPr>
                <w:t>博物馆馆长</w:t>
              </w:r>
            </w:hyperlink>
            <w:r w:rsidR="00E61461">
              <w:rPr>
                <w:rFonts w:hint="eastAsia"/>
              </w:rPr>
              <w:t>，</w:t>
            </w:r>
            <w:hyperlink r:id="rId10" w:anchor="inType=0|0|0|0&amp;ID=11030601" w:tgtFrame="_blank" w:history="1">
              <w:r w:rsidR="00E61461" w:rsidRPr="00E61461">
                <w:rPr>
                  <w:rStyle w:val="a9"/>
                  <w:rFonts w:ascii="Helvetica" w:hAnsi="Helvetica" w:cs="Helvetica"/>
                  <w:color w:val="auto"/>
                  <w:szCs w:val="21"/>
                  <w:bdr w:val="none" w:sz="0" w:space="0" w:color="auto" w:frame="1"/>
                  <w:shd w:val="clear" w:color="auto" w:fill="FFFFFF"/>
                </w:rPr>
                <w:t>采购经理</w:t>
              </w:r>
            </w:hyperlink>
            <w:hyperlink r:id="rId11" w:anchor="inType=0|0|1|0&amp;ID=11090801" w:tgtFrame="_blank" w:history="1">
              <w:r w:rsidR="00E61461" w:rsidRPr="00E61461">
                <w:rPr>
                  <w:rStyle w:val="a9"/>
                  <w:rFonts w:ascii="Helvetica" w:hAnsi="Helvetica" w:cs="Helvetica"/>
                  <w:color w:val="auto"/>
                  <w:szCs w:val="21"/>
                  <w:bdr w:val="none" w:sz="0" w:space="0" w:color="auto" w:frame="1"/>
                  <w:shd w:val="clear" w:color="auto" w:fill="FFFFFF"/>
                </w:rPr>
                <w:t>酒店经理</w:t>
              </w:r>
            </w:hyperlink>
            <w:r w:rsidR="00E61461">
              <w:rPr>
                <w:rFonts w:hint="eastAsia"/>
              </w:rPr>
              <w:t>，</w:t>
            </w:r>
            <w:hyperlink r:id="rId12" w:anchor="inType=0|0|1|0&amp;ID=27020102" w:tgtFrame="_blank" w:history="1">
              <w:r w:rsidR="00E61461" w:rsidRPr="00E61461">
                <w:rPr>
                  <w:rStyle w:val="a9"/>
                  <w:rFonts w:ascii="Helvetica" w:hAnsi="Helvetica" w:cs="Helvetica"/>
                  <w:color w:val="auto"/>
                  <w:szCs w:val="21"/>
                  <w:bdr w:val="none" w:sz="0" w:space="0" w:color="auto" w:frame="1"/>
                  <w:shd w:val="clear" w:color="auto" w:fill="FFFFFF"/>
                </w:rPr>
                <w:t>制片人</w:t>
              </w:r>
            </w:hyperlink>
            <w:r w:rsidR="00E61461">
              <w:rPr>
                <w:rFonts w:hint="eastAsia"/>
              </w:rPr>
              <w:t>，</w:t>
            </w:r>
            <w:hyperlink r:id="rId13" w:anchor="inType=0|0|0|1&amp;ID=11010102" w:tgtFrame="_blank" w:history="1">
              <w:r w:rsidR="00E61461" w:rsidRPr="00E61461">
                <w:rPr>
                  <w:rStyle w:val="a9"/>
                  <w:rFonts w:ascii="Helvetica" w:hAnsi="Helvetica" w:cs="Helvetica"/>
                  <w:color w:val="auto"/>
                  <w:szCs w:val="21"/>
                  <w:bdr w:val="none" w:sz="0" w:space="0" w:color="auto" w:frame="1"/>
                  <w:shd w:val="clear" w:color="auto" w:fill="FFFFFF"/>
                </w:rPr>
                <w:t>总经理</w:t>
              </w:r>
            </w:hyperlink>
          </w:p>
          <w:p w14:paraId="2A39AE06" w14:textId="77777777" w:rsidR="00781095" w:rsidRDefault="00781095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 w14:paraId="074EFADF" w14:textId="77777777" w:rsidR="00781095" w:rsidRDefault="00781095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</w:p>
    <w:p w14:paraId="7BFB016C" w14:textId="77777777" w:rsidR="00781095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r>
        <w:rPr>
          <w:rFonts w:ascii="宋体" w:hAnsi="宋体"/>
          <w:kern w:val="0"/>
          <w:sz w:val="22"/>
          <w:szCs w:val="22"/>
        </w:rPr>
        <w:t>1.</w:t>
      </w:r>
      <w:r>
        <w:rPr>
          <w:rFonts w:ascii="宋体" w:hAnsi="宋体" w:hint="eastAsia"/>
          <w:kern w:val="0"/>
          <w:sz w:val="22"/>
          <w:szCs w:val="22"/>
        </w:rPr>
        <w:t>2 职业</w:t>
      </w:r>
      <w:r>
        <w:rPr>
          <w:rFonts w:ascii="宋体" w:hAnsi="宋体"/>
          <w:kern w:val="0"/>
          <w:sz w:val="22"/>
          <w:szCs w:val="22"/>
        </w:rPr>
        <w:t>性格－</w:t>
      </w:r>
      <w:r>
        <w:rPr>
          <w:rFonts w:ascii="宋体" w:hAnsi="宋体" w:hint="eastAsia"/>
          <w:kern w:val="0"/>
          <w:sz w:val="22"/>
          <w:szCs w:val="22"/>
        </w:rPr>
        <w:t>我适合</w:t>
      </w:r>
      <w:r>
        <w:rPr>
          <w:rFonts w:ascii="宋体" w:hAnsi="宋体"/>
          <w:kern w:val="0"/>
          <w:sz w:val="22"/>
          <w:szCs w:val="22"/>
        </w:rPr>
        <w:t>做什么</w:t>
      </w:r>
      <w:r>
        <w:rPr>
          <w:rFonts w:ascii="宋体" w:hAnsi="宋体" w:hint="eastAsia"/>
          <w:kern w:val="0"/>
          <w:sz w:val="22"/>
          <w:szCs w:val="22"/>
        </w:rPr>
        <w:t>－</w:t>
      </w:r>
      <w:r w:rsidRPr="00164D01">
        <w:rPr>
          <w:rFonts w:ascii="宋体" w:hAnsi="宋体"/>
          <w:kern w:val="0"/>
          <w:sz w:val="22"/>
          <w:szCs w:val="22"/>
        </w:rPr>
        <w:t>ＭＢＴＩ测评结果</w:t>
      </w:r>
      <w:r>
        <w:rPr>
          <w:rFonts w:ascii="宋体" w:hAnsi="宋体"/>
          <w:kern w:val="0"/>
          <w:sz w:val="22"/>
          <w:szCs w:val="22"/>
        </w:rPr>
        <w:t>分析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781095" w14:paraId="6082F7AE" w14:textId="77777777" w:rsidTr="00F845A7">
        <w:trPr>
          <w:trHeight w:val="198"/>
        </w:trPr>
        <w:tc>
          <w:tcPr>
            <w:tcW w:w="8359" w:type="dxa"/>
            <w:shd w:val="clear" w:color="auto" w:fill="auto"/>
          </w:tcPr>
          <w:p w14:paraId="677276D9" w14:textId="6A539754" w:rsidR="00781095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>
              <w:rPr>
                <w:rFonts w:ascii="宋体" w:hAnsi="宋体" w:hint="eastAsia"/>
                <w:kern w:val="0"/>
                <w:sz w:val="22"/>
                <w:szCs w:val="28"/>
              </w:rPr>
              <w:t>测评结果（MBTI性格类型）</w:t>
            </w:r>
            <w:r>
              <w:rPr>
                <w:rFonts w:ascii="宋体" w:hAnsi="宋体"/>
                <w:kern w:val="0"/>
                <w:sz w:val="22"/>
                <w:szCs w:val="28"/>
              </w:rPr>
              <w:t>：</w:t>
            </w:r>
            <w:r w:rsidR="00DD78AA">
              <w:rPr>
                <w:rFonts w:ascii="宋体" w:hAnsi="宋体" w:hint="eastAsia"/>
                <w:kern w:val="0"/>
                <w:sz w:val="22"/>
                <w:szCs w:val="28"/>
              </w:rPr>
              <w:t>ESFP</w:t>
            </w:r>
          </w:p>
          <w:p w14:paraId="2D463FAB" w14:textId="77777777" w:rsidR="00264A2E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7B055EFB" w14:textId="492F502E" w:rsidR="00781095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结果</w:t>
            </w:r>
            <w:r>
              <w:rPr>
                <w:rFonts w:ascii="宋体" w:hAnsi="宋体"/>
                <w:kern w:val="0"/>
                <w:sz w:val="22"/>
                <w:szCs w:val="28"/>
              </w:rPr>
              <w:t>解释</w:t>
            </w:r>
            <w:r>
              <w:rPr>
                <w:rFonts w:ascii="宋体" w:hAnsi="宋体" w:hint="eastAsia"/>
                <w:kern w:val="0"/>
                <w:sz w:val="22"/>
                <w:szCs w:val="28"/>
              </w:rPr>
              <w:t>：</w:t>
            </w:r>
            <w:r w:rsidR="00F845A7" w:rsidRPr="00F845A7">
              <w:rPr>
                <w:rFonts w:ascii="宋体" w:hAnsi="宋体" w:hint="eastAsia"/>
                <w:kern w:val="0"/>
                <w:sz w:val="22"/>
                <w:szCs w:val="28"/>
              </w:rPr>
              <w:t>自己并不是全部重点—他们观察力敏锐，能够非常敏感地捕捉到他人的情绪。具有这种人格类型的人，常常是第一个让别人坦率地说出棘手问题的人，他们非常乐意提供情感支持和实用的建议。但如果问题是出在他们自己身上，表演者人格类型的人更愿意息事宁人，而不是直面问题，迎头解决。表演者人格类型的人通常都有点戏剧化且激情四溢，但当他们可能成为非议的焦点时，就不是这种情况了</w:t>
            </w:r>
          </w:p>
          <w:p w14:paraId="1819B78D" w14:textId="77777777" w:rsidR="00264A2E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6DB991BF" w14:textId="409C76D3" w:rsidR="00264A2E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证明我符合结果的具体事例</w:t>
            </w:r>
            <w:r>
              <w:rPr>
                <w:rFonts w:ascii="宋体" w:hAnsi="宋体"/>
                <w:kern w:val="0"/>
                <w:sz w:val="22"/>
                <w:szCs w:val="22"/>
              </w:rPr>
              <w:t>：</w:t>
            </w:r>
            <w:r w:rsidR="00F845A7" w:rsidRPr="00F845A7">
              <w:rPr>
                <w:rFonts w:ascii="宋体" w:hAnsi="宋体" w:hint="eastAsia"/>
                <w:kern w:val="0"/>
                <w:sz w:val="22"/>
                <w:szCs w:val="22"/>
              </w:rPr>
              <w:t>爱好娱乐、自由奔放的人</w:t>
            </w:r>
          </w:p>
          <w:p w14:paraId="03194E64" w14:textId="418C3EB8" w:rsidR="00781095" w:rsidRDefault="00CE4721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>
              <w:rPr>
                <w:rFonts w:ascii="宋体" w:hAnsi="宋体"/>
                <w:kern w:val="0"/>
                <w:sz w:val="22"/>
                <w:szCs w:val="28"/>
              </w:rPr>
              <w:t>MBTI</w:t>
            </w:r>
            <w:r>
              <w:rPr>
                <w:rFonts w:ascii="宋体" w:hAnsi="宋体" w:hint="eastAsia"/>
                <w:kern w:val="0"/>
                <w:sz w:val="22"/>
                <w:szCs w:val="28"/>
              </w:rPr>
              <w:t>性格类型</w:t>
            </w:r>
            <w:r>
              <w:rPr>
                <w:rFonts w:ascii="宋体" w:hAnsi="宋体"/>
                <w:kern w:val="0"/>
                <w:sz w:val="22"/>
                <w:szCs w:val="28"/>
              </w:rPr>
              <w:t>的职业倾向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（5</w:t>
            </w:r>
            <w:r>
              <w:rPr>
                <w:rFonts w:ascii="宋体" w:hAnsi="宋体"/>
                <w:kern w:val="0"/>
                <w:sz w:val="22"/>
                <w:szCs w:val="22"/>
              </w:rPr>
              <w:t>~10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个）</w:t>
            </w:r>
            <w:r>
              <w:rPr>
                <w:rFonts w:ascii="宋体" w:hAnsi="宋体" w:hint="eastAsia"/>
                <w:kern w:val="0"/>
                <w:sz w:val="22"/>
                <w:szCs w:val="28"/>
              </w:rPr>
              <w:t>：</w:t>
            </w:r>
            <w:r w:rsidR="00F845A7" w:rsidRPr="00F845A7">
              <w:rPr>
                <w:rFonts w:ascii="宋体" w:hAnsi="宋体" w:hint="eastAsia"/>
                <w:kern w:val="0"/>
                <w:sz w:val="22"/>
                <w:szCs w:val="28"/>
              </w:rPr>
              <w:t>EMT、护理人员和护士</w:t>
            </w:r>
            <w:r w:rsidR="00F845A7">
              <w:rPr>
                <w:rFonts w:ascii="宋体" w:hAnsi="宋体" w:hint="eastAsia"/>
                <w:kern w:val="0"/>
                <w:sz w:val="22"/>
                <w:szCs w:val="28"/>
              </w:rPr>
              <w:t>.</w:t>
            </w:r>
            <w:r w:rsidR="00F845A7">
              <w:rPr>
                <w:rFonts w:hint="eastAsia"/>
              </w:rPr>
              <w:t xml:space="preserve"> </w:t>
            </w:r>
            <w:r w:rsidR="00F845A7" w:rsidRPr="00F845A7">
              <w:rPr>
                <w:rFonts w:ascii="宋体" w:hAnsi="宋体" w:hint="eastAsia"/>
                <w:kern w:val="0"/>
                <w:sz w:val="22"/>
                <w:szCs w:val="28"/>
              </w:rPr>
              <w:t>顾问、社会工作者、私人教练</w:t>
            </w:r>
          </w:p>
          <w:p w14:paraId="7CE10B7F" w14:textId="77777777" w:rsidR="00781095" w:rsidRDefault="00781095">
            <w:pPr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1B64B863" w14:textId="77777777" w:rsidR="00781095" w:rsidRDefault="00781095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</w:p>
    <w:p w14:paraId="02027035" w14:textId="77777777" w:rsidR="00781095" w:rsidRPr="00164D01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r>
        <w:rPr>
          <w:rFonts w:ascii="宋体" w:hAnsi="宋体" w:hint="eastAsia"/>
          <w:kern w:val="0"/>
          <w:sz w:val="22"/>
          <w:szCs w:val="22"/>
        </w:rPr>
        <w:lastRenderedPageBreak/>
        <w:t>1.</w:t>
      </w:r>
      <w:r>
        <w:rPr>
          <w:rFonts w:ascii="宋体" w:hAnsi="宋体"/>
          <w:kern w:val="0"/>
          <w:sz w:val="22"/>
          <w:szCs w:val="22"/>
        </w:rPr>
        <w:t xml:space="preserve">3 </w:t>
      </w:r>
      <w:r>
        <w:rPr>
          <w:rFonts w:ascii="宋体" w:hAnsi="宋体" w:hint="eastAsia"/>
          <w:kern w:val="0"/>
          <w:sz w:val="22"/>
          <w:szCs w:val="22"/>
        </w:rPr>
        <w:t>职业</w:t>
      </w:r>
      <w:r>
        <w:rPr>
          <w:rFonts w:ascii="宋体" w:hAnsi="宋体"/>
          <w:kern w:val="0"/>
          <w:sz w:val="22"/>
          <w:szCs w:val="22"/>
        </w:rPr>
        <w:t>能力－</w:t>
      </w:r>
      <w:r>
        <w:rPr>
          <w:rFonts w:ascii="宋体" w:hAnsi="宋体" w:hint="eastAsia"/>
          <w:kern w:val="0"/>
          <w:sz w:val="22"/>
          <w:szCs w:val="22"/>
        </w:rPr>
        <w:t>我能</w:t>
      </w:r>
      <w:r>
        <w:rPr>
          <w:rFonts w:ascii="宋体" w:hAnsi="宋体"/>
          <w:kern w:val="0"/>
          <w:sz w:val="22"/>
          <w:szCs w:val="22"/>
        </w:rPr>
        <w:t>做什么</w:t>
      </w:r>
      <w:r>
        <w:rPr>
          <w:rFonts w:ascii="宋体" w:hAnsi="宋体" w:hint="eastAsia"/>
          <w:kern w:val="0"/>
          <w:sz w:val="22"/>
          <w:szCs w:val="22"/>
        </w:rPr>
        <w:t>－</w:t>
      </w:r>
      <w:r w:rsidRPr="00164D01">
        <w:rPr>
          <w:rFonts w:ascii="宋体" w:hAnsi="宋体" w:hint="eastAsia"/>
          <w:kern w:val="0"/>
          <w:sz w:val="22"/>
          <w:szCs w:val="22"/>
        </w:rPr>
        <w:t>职业</w:t>
      </w:r>
      <w:r w:rsidRPr="00164D01">
        <w:rPr>
          <w:rFonts w:ascii="宋体" w:hAnsi="宋体"/>
          <w:kern w:val="0"/>
          <w:sz w:val="22"/>
          <w:szCs w:val="22"/>
        </w:rPr>
        <w:t>能力测评结果分析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D169AF" w:rsidRPr="00164D01" w14:paraId="552976F0" w14:textId="77777777" w:rsidTr="002773D8">
        <w:trPr>
          <w:trHeight w:val="327"/>
        </w:trPr>
        <w:tc>
          <w:tcPr>
            <w:tcW w:w="8359" w:type="dxa"/>
            <w:shd w:val="clear" w:color="auto" w:fill="auto"/>
          </w:tcPr>
          <w:p w14:paraId="3297443F" w14:textId="3C1D1190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8"/>
              </w:rPr>
              <w:t>测评结果（职业能力所在）</w:t>
            </w:r>
            <w:r w:rsidRPr="00164D01">
              <w:rPr>
                <w:rFonts w:ascii="宋体" w:hAnsi="宋体"/>
                <w:kern w:val="0"/>
                <w:sz w:val="22"/>
                <w:szCs w:val="28"/>
              </w:rPr>
              <w:t>：</w:t>
            </w:r>
            <w:r w:rsidR="00A12F95" w:rsidRPr="00A12F95">
              <w:rPr>
                <w:rFonts w:ascii="宋体" w:hAnsi="宋体" w:hint="eastAsia"/>
                <w:kern w:val="0"/>
                <w:sz w:val="22"/>
                <w:szCs w:val="28"/>
              </w:rPr>
              <w:t>组织/管理/调整</w:t>
            </w:r>
            <w:r w:rsidR="00A12F95">
              <w:rPr>
                <w:rFonts w:ascii="宋体" w:hAnsi="宋体" w:hint="eastAsia"/>
                <w:kern w:val="0"/>
                <w:sz w:val="22"/>
                <w:szCs w:val="28"/>
              </w:rPr>
              <w:t xml:space="preserve"> </w:t>
            </w:r>
            <w:r w:rsidR="00A12F95" w:rsidRPr="00A12F95">
              <w:rPr>
                <w:rFonts w:ascii="宋体" w:hAnsi="宋体" w:hint="eastAsia"/>
                <w:kern w:val="0"/>
                <w:sz w:val="22"/>
                <w:szCs w:val="28"/>
              </w:rPr>
              <w:t>交谈沟通</w:t>
            </w:r>
          </w:p>
          <w:p w14:paraId="7021F80F" w14:textId="77777777" w:rsidR="00264A2E" w:rsidRPr="00164D01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4C094635" w14:textId="77777777" w:rsidR="00A12F95" w:rsidRPr="00A12F95" w:rsidRDefault="00CE4721" w:rsidP="00A12F95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结果</w:t>
            </w:r>
            <w:r w:rsidRPr="00164D01">
              <w:rPr>
                <w:rFonts w:ascii="宋体" w:hAnsi="宋体"/>
                <w:kern w:val="0"/>
                <w:sz w:val="22"/>
                <w:szCs w:val="28"/>
              </w:rPr>
              <w:t>解释</w:t>
            </w:r>
            <w:r w:rsidRPr="00164D01">
              <w:rPr>
                <w:rFonts w:ascii="宋体" w:hAnsi="宋体" w:hint="eastAsia"/>
                <w:kern w:val="0"/>
                <w:sz w:val="22"/>
                <w:szCs w:val="28"/>
              </w:rPr>
              <w:t>：</w:t>
            </w:r>
            <w:r w:rsidR="00A12F95" w:rsidRPr="00A12F95">
              <w:rPr>
                <w:rFonts w:ascii="宋体" w:hAnsi="宋体" w:hint="eastAsia"/>
                <w:kern w:val="0"/>
                <w:sz w:val="22"/>
                <w:szCs w:val="28"/>
              </w:rPr>
              <w:t>人际适应 ： 根据他人的表现，来调整自己的行为和表现</w:t>
            </w:r>
          </w:p>
          <w:p w14:paraId="1AD74B4E" w14:textId="77777777" w:rsidR="00A12F95" w:rsidRPr="00A12F95" w:rsidRDefault="00A12F95" w:rsidP="00A12F95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A12F95">
              <w:rPr>
                <w:rFonts w:ascii="宋体" w:hAnsi="宋体" w:hint="eastAsia"/>
                <w:kern w:val="0"/>
                <w:sz w:val="22"/>
                <w:szCs w:val="28"/>
              </w:rPr>
              <w:t>人际敏感 ： 人际交往中，关注他人的反应，并从中理解他们的想法</w:t>
            </w:r>
          </w:p>
          <w:p w14:paraId="50709FF7" w14:textId="77777777" w:rsidR="00A12F95" w:rsidRPr="00A12F95" w:rsidRDefault="00A12F95" w:rsidP="00A12F95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A12F95">
              <w:rPr>
                <w:rFonts w:ascii="宋体" w:hAnsi="宋体" w:hint="eastAsia"/>
                <w:kern w:val="0"/>
                <w:sz w:val="22"/>
                <w:szCs w:val="28"/>
              </w:rPr>
              <w:t>资金管理 ： 制定详细的资金预算，并在后期核算</w:t>
            </w:r>
          </w:p>
          <w:p w14:paraId="0BB59C27" w14:textId="77777777" w:rsidR="00A12F95" w:rsidRPr="00A12F95" w:rsidRDefault="00A12F95" w:rsidP="00A12F95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A12F95">
              <w:rPr>
                <w:rFonts w:ascii="宋体" w:hAnsi="宋体" w:hint="eastAsia"/>
                <w:kern w:val="0"/>
                <w:sz w:val="22"/>
                <w:szCs w:val="28"/>
              </w:rPr>
              <w:t>判断和决策 ： 权衡各种方案的得失利弊，并从中选出最优</w:t>
            </w:r>
          </w:p>
          <w:p w14:paraId="623639C1" w14:textId="51343A57" w:rsidR="00781095" w:rsidRPr="00164D01" w:rsidRDefault="00A12F95" w:rsidP="00A12F95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A12F95">
              <w:rPr>
                <w:rFonts w:ascii="宋体" w:hAnsi="宋体" w:hint="eastAsia"/>
                <w:kern w:val="0"/>
                <w:sz w:val="22"/>
                <w:szCs w:val="28"/>
              </w:rPr>
              <w:t>安装 ： 按照规范安装设备、机器、配线或程序</w:t>
            </w:r>
          </w:p>
          <w:p w14:paraId="555286F1" w14:textId="77777777" w:rsidR="00264A2E" w:rsidRPr="00164D01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5A0F9F9E" w14:textId="2258BDB5" w:rsidR="00781095" w:rsidRPr="00164D01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证明我符合结果的具体事例</w:t>
            </w:r>
            <w:r w:rsidR="002773D8">
              <w:rPr>
                <w:rFonts w:ascii="宋体" w:hAnsi="宋体" w:hint="eastAsia"/>
                <w:kern w:val="0"/>
                <w:sz w:val="22"/>
                <w:szCs w:val="22"/>
              </w:rPr>
              <w:t>:对组装感兴趣，爱社交</w:t>
            </w:r>
          </w:p>
          <w:p w14:paraId="246B68F6" w14:textId="77777777" w:rsidR="00264A2E" w:rsidRPr="00164D01" w:rsidRDefault="00264A2E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79547D33" w14:textId="77777777" w:rsidR="002773D8" w:rsidRPr="002773D8" w:rsidRDefault="00CE4721" w:rsidP="002773D8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希望提升的能力：</w:t>
            </w:r>
            <w:r w:rsidR="002773D8" w:rsidRPr="002773D8">
              <w:rPr>
                <w:rFonts w:ascii="宋体" w:hAnsi="宋体" w:hint="eastAsia"/>
                <w:kern w:val="0"/>
                <w:sz w:val="22"/>
                <w:szCs w:val="22"/>
              </w:rPr>
              <w:t>数学思维 ： 运用数学方法或者数学知识解决问题</w:t>
            </w:r>
          </w:p>
          <w:p w14:paraId="47A662CF" w14:textId="39541200" w:rsidR="00781095" w:rsidRPr="00164D01" w:rsidRDefault="002773D8" w:rsidP="002773D8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 w:rsidRPr="002773D8">
              <w:rPr>
                <w:rFonts w:ascii="宋体" w:hAnsi="宋体" w:hint="eastAsia"/>
                <w:kern w:val="0"/>
                <w:sz w:val="22"/>
                <w:szCs w:val="22"/>
              </w:rPr>
              <w:t>编程 ： 根据不同目的和要求编写计算机程序</w:t>
            </w:r>
          </w:p>
        </w:tc>
      </w:tr>
    </w:tbl>
    <w:p w14:paraId="32C4C9ED" w14:textId="77777777" w:rsidR="009E3756" w:rsidRPr="00164D01" w:rsidRDefault="009E3756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</w:p>
    <w:p w14:paraId="428362C9" w14:textId="04D6F115" w:rsidR="00781095" w:rsidRPr="00164D01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/>
          <w:kern w:val="0"/>
          <w:sz w:val="22"/>
          <w:szCs w:val="22"/>
        </w:rPr>
        <w:t>1.</w:t>
      </w:r>
      <w:r w:rsidRPr="00164D01">
        <w:rPr>
          <w:rFonts w:ascii="宋体" w:hAnsi="宋体" w:hint="eastAsia"/>
          <w:kern w:val="0"/>
          <w:sz w:val="22"/>
          <w:szCs w:val="22"/>
        </w:rPr>
        <w:t>4</w:t>
      </w:r>
      <w:r w:rsidRPr="00164D01">
        <w:rPr>
          <w:rFonts w:ascii="宋体" w:hAnsi="宋体"/>
          <w:kern w:val="0"/>
          <w:sz w:val="22"/>
          <w:szCs w:val="22"/>
        </w:rPr>
        <w:t xml:space="preserve"> </w:t>
      </w:r>
      <w:r w:rsidRPr="00164D01">
        <w:rPr>
          <w:rFonts w:ascii="宋体" w:hAnsi="宋体" w:hint="eastAsia"/>
          <w:kern w:val="0"/>
          <w:sz w:val="22"/>
          <w:szCs w:val="22"/>
        </w:rPr>
        <w:t>职业</w:t>
      </w:r>
      <w:r w:rsidRPr="00164D01">
        <w:rPr>
          <w:rFonts w:ascii="宋体" w:hAnsi="宋体"/>
          <w:kern w:val="0"/>
          <w:sz w:val="22"/>
          <w:szCs w:val="22"/>
        </w:rPr>
        <w:t>价值观－</w:t>
      </w:r>
      <w:r w:rsidRPr="00164D01">
        <w:rPr>
          <w:rFonts w:ascii="宋体" w:hAnsi="宋体" w:hint="eastAsia"/>
          <w:kern w:val="0"/>
          <w:sz w:val="22"/>
          <w:szCs w:val="22"/>
        </w:rPr>
        <w:t>我愿意</w:t>
      </w:r>
      <w:r w:rsidRPr="00164D01">
        <w:rPr>
          <w:rFonts w:ascii="宋体" w:hAnsi="宋体"/>
          <w:kern w:val="0"/>
          <w:sz w:val="22"/>
          <w:szCs w:val="22"/>
        </w:rPr>
        <w:t>做什么</w:t>
      </w:r>
      <w:r w:rsidRPr="00164D01">
        <w:rPr>
          <w:rFonts w:ascii="宋体" w:hAnsi="宋体" w:hint="eastAsia"/>
          <w:kern w:val="0"/>
          <w:sz w:val="22"/>
          <w:szCs w:val="22"/>
        </w:rPr>
        <w:t>－职业</w:t>
      </w:r>
      <w:r w:rsidRPr="00164D01">
        <w:rPr>
          <w:rFonts w:ascii="宋体" w:hAnsi="宋体"/>
          <w:kern w:val="0"/>
          <w:sz w:val="22"/>
          <w:szCs w:val="22"/>
        </w:rPr>
        <w:t>价值观测评结果分析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D169AF" w:rsidRPr="00164D01" w14:paraId="479C8AEA" w14:textId="77777777" w:rsidTr="002773D8">
        <w:trPr>
          <w:trHeight w:val="301"/>
        </w:trPr>
        <w:tc>
          <w:tcPr>
            <w:tcW w:w="8359" w:type="dxa"/>
            <w:shd w:val="clear" w:color="auto" w:fill="auto"/>
          </w:tcPr>
          <w:p w14:paraId="4571A31E" w14:textId="16899816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8"/>
              </w:rPr>
              <w:t>测评结果（职业价值观所在）：</w:t>
            </w:r>
            <w:r w:rsidR="002773D8" w:rsidRPr="002773D8">
              <w:rPr>
                <w:rFonts w:ascii="宋体" w:hAnsi="宋体" w:hint="eastAsia"/>
                <w:kern w:val="0"/>
                <w:sz w:val="22"/>
                <w:szCs w:val="28"/>
              </w:rPr>
              <w:t>工作条件、支持满足</w:t>
            </w:r>
          </w:p>
          <w:p w14:paraId="338B9788" w14:textId="77777777" w:rsidR="00264A2E" w:rsidRPr="00164D01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0D4109E3" w14:textId="29D68FF2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结果</w:t>
            </w:r>
            <w:r w:rsidRPr="00164D01">
              <w:rPr>
                <w:rFonts w:ascii="宋体" w:hAnsi="宋体"/>
                <w:kern w:val="0"/>
                <w:sz w:val="22"/>
                <w:szCs w:val="28"/>
              </w:rPr>
              <w:t>解释</w:t>
            </w:r>
            <w:r w:rsidRPr="00164D01">
              <w:rPr>
                <w:rFonts w:ascii="宋体" w:hAnsi="宋体" w:hint="eastAsia"/>
                <w:kern w:val="0"/>
                <w:sz w:val="22"/>
                <w:szCs w:val="28"/>
              </w:rPr>
              <w:t>：</w:t>
            </w:r>
            <w:r w:rsidR="002773D8" w:rsidRPr="002773D8">
              <w:rPr>
                <w:rFonts w:ascii="宋体" w:hAnsi="宋体" w:hint="eastAsia"/>
                <w:kern w:val="0"/>
                <w:sz w:val="22"/>
                <w:szCs w:val="28"/>
              </w:rPr>
              <w:t>你非常希望获得有充分保障的工作(包括拥有良好的工作条件)，比如能够在一个比较安全和舒适的环境中工作，能够获得应有的报酬，能够有自主决断的可能性等。而且还希望工作具有多样性，能够在工作的范围内做不同的事情</w:t>
            </w:r>
            <w:r w:rsidR="002773D8">
              <w:rPr>
                <w:rFonts w:ascii="宋体" w:hAnsi="宋体" w:hint="eastAsia"/>
                <w:kern w:val="0"/>
                <w:sz w:val="22"/>
                <w:szCs w:val="28"/>
              </w:rPr>
              <w:t>，</w:t>
            </w:r>
            <w:r w:rsidR="002773D8" w:rsidRPr="002773D8">
              <w:rPr>
                <w:rFonts w:ascii="宋体" w:hAnsi="宋体" w:hint="eastAsia"/>
                <w:kern w:val="0"/>
                <w:sz w:val="22"/>
                <w:szCs w:val="28"/>
              </w:rPr>
              <w:t>期望在职业中，获得管理层的支持，比如获得充分的培训机会，能够在单位的规定范畴内获得应有的待遇</w:t>
            </w:r>
          </w:p>
          <w:p w14:paraId="1324F5E6" w14:textId="77777777" w:rsidR="00264A2E" w:rsidRPr="00164D01" w:rsidRDefault="00264A2E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</w:p>
          <w:p w14:paraId="0BFA4762" w14:textId="61FDA487" w:rsidR="00781095" w:rsidRPr="00164D01" w:rsidRDefault="00CE4721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证明我符合结果的具体事例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：</w:t>
            </w:r>
            <w:r w:rsidR="002773D8">
              <w:rPr>
                <w:rFonts w:ascii="宋体" w:hAnsi="宋体" w:hint="eastAsia"/>
                <w:kern w:val="0"/>
                <w:sz w:val="22"/>
                <w:szCs w:val="22"/>
              </w:rPr>
              <w:t>和别人</w:t>
            </w:r>
            <w:r w:rsidR="002773D8" w:rsidRPr="002773D8">
              <w:rPr>
                <w:rFonts w:ascii="宋体" w:hAnsi="宋体" w:hint="eastAsia"/>
                <w:kern w:val="0"/>
                <w:sz w:val="22"/>
                <w:szCs w:val="22"/>
              </w:rPr>
              <w:t>之间关系融洽</w:t>
            </w:r>
          </w:p>
          <w:p w14:paraId="1B913160" w14:textId="77777777" w:rsidR="00264A2E" w:rsidRPr="00164D01" w:rsidRDefault="00264A2E">
            <w:pPr>
              <w:widowControl/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34224146" w14:textId="3D096D82" w:rsidR="002773D8" w:rsidRDefault="00CE4721" w:rsidP="002773D8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在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1.1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、1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.2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的职业选项上缩小职业选项（3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~5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）：</w:t>
            </w:r>
            <w:r w:rsidR="002773D8">
              <w:rPr>
                <w:rFonts w:ascii="宋体" w:hAnsi="宋体" w:hint="eastAsia"/>
                <w:kern w:val="0"/>
                <w:sz w:val="22"/>
                <w:szCs w:val="22"/>
              </w:rPr>
              <w:t>篮球教、</w:t>
            </w:r>
            <w:r w:rsidR="002773D8" w:rsidRPr="00F845A7">
              <w:rPr>
                <w:rFonts w:ascii="宋体" w:hAnsi="宋体" w:hint="eastAsia"/>
                <w:kern w:val="0"/>
                <w:sz w:val="22"/>
                <w:szCs w:val="28"/>
              </w:rPr>
              <w:t>私人教练</w:t>
            </w:r>
            <w:r w:rsidR="002773D8">
              <w:rPr>
                <w:rFonts w:ascii="宋体" w:hAnsi="宋体" w:hint="eastAsia"/>
                <w:kern w:val="0"/>
                <w:sz w:val="22"/>
                <w:szCs w:val="28"/>
              </w:rPr>
              <w:t>、</w:t>
            </w:r>
            <w:r w:rsidR="002773D8">
              <w:rPr>
                <w:rFonts w:ascii="宋体" w:hAnsi="宋体" w:hint="eastAsia"/>
                <w:kern w:val="0"/>
                <w:sz w:val="22"/>
                <w:szCs w:val="22"/>
              </w:rPr>
              <w:t>销售</w:t>
            </w:r>
          </w:p>
          <w:p w14:paraId="2C200140" w14:textId="212EF3F9" w:rsidR="00781095" w:rsidRPr="002773D8" w:rsidRDefault="00781095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62DCB1C4" w14:textId="77777777" w:rsidR="00781095" w:rsidRPr="00164D01" w:rsidRDefault="00781095">
            <w:pPr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 w14:paraId="5B89FD43" w14:textId="77777777" w:rsidR="00781095" w:rsidRPr="00164D01" w:rsidRDefault="00781095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</w:p>
    <w:p w14:paraId="57C5CD67" w14:textId="77777777" w:rsidR="00781095" w:rsidRPr="00164D01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/>
          <w:kern w:val="0"/>
          <w:sz w:val="22"/>
          <w:szCs w:val="22"/>
        </w:rPr>
        <w:t>1</w:t>
      </w:r>
      <w:r w:rsidRPr="00164D01">
        <w:rPr>
          <w:rFonts w:ascii="宋体" w:hAnsi="宋体" w:hint="eastAsia"/>
          <w:kern w:val="0"/>
          <w:sz w:val="22"/>
          <w:szCs w:val="22"/>
        </w:rPr>
        <w:t>.5</w:t>
      </w:r>
      <w:r w:rsidRPr="00164D01">
        <w:rPr>
          <w:rFonts w:ascii="宋体" w:hAnsi="宋体"/>
          <w:kern w:val="0"/>
          <w:sz w:val="22"/>
          <w:szCs w:val="22"/>
        </w:rPr>
        <w:t xml:space="preserve"> </w:t>
      </w:r>
      <w:r w:rsidRPr="00164D01">
        <w:rPr>
          <w:rFonts w:ascii="宋体" w:hAnsi="宋体" w:hint="eastAsia"/>
          <w:kern w:val="0"/>
          <w:sz w:val="22"/>
          <w:szCs w:val="22"/>
        </w:rPr>
        <w:t>自</w:t>
      </w:r>
      <w:r w:rsidRPr="00164D01">
        <w:rPr>
          <w:rFonts w:ascii="宋体" w:hAnsi="宋体"/>
          <w:kern w:val="0"/>
          <w:sz w:val="22"/>
          <w:szCs w:val="22"/>
        </w:rPr>
        <w:t>我</w:t>
      </w:r>
      <w:r w:rsidRPr="00164D01">
        <w:rPr>
          <w:rFonts w:ascii="宋体" w:hAnsi="宋体" w:hint="eastAsia"/>
          <w:kern w:val="0"/>
          <w:sz w:val="22"/>
          <w:szCs w:val="22"/>
        </w:rPr>
        <w:t>探索</w:t>
      </w:r>
      <w:r w:rsidRPr="00164D01">
        <w:rPr>
          <w:rFonts w:ascii="宋体" w:hAnsi="宋体"/>
          <w:kern w:val="0"/>
          <w:sz w:val="22"/>
          <w:szCs w:val="22"/>
        </w:rPr>
        <w:t>小结：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7"/>
      </w:tblGrid>
      <w:tr w:rsidR="00164D01" w:rsidRPr="00164D01" w14:paraId="26FDB247" w14:textId="77777777" w:rsidTr="000B4386">
        <w:tc>
          <w:tcPr>
            <w:tcW w:w="9320" w:type="dxa"/>
            <w:shd w:val="clear" w:color="auto" w:fill="auto"/>
          </w:tcPr>
          <w:p w14:paraId="2BC3938A" w14:textId="77777777" w:rsidR="000B4386" w:rsidRPr="000B4386" w:rsidRDefault="00CE4721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自我探索结果分析：</w:t>
            </w:r>
            <w:r w:rsidR="000B4386" w:rsidRPr="000B4386">
              <w:rPr>
                <w:rFonts w:ascii="宋体" w:hAnsi="宋体" w:hint="eastAsia"/>
                <w:kern w:val="0"/>
                <w:sz w:val="22"/>
                <w:szCs w:val="22"/>
              </w:rPr>
              <w:t>平衡短期与长期目标：学习如何设定和坚持长远的目标，同时继续发挥自己的短期应变能力。</w:t>
            </w:r>
          </w:p>
          <w:p w14:paraId="08FFD26E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情绪管理：发展更好的情绪管理技巧，确保在决策时能够平衡感性和理性。</w:t>
            </w:r>
          </w:p>
          <w:p w14:paraId="5A65CEFE" w14:textId="59386967" w:rsidR="00781095" w:rsidRPr="00164D01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深入学习：尽量在某些领域深入学习和分析，提升自己的规划和战略思维能力。</w:t>
            </w:r>
          </w:p>
          <w:p w14:paraId="0EC2D9AB" w14:textId="77777777" w:rsidR="00264A2E" w:rsidRPr="00164D01" w:rsidRDefault="00264A2E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26E31CC2" w14:textId="77777777" w:rsidR="000B4386" w:rsidRPr="000B4386" w:rsidRDefault="00CE4721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基于自我探索结果分析的职业选项（目标职业）或职业发展方向：</w:t>
            </w:r>
            <w:r w:rsidR="000B4386" w:rsidRPr="000B4386">
              <w:rPr>
                <w:rFonts w:ascii="宋体" w:hAnsi="宋体" w:hint="eastAsia"/>
                <w:kern w:val="0"/>
                <w:sz w:val="22"/>
                <w:szCs w:val="22"/>
              </w:rPr>
              <w:t>销售和市场营销</w:t>
            </w:r>
          </w:p>
          <w:p w14:paraId="71D303B6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销售代表：善于与客户互动，能够通过人际交往推动销售。</w:t>
            </w:r>
          </w:p>
          <w:p w14:paraId="47423F0C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市场营销专家：擅长创造性地推广产品和服务，能够吸引和影响消费者。</w:t>
            </w:r>
          </w:p>
          <w:p w14:paraId="64251E1B" w14:textId="537998C8" w:rsidR="00781095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活动策划师：组织和策划各种活动，享受与人合作的过程。</w:t>
            </w:r>
          </w:p>
          <w:p w14:paraId="45BAD901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健康和健身</w:t>
            </w:r>
          </w:p>
          <w:p w14:paraId="2C23D115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健身教练：帮助他人保持健康，享受与人互动的过程。</w:t>
            </w:r>
          </w:p>
          <w:p w14:paraId="7518E4AC" w14:textId="77777777" w:rsidR="000B4386" w:rsidRPr="000B4386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理疗师：通过实际操作帮助患者恢复健康，关注具体的治疗细节。</w:t>
            </w:r>
          </w:p>
          <w:p w14:paraId="0FCEF62E" w14:textId="570996B7" w:rsidR="000B4386" w:rsidRPr="00164D01" w:rsidRDefault="000B4386" w:rsidP="000B4386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  <w:r w:rsidRPr="000B4386">
              <w:rPr>
                <w:rFonts w:ascii="宋体" w:hAnsi="宋体" w:hint="eastAsia"/>
                <w:kern w:val="0"/>
                <w:sz w:val="22"/>
                <w:szCs w:val="22"/>
              </w:rPr>
              <w:t>运动员：享受运动和竞赛，喜欢在团队中合作。</w:t>
            </w:r>
          </w:p>
          <w:p w14:paraId="7F00D95B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  <w:p w14:paraId="5E9F794F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 w14:paraId="6DAD1AD1" w14:textId="77777777" w:rsidR="00781095" w:rsidRPr="00164D01" w:rsidRDefault="00781095">
      <w:pPr>
        <w:pStyle w:val="a8"/>
        <w:spacing w:line="288" w:lineRule="auto"/>
        <w:ind w:left="360" w:firstLineChars="0" w:firstLine="0"/>
        <w:rPr>
          <w:rFonts w:ascii="黑体" w:eastAsia="黑体" w:hAnsi="宋体"/>
          <w:sz w:val="24"/>
        </w:rPr>
      </w:pPr>
    </w:p>
    <w:p w14:paraId="24EAB9A4" w14:textId="77777777" w:rsidR="00781095" w:rsidRPr="00164D01" w:rsidRDefault="00CE4721">
      <w:pPr>
        <w:pStyle w:val="a8"/>
        <w:numPr>
          <w:ilvl w:val="0"/>
          <w:numId w:val="2"/>
        </w:numPr>
        <w:spacing w:line="288" w:lineRule="auto"/>
        <w:ind w:firstLineChars="0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t>外界探索</w:t>
      </w:r>
    </w:p>
    <w:p w14:paraId="5BE089D7" w14:textId="77777777" w:rsidR="00781095" w:rsidRPr="00164D01" w:rsidRDefault="00CE4721">
      <w:pPr>
        <w:spacing w:line="288" w:lineRule="auto"/>
        <w:ind w:firstLineChars="100" w:firstLine="220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 w:hint="eastAsia"/>
          <w:kern w:val="0"/>
          <w:sz w:val="22"/>
          <w:szCs w:val="22"/>
        </w:rPr>
        <w:t>2.1</w:t>
      </w:r>
      <w:r w:rsidRPr="00164D01">
        <w:rPr>
          <w:rFonts w:ascii="宋体" w:hAnsi="宋体"/>
          <w:kern w:val="0"/>
          <w:sz w:val="22"/>
          <w:szCs w:val="22"/>
        </w:rPr>
        <w:t>家庭环境分析：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D169AF" w:rsidRPr="00164D01" w14:paraId="10DE0407" w14:textId="77777777">
        <w:tc>
          <w:tcPr>
            <w:tcW w:w="8296" w:type="dxa"/>
            <w:shd w:val="clear" w:color="auto" w:fill="auto"/>
          </w:tcPr>
          <w:p w14:paraId="5014DEF6" w14:textId="77777777" w:rsidR="00781095" w:rsidRDefault="00CE4721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如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经济状况、家人职业、家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庭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社会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资源、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家人期望等对本人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职业选择的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影响。</w:t>
            </w:r>
          </w:p>
          <w:p w14:paraId="4854C499" w14:textId="026F664F" w:rsidR="000B4386" w:rsidRPr="00164D01" w:rsidRDefault="000B4386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>
              <w:rPr>
                <w:rFonts w:ascii="宋体" w:hAnsi="宋体" w:hint="eastAsia"/>
                <w:kern w:val="0"/>
                <w:sz w:val="20"/>
                <w:szCs w:val="22"/>
              </w:rPr>
              <w:t>家庭经济情况一般，可能会避开一些需要大量投资的职业</w:t>
            </w:r>
          </w:p>
          <w:p w14:paraId="4BBA65BF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  <w:p w14:paraId="48DE3D2F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304D2CC0" w14:textId="77777777" w:rsidR="00781095" w:rsidRPr="00164D01" w:rsidRDefault="00781095">
      <w:pPr>
        <w:spacing w:line="288" w:lineRule="auto"/>
        <w:ind w:firstLineChars="50" w:firstLine="110"/>
        <w:rPr>
          <w:rFonts w:ascii="宋体" w:hAnsi="宋体"/>
          <w:kern w:val="0"/>
          <w:sz w:val="22"/>
          <w:szCs w:val="22"/>
        </w:rPr>
      </w:pPr>
    </w:p>
    <w:p w14:paraId="1BBAA209" w14:textId="77777777" w:rsidR="00781095" w:rsidRPr="00164D01" w:rsidRDefault="00CE4721">
      <w:pPr>
        <w:spacing w:line="288" w:lineRule="auto"/>
        <w:ind w:firstLineChars="50" w:firstLine="110"/>
        <w:rPr>
          <w:rFonts w:ascii="宋体" w:hAnsi="宋体"/>
          <w:kern w:val="0"/>
          <w:sz w:val="20"/>
          <w:szCs w:val="22"/>
        </w:rPr>
      </w:pPr>
      <w:r w:rsidRPr="00164D01">
        <w:rPr>
          <w:rFonts w:ascii="宋体" w:hAnsi="宋体" w:hint="eastAsia"/>
          <w:kern w:val="0"/>
          <w:sz w:val="22"/>
          <w:szCs w:val="22"/>
        </w:rPr>
        <w:t>2.2</w:t>
      </w:r>
      <w:r w:rsidRPr="00164D01">
        <w:rPr>
          <w:rFonts w:ascii="宋体" w:hAnsi="宋体"/>
          <w:kern w:val="0"/>
          <w:sz w:val="22"/>
          <w:szCs w:val="22"/>
        </w:rPr>
        <w:t xml:space="preserve"> </w:t>
      </w:r>
      <w:r w:rsidRPr="00164D01">
        <w:rPr>
          <w:rFonts w:ascii="宋体" w:hAnsi="宋体" w:hint="eastAsia"/>
          <w:kern w:val="0"/>
          <w:sz w:val="22"/>
          <w:szCs w:val="22"/>
        </w:rPr>
        <w:t>大学专业</w:t>
      </w:r>
      <w:r w:rsidRPr="00164D01">
        <w:rPr>
          <w:rFonts w:ascii="宋体" w:hAnsi="宋体"/>
          <w:kern w:val="0"/>
          <w:sz w:val="22"/>
          <w:szCs w:val="22"/>
        </w:rPr>
        <w:t>分析：</w:t>
      </w:r>
      <w:r w:rsidR="009E3756" w:rsidRPr="00164D01">
        <w:rPr>
          <w:rFonts w:ascii="宋体" w:hAnsi="宋体"/>
          <w:kern w:val="0"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D169AF" w:rsidRPr="00164D01" w14:paraId="78AF6FDB" w14:textId="77777777">
        <w:tc>
          <w:tcPr>
            <w:tcW w:w="8296" w:type="dxa"/>
            <w:shd w:val="clear" w:color="auto" w:fill="auto"/>
          </w:tcPr>
          <w:p w14:paraId="61E6F667" w14:textId="77777777" w:rsidR="00781095" w:rsidRPr="00164D01" w:rsidRDefault="00CE4721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如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学校特色、专业学习、实践经验等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对本人职业选择的影响。</w:t>
            </w:r>
          </w:p>
          <w:p w14:paraId="17782EFD" w14:textId="260400A3" w:rsidR="00781095" w:rsidRPr="00164D01" w:rsidRDefault="000B4386" w:rsidP="000B4386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>
              <w:rPr>
                <w:rFonts w:ascii="宋体" w:hAnsi="宋体" w:hint="eastAsia"/>
                <w:kern w:val="0"/>
                <w:sz w:val="20"/>
                <w:szCs w:val="22"/>
              </w:rPr>
              <w:t>大概率会选择与专业相关的专业</w:t>
            </w:r>
          </w:p>
        </w:tc>
      </w:tr>
    </w:tbl>
    <w:p w14:paraId="7D631D7D" w14:textId="77777777" w:rsidR="00781095" w:rsidRPr="00164D01" w:rsidRDefault="00781095">
      <w:pPr>
        <w:spacing w:line="288" w:lineRule="auto"/>
        <w:rPr>
          <w:rFonts w:ascii="宋体" w:hAnsi="宋体"/>
          <w:kern w:val="0"/>
          <w:sz w:val="22"/>
          <w:szCs w:val="22"/>
        </w:rPr>
      </w:pPr>
    </w:p>
    <w:p w14:paraId="5E6F4B34" w14:textId="77777777" w:rsidR="00781095" w:rsidRPr="00164D01" w:rsidRDefault="00CE4721">
      <w:pPr>
        <w:spacing w:line="288" w:lineRule="auto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 w:hint="eastAsia"/>
          <w:kern w:val="0"/>
          <w:sz w:val="22"/>
          <w:szCs w:val="22"/>
        </w:rPr>
        <w:t>2.3</w:t>
      </w:r>
      <w:r w:rsidRPr="00164D01">
        <w:rPr>
          <w:rFonts w:ascii="宋体" w:hAnsi="宋体"/>
          <w:kern w:val="0"/>
          <w:sz w:val="22"/>
          <w:szCs w:val="22"/>
        </w:rPr>
        <w:t xml:space="preserve"> </w:t>
      </w:r>
      <w:r w:rsidRPr="00164D01">
        <w:rPr>
          <w:rFonts w:ascii="宋体" w:hAnsi="宋体" w:hint="eastAsia"/>
          <w:kern w:val="0"/>
          <w:sz w:val="22"/>
          <w:szCs w:val="22"/>
        </w:rPr>
        <w:t>社会环境</w:t>
      </w:r>
      <w:r w:rsidRPr="00164D01">
        <w:rPr>
          <w:rFonts w:ascii="宋体" w:hAnsi="宋体"/>
          <w:kern w:val="0"/>
          <w:sz w:val="22"/>
          <w:szCs w:val="22"/>
        </w:rPr>
        <w:t>分析：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164D01" w:rsidRPr="00164D01" w14:paraId="6282964A" w14:textId="77777777" w:rsidTr="00FA346B">
        <w:tc>
          <w:tcPr>
            <w:tcW w:w="9286" w:type="dxa"/>
            <w:shd w:val="clear" w:color="auto" w:fill="auto"/>
          </w:tcPr>
          <w:p w14:paraId="6EA50166" w14:textId="77777777" w:rsidR="00781095" w:rsidRPr="00164D01" w:rsidRDefault="00CE4721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如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就业形势、就业政策、竞争对手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等对本人职业选择的影响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。</w:t>
            </w:r>
          </w:p>
          <w:p w14:paraId="4B339B64" w14:textId="235458E1" w:rsidR="00781095" w:rsidRPr="00164D01" w:rsidRDefault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技术快速变化，计算机行业的专业人士需要不断学习和更新技能。在线课程、认证项目和培训计划成为提高竞争力的关键。</w:t>
            </w:r>
            <w:r>
              <w:rPr>
                <w:rFonts w:ascii="宋体" w:hAnsi="宋体" w:hint="eastAsia"/>
                <w:kern w:val="0"/>
                <w:sz w:val="20"/>
                <w:szCs w:val="22"/>
              </w:rPr>
              <w:t>当今计算机行业人数多，竞争压力大，可能会考虑其他职业。</w:t>
            </w:r>
          </w:p>
          <w:p w14:paraId="15DD368E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46CC7145" w14:textId="3C54308A" w:rsidR="00781095" w:rsidRPr="00164D01" w:rsidRDefault="00CE4721">
      <w:pPr>
        <w:spacing w:line="288" w:lineRule="auto"/>
        <w:rPr>
          <w:rFonts w:ascii="宋体" w:hAnsi="宋体"/>
          <w:kern w:val="0"/>
          <w:sz w:val="20"/>
          <w:szCs w:val="22"/>
        </w:rPr>
      </w:pPr>
      <w:r w:rsidRPr="00164D01">
        <w:rPr>
          <w:rFonts w:ascii="宋体" w:hAnsi="宋体"/>
          <w:kern w:val="0"/>
          <w:sz w:val="22"/>
          <w:szCs w:val="22"/>
        </w:rPr>
        <w:t>2.5 职业</w:t>
      </w:r>
      <w:r w:rsidRPr="00164D01">
        <w:rPr>
          <w:rFonts w:ascii="宋体" w:hAnsi="宋体" w:hint="eastAsia"/>
          <w:kern w:val="0"/>
          <w:sz w:val="22"/>
          <w:szCs w:val="22"/>
        </w:rPr>
        <w:t>环境</w:t>
      </w:r>
      <w:r w:rsidRPr="00164D01">
        <w:rPr>
          <w:rFonts w:ascii="宋体" w:hAnsi="宋体"/>
          <w:kern w:val="0"/>
          <w:sz w:val="22"/>
          <w:szCs w:val="22"/>
        </w:rPr>
        <w:t>分析</w:t>
      </w:r>
      <w:r w:rsidRPr="00164D01">
        <w:rPr>
          <w:rFonts w:ascii="宋体" w:hAnsi="宋体" w:hint="eastAsia"/>
          <w:kern w:val="0"/>
          <w:sz w:val="22"/>
          <w:szCs w:val="22"/>
        </w:rPr>
        <w:t>（可</w:t>
      </w:r>
      <w:r w:rsidRPr="00164D01">
        <w:rPr>
          <w:rFonts w:ascii="宋体" w:hAnsi="宋体"/>
          <w:kern w:val="0"/>
          <w:sz w:val="22"/>
          <w:szCs w:val="22"/>
        </w:rPr>
        <w:t>分析</w:t>
      </w:r>
      <w:r w:rsidRPr="00164D01">
        <w:rPr>
          <w:rFonts w:ascii="宋体" w:hAnsi="宋体" w:hint="eastAsia"/>
          <w:kern w:val="0"/>
          <w:sz w:val="22"/>
          <w:szCs w:val="22"/>
        </w:rPr>
        <w:t>1-2个职业）</w:t>
      </w:r>
      <w:r w:rsidRPr="00164D01">
        <w:rPr>
          <w:rFonts w:ascii="宋体" w:hAnsi="宋体"/>
          <w:kern w:val="0"/>
          <w:sz w:val="22"/>
          <w:szCs w:val="22"/>
        </w:rPr>
        <w:t>：</w:t>
      </w:r>
      <w:r w:rsidR="00164D01" w:rsidRPr="00164D01">
        <w:rPr>
          <w:rFonts w:ascii="宋体" w:hAnsi="宋体"/>
          <w:kern w:val="0"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6346"/>
      </w:tblGrid>
      <w:tr w:rsidR="00164D01" w:rsidRPr="00164D01" w14:paraId="1AC3BD48" w14:textId="77777777" w:rsidTr="00F73E08">
        <w:tc>
          <w:tcPr>
            <w:tcW w:w="1838" w:type="dxa"/>
            <w:shd w:val="clear" w:color="auto" w:fill="auto"/>
            <w:vAlign w:val="center"/>
          </w:tcPr>
          <w:p w14:paraId="2C223C7C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目标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职业名称</w:t>
            </w:r>
          </w:p>
        </w:tc>
        <w:tc>
          <w:tcPr>
            <w:tcW w:w="6458" w:type="dxa"/>
            <w:shd w:val="clear" w:color="auto" w:fill="auto"/>
          </w:tcPr>
          <w:p w14:paraId="38772169" w14:textId="0A84241D" w:rsidR="00781095" w:rsidRPr="00164D01" w:rsidRDefault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网络安全工程师</w:t>
            </w:r>
          </w:p>
          <w:p w14:paraId="4D49941B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164D01" w:rsidRPr="00164D01" w14:paraId="629824E9" w14:textId="77777777" w:rsidTr="00F73E08">
        <w:tc>
          <w:tcPr>
            <w:tcW w:w="1838" w:type="dxa"/>
            <w:shd w:val="clear" w:color="auto" w:fill="auto"/>
            <w:vAlign w:val="center"/>
          </w:tcPr>
          <w:p w14:paraId="62413517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目标工作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单位</w:t>
            </w:r>
          </w:p>
        </w:tc>
        <w:tc>
          <w:tcPr>
            <w:tcW w:w="6458" w:type="dxa"/>
            <w:shd w:val="clear" w:color="auto" w:fill="auto"/>
          </w:tcPr>
          <w:p w14:paraId="7A9EAD8F" w14:textId="77777777" w:rsidR="00781095" w:rsidRPr="00164D01" w:rsidRDefault="00CE4721">
            <w:pPr>
              <w:spacing w:line="288" w:lineRule="auto"/>
              <w:rPr>
                <w:rFonts w:ascii="宋体" w:hAnsi="宋体"/>
                <w:kern w:val="0"/>
                <w:sz w:val="16"/>
                <w:szCs w:val="20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0"/>
              </w:rPr>
              <w:t>如</w:t>
            </w:r>
            <w:r w:rsidRPr="00164D01">
              <w:rPr>
                <w:rFonts w:ascii="宋体" w:hAnsi="宋体"/>
                <w:kern w:val="0"/>
                <w:sz w:val="20"/>
                <w:szCs w:val="20"/>
              </w:rPr>
              <w:t>单位类型</w:t>
            </w:r>
            <w:r w:rsidRPr="00164D01">
              <w:rPr>
                <w:rFonts w:ascii="宋体" w:hAnsi="宋体" w:hint="eastAsia"/>
                <w:kern w:val="0"/>
                <w:sz w:val="20"/>
                <w:szCs w:val="20"/>
              </w:rPr>
              <w:t>、</w:t>
            </w:r>
            <w:r w:rsidR="00264A2E" w:rsidRPr="00164D01">
              <w:rPr>
                <w:rFonts w:ascii="宋体" w:hAnsi="宋体" w:hint="eastAsia"/>
                <w:kern w:val="0"/>
                <w:sz w:val="20"/>
                <w:szCs w:val="20"/>
              </w:rPr>
              <w:t>单位</w:t>
            </w:r>
            <w:r w:rsidR="00264A2E" w:rsidRPr="00164D01">
              <w:rPr>
                <w:rFonts w:ascii="宋体" w:hAnsi="宋体"/>
                <w:kern w:val="0"/>
                <w:sz w:val="20"/>
                <w:szCs w:val="20"/>
              </w:rPr>
              <w:t>所在行业发展现状及发展趋势、</w:t>
            </w:r>
            <w:r w:rsidRPr="00164D01">
              <w:rPr>
                <w:rFonts w:ascii="宋体" w:hAnsi="宋体"/>
                <w:kern w:val="0"/>
                <w:sz w:val="20"/>
                <w:szCs w:val="20"/>
              </w:rPr>
              <w:t>企业文化</w:t>
            </w:r>
            <w:r w:rsidRPr="00164D01">
              <w:rPr>
                <w:rFonts w:ascii="宋体" w:hAnsi="宋体" w:hint="eastAsia"/>
                <w:kern w:val="0"/>
                <w:sz w:val="20"/>
                <w:szCs w:val="20"/>
              </w:rPr>
              <w:t>、</w:t>
            </w:r>
            <w:r w:rsidRPr="00164D01">
              <w:rPr>
                <w:rFonts w:ascii="宋体" w:hAnsi="宋体"/>
                <w:kern w:val="0"/>
                <w:sz w:val="20"/>
                <w:szCs w:val="20"/>
              </w:rPr>
              <w:t>产品服务</w:t>
            </w:r>
            <w:r w:rsidRPr="00164D01">
              <w:rPr>
                <w:rFonts w:ascii="宋体" w:hAnsi="宋体" w:hint="eastAsia"/>
                <w:kern w:val="0"/>
                <w:sz w:val="20"/>
                <w:szCs w:val="20"/>
              </w:rPr>
              <w:t>、</w:t>
            </w:r>
            <w:r w:rsidRPr="00164D01">
              <w:rPr>
                <w:rFonts w:ascii="宋体" w:hAnsi="宋体"/>
                <w:kern w:val="0"/>
                <w:sz w:val="20"/>
                <w:szCs w:val="20"/>
              </w:rPr>
              <w:t>发展前景、员工素质、工作氛围等</w:t>
            </w:r>
          </w:p>
          <w:p w14:paraId="347550F8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  <w:p w14:paraId="13B0040D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164D01" w:rsidRPr="00164D01" w14:paraId="2CC49C1B" w14:textId="77777777" w:rsidTr="00F73E08">
        <w:tc>
          <w:tcPr>
            <w:tcW w:w="1838" w:type="dxa"/>
            <w:shd w:val="clear" w:color="auto" w:fill="auto"/>
            <w:vAlign w:val="center"/>
          </w:tcPr>
          <w:p w14:paraId="01CCF5B6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工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作内容</w:t>
            </w:r>
          </w:p>
        </w:tc>
        <w:tc>
          <w:tcPr>
            <w:tcW w:w="6458" w:type="dxa"/>
            <w:shd w:val="clear" w:color="auto" w:fill="auto"/>
          </w:tcPr>
          <w:p w14:paraId="6AC549A8" w14:textId="768E48F9" w:rsidR="00FA346B" w:rsidRPr="00FA346B" w:rsidRDefault="00FA346B" w:rsidP="00FA346B">
            <w:pPr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威胁检测与防护</w:t>
            </w:r>
            <w:r>
              <w:rPr>
                <w:rFonts w:ascii="宋体" w:hAnsi="宋体" w:hint="eastAsia"/>
                <w:kern w:val="0"/>
                <w:sz w:val="20"/>
                <w:szCs w:val="22"/>
              </w:rPr>
              <w:t>、</w:t>
            </w: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漏洞管理</w:t>
            </w:r>
            <w:r>
              <w:rPr>
                <w:rFonts w:ascii="宋体" w:hAnsi="宋体" w:hint="eastAsia"/>
                <w:kern w:val="0"/>
                <w:sz w:val="20"/>
                <w:szCs w:val="22"/>
              </w:rPr>
              <w:t>、</w:t>
            </w: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安全策略和合</w:t>
            </w:r>
            <w:proofErr w:type="gramStart"/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规</w:t>
            </w:r>
            <w:proofErr w:type="gramEnd"/>
          </w:p>
          <w:p w14:paraId="2EFAEC48" w14:textId="2DA7A1C0" w:rsidR="00781095" w:rsidRPr="00FA346B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  <w:p w14:paraId="6B476398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164D01" w:rsidRPr="00164D01" w14:paraId="246CB35C" w14:textId="77777777" w:rsidTr="00F73E08">
        <w:tc>
          <w:tcPr>
            <w:tcW w:w="1838" w:type="dxa"/>
            <w:shd w:val="clear" w:color="auto" w:fill="auto"/>
            <w:vAlign w:val="center"/>
          </w:tcPr>
          <w:p w14:paraId="0DA58237" w14:textId="77777777" w:rsidR="00781095" w:rsidRPr="00164D01" w:rsidRDefault="00264A2E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任职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和</w:t>
            </w:r>
            <w:r w:rsidR="00CE4721" w:rsidRPr="00164D01">
              <w:rPr>
                <w:rFonts w:ascii="宋体" w:hAnsi="宋体" w:hint="eastAsia"/>
                <w:kern w:val="0"/>
                <w:sz w:val="22"/>
                <w:szCs w:val="22"/>
              </w:rPr>
              <w:t>工作</w:t>
            </w:r>
            <w:r w:rsidR="00CE4721" w:rsidRPr="00164D01">
              <w:rPr>
                <w:rFonts w:ascii="宋体" w:hAnsi="宋体"/>
                <w:kern w:val="0"/>
                <w:sz w:val="22"/>
                <w:szCs w:val="22"/>
              </w:rPr>
              <w:t>要求</w:t>
            </w:r>
          </w:p>
        </w:tc>
        <w:tc>
          <w:tcPr>
            <w:tcW w:w="6458" w:type="dxa"/>
            <w:shd w:val="clear" w:color="auto" w:fill="auto"/>
          </w:tcPr>
          <w:p w14:paraId="74AC0F2E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熟悉网络协议和架构（如TCP/IP、DNS、HTTP等）。</w:t>
            </w:r>
          </w:p>
          <w:p w14:paraId="07CF4A94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掌握网络安全工具和技术（如Wireshark、Nmap、Metasploit、Snort等）。</w:t>
            </w:r>
          </w:p>
          <w:p w14:paraId="366CD4C7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具备编程和脚本语言的知识（如Python、Java、C++、Bash等）。</w:t>
            </w:r>
          </w:p>
          <w:p w14:paraId="2181399F" w14:textId="082B94F0" w:rsidR="00781095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熟悉操作系统安全（如Windows、Linux、Unix）和数据库安全。</w:t>
            </w:r>
          </w:p>
          <w:p w14:paraId="2AD4BA45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拥有计算机科学、信息技术或相关领域的学士学位。</w:t>
            </w:r>
          </w:p>
          <w:p w14:paraId="36B0CB42" w14:textId="3DFAC514" w:rsidR="00FA346B" w:rsidRPr="00164D01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取得相关认证（如CISSP、CEH、CISM、CompTIA Security+、OSCP等）。</w:t>
            </w:r>
          </w:p>
          <w:p w14:paraId="758C40BB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  <w:p w14:paraId="209C3A13" w14:textId="77777777" w:rsidR="00264A2E" w:rsidRPr="00164D01" w:rsidRDefault="00264A2E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164D01" w:rsidRPr="00164D01" w14:paraId="65491214" w14:textId="77777777" w:rsidTr="00F73E08">
        <w:tc>
          <w:tcPr>
            <w:tcW w:w="1838" w:type="dxa"/>
            <w:shd w:val="clear" w:color="auto" w:fill="auto"/>
            <w:vAlign w:val="center"/>
          </w:tcPr>
          <w:p w14:paraId="79299CB2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工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作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待遇</w:t>
            </w:r>
          </w:p>
        </w:tc>
        <w:tc>
          <w:tcPr>
            <w:tcW w:w="6458" w:type="dxa"/>
            <w:shd w:val="clear" w:color="auto" w:fill="auto"/>
          </w:tcPr>
          <w:p w14:paraId="4C6D556B" w14:textId="09E6DD78" w:rsidR="00781095" w:rsidRPr="00164D01" w:rsidRDefault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/>
                <w:kern w:val="0"/>
                <w:sz w:val="20"/>
                <w:szCs w:val="22"/>
              </w:rPr>
              <w:t>80,00</w:t>
            </w:r>
            <w:r>
              <w:rPr>
                <w:rFonts w:ascii="宋体" w:hAnsi="宋体" w:hint="eastAsia"/>
                <w:kern w:val="0"/>
                <w:sz w:val="20"/>
                <w:szCs w:val="22"/>
              </w:rPr>
              <w:t>--15000</w:t>
            </w:r>
          </w:p>
          <w:p w14:paraId="1972D459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164D01" w:rsidRPr="00164D01" w14:paraId="38B6D1BA" w14:textId="77777777" w:rsidTr="00F73E08">
        <w:tc>
          <w:tcPr>
            <w:tcW w:w="1838" w:type="dxa"/>
            <w:shd w:val="clear" w:color="auto" w:fill="auto"/>
            <w:vAlign w:val="center"/>
          </w:tcPr>
          <w:p w14:paraId="3F476880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就业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和发展前景</w:t>
            </w:r>
          </w:p>
        </w:tc>
        <w:tc>
          <w:tcPr>
            <w:tcW w:w="6458" w:type="dxa"/>
            <w:shd w:val="clear" w:color="auto" w:fill="auto"/>
          </w:tcPr>
          <w:p w14:paraId="517B83F8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自动化和人工智能</w:t>
            </w:r>
          </w:p>
          <w:p w14:paraId="0A82AA72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利用AI和机器学习技术自动检测和响应安全威胁。</w:t>
            </w:r>
          </w:p>
          <w:p w14:paraId="51D199BA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云安全</w:t>
            </w:r>
          </w:p>
          <w:p w14:paraId="710344E4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随着更多企业迁移到云平台，</w:t>
            </w:r>
            <w:proofErr w:type="gramStart"/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云安全</w:t>
            </w:r>
            <w:proofErr w:type="gramEnd"/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成为重点领域。</w:t>
            </w:r>
          </w:p>
          <w:p w14:paraId="2576D43E" w14:textId="77777777" w:rsidR="00FA346B" w:rsidRPr="00FA346B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零信任架构</w:t>
            </w:r>
          </w:p>
          <w:p w14:paraId="3180CB2C" w14:textId="5AB91A46" w:rsidR="00781095" w:rsidRPr="00164D01" w:rsidRDefault="00FA346B" w:rsidP="00FA346B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A346B">
              <w:rPr>
                <w:rFonts w:ascii="宋体" w:hAnsi="宋体" w:hint="eastAsia"/>
                <w:kern w:val="0"/>
                <w:sz w:val="20"/>
                <w:szCs w:val="22"/>
              </w:rPr>
              <w:t>采用零信任架构确保无论用户或设备的网络位置如何，都需要进行严格的验证和监控。</w:t>
            </w:r>
          </w:p>
          <w:p w14:paraId="34FF1434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  <w:tr w:rsidR="00D169AF" w:rsidRPr="00164D01" w14:paraId="091561CC" w14:textId="77777777" w:rsidTr="00F73E08">
        <w:tc>
          <w:tcPr>
            <w:tcW w:w="1838" w:type="dxa"/>
            <w:shd w:val="clear" w:color="auto" w:fill="auto"/>
            <w:vAlign w:val="center"/>
          </w:tcPr>
          <w:p w14:paraId="5898A74F" w14:textId="77777777" w:rsidR="00781095" w:rsidRPr="00164D01" w:rsidRDefault="00CE4721">
            <w:pPr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地域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分析</w:t>
            </w:r>
          </w:p>
        </w:tc>
        <w:tc>
          <w:tcPr>
            <w:tcW w:w="6458" w:type="dxa"/>
            <w:shd w:val="clear" w:color="auto" w:fill="auto"/>
          </w:tcPr>
          <w:p w14:paraId="7B47FC13" w14:textId="77777777" w:rsidR="00F73E08" w:rsidRPr="00F73E08" w:rsidRDefault="00F73E08" w:rsidP="00F73E08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73E08">
              <w:rPr>
                <w:rFonts w:ascii="宋体" w:hAnsi="宋体" w:hint="eastAsia"/>
                <w:kern w:val="0"/>
                <w:sz w:val="20"/>
                <w:szCs w:val="22"/>
              </w:rPr>
              <w:t>苏州以其古典园林、昆曲和刺绣等传统文化闻名于世。</w:t>
            </w:r>
          </w:p>
          <w:p w14:paraId="792EB100" w14:textId="139E6C3A" w:rsidR="00781095" w:rsidRDefault="00F73E08" w:rsidP="00F73E08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73E08">
              <w:rPr>
                <w:rFonts w:ascii="宋体" w:hAnsi="宋体" w:hint="eastAsia"/>
                <w:kern w:val="0"/>
                <w:sz w:val="20"/>
                <w:szCs w:val="22"/>
              </w:rPr>
              <w:t>拥有众多历史文化遗址，如拙政园、留园、虎丘、寒山寺等，苏州园林被列为世界文化遗产。</w:t>
            </w:r>
          </w:p>
          <w:p w14:paraId="1022E96E" w14:textId="03F7405B" w:rsidR="00F73E08" w:rsidRPr="00164D01" w:rsidRDefault="00F73E08" w:rsidP="00F73E08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F73E08">
              <w:rPr>
                <w:rFonts w:ascii="宋体" w:hAnsi="宋体" w:hint="eastAsia"/>
                <w:kern w:val="0"/>
                <w:sz w:val="20"/>
                <w:szCs w:val="22"/>
              </w:rPr>
              <w:t>苏州的智能城市建设需要强有力的网络安全保障，涵盖智能交通、智能医疗、智慧政务等多个领域。</w:t>
            </w:r>
          </w:p>
          <w:p w14:paraId="0F49462A" w14:textId="77777777" w:rsidR="00264A2E" w:rsidRPr="00164D01" w:rsidRDefault="00264A2E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14558CDA" w14:textId="77777777" w:rsidR="00781095" w:rsidRPr="00164D01" w:rsidRDefault="00781095">
      <w:pPr>
        <w:spacing w:line="288" w:lineRule="auto"/>
        <w:rPr>
          <w:rFonts w:ascii="宋体" w:hAnsi="宋体"/>
          <w:kern w:val="0"/>
          <w:sz w:val="22"/>
          <w:szCs w:val="22"/>
        </w:rPr>
      </w:pPr>
    </w:p>
    <w:p w14:paraId="31095473" w14:textId="77777777" w:rsidR="00781095" w:rsidRPr="00164D01" w:rsidRDefault="00CE4721">
      <w:pPr>
        <w:spacing w:line="288" w:lineRule="auto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 w:hint="eastAsia"/>
          <w:kern w:val="0"/>
          <w:sz w:val="22"/>
          <w:szCs w:val="22"/>
        </w:rPr>
        <w:t>2.</w:t>
      </w:r>
      <w:r w:rsidRPr="00164D01">
        <w:rPr>
          <w:rFonts w:ascii="宋体" w:hAnsi="宋体"/>
          <w:kern w:val="0"/>
          <w:sz w:val="22"/>
          <w:szCs w:val="22"/>
        </w:rPr>
        <w:t>6</w:t>
      </w:r>
      <w:r w:rsidRPr="00164D01">
        <w:rPr>
          <w:rFonts w:ascii="宋体" w:hAnsi="宋体" w:hint="eastAsia"/>
          <w:kern w:val="0"/>
          <w:sz w:val="22"/>
          <w:szCs w:val="22"/>
        </w:rPr>
        <w:t>外界探索</w:t>
      </w:r>
      <w:r w:rsidRPr="00164D01">
        <w:rPr>
          <w:rFonts w:ascii="宋体" w:hAnsi="宋体"/>
          <w:kern w:val="0"/>
          <w:sz w:val="22"/>
          <w:szCs w:val="22"/>
        </w:rPr>
        <w:t>小结：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D169AF" w:rsidRPr="00164D01" w14:paraId="1319D00F" w14:textId="77777777" w:rsidTr="004B4747">
        <w:tc>
          <w:tcPr>
            <w:tcW w:w="9286" w:type="dxa"/>
            <w:shd w:val="clear" w:color="auto" w:fill="auto"/>
          </w:tcPr>
          <w:p w14:paraId="4DF97DAB" w14:textId="348A38ED" w:rsidR="00781095" w:rsidRPr="00164D01" w:rsidRDefault="00CE4721">
            <w:pPr>
              <w:spacing w:line="288" w:lineRule="auto"/>
              <w:rPr>
                <w:rFonts w:ascii="宋体" w:hAnsi="宋体"/>
                <w:kern w:val="0"/>
                <w:sz w:val="22"/>
                <w:szCs w:val="28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8"/>
              </w:rPr>
              <w:t>外界探索结果分析：</w:t>
            </w:r>
            <w:r w:rsidR="004B4747">
              <w:t>通过对行业趋势和市场需求的研究，我们可以更好地掌握当前和未来的职业机会，从而制定更加切实可行的职业目标。了解目标岗位的职责和技能需求，有助于我们明确自身的优势和不足，制定提升计划以弥补技能差距。建立广泛的人脉网络，积极参加行业会议和职业社交活动，可以获取第一手的行业信息和发展建议，拓宽我们的职业视野。此外，关注内部和外部的职业发展机会，通过不断学习和积累经验，提升自己的职业竞争力。通过这一系列的外界探索和分析，我们不仅能够更好地应对职业生涯中的挑战，还能为自己的职业发展开辟新的道路，实现长远的职业目标</w:t>
            </w:r>
          </w:p>
          <w:p w14:paraId="7756E44E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  <w:p w14:paraId="5B8186B6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604F7E0E" w14:textId="77777777" w:rsidR="00781095" w:rsidRPr="00164D01" w:rsidRDefault="00781095">
      <w:pPr>
        <w:pStyle w:val="a8"/>
        <w:spacing w:line="288" w:lineRule="auto"/>
        <w:ind w:left="360" w:firstLineChars="0" w:firstLine="0"/>
        <w:rPr>
          <w:rFonts w:ascii="黑体" w:eastAsia="黑体" w:hAnsi="宋体"/>
          <w:sz w:val="24"/>
        </w:rPr>
      </w:pPr>
    </w:p>
    <w:p w14:paraId="64A3B82C" w14:textId="77777777" w:rsidR="00781095" w:rsidRPr="00164D01" w:rsidRDefault="00CE4721">
      <w:pPr>
        <w:pStyle w:val="a8"/>
        <w:numPr>
          <w:ilvl w:val="0"/>
          <w:numId w:val="2"/>
        </w:numPr>
        <w:spacing w:line="288" w:lineRule="auto"/>
        <w:ind w:firstLineChars="0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t>职业定</w:t>
      </w:r>
      <w:r w:rsidRPr="00164D01">
        <w:rPr>
          <w:rFonts w:ascii="黑体" w:eastAsia="黑体" w:hAnsi="宋体"/>
          <w:sz w:val="24"/>
        </w:rPr>
        <w:t>位</w:t>
      </w:r>
    </w:p>
    <w:p w14:paraId="77DD6F0F" w14:textId="77777777" w:rsidR="00781095" w:rsidRPr="00164D01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bookmarkStart w:id="0" w:name="cz9"/>
      <w:r w:rsidRPr="00164D01">
        <w:rPr>
          <w:rFonts w:ascii="宋体" w:hAnsi="宋体"/>
          <w:kern w:val="0"/>
          <w:sz w:val="22"/>
          <w:szCs w:val="22"/>
        </w:rPr>
        <w:t>3.1.</w:t>
      </w:r>
      <w:bookmarkEnd w:id="0"/>
      <w:r w:rsidRPr="00164D01">
        <w:rPr>
          <w:rFonts w:ascii="宋体" w:hAnsi="宋体" w:hint="eastAsia"/>
          <w:kern w:val="0"/>
          <w:sz w:val="22"/>
          <w:szCs w:val="22"/>
        </w:rPr>
        <w:t xml:space="preserve"> 综合</w:t>
      </w:r>
      <w:r w:rsidRPr="00164D01">
        <w:rPr>
          <w:rFonts w:ascii="宋体" w:hAnsi="宋体"/>
          <w:kern w:val="0"/>
          <w:sz w:val="22"/>
          <w:szCs w:val="22"/>
        </w:rPr>
        <w:t>第一部分（自我分析）及第二部分（职业分析）的主要内容得出本人职业定位的</w:t>
      </w:r>
      <w:r w:rsidRPr="00164D01">
        <w:rPr>
          <w:rFonts w:ascii="宋体" w:hAnsi="宋体" w:hint="eastAsia"/>
          <w:kern w:val="0"/>
          <w:sz w:val="22"/>
          <w:szCs w:val="22"/>
        </w:rPr>
        <w:t>SWOT分析</w:t>
      </w:r>
      <w:r w:rsidRPr="00164D01">
        <w:rPr>
          <w:rFonts w:ascii="宋体" w:hAnsi="宋体"/>
          <w:kern w:val="0"/>
          <w:sz w:val="22"/>
          <w:szCs w:val="22"/>
        </w:rPr>
        <w:t>结果：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977"/>
      </w:tblGrid>
      <w:tr w:rsidR="00164D01" w:rsidRPr="00164D01" w14:paraId="2F345268" w14:textId="77777777" w:rsidTr="00F85846">
        <w:trPr>
          <w:trHeight w:val="116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A950E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jc w:val="center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E156B5" wp14:editId="44C8319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77470</wp:posOffset>
                      </wp:positionV>
                      <wp:extent cx="342900" cy="297180"/>
                      <wp:effectExtent l="0" t="25400" r="12700" b="20320"/>
                      <wp:wrapNone/>
                      <wp:docPr id="5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900" cy="2971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8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843D7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4" o:spid="_x0000_s1026" type="#_x0000_t13" style="position:absolute;left:0;text-align:left;margin-left:87.35pt;margin-top:6.1pt;width:27pt;height:2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"/>
                  </w:pict>
                </mc:Fallback>
              </mc:AlternateContent>
            </w:r>
            <w:r w:rsidRPr="00164D01">
              <w:rPr>
                <w:rFonts w:ascii="宋体" w:hAnsi="宋体" w:hint="eastAsia"/>
                <w:sz w:val="22"/>
                <w:szCs w:val="22"/>
              </w:rPr>
              <w:t>外部因素</w:t>
            </w:r>
          </w:p>
          <w:p w14:paraId="1C34DE47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jc w:val="center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239E3C" wp14:editId="247A53F7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158750</wp:posOffset>
                      </wp:positionV>
                      <wp:extent cx="198755" cy="297180"/>
                      <wp:effectExtent l="39688" t="0" r="6032" b="31433"/>
                      <wp:wrapNone/>
                      <wp:docPr id="4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5400000">
                                <a:off x="0" y="0"/>
                                <a:ext cx="198956" cy="2971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8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EC07A" id="AutoShape 5" o:spid="_x0000_s1026" type="#_x0000_t13" style="position:absolute;left:0;text-align:left;margin-left:48.15pt;margin-top:12.5pt;width:15.65pt;height:23.4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" adj="15369"/>
                  </w:pict>
                </mc:Fallback>
              </mc:AlternateContent>
            </w:r>
            <w:r w:rsidRPr="00164D01">
              <w:rPr>
                <w:rFonts w:ascii="宋体" w:hAnsi="宋体" w:hint="eastAsia"/>
                <w:sz w:val="22"/>
                <w:szCs w:val="22"/>
              </w:rPr>
              <w:t>内部因素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40195E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外部机遇：</w:t>
            </w:r>
            <w:r w:rsidRPr="00164D01">
              <w:rPr>
                <w:rFonts w:ascii="宋体" w:hAnsi="宋体" w:hint="eastAsia"/>
                <w:sz w:val="22"/>
                <w:szCs w:val="22"/>
                <w:u w:val="single"/>
              </w:rPr>
              <w:t>Opportunities</w:t>
            </w:r>
          </w:p>
          <w:p w14:paraId="3D1A013E" w14:textId="79579A18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 xml:space="preserve">O1： </w:t>
            </w:r>
            <w:r w:rsidR="004B4747">
              <w:t>数据科学和人工智能领域的快速发展，带来了大量的新岗位和职业机会。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AE760D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外部挑战：</w:t>
            </w:r>
            <w:r w:rsidRPr="00164D01">
              <w:rPr>
                <w:rFonts w:ascii="宋体" w:hAnsi="宋体" w:hint="eastAsia"/>
                <w:sz w:val="22"/>
                <w:szCs w:val="22"/>
                <w:u w:val="single"/>
              </w:rPr>
              <w:t>Threats</w:t>
            </w:r>
          </w:p>
          <w:p w14:paraId="24F391FD" w14:textId="3CDCBC03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 xml:space="preserve">T1： </w:t>
            </w:r>
            <w:r w:rsidR="004B4747">
              <w:t>数据科学领域的竞争者众多，特别是具备多技能的跨领域人才。</w:t>
            </w:r>
          </w:p>
        </w:tc>
      </w:tr>
      <w:tr w:rsidR="00164D01" w:rsidRPr="00164D01" w14:paraId="3F7FCC2F" w14:textId="77777777" w:rsidTr="00F85846">
        <w:trPr>
          <w:trHeight w:val="81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E6E6E6"/>
          </w:tcPr>
          <w:p w14:paraId="054A1BCD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内部优势：</w:t>
            </w:r>
            <w:r w:rsidRPr="00164D01">
              <w:rPr>
                <w:rFonts w:ascii="宋体" w:hAnsi="宋体" w:hint="eastAsia"/>
                <w:sz w:val="22"/>
                <w:szCs w:val="22"/>
                <w:u w:val="single"/>
              </w:rPr>
              <w:t>Strengths</w:t>
            </w:r>
          </w:p>
          <w:p w14:paraId="07194DE9" w14:textId="27AB6099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S1：</w:t>
            </w:r>
            <w:r w:rsidR="004B4747">
              <w:t>数据分析技能，精通</w:t>
            </w:r>
            <w:r w:rsidR="004B4747">
              <w:t>Python</w:t>
            </w:r>
            <w:r w:rsidR="004B4747">
              <w:t>、</w:t>
            </w:r>
            <w:r w:rsidR="004B4747">
              <w:t>R</w:t>
            </w:r>
            <w:r w:rsidR="004B4747">
              <w:t>语言以及</w:t>
            </w:r>
            <w:r w:rsidR="004B4747">
              <w:t>SQL</w:t>
            </w:r>
          </w:p>
          <w:p w14:paraId="70CE8D3A" w14:textId="77777777" w:rsidR="00781095" w:rsidRPr="00164D01" w:rsidRDefault="00781095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F0CE301" w14:textId="59548C4A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优势-机遇：SO策略</w:t>
            </w:r>
            <w:r w:rsidR="004B4747">
              <w:t>利用自己在数据分析方面的专业技能和丰富的工作经验，主动展示自己的价值，争取更多的发展机会。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6C6D7DCB" w14:textId="275AD95C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优势-挑战：ST策略</w:t>
            </w:r>
            <w:r w:rsidR="004B4747">
              <w:t>通过提升专业技能和丰富工作经验，保持在数据分析领域的竞争优势，应对行业内激烈的竞争。</w:t>
            </w:r>
          </w:p>
        </w:tc>
      </w:tr>
      <w:tr w:rsidR="00164D01" w:rsidRPr="00164D01" w14:paraId="52E3F7B7" w14:textId="77777777" w:rsidTr="00F85846">
        <w:trPr>
          <w:trHeight w:val="81"/>
        </w:trPr>
        <w:tc>
          <w:tcPr>
            <w:tcW w:w="2552" w:type="dxa"/>
            <w:shd w:val="clear" w:color="auto" w:fill="E6E6E6"/>
          </w:tcPr>
          <w:p w14:paraId="24C8EF3B" w14:textId="77777777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内部劣势：</w:t>
            </w:r>
            <w:r w:rsidRPr="00164D01">
              <w:rPr>
                <w:rFonts w:ascii="宋体" w:hAnsi="宋体" w:hint="eastAsia"/>
                <w:sz w:val="22"/>
                <w:szCs w:val="22"/>
                <w:u w:val="single"/>
              </w:rPr>
              <w:t>Weaknesses</w:t>
            </w:r>
          </w:p>
          <w:p w14:paraId="4B8E8133" w14:textId="7DDC93AC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W1：</w:t>
            </w:r>
            <w:r w:rsidR="004B4747">
              <w:t>虽然在数据分析方面有专长，但对前端开发和机器学习的了解较少。</w:t>
            </w:r>
          </w:p>
          <w:p w14:paraId="34FF6868" w14:textId="77777777" w:rsidR="00781095" w:rsidRPr="00164D01" w:rsidRDefault="00781095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5552051" w14:textId="3C9F9672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劣势-机遇：WO策略</w:t>
            </w:r>
            <w:r w:rsidR="00F85846">
              <w:t>通过培训和自学，弥补在前端开发和机器学习方面的技能局限，以更好地利用数据科学和人工智能领域的快速发展带来的机会。</w:t>
            </w:r>
          </w:p>
        </w:tc>
        <w:tc>
          <w:tcPr>
            <w:tcW w:w="2977" w:type="dxa"/>
          </w:tcPr>
          <w:p w14:paraId="6DC5A8A7" w14:textId="48F5A328" w:rsidR="00781095" w:rsidRPr="00164D01" w:rsidRDefault="00CE4721">
            <w:pPr>
              <w:tabs>
                <w:tab w:val="left" w:pos="4860"/>
              </w:tabs>
              <w:spacing w:line="288" w:lineRule="auto"/>
              <w:outlineLvl w:val="0"/>
              <w:rPr>
                <w:rFonts w:ascii="宋体" w:hAnsi="宋体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sz w:val="22"/>
                <w:szCs w:val="22"/>
              </w:rPr>
              <w:t>劣势-挑战：WT策略</w:t>
            </w:r>
            <w:r w:rsidR="00F85846">
              <w:t>通过持续学习和培训，弥补在前端开发和机器学习方面的技术局限，以应对技术快速变革带来的威胁。</w:t>
            </w:r>
          </w:p>
        </w:tc>
      </w:tr>
    </w:tbl>
    <w:p w14:paraId="0EA31ACC" w14:textId="77777777" w:rsidR="00264A2E" w:rsidRPr="00164D01" w:rsidRDefault="00264A2E">
      <w:pPr>
        <w:widowControl/>
        <w:spacing w:line="288" w:lineRule="auto"/>
        <w:jc w:val="left"/>
        <w:rPr>
          <w:rFonts w:ascii="宋体" w:hAnsi="宋体"/>
          <w:bCs/>
          <w:kern w:val="0"/>
          <w:sz w:val="22"/>
          <w:szCs w:val="22"/>
        </w:rPr>
      </w:pPr>
      <w:bookmarkStart w:id="1" w:name="cz12"/>
    </w:p>
    <w:p w14:paraId="2247CC7E" w14:textId="77777777" w:rsidR="00781095" w:rsidRPr="00164D01" w:rsidRDefault="00CE4721">
      <w:pPr>
        <w:widowControl/>
        <w:spacing w:line="288" w:lineRule="auto"/>
        <w:jc w:val="left"/>
        <w:rPr>
          <w:rFonts w:ascii="宋体" w:hAnsi="宋体"/>
          <w:bCs/>
          <w:kern w:val="0"/>
          <w:sz w:val="22"/>
          <w:szCs w:val="22"/>
        </w:rPr>
      </w:pPr>
      <w:r w:rsidRPr="00164D01">
        <w:rPr>
          <w:rFonts w:ascii="宋体" w:hAnsi="宋体" w:hint="eastAsia"/>
          <w:bCs/>
          <w:kern w:val="0"/>
          <w:sz w:val="22"/>
          <w:szCs w:val="22"/>
        </w:rPr>
        <w:lastRenderedPageBreak/>
        <w:t>3</w:t>
      </w:r>
      <w:r w:rsidRPr="00164D01">
        <w:rPr>
          <w:rFonts w:ascii="宋体" w:hAnsi="宋体"/>
          <w:bCs/>
          <w:kern w:val="0"/>
          <w:sz w:val="22"/>
          <w:szCs w:val="22"/>
        </w:rPr>
        <w:t>.2.</w:t>
      </w:r>
      <w:bookmarkEnd w:id="1"/>
      <w:r w:rsidRPr="00164D01">
        <w:rPr>
          <w:rFonts w:ascii="宋体" w:hAnsi="宋体" w:hint="eastAsia"/>
          <w:bCs/>
          <w:kern w:val="0"/>
          <w:sz w:val="22"/>
          <w:szCs w:val="22"/>
        </w:rPr>
        <w:t>职业定位结果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5620"/>
      </w:tblGrid>
      <w:tr w:rsidR="00164D01" w:rsidRPr="00164D01" w14:paraId="79CE6A19" w14:textId="77777777" w:rsidTr="00767C26">
        <w:tc>
          <w:tcPr>
            <w:tcW w:w="2744" w:type="dxa"/>
            <w:shd w:val="clear" w:color="auto" w:fill="auto"/>
          </w:tcPr>
          <w:p w14:paraId="377CC315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目标职业名称</w:t>
            </w:r>
          </w:p>
        </w:tc>
        <w:tc>
          <w:tcPr>
            <w:tcW w:w="5620" w:type="dxa"/>
            <w:shd w:val="clear" w:color="auto" w:fill="auto"/>
          </w:tcPr>
          <w:p w14:paraId="4854D724" w14:textId="77777777" w:rsidR="00781095" w:rsidRPr="00164D01" w:rsidRDefault="00781095">
            <w:pPr>
              <w:widowControl/>
              <w:spacing w:line="288" w:lineRule="auto"/>
              <w:ind w:firstLineChars="200" w:firstLine="440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164D01" w:rsidRPr="00164D01" w14:paraId="568F00CE" w14:textId="77777777" w:rsidTr="00767C26">
        <w:tc>
          <w:tcPr>
            <w:tcW w:w="2744" w:type="dxa"/>
            <w:shd w:val="clear" w:color="auto" w:fill="auto"/>
          </w:tcPr>
          <w:p w14:paraId="7EC9421B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职</w:t>
            </w:r>
            <w:proofErr w:type="gramStart"/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涯</w:t>
            </w:r>
            <w:proofErr w:type="gramEnd"/>
            <w:r w:rsidRPr="00164D01">
              <w:rPr>
                <w:rFonts w:ascii="宋体" w:hAnsi="宋体"/>
                <w:kern w:val="0"/>
                <w:sz w:val="22"/>
                <w:szCs w:val="22"/>
              </w:rPr>
              <w:t>目标</w:t>
            </w:r>
          </w:p>
        </w:tc>
        <w:tc>
          <w:tcPr>
            <w:tcW w:w="5620" w:type="dxa"/>
            <w:shd w:val="clear" w:color="auto" w:fill="auto"/>
          </w:tcPr>
          <w:p w14:paraId="09F9FDEC" w14:textId="59D74FCC" w:rsidR="00781095" w:rsidRPr="00164D01" w:rsidRDefault="00CE4721">
            <w:pPr>
              <w:widowControl/>
              <w:spacing w:line="288" w:lineRule="auto"/>
              <w:ind w:firstLineChars="200" w:firstLine="440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五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年后在</w:t>
            </w:r>
            <w:proofErr w:type="gramStart"/>
            <w:r w:rsidR="00767C26">
              <w:rPr>
                <w:rFonts w:ascii="宋体" w:hAnsi="宋体" w:hint="eastAsia"/>
                <w:kern w:val="0"/>
                <w:sz w:val="22"/>
                <w:szCs w:val="22"/>
              </w:rPr>
              <w:t>网安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行业</w:t>
            </w:r>
            <w:proofErr w:type="gramEnd"/>
            <w:r w:rsidRPr="00164D01">
              <w:rPr>
                <w:rFonts w:ascii="宋体" w:hAnsi="宋体"/>
                <w:kern w:val="0"/>
                <w:sz w:val="22"/>
                <w:szCs w:val="22"/>
              </w:rPr>
              <w:t>达到</w:t>
            </w:r>
            <w:r w:rsidR="00767C26" w:rsidRPr="00767C26">
              <w:rPr>
                <w:rFonts w:ascii="宋体" w:hAnsi="宋体" w:hint="eastAsia"/>
                <w:kern w:val="0"/>
                <w:sz w:val="22"/>
                <w:szCs w:val="22"/>
              </w:rPr>
              <w:t>网络安全分析</w:t>
            </w:r>
            <w:proofErr w:type="gramStart"/>
            <w:r w:rsidR="00767C26" w:rsidRPr="00767C26">
              <w:rPr>
                <w:rFonts w:ascii="宋体" w:hAnsi="宋体" w:hint="eastAsia"/>
                <w:kern w:val="0"/>
                <w:sz w:val="22"/>
                <w:szCs w:val="22"/>
              </w:rPr>
              <w:t>师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职位</w:t>
            </w:r>
            <w:proofErr w:type="gramEnd"/>
          </w:p>
        </w:tc>
      </w:tr>
      <w:tr w:rsidR="00164D01" w:rsidRPr="00164D01" w14:paraId="1F2FE080" w14:textId="77777777" w:rsidTr="00767C26">
        <w:tc>
          <w:tcPr>
            <w:tcW w:w="2744" w:type="dxa"/>
            <w:shd w:val="clear" w:color="auto" w:fill="auto"/>
          </w:tcPr>
          <w:p w14:paraId="471EAFE9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职</w:t>
            </w:r>
            <w:proofErr w:type="gramStart"/>
            <w:r w:rsidRPr="00164D01">
              <w:rPr>
                <w:rFonts w:ascii="宋体" w:hAnsi="宋体"/>
                <w:kern w:val="0"/>
                <w:sz w:val="22"/>
                <w:szCs w:val="22"/>
              </w:rPr>
              <w:t>涯</w:t>
            </w:r>
            <w:proofErr w:type="gramEnd"/>
            <w:r w:rsidRPr="00164D01">
              <w:rPr>
                <w:rFonts w:ascii="宋体" w:hAnsi="宋体"/>
                <w:kern w:val="0"/>
                <w:sz w:val="22"/>
                <w:szCs w:val="22"/>
              </w:rPr>
              <w:t>发展策略</w:t>
            </w:r>
          </w:p>
        </w:tc>
        <w:tc>
          <w:tcPr>
            <w:tcW w:w="5620" w:type="dxa"/>
            <w:shd w:val="clear" w:color="auto" w:fill="auto"/>
          </w:tcPr>
          <w:p w14:paraId="7F4F45A6" w14:textId="6397878B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进入</w:t>
            </w:r>
            <w:r w:rsidR="00F85846">
              <w:rPr>
                <w:rFonts w:ascii="宋体" w:hAnsi="宋体" w:hint="eastAsia"/>
                <w:kern w:val="0"/>
                <w:sz w:val="22"/>
                <w:szCs w:val="22"/>
              </w:rPr>
              <w:t>私企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类型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的组织（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到</w:t>
            </w:r>
            <w:r w:rsidR="00F85846">
              <w:rPr>
                <w:rFonts w:ascii="宋体" w:hAnsi="宋体" w:hint="eastAsia"/>
                <w:kern w:val="0"/>
                <w:sz w:val="22"/>
                <w:szCs w:val="22"/>
              </w:rPr>
              <w:t>苏南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地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区发展）</w:t>
            </w:r>
          </w:p>
        </w:tc>
      </w:tr>
      <w:tr w:rsidR="00164D01" w:rsidRPr="00164D01" w14:paraId="2045651D" w14:textId="77777777" w:rsidTr="00767C26">
        <w:tc>
          <w:tcPr>
            <w:tcW w:w="2744" w:type="dxa"/>
            <w:shd w:val="clear" w:color="auto" w:fill="auto"/>
          </w:tcPr>
          <w:p w14:paraId="0AC45742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职业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发展路径</w:t>
            </w:r>
          </w:p>
        </w:tc>
        <w:tc>
          <w:tcPr>
            <w:tcW w:w="5620" w:type="dxa"/>
            <w:shd w:val="clear" w:color="auto" w:fill="auto"/>
          </w:tcPr>
          <w:p w14:paraId="295440C4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走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专家路线（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管理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路线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等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）</w:t>
            </w:r>
          </w:p>
        </w:tc>
      </w:tr>
      <w:tr w:rsidR="00164D01" w:rsidRPr="00164D01" w14:paraId="18DEDAE2" w14:textId="77777777" w:rsidTr="00767C26">
        <w:tc>
          <w:tcPr>
            <w:tcW w:w="2744" w:type="dxa"/>
            <w:shd w:val="clear" w:color="auto" w:fill="auto"/>
          </w:tcPr>
          <w:p w14:paraId="2144CF12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具体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路径</w:t>
            </w:r>
          </w:p>
        </w:tc>
        <w:tc>
          <w:tcPr>
            <w:tcW w:w="5620" w:type="dxa"/>
            <w:shd w:val="clear" w:color="auto" w:fill="auto"/>
          </w:tcPr>
          <w:p w14:paraId="67C8AE98" w14:textId="07F71FB2" w:rsidR="00781095" w:rsidRPr="00164D01" w:rsidRDefault="00F85846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网络安全</w:t>
            </w:r>
            <w:r w:rsidR="00CE4721" w:rsidRPr="00164D01">
              <w:rPr>
                <w:rFonts w:ascii="宋体" w:hAnsi="宋体" w:hint="eastAsia"/>
                <w:kern w:val="0"/>
                <w:sz w:val="22"/>
                <w:szCs w:val="22"/>
              </w:rPr>
              <w:t>员</w:t>
            </w:r>
            <w:r w:rsidR="00CE4721" w:rsidRPr="00164D01">
              <w:rPr>
                <w:rFonts w:ascii="宋体" w:hAnsi="宋体"/>
                <w:kern w:val="0"/>
                <w:sz w:val="22"/>
                <w:szCs w:val="22"/>
              </w:rPr>
              <w:t>－初级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网安师</w:t>
            </w:r>
            <w:proofErr w:type="gramEnd"/>
            <w:r w:rsidR="00CE4721" w:rsidRPr="00164D01">
              <w:rPr>
                <w:rFonts w:ascii="宋体" w:hAnsi="宋体" w:hint="eastAsia"/>
                <w:kern w:val="0"/>
                <w:sz w:val="22"/>
                <w:szCs w:val="22"/>
              </w:rPr>
              <w:t>－</w:t>
            </w:r>
            <w:r w:rsidR="00CE4721" w:rsidRPr="00164D01">
              <w:rPr>
                <w:rFonts w:ascii="宋体" w:hAnsi="宋体"/>
                <w:kern w:val="0"/>
                <w:sz w:val="22"/>
                <w:szCs w:val="22"/>
              </w:rPr>
              <w:t>中级</w:t>
            </w:r>
            <w:proofErr w:type="gramStart"/>
            <w:r w:rsidR="00D63F22">
              <w:rPr>
                <w:rFonts w:ascii="宋体" w:hAnsi="宋体" w:hint="eastAsia"/>
                <w:kern w:val="0"/>
                <w:sz w:val="22"/>
                <w:szCs w:val="22"/>
              </w:rPr>
              <w:t>网安师</w:t>
            </w:r>
            <w:proofErr w:type="gramEnd"/>
            <w:r w:rsidR="00CE4721" w:rsidRPr="00164D01">
              <w:rPr>
                <w:rFonts w:ascii="宋体" w:hAnsi="宋体" w:hint="eastAsia"/>
                <w:kern w:val="0"/>
                <w:sz w:val="22"/>
                <w:szCs w:val="22"/>
              </w:rPr>
              <w:t>－</w:t>
            </w:r>
            <w:r w:rsidR="00CE4721" w:rsidRPr="00164D01">
              <w:rPr>
                <w:rFonts w:ascii="宋体" w:hAnsi="宋体"/>
                <w:kern w:val="0"/>
                <w:sz w:val="22"/>
                <w:szCs w:val="22"/>
              </w:rPr>
              <w:t>高级</w:t>
            </w:r>
            <w:proofErr w:type="gramStart"/>
            <w:r w:rsidR="00D63F22">
              <w:rPr>
                <w:rFonts w:ascii="宋体" w:hAnsi="宋体" w:hint="eastAsia"/>
                <w:kern w:val="0"/>
                <w:sz w:val="22"/>
                <w:szCs w:val="22"/>
              </w:rPr>
              <w:t>网安师</w:t>
            </w:r>
            <w:proofErr w:type="gramEnd"/>
          </w:p>
        </w:tc>
      </w:tr>
    </w:tbl>
    <w:p w14:paraId="387FC587" w14:textId="77777777" w:rsidR="00781095" w:rsidRPr="00164D01" w:rsidRDefault="00781095">
      <w:pPr>
        <w:pStyle w:val="a8"/>
        <w:spacing w:line="288" w:lineRule="auto"/>
        <w:ind w:left="360" w:firstLineChars="0" w:firstLine="0"/>
        <w:rPr>
          <w:rFonts w:ascii="黑体" w:eastAsia="黑体" w:hAnsi="宋体"/>
          <w:sz w:val="24"/>
        </w:rPr>
      </w:pPr>
    </w:p>
    <w:p w14:paraId="18C99314" w14:textId="77777777" w:rsidR="00781095" w:rsidRPr="00164D01" w:rsidRDefault="00CE4721">
      <w:pPr>
        <w:pStyle w:val="a8"/>
        <w:numPr>
          <w:ilvl w:val="0"/>
          <w:numId w:val="2"/>
        </w:numPr>
        <w:spacing w:line="288" w:lineRule="auto"/>
        <w:ind w:firstLineChars="0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t>行动计划</w:t>
      </w:r>
    </w:p>
    <w:p w14:paraId="081C213D" w14:textId="77777777" w:rsidR="00781095" w:rsidRPr="00164D01" w:rsidRDefault="00CE4721">
      <w:pPr>
        <w:spacing w:line="288" w:lineRule="auto"/>
        <w:rPr>
          <w:rFonts w:ascii="宋体" w:hAnsi="宋体"/>
          <w:bCs/>
          <w:kern w:val="0"/>
          <w:sz w:val="22"/>
          <w:szCs w:val="22"/>
        </w:rPr>
      </w:pPr>
      <w:r w:rsidRPr="00164D01">
        <w:rPr>
          <w:rFonts w:ascii="宋体" w:hAnsi="宋体" w:hint="eastAsia"/>
          <w:bCs/>
          <w:kern w:val="0"/>
          <w:sz w:val="22"/>
          <w:szCs w:val="22"/>
        </w:rPr>
        <w:t>4</w:t>
      </w:r>
      <w:r w:rsidRPr="00164D01">
        <w:rPr>
          <w:rFonts w:ascii="宋体" w:hAnsi="宋体"/>
          <w:bCs/>
          <w:kern w:val="0"/>
          <w:sz w:val="22"/>
          <w:szCs w:val="22"/>
        </w:rPr>
        <w:t>.1.</w:t>
      </w:r>
      <w:r w:rsidRPr="00164D01">
        <w:rPr>
          <w:rFonts w:ascii="宋体" w:hAnsi="宋体" w:hint="eastAsia"/>
          <w:bCs/>
          <w:kern w:val="0"/>
          <w:sz w:val="22"/>
          <w:szCs w:val="22"/>
        </w:rPr>
        <w:t>短期目标与计划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117"/>
        <w:gridCol w:w="1096"/>
        <w:gridCol w:w="1122"/>
        <w:gridCol w:w="1394"/>
        <w:gridCol w:w="1532"/>
        <w:gridCol w:w="841"/>
      </w:tblGrid>
      <w:tr w:rsidR="00D63F22" w:rsidRPr="00164D01" w14:paraId="36C708B3" w14:textId="77777777" w:rsidTr="00D63F22">
        <w:tc>
          <w:tcPr>
            <w:tcW w:w="1276" w:type="dxa"/>
            <w:shd w:val="clear" w:color="auto" w:fill="auto"/>
            <w:vAlign w:val="center"/>
          </w:tcPr>
          <w:p w14:paraId="3A33D2C3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29661E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时间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跨度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3F8096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总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目标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34E5B8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分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目标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5D748D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4CFB3F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具体策略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措施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4F784D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D63F22" w:rsidRPr="00164D01" w14:paraId="5F610776" w14:textId="77777777" w:rsidTr="00D63F22">
        <w:trPr>
          <w:trHeight w:val="101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0CA595FE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短期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（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大学）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7F861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大</w:t>
            </w:r>
            <w:proofErr w:type="gramStart"/>
            <w:r w:rsidRPr="00164D01">
              <w:rPr>
                <w:rFonts w:ascii="宋体" w:hAnsi="宋体"/>
                <w:kern w:val="0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14:paraId="60808989" w14:textId="1B3B471B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t>掌握电脑安全防护、网站安全、电子邮件安全、Internet网络安全部署、操作系统安全配置、恶意代码防护、常用软件安全设置、防火墙的应用等技能。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946FA" w14:textId="1C14D29A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t>掌握电脑安全防护、网站安全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94C879" w14:textId="76FE5696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防火墙的应用等技能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DBBA1F" w14:textId="3382256A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看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哩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哔哩学习</w:t>
            </w:r>
            <w:proofErr w:type="gramEnd"/>
          </w:p>
        </w:tc>
        <w:tc>
          <w:tcPr>
            <w:tcW w:w="851" w:type="dxa"/>
            <w:shd w:val="clear" w:color="auto" w:fill="auto"/>
            <w:vAlign w:val="center"/>
          </w:tcPr>
          <w:p w14:paraId="6680343D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D63F22" w:rsidRPr="00164D01" w14:paraId="5019B957" w14:textId="77777777" w:rsidTr="00D63F22">
        <w:trPr>
          <w:trHeight w:val="101"/>
        </w:trPr>
        <w:tc>
          <w:tcPr>
            <w:tcW w:w="1276" w:type="dxa"/>
            <w:vMerge/>
            <w:shd w:val="clear" w:color="auto" w:fill="auto"/>
            <w:vAlign w:val="center"/>
          </w:tcPr>
          <w:p w14:paraId="28682B03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46D035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大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E4AFC" w14:textId="050C9B94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t>能完善和优化企业信息安全</w:t>
            </w: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制度和流程。信息安全工作符合特定的规范要求，能够对系统中安全措施的实施进行了跟踪和验证，能够建立起立体式、纵深的安全防护系统，部署安全监控机制，对未知的安全威胁能够进行预警和追踪。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7F7532" w14:textId="5800AFC5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能完善和优化企业信息安全</w:t>
            </w: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制度和流程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BFDC39" w14:textId="57D734D6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一步一步学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70677A" w14:textId="4DD9B4C5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看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哩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3E74F5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D63F22" w:rsidRPr="00164D01" w14:paraId="3F75FB88" w14:textId="77777777" w:rsidTr="00D63F22">
        <w:trPr>
          <w:trHeight w:val="101"/>
        </w:trPr>
        <w:tc>
          <w:tcPr>
            <w:tcW w:w="1276" w:type="dxa"/>
            <w:vMerge/>
            <w:shd w:val="clear" w:color="auto" w:fill="auto"/>
            <w:vAlign w:val="center"/>
          </w:tcPr>
          <w:p w14:paraId="05E82363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A24C35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大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524C6B" w14:textId="3C6EC975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t>操作规程、规章制度和安全措施做到程序化、周期化的评估、改善和提升，</w:t>
            </w: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能够组织建立本单位的信息安全体系。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4A836F" w14:textId="58106011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规章制度和安全措施做到程序化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A0F5A5" w14:textId="2C3F29B2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找别人请教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FC76E3" w14:textId="11D42F35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看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哩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哔哩和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相关书籍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69A1EF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D63F22" w:rsidRPr="00164D01" w14:paraId="50105995" w14:textId="77777777" w:rsidTr="00D63F22">
        <w:trPr>
          <w:trHeight w:val="75"/>
        </w:trPr>
        <w:tc>
          <w:tcPr>
            <w:tcW w:w="1276" w:type="dxa"/>
            <w:vMerge/>
            <w:shd w:val="clear" w:color="auto" w:fill="auto"/>
            <w:vAlign w:val="center"/>
          </w:tcPr>
          <w:p w14:paraId="2C3F629B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B691C1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大四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024A7D" w14:textId="0B7A7C76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t>信息安全管理能够结合本单位的具体情况，制定合适的管理制度和流程，并能提出信息安全管理理念，推广到本单位中具体管理活动中。在技术能力上，对本单位的系统中安全措施能够总体上把关，掌握防护系统的脆弱性分析方法，能够</w:t>
            </w: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提出安全防护系统的改进建议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09225" w14:textId="77D396F6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D63F22">
              <w:rPr>
                <w:rFonts w:ascii="宋体" w:hAnsi="宋体" w:hint="eastAsia"/>
                <w:kern w:val="0"/>
                <w:sz w:val="22"/>
                <w:szCs w:val="22"/>
              </w:rPr>
              <w:lastRenderedPageBreak/>
              <w:t>掌握防护系统的脆弱性分析方法，能够提出安全防护系统的改进建议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2395A4" w14:textId="7F6FEFEA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找课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4330ACB0" w14:textId="5D6B0667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看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哩</w:t>
            </w:r>
            <w:proofErr w:type="gramStart"/>
            <w:r>
              <w:rPr>
                <w:rFonts w:ascii="宋体" w:hAnsi="宋体" w:hint="eastAsia"/>
                <w:kern w:val="0"/>
                <w:sz w:val="22"/>
                <w:szCs w:val="22"/>
              </w:rPr>
              <w:t>哔哩和</w:t>
            </w:r>
            <w:proofErr w:type="gramEnd"/>
            <w:r>
              <w:rPr>
                <w:rFonts w:ascii="宋体" w:hAnsi="宋体" w:hint="eastAsia"/>
                <w:kern w:val="0"/>
                <w:sz w:val="22"/>
                <w:szCs w:val="22"/>
              </w:rPr>
              <w:t>相关书籍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5DBC5F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 w14:paraId="1E499780" w14:textId="77777777" w:rsidR="00781095" w:rsidRPr="00164D01" w:rsidRDefault="00781095">
      <w:pPr>
        <w:spacing w:line="288" w:lineRule="auto"/>
        <w:rPr>
          <w:rFonts w:ascii="宋体" w:hAnsi="宋体"/>
          <w:bCs/>
          <w:kern w:val="0"/>
          <w:sz w:val="22"/>
          <w:szCs w:val="22"/>
        </w:rPr>
      </w:pPr>
      <w:bookmarkStart w:id="2" w:name="cz14"/>
    </w:p>
    <w:p w14:paraId="0845D256" w14:textId="77777777" w:rsidR="00781095" w:rsidRPr="00164D01" w:rsidRDefault="00CE4721">
      <w:pPr>
        <w:spacing w:line="288" w:lineRule="auto"/>
        <w:rPr>
          <w:rFonts w:ascii="宋体" w:hAnsi="宋体"/>
          <w:bCs/>
          <w:kern w:val="0"/>
          <w:sz w:val="22"/>
          <w:szCs w:val="22"/>
        </w:rPr>
      </w:pPr>
      <w:r w:rsidRPr="00164D01">
        <w:rPr>
          <w:rFonts w:ascii="宋体" w:hAnsi="宋体" w:hint="eastAsia"/>
          <w:bCs/>
          <w:kern w:val="0"/>
          <w:sz w:val="22"/>
          <w:szCs w:val="22"/>
        </w:rPr>
        <w:t>4</w:t>
      </w:r>
      <w:r w:rsidRPr="00164D01">
        <w:rPr>
          <w:rFonts w:ascii="宋体" w:hAnsi="宋体"/>
          <w:bCs/>
          <w:kern w:val="0"/>
          <w:sz w:val="22"/>
          <w:szCs w:val="22"/>
        </w:rPr>
        <w:t>.2</w:t>
      </w:r>
      <w:r w:rsidRPr="00164D01">
        <w:rPr>
          <w:rFonts w:ascii="宋体" w:hAnsi="宋体" w:hint="eastAsia"/>
          <w:bCs/>
          <w:kern w:val="0"/>
          <w:sz w:val="22"/>
          <w:szCs w:val="22"/>
        </w:rPr>
        <w:t>.中长期目标与计划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1134"/>
        <w:gridCol w:w="1418"/>
        <w:gridCol w:w="1559"/>
        <w:gridCol w:w="851"/>
      </w:tblGrid>
      <w:tr w:rsidR="00164D01" w:rsidRPr="00164D01" w14:paraId="291CBF37" w14:textId="77777777" w:rsidTr="001F1B23">
        <w:tc>
          <w:tcPr>
            <w:tcW w:w="1276" w:type="dxa"/>
            <w:shd w:val="clear" w:color="auto" w:fill="auto"/>
            <w:vAlign w:val="center"/>
          </w:tcPr>
          <w:p w14:paraId="79A2CFA2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046200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时间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跨度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30866C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总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目标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1B0C7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分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目标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07B071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0892FB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具体策略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措施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FB55F1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备注</w:t>
            </w:r>
          </w:p>
        </w:tc>
      </w:tr>
      <w:tr w:rsidR="00164D01" w:rsidRPr="00164D01" w14:paraId="2C7EFDC4" w14:textId="77777777" w:rsidTr="001F1B23">
        <w:trPr>
          <w:trHeight w:val="367"/>
        </w:trPr>
        <w:tc>
          <w:tcPr>
            <w:tcW w:w="1276" w:type="dxa"/>
            <w:shd w:val="clear" w:color="auto" w:fill="auto"/>
            <w:vAlign w:val="center"/>
          </w:tcPr>
          <w:p w14:paraId="4EE07174" w14:textId="77777777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中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期计划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（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毕业后五年）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D4C21" w14:textId="68FA0FA9" w:rsidR="00781095" w:rsidRPr="00164D01" w:rsidRDefault="00D63F22">
            <w:pPr>
              <w:spacing w:line="288" w:lineRule="auto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3年</w:t>
            </w:r>
          </w:p>
          <w:p w14:paraId="630E516C" w14:textId="77777777" w:rsidR="00781095" w:rsidRPr="00164D01" w:rsidRDefault="00781095">
            <w:pPr>
              <w:spacing w:line="288" w:lineRule="auto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56885B" w14:textId="35AA3B2A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企业信息化主管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B9E906" w14:textId="70A7E2F6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工程技术人员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2D361D" w14:textId="1E27846C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从小职位做起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1D372" w14:textId="06980309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好好努力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999F3E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 w:rsidR="00164D01" w:rsidRPr="00164D01" w14:paraId="7FA522D3" w14:textId="77777777" w:rsidTr="001F1B23">
        <w:trPr>
          <w:trHeight w:val="101"/>
        </w:trPr>
        <w:tc>
          <w:tcPr>
            <w:tcW w:w="1276" w:type="dxa"/>
            <w:shd w:val="clear" w:color="auto" w:fill="auto"/>
            <w:vAlign w:val="center"/>
          </w:tcPr>
          <w:p w14:paraId="1EDA25F1" w14:textId="5FDED6AE" w:rsidR="00781095" w:rsidRPr="00164D01" w:rsidRDefault="00CE4721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长期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计划</w:t>
            </w:r>
            <w:r w:rsidRPr="00164D01">
              <w:rPr>
                <w:rFonts w:ascii="宋体" w:hAnsi="宋体" w:hint="eastAsia"/>
                <w:kern w:val="0"/>
                <w:sz w:val="22"/>
                <w:szCs w:val="22"/>
              </w:rPr>
              <w:t>（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毕业后十</w:t>
            </w:r>
            <w:r w:rsidR="00164D01">
              <w:rPr>
                <w:rFonts w:ascii="宋体" w:hAnsi="宋体" w:hint="eastAsia"/>
                <w:kern w:val="0"/>
                <w:sz w:val="22"/>
                <w:szCs w:val="22"/>
              </w:rPr>
              <w:t>年</w:t>
            </w:r>
            <w:r w:rsidRPr="00164D01">
              <w:rPr>
                <w:rFonts w:ascii="宋体" w:hAnsi="宋体"/>
                <w:kern w:val="0"/>
                <w:sz w:val="22"/>
                <w:szCs w:val="22"/>
              </w:rPr>
              <w:t>或以上）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E4AF2" w14:textId="3D59BC51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5年</w:t>
            </w:r>
          </w:p>
          <w:p w14:paraId="1DBDE8D4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999C85D" w14:textId="76B805B7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企业信息化主管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A845DE" w14:textId="73795E4B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网络工程师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D2453" w14:textId="09729C63" w:rsidR="00781095" w:rsidRPr="00164D01" w:rsidRDefault="001F1B23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从小职位做起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B7535A" w14:textId="31E1A587" w:rsidR="00781095" w:rsidRPr="00164D01" w:rsidRDefault="00D63F22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好好努力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057D4F" w14:textId="77777777" w:rsidR="00781095" w:rsidRPr="00164D01" w:rsidRDefault="00781095">
            <w:pPr>
              <w:widowControl/>
              <w:spacing w:line="288" w:lineRule="auto"/>
              <w:jc w:val="center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 w14:paraId="7D3604C4" w14:textId="77777777" w:rsidR="00781095" w:rsidRPr="00164D01" w:rsidRDefault="00781095">
      <w:pPr>
        <w:spacing w:line="288" w:lineRule="auto"/>
        <w:rPr>
          <w:rFonts w:ascii="黑体" w:eastAsia="黑体" w:hAnsi="宋体"/>
          <w:sz w:val="24"/>
        </w:rPr>
      </w:pPr>
    </w:p>
    <w:p w14:paraId="1C61C6D2" w14:textId="77777777" w:rsidR="00781095" w:rsidRPr="00164D01" w:rsidRDefault="00CE4721">
      <w:pPr>
        <w:pStyle w:val="a8"/>
        <w:numPr>
          <w:ilvl w:val="0"/>
          <w:numId w:val="2"/>
        </w:numPr>
        <w:spacing w:line="288" w:lineRule="auto"/>
        <w:ind w:firstLineChars="0"/>
        <w:rPr>
          <w:rFonts w:ascii="黑体" w:eastAsia="黑体" w:hAnsi="宋体"/>
          <w:sz w:val="24"/>
        </w:rPr>
      </w:pPr>
      <w:r w:rsidRPr="00164D01">
        <w:rPr>
          <w:rFonts w:ascii="黑体" w:eastAsia="黑体" w:hAnsi="宋体" w:hint="eastAsia"/>
          <w:sz w:val="24"/>
        </w:rPr>
        <w:t>评估调整</w:t>
      </w:r>
      <w:bookmarkEnd w:id="2"/>
      <w:r w:rsidRPr="00164D01">
        <w:rPr>
          <w:rFonts w:ascii="黑体" w:eastAsia="黑体" w:hAnsi="宋体" w:hint="eastAsia"/>
          <w:sz w:val="24"/>
        </w:rPr>
        <w:t>:</w:t>
      </w:r>
    </w:p>
    <w:p w14:paraId="6E152441" w14:textId="77777777" w:rsidR="00781095" w:rsidRPr="00164D01" w:rsidRDefault="00CE4721">
      <w:pPr>
        <w:widowControl/>
        <w:spacing w:line="288" w:lineRule="auto"/>
        <w:jc w:val="left"/>
        <w:rPr>
          <w:rFonts w:ascii="宋体" w:hAnsi="宋体"/>
          <w:kern w:val="0"/>
          <w:sz w:val="22"/>
          <w:szCs w:val="22"/>
        </w:rPr>
      </w:pPr>
      <w:r w:rsidRPr="00164D01">
        <w:rPr>
          <w:rFonts w:ascii="宋体" w:hAnsi="宋体"/>
          <w:kern w:val="0"/>
          <w:sz w:val="22"/>
          <w:szCs w:val="22"/>
        </w:rPr>
        <w:t>5.1</w:t>
      </w:r>
      <w:r w:rsidRPr="00164D01">
        <w:rPr>
          <w:rFonts w:ascii="宋体" w:hAnsi="宋体" w:hint="eastAsia"/>
          <w:kern w:val="0"/>
          <w:sz w:val="22"/>
          <w:szCs w:val="22"/>
        </w:rPr>
        <w:t>.评估</w:t>
      </w:r>
      <w:r w:rsidRPr="00164D01">
        <w:rPr>
          <w:rFonts w:ascii="宋体" w:hAnsi="宋体"/>
          <w:kern w:val="0"/>
          <w:sz w:val="22"/>
          <w:szCs w:val="22"/>
        </w:rPr>
        <w:t>内容：</w:t>
      </w:r>
      <w:r w:rsidR="009E3756" w:rsidRPr="00164D01">
        <w:rPr>
          <w:rFonts w:ascii="宋体" w:hAnsi="宋体"/>
          <w:kern w:val="0"/>
          <w:sz w:val="22"/>
          <w:szCs w:val="22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8"/>
      </w:tblGrid>
      <w:tr w:rsidR="00164D01" w:rsidRPr="00164D01" w14:paraId="004090C1" w14:textId="77777777">
        <w:tc>
          <w:tcPr>
            <w:tcW w:w="8301" w:type="dxa"/>
            <w:shd w:val="clear" w:color="auto" w:fill="auto"/>
          </w:tcPr>
          <w:p w14:paraId="3C1CB3C5" w14:textId="610EE535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职</w:t>
            </w:r>
            <w:proofErr w:type="gramStart"/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涯</w:t>
            </w:r>
            <w:proofErr w:type="gramEnd"/>
            <w:r w:rsidRPr="00164D01">
              <w:rPr>
                <w:rFonts w:ascii="宋体" w:hAnsi="宋体"/>
                <w:kern w:val="0"/>
                <w:sz w:val="20"/>
                <w:szCs w:val="22"/>
              </w:rPr>
              <w:t>目标评估（是否需要重新选择？）</w:t>
            </w:r>
            <w:r w:rsidR="00F85846">
              <w:rPr>
                <w:rFonts w:ascii="宋体" w:hAnsi="宋体" w:hint="eastAsia"/>
                <w:kern w:val="0"/>
                <w:sz w:val="20"/>
                <w:szCs w:val="22"/>
              </w:rPr>
              <w:t>否</w:t>
            </w:r>
          </w:p>
          <w:p w14:paraId="3429649C" w14:textId="636A6AD5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职</w:t>
            </w:r>
            <w:proofErr w:type="gramStart"/>
            <w:r w:rsidRPr="00164D01">
              <w:rPr>
                <w:rFonts w:ascii="宋体" w:hAnsi="宋体"/>
                <w:kern w:val="0"/>
                <w:sz w:val="20"/>
                <w:szCs w:val="22"/>
              </w:rPr>
              <w:t>涯</w:t>
            </w:r>
            <w:proofErr w:type="gramEnd"/>
            <w:r w:rsidRPr="00164D01">
              <w:rPr>
                <w:rFonts w:ascii="宋体" w:hAnsi="宋体"/>
                <w:kern w:val="0"/>
                <w:sz w:val="20"/>
                <w:szCs w:val="22"/>
              </w:rPr>
              <w:t>路径评估（是否需要调整发展方向？）</w:t>
            </w:r>
            <w:r w:rsidR="00F85846">
              <w:rPr>
                <w:rFonts w:ascii="宋体" w:hAnsi="宋体" w:hint="eastAsia"/>
                <w:kern w:val="0"/>
                <w:sz w:val="20"/>
                <w:szCs w:val="22"/>
              </w:rPr>
              <w:t>否</w:t>
            </w:r>
          </w:p>
          <w:p w14:paraId="3305788F" w14:textId="61F67026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实施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策略评估（是</w:t>
            </w: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否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需要改变行动策略？）</w:t>
            </w:r>
            <w:r w:rsidR="00F85846">
              <w:rPr>
                <w:rFonts w:ascii="宋体" w:hAnsi="宋体" w:hint="eastAsia"/>
                <w:kern w:val="0"/>
                <w:sz w:val="20"/>
                <w:szCs w:val="22"/>
              </w:rPr>
              <w:t>否</w:t>
            </w:r>
          </w:p>
          <w:p w14:paraId="73EECF27" w14:textId="77777777" w:rsidR="00781095" w:rsidRPr="00164D01" w:rsidRDefault="00CE4721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其他</w:t>
            </w:r>
            <w:r w:rsidRPr="00164D01">
              <w:rPr>
                <w:rFonts w:ascii="宋体" w:hAnsi="宋体"/>
                <w:kern w:val="0"/>
                <w:sz w:val="20"/>
                <w:szCs w:val="22"/>
              </w:rPr>
              <w:t>因素评估（身体、家庭、经济状况以及机遇、意外情况的及时评估）</w:t>
            </w:r>
          </w:p>
          <w:p w14:paraId="2B8DF6C4" w14:textId="1E08C728" w:rsidR="00781095" w:rsidRPr="00164D01" w:rsidRDefault="00F85846">
            <w:pPr>
              <w:widowControl/>
              <w:spacing w:line="288" w:lineRule="auto"/>
              <w:jc w:val="left"/>
              <w:rPr>
                <w:rFonts w:ascii="宋体" w:hAnsi="宋体"/>
                <w:kern w:val="0"/>
                <w:sz w:val="20"/>
                <w:szCs w:val="22"/>
              </w:rPr>
            </w:pPr>
            <w:r>
              <w:rPr>
                <w:rFonts w:ascii="宋体" w:hAnsi="宋体" w:hint="eastAsia"/>
                <w:kern w:val="0"/>
                <w:sz w:val="20"/>
                <w:szCs w:val="22"/>
              </w:rPr>
              <w:t>有意外的话只能计划有变了</w:t>
            </w:r>
          </w:p>
        </w:tc>
      </w:tr>
    </w:tbl>
    <w:p w14:paraId="47FDDD88" w14:textId="77777777" w:rsidR="00546EDF" w:rsidRPr="00164D01" w:rsidRDefault="00546EDF">
      <w:pPr>
        <w:spacing w:line="288" w:lineRule="auto"/>
        <w:rPr>
          <w:rFonts w:ascii="宋体" w:hAnsi="宋体"/>
          <w:sz w:val="22"/>
          <w:szCs w:val="22"/>
        </w:rPr>
      </w:pPr>
    </w:p>
    <w:p w14:paraId="712884B2" w14:textId="77777777" w:rsidR="00781095" w:rsidRPr="00164D01" w:rsidRDefault="00CE4721">
      <w:pPr>
        <w:spacing w:line="288" w:lineRule="auto"/>
        <w:rPr>
          <w:rFonts w:ascii="宋体" w:hAnsi="宋体"/>
          <w:sz w:val="22"/>
          <w:szCs w:val="22"/>
        </w:rPr>
      </w:pPr>
      <w:r w:rsidRPr="00164D01">
        <w:rPr>
          <w:rFonts w:ascii="宋体" w:hAnsi="宋体" w:hint="eastAsia"/>
          <w:sz w:val="22"/>
          <w:szCs w:val="22"/>
        </w:rPr>
        <w:t>5.</w:t>
      </w:r>
      <w:r w:rsidRPr="00164D01">
        <w:rPr>
          <w:rFonts w:ascii="宋体" w:hAnsi="宋体"/>
          <w:sz w:val="22"/>
          <w:szCs w:val="22"/>
        </w:rPr>
        <w:t>2.</w:t>
      </w:r>
      <w:r w:rsidRPr="00164D01">
        <w:rPr>
          <w:rFonts w:ascii="宋体" w:hAnsi="宋体" w:hint="eastAsia"/>
          <w:sz w:val="22"/>
          <w:szCs w:val="22"/>
        </w:rPr>
        <w:t>评估</w:t>
      </w:r>
      <w:r w:rsidRPr="00164D01">
        <w:rPr>
          <w:rFonts w:ascii="宋体" w:hAnsi="宋体"/>
          <w:sz w:val="22"/>
          <w:szCs w:val="22"/>
        </w:rPr>
        <w:t>时间</w:t>
      </w:r>
      <w:r w:rsidRPr="00164D01">
        <w:rPr>
          <w:rFonts w:ascii="宋体" w:hAnsi="宋体" w:hint="eastAsia"/>
          <w:sz w:val="22"/>
          <w:szCs w:val="22"/>
        </w:rPr>
        <w:t>:</w:t>
      </w:r>
      <w:r w:rsidR="009E3756" w:rsidRPr="00164D01">
        <w:rPr>
          <w:rFonts w:ascii="宋体" w:hAnsi="宋体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D169AF" w:rsidRPr="00164D01" w14:paraId="7FFED246" w14:textId="77777777">
        <w:tc>
          <w:tcPr>
            <w:tcW w:w="9286" w:type="dxa"/>
            <w:shd w:val="clear" w:color="auto" w:fill="auto"/>
          </w:tcPr>
          <w:p w14:paraId="3A77842B" w14:textId="77777777" w:rsidR="00781095" w:rsidRPr="00164D01" w:rsidRDefault="00CE4721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 w:rsidRPr="00164D01">
              <w:rPr>
                <w:rFonts w:ascii="宋体" w:hAnsi="宋体" w:hint="eastAsia"/>
                <w:kern w:val="0"/>
                <w:sz w:val="20"/>
                <w:szCs w:val="22"/>
              </w:rPr>
              <w:t>在执行此职业生涯规划过程中，计划多久、何时进行评估？</w:t>
            </w:r>
          </w:p>
          <w:p w14:paraId="161647DB" w14:textId="68D26A86" w:rsidR="00781095" w:rsidRPr="00164D01" w:rsidRDefault="00F85846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  <w:r>
              <w:rPr>
                <w:rFonts w:ascii="宋体" w:hAnsi="宋体" w:hint="eastAsia"/>
                <w:kern w:val="0"/>
                <w:sz w:val="20"/>
                <w:szCs w:val="22"/>
              </w:rPr>
              <w:t>5年后</w:t>
            </w:r>
          </w:p>
          <w:p w14:paraId="6FCF550D" w14:textId="77777777" w:rsidR="00781095" w:rsidRPr="00164D01" w:rsidRDefault="00781095">
            <w:pPr>
              <w:spacing w:line="288" w:lineRule="auto"/>
              <w:rPr>
                <w:rFonts w:ascii="宋体" w:hAnsi="宋体"/>
                <w:kern w:val="0"/>
                <w:sz w:val="20"/>
                <w:szCs w:val="22"/>
              </w:rPr>
            </w:pPr>
          </w:p>
        </w:tc>
      </w:tr>
    </w:tbl>
    <w:p w14:paraId="6DD5BFB0" w14:textId="77777777" w:rsidR="00546EDF" w:rsidRPr="00164D01" w:rsidRDefault="00546EDF">
      <w:pPr>
        <w:spacing w:line="288" w:lineRule="auto"/>
        <w:rPr>
          <w:rFonts w:ascii="宋体" w:hAnsi="宋体"/>
          <w:sz w:val="22"/>
          <w:szCs w:val="22"/>
        </w:rPr>
      </w:pPr>
    </w:p>
    <w:p w14:paraId="3C27B14F" w14:textId="77777777" w:rsidR="00781095" w:rsidRPr="00164D01" w:rsidRDefault="00CE4721">
      <w:pPr>
        <w:spacing w:line="288" w:lineRule="auto"/>
        <w:rPr>
          <w:rFonts w:ascii="宋体" w:hAnsi="宋体"/>
          <w:sz w:val="22"/>
          <w:szCs w:val="22"/>
        </w:rPr>
      </w:pPr>
      <w:r w:rsidRPr="00164D01">
        <w:rPr>
          <w:rFonts w:ascii="宋体" w:hAnsi="宋体" w:hint="eastAsia"/>
          <w:sz w:val="22"/>
          <w:szCs w:val="22"/>
        </w:rPr>
        <w:t>5.</w:t>
      </w:r>
      <w:r w:rsidR="00546EDF" w:rsidRPr="00164D01">
        <w:rPr>
          <w:rFonts w:ascii="宋体" w:hAnsi="宋体"/>
          <w:sz w:val="22"/>
          <w:szCs w:val="22"/>
        </w:rPr>
        <w:t>3</w:t>
      </w:r>
      <w:r w:rsidRPr="00164D01">
        <w:rPr>
          <w:rFonts w:ascii="宋体" w:hAnsi="宋体" w:hint="eastAsia"/>
          <w:sz w:val="22"/>
          <w:szCs w:val="22"/>
        </w:rPr>
        <w:t>.备选</w:t>
      </w:r>
      <w:r w:rsidRPr="00164D01">
        <w:rPr>
          <w:rFonts w:ascii="宋体" w:hAnsi="宋体"/>
          <w:sz w:val="22"/>
          <w:szCs w:val="22"/>
        </w:rPr>
        <w:t>方案</w:t>
      </w:r>
      <w:r w:rsidRPr="00164D01">
        <w:rPr>
          <w:rFonts w:ascii="宋体" w:hAnsi="宋体" w:hint="eastAsia"/>
          <w:sz w:val="22"/>
          <w:szCs w:val="22"/>
        </w:rPr>
        <w:t>:</w:t>
      </w:r>
      <w:r w:rsidR="009E3756" w:rsidRPr="00164D01">
        <w:rPr>
          <w:rFonts w:ascii="宋体" w:hAnsi="宋体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3"/>
      </w:tblGrid>
      <w:tr w:rsidR="00D169AF" w:rsidRPr="00164D01" w14:paraId="6C923178" w14:textId="77777777">
        <w:tc>
          <w:tcPr>
            <w:tcW w:w="9286" w:type="dxa"/>
            <w:shd w:val="clear" w:color="auto" w:fill="auto"/>
          </w:tcPr>
          <w:p w14:paraId="59C9EC9A" w14:textId="77777777" w:rsidR="00781095" w:rsidRPr="00164D01" w:rsidRDefault="00CE4721">
            <w:pPr>
              <w:spacing w:line="288" w:lineRule="auto"/>
              <w:rPr>
                <w:rFonts w:ascii="宋体" w:hAnsi="宋体"/>
                <w:sz w:val="20"/>
                <w:szCs w:val="20"/>
              </w:rPr>
            </w:pPr>
            <w:r w:rsidRPr="00164D01">
              <w:rPr>
                <w:rFonts w:ascii="宋体" w:hAnsi="宋体" w:hint="eastAsia"/>
                <w:sz w:val="20"/>
                <w:szCs w:val="20"/>
              </w:rPr>
              <w:t>如果此职业生涯规划执行中发现不合理或效果不好，有何备选方案？</w:t>
            </w:r>
          </w:p>
          <w:p w14:paraId="3286C609" w14:textId="5C05098D" w:rsidR="00781095" w:rsidRPr="00164D01" w:rsidRDefault="00F85846">
            <w:pPr>
              <w:spacing w:line="288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进厂</w:t>
            </w:r>
          </w:p>
          <w:p w14:paraId="776804EF" w14:textId="77777777" w:rsidR="00781095" w:rsidRPr="00164D01" w:rsidRDefault="00781095">
            <w:pPr>
              <w:spacing w:line="288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F80B11E" w14:textId="77777777" w:rsidR="00781095" w:rsidRPr="00164D01" w:rsidRDefault="00781095">
      <w:pPr>
        <w:spacing w:line="288" w:lineRule="auto"/>
        <w:jc w:val="center"/>
        <w:rPr>
          <w:rFonts w:ascii="黑体" w:eastAsia="黑体" w:hAnsi="宋体"/>
          <w:sz w:val="24"/>
        </w:rPr>
      </w:pPr>
    </w:p>
    <w:p w14:paraId="4717B4B9" w14:textId="77777777" w:rsidR="00781095" w:rsidRPr="00164D01" w:rsidRDefault="00CE4721">
      <w:r w:rsidRPr="00164D01">
        <w:rPr>
          <w:rFonts w:ascii="黑体" w:eastAsia="黑体" w:hAnsi="宋体" w:hint="eastAsia"/>
          <w:sz w:val="24"/>
        </w:rPr>
        <w:t>结束语（卷尾）</w:t>
      </w:r>
    </w:p>
    <w:p w14:paraId="737CFB77" w14:textId="420E72A7" w:rsidR="00264A2E" w:rsidRPr="00164D01" w:rsidRDefault="00264A2E" w:rsidP="00264A2E">
      <w:pPr>
        <w:tabs>
          <w:tab w:val="left" w:pos="4200"/>
        </w:tabs>
        <w:spacing w:afterLines="50" w:after="156"/>
        <w:ind w:firstLine="420"/>
        <w:rPr>
          <w:rFonts w:ascii="宋体" w:hAnsi="宋体"/>
          <w:b/>
          <w:sz w:val="28"/>
          <w:szCs w:val="28"/>
        </w:rPr>
      </w:pPr>
      <w:r w:rsidRPr="00164D01">
        <w:rPr>
          <w:rFonts w:ascii="宋体" w:hAnsi="宋体" w:hint="eastAsia"/>
          <w:b/>
          <w:sz w:val="28"/>
          <w:szCs w:val="28"/>
        </w:rPr>
        <w:t>（请对自己说一句感谢和加油的话）</w:t>
      </w:r>
      <w:r w:rsidR="00FA346B">
        <w:rPr>
          <w:rFonts w:ascii="宋体" w:hAnsi="宋体" w:hint="eastAsia"/>
          <w:b/>
          <w:sz w:val="28"/>
          <w:szCs w:val="28"/>
        </w:rPr>
        <w:t>拒绝偷懒</w:t>
      </w:r>
    </w:p>
    <w:p w14:paraId="1CC7F167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3D84C8EC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2A1CCAAC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2D97E028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367F36CC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496608E6" w14:textId="77777777" w:rsidR="00781095" w:rsidRPr="00164D01" w:rsidRDefault="00781095">
      <w:pPr>
        <w:tabs>
          <w:tab w:val="left" w:pos="8540"/>
        </w:tabs>
        <w:spacing w:afterLines="50" w:after="156" w:line="48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14:paraId="6A7042C2" w14:textId="77777777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Theme="minorEastAsia" w:eastAsia="黑体" w:hAnsiTheme="minorEastAsia" w:cstheme="minorEastAsia"/>
          <w:b/>
          <w:bCs/>
          <w:sz w:val="44"/>
          <w:szCs w:val="44"/>
        </w:rPr>
      </w:pPr>
      <w:r w:rsidRPr="00164D01">
        <w:rPr>
          <w:rFonts w:ascii="黑体" w:eastAsia="黑体" w:hAnsi="黑体" w:cs="黑体" w:hint="eastAsia"/>
          <w:b/>
          <w:bCs/>
          <w:sz w:val="48"/>
          <w:szCs w:val="48"/>
        </w:rPr>
        <w:t>南京工业职业技术大学试卷</w:t>
      </w:r>
    </w:p>
    <w:p w14:paraId="6FBDF932" w14:textId="77777777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 w:rsidRPr="00164D01">
        <w:rPr>
          <w:rFonts w:ascii="楷体" w:eastAsia="楷体" w:hAnsi="楷体" w:cs="楷体" w:hint="eastAsia"/>
          <w:b/>
          <w:bCs/>
          <w:sz w:val="48"/>
          <w:szCs w:val="48"/>
        </w:rPr>
        <w:t>《职业生涯</w:t>
      </w:r>
      <w:r w:rsidRPr="00164D01">
        <w:rPr>
          <w:rFonts w:ascii="楷体" w:eastAsia="楷体" w:hAnsi="楷体" w:cs="楷体"/>
          <w:b/>
          <w:bCs/>
          <w:sz w:val="48"/>
          <w:szCs w:val="48"/>
        </w:rPr>
        <w:t>规划</w:t>
      </w:r>
      <w:r w:rsidRPr="00164D01">
        <w:rPr>
          <w:rFonts w:ascii="楷体" w:eastAsia="楷体" w:hAnsi="楷体" w:cs="楷体" w:hint="eastAsia"/>
          <w:b/>
          <w:bCs/>
          <w:sz w:val="48"/>
          <w:szCs w:val="48"/>
        </w:rPr>
        <w:t>》考试</w:t>
      </w:r>
    </w:p>
    <w:p w14:paraId="660DE281" w14:textId="77777777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 w:rsidRPr="00164D01">
        <w:rPr>
          <w:rFonts w:ascii="楷体" w:eastAsia="楷体" w:hAnsi="楷体" w:cs="楷体" w:hint="eastAsia"/>
          <w:b/>
          <w:bCs/>
          <w:sz w:val="48"/>
          <w:szCs w:val="48"/>
        </w:rPr>
        <w:t>评分标准</w:t>
      </w:r>
    </w:p>
    <w:p w14:paraId="3DB76C12" w14:textId="7ECE4951" w:rsidR="00781095" w:rsidRPr="00164D01" w:rsidRDefault="00CE4721">
      <w:pPr>
        <w:tabs>
          <w:tab w:val="left" w:pos="8540"/>
        </w:tabs>
        <w:spacing w:afterLines="50" w:after="156" w:line="480" w:lineRule="auto"/>
        <w:jc w:val="center"/>
        <w:rPr>
          <w:rFonts w:ascii="宋体" w:hAnsi="宋体" w:cs="宋体"/>
          <w:sz w:val="28"/>
          <w:szCs w:val="28"/>
          <w:u w:val="single"/>
        </w:rPr>
      </w:pPr>
      <w:r w:rsidRPr="00164D01">
        <w:rPr>
          <w:rFonts w:ascii="宋体" w:hAnsi="宋体" w:cs="宋体" w:hint="eastAsia"/>
          <w:sz w:val="28"/>
          <w:szCs w:val="28"/>
        </w:rPr>
        <w:t>20</w:t>
      </w:r>
      <w:r w:rsidRPr="00164D01">
        <w:rPr>
          <w:rFonts w:ascii="宋体" w:hAnsi="宋体" w:cs="宋体"/>
          <w:sz w:val="28"/>
          <w:szCs w:val="28"/>
        </w:rPr>
        <w:t>2</w:t>
      </w:r>
      <w:r w:rsidRPr="00164D01">
        <w:rPr>
          <w:rFonts w:ascii="宋体" w:hAnsi="宋体" w:cs="宋体" w:hint="eastAsia"/>
          <w:sz w:val="28"/>
          <w:szCs w:val="28"/>
        </w:rPr>
        <w:t>3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/20</w:t>
      </w:r>
      <w:r w:rsidRPr="00164D01">
        <w:rPr>
          <w:rFonts w:ascii="宋体" w:hAnsi="宋体" w:cs="宋体"/>
          <w:spacing w:val="24"/>
          <w:sz w:val="28"/>
          <w:szCs w:val="28"/>
        </w:rPr>
        <w:t>24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学年第</w:t>
      </w:r>
      <w:r w:rsidR="007639A3">
        <w:rPr>
          <w:rFonts w:ascii="宋体" w:hAnsi="宋体" w:cs="宋体" w:hint="eastAsia"/>
          <w:spacing w:val="24"/>
          <w:sz w:val="28"/>
          <w:szCs w:val="28"/>
        </w:rPr>
        <w:t>二</w:t>
      </w:r>
      <w:r w:rsidRPr="00164D01">
        <w:rPr>
          <w:rFonts w:ascii="宋体" w:hAnsi="宋体" w:cs="宋体" w:hint="eastAsia"/>
          <w:spacing w:val="24"/>
          <w:sz w:val="28"/>
          <w:szCs w:val="28"/>
        </w:rPr>
        <w:t>学期</w:t>
      </w:r>
    </w:p>
    <w:p w14:paraId="40B9B605" w14:textId="77777777" w:rsidR="00781095" w:rsidRPr="00164D01" w:rsidRDefault="00781095">
      <w:pPr>
        <w:tabs>
          <w:tab w:val="left" w:pos="8540"/>
        </w:tabs>
        <w:spacing w:line="360" w:lineRule="auto"/>
        <w:jc w:val="left"/>
        <w:rPr>
          <w:rFonts w:ascii="宋体" w:hAnsi="宋体" w:cs="宋体"/>
          <w:szCs w:val="21"/>
        </w:rPr>
      </w:pPr>
    </w:p>
    <w:p w14:paraId="2F88C299" w14:textId="77777777" w:rsidR="00781095" w:rsidRPr="00164D01" w:rsidRDefault="00CE4721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  <w:r w:rsidRPr="00164D01">
        <w:rPr>
          <w:rFonts w:ascii="楷体" w:eastAsia="楷体" w:hAnsi="楷体" w:cs="楷体" w:hint="eastAsia"/>
          <w:bCs/>
          <w:szCs w:val="21"/>
        </w:rPr>
        <w:t xml:space="preserve">试卷类别： </w:t>
      </w:r>
      <w:r w:rsidRPr="00164D01">
        <w:rPr>
          <w:rFonts w:ascii="楷体" w:eastAsia="楷体" w:hAnsi="楷体" w:cs="楷体"/>
          <w:bCs/>
          <w:szCs w:val="21"/>
          <w:u w:val="single"/>
        </w:rPr>
        <w:t xml:space="preserve">A 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卷  </w:t>
      </w:r>
      <w:r w:rsidRPr="00164D01">
        <w:rPr>
          <w:rFonts w:ascii="楷体" w:eastAsia="楷体" w:hAnsi="楷体" w:cs="楷体" w:hint="eastAsia"/>
          <w:bCs/>
          <w:szCs w:val="21"/>
        </w:rPr>
        <w:t xml:space="preserve"> 考试方式：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>开卷</w:t>
      </w:r>
      <w:r w:rsidRPr="00164D01">
        <w:rPr>
          <w:rFonts w:ascii="楷体" w:eastAsia="楷体" w:hAnsi="楷体" w:cs="楷体" w:hint="eastAsia"/>
          <w:bCs/>
          <w:szCs w:val="21"/>
        </w:rPr>
        <w:t xml:space="preserve">  适用班级：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2023级大</w:t>
      </w:r>
      <w:r w:rsidRPr="00164D01">
        <w:rPr>
          <w:rFonts w:ascii="楷体" w:eastAsia="楷体" w:hAnsi="楷体" w:cs="楷体"/>
          <w:bCs/>
          <w:szCs w:val="21"/>
          <w:u w:val="single"/>
        </w:rPr>
        <w:t>一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>年级</w:t>
      </w:r>
      <w:proofErr w:type="gramStart"/>
      <w:r w:rsidRPr="00164D01">
        <w:rPr>
          <w:rFonts w:ascii="楷体" w:eastAsia="楷体" w:hAnsi="楷体" w:cs="楷体"/>
          <w:bCs/>
          <w:szCs w:val="21"/>
          <w:u w:val="single"/>
        </w:rPr>
        <w:t>四年制本科班</w:t>
      </w:r>
      <w:proofErr w:type="gramEnd"/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         </w:t>
      </w:r>
    </w:p>
    <w:p w14:paraId="2C9E26D3" w14:textId="77777777" w:rsidR="00781095" w:rsidRPr="00164D01" w:rsidRDefault="00781095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</w:p>
    <w:p w14:paraId="4A442BD1" w14:textId="77777777" w:rsidR="00781095" w:rsidRPr="00164D01" w:rsidRDefault="00CE4721">
      <w:pPr>
        <w:spacing w:line="300" w:lineRule="exact"/>
        <w:jc w:val="left"/>
        <w:rPr>
          <w:rFonts w:ascii="楷体" w:eastAsia="楷体" w:hAnsi="楷体" w:cs="楷体"/>
          <w:bCs/>
          <w:szCs w:val="21"/>
          <w:u w:val="single"/>
        </w:rPr>
      </w:pPr>
      <w:r w:rsidRPr="00164D01">
        <w:rPr>
          <w:rFonts w:ascii="楷体" w:eastAsia="楷体" w:hAnsi="楷体" w:cs="楷体" w:hint="eastAsia"/>
          <w:bCs/>
          <w:szCs w:val="21"/>
        </w:rPr>
        <w:t>命 题 人：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贾</w:t>
      </w:r>
      <w:r w:rsidRPr="00164D01">
        <w:rPr>
          <w:rFonts w:ascii="楷体" w:eastAsia="楷体" w:hAnsi="楷体" w:cs="楷体"/>
          <w:bCs/>
          <w:szCs w:val="21"/>
          <w:u w:val="single"/>
        </w:rPr>
        <w:t>薇薇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  </w:t>
      </w:r>
      <w:r w:rsidRPr="00164D01">
        <w:rPr>
          <w:rFonts w:ascii="楷体" w:eastAsia="楷体" w:hAnsi="楷体" w:cs="楷体" w:hint="eastAsia"/>
          <w:bCs/>
          <w:szCs w:val="21"/>
        </w:rPr>
        <w:t>审 核 人：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 周</w:t>
      </w:r>
      <w:r w:rsidRPr="00164D01">
        <w:rPr>
          <w:rFonts w:ascii="楷体" w:eastAsia="楷体" w:hAnsi="楷体" w:cs="楷体"/>
          <w:bCs/>
          <w:szCs w:val="21"/>
          <w:u w:val="single"/>
        </w:rPr>
        <w:t>媛媛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  </w:t>
      </w:r>
      <w:r w:rsidRPr="00164D01">
        <w:rPr>
          <w:rFonts w:ascii="楷体" w:eastAsia="楷体" w:hAnsi="楷体" w:cs="楷体" w:hint="eastAsia"/>
          <w:bCs/>
          <w:szCs w:val="21"/>
        </w:rPr>
        <w:t>考试性质：</w:t>
      </w:r>
      <w:r w:rsidRPr="00164D01">
        <w:rPr>
          <w:rFonts w:ascii="楷体" w:eastAsia="楷体" w:hAnsi="楷体" w:cs="楷体" w:hint="eastAsia"/>
          <w:bCs/>
          <w:szCs w:val="21"/>
          <w:u w:val="single"/>
        </w:rPr>
        <w:t xml:space="preserve"> 期末                  </w:t>
      </w:r>
    </w:p>
    <w:p w14:paraId="3451CF7C" w14:textId="77777777" w:rsidR="00781095" w:rsidRPr="00164D01" w:rsidRDefault="00781095">
      <w:pPr>
        <w:rPr>
          <w:rFonts w:ascii="宋体" w:hAnsi="宋体" w:cs="宋体"/>
          <w:szCs w:val="21"/>
        </w:rPr>
      </w:pPr>
    </w:p>
    <w:p w14:paraId="4191AABA" w14:textId="77777777" w:rsidR="00781095" w:rsidRPr="00164D01" w:rsidRDefault="00CE4721">
      <w:pPr>
        <w:rPr>
          <w:rFonts w:ascii="宋体" w:hAnsi="宋体" w:cs="宋体"/>
          <w:szCs w:val="21"/>
        </w:rPr>
      </w:pPr>
      <w:r w:rsidRPr="00164D01">
        <w:rPr>
          <w:rFonts w:ascii="宋体" w:hAnsi="宋体" w:cs="宋体" w:hint="eastAsia"/>
          <w:szCs w:val="21"/>
        </w:rPr>
        <w:t>1．作业在教师指定时间内完成，格式符合要求，语句通畅；</w:t>
      </w:r>
    </w:p>
    <w:p w14:paraId="0C4F83E1" w14:textId="77777777" w:rsidR="00781095" w:rsidRPr="00164D01" w:rsidRDefault="00CE4721">
      <w:pPr>
        <w:rPr>
          <w:rFonts w:ascii="宋体" w:hAnsi="宋体" w:cs="宋体"/>
          <w:szCs w:val="21"/>
        </w:rPr>
      </w:pPr>
      <w:r w:rsidRPr="00164D01">
        <w:rPr>
          <w:rFonts w:ascii="宋体" w:hAnsi="宋体" w:cs="宋体" w:hint="eastAsia"/>
          <w:szCs w:val="21"/>
        </w:rPr>
        <w:t>2．作业内容应真正理会课程核心精神，论说内容深入，能紧紧围绕自己职业发展展开思考与论述；能熟练运用生涯理论和相关测评工具；</w:t>
      </w:r>
    </w:p>
    <w:p w14:paraId="61830E33" w14:textId="77777777" w:rsidR="00781095" w:rsidRPr="00164D01" w:rsidRDefault="00CE4721">
      <w:pPr>
        <w:rPr>
          <w:rFonts w:ascii="宋体" w:hAnsi="宋体" w:cs="宋体"/>
          <w:szCs w:val="21"/>
        </w:rPr>
      </w:pPr>
      <w:r w:rsidRPr="00164D01">
        <w:rPr>
          <w:rFonts w:ascii="宋体" w:hAnsi="宋体" w:cs="宋体" w:hint="eastAsia"/>
          <w:szCs w:val="21"/>
        </w:rPr>
        <w:t>3．个人作业应当保持原创性。引用他人观点，现有研究的数据等，应严格遵守文献索引要求，注明出处，杜绝抄袭。一旦发现抄袭，本课程总成绩记为0分。</w:t>
      </w:r>
    </w:p>
    <w:p w14:paraId="7BC4B4F5" w14:textId="77777777" w:rsidR="00781095" w:rsidRPr="00164D01" w:rsidRDefault="00781095">
      <w:pPr>
        <w:rPr>
          <w:rFonts w:ascii="宋体" w:hAnsi="宋体" w:cs="宋体"/>
          <w:szCs w:val="21"/>
        </w:rPr>
      </w:pPr>
    </w:p>
    <w:p w14:paraId="445F1390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0E7E5F32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2116B983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7FD7A0D7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0E425889" w14:textId="77777777" w:rsidR="00781095" w:rsidRPr="00164D01" w:rsidRDefault="00781095">
      <w:pPr>
        <w:pStyle w:val="a3"/>
        <w:spacing w:line="360" w:lineRule="auto"/>
        <w:ind w:firstLineChars="800" w:firstLine="2249"/>
        <w:rPr>
          <w:b/>
          <w:sz w:val="28"/>
          <w:szCs w:val="28"/>
        </w:rPr>
      </w:pPr>
    </w:p>
    <w:p w14:paraId="224B4023" w14:textId="77777777" w:rsidR="00781095" w:rsidRPr="00164D01" w:rsidRDefault="00781095"/>
    <w:sectPr w:rsidR="00781095" w:rsidRPr="00164D01">
      <w:footerReference w:type="default" r:id="rId14"/>
      <w:pgSz w:w="10431" w:h="14740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D46F0" w14:textId="77777777" w:rsidR="006510F7" w:rsidRDefault="006510F7">
      <w:r>
        <w:separator/>
      </w:r>
    </w:p>
  </w:endnote>
  <w:endnote w:type="continuationSeparator" w:id="0">
    <w:p w14:paraId="5D23F14B" w14:textId="77777777" w:rsidR="006510F7" w:rsidRDefault="0065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237BA" w14:textId="77777777" w:rsidR="00781095" w:rsidRDefault="00CE472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74AF0F" wp14:editId="7C6C9F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1BA8A" w14:textId="77777777" w:rsidR="00781095" w:rsidRDefault="00CE4721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C1DE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0722CC">
                            <w:rPr>
                              <w:noProof/>
                            </w:rPr>
                            <w:fldChar w:fldCharType="begin"/>
                          </w:r>
                          <w:r w:rsidR="000722CC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0722CC">
                            <w:rPr>
                              <w:noProof/>
                            </w:rPr>
                            <w:fldChar w:fldCharType="separate"/>
                          </w:r>
                          <w:r w:rsidR="00CC1DEA">
                            <w:rPr>
                              <w:noProof/>
                            </w:rPr>
                            <w:t>9</w:t>
                          </w:r>
                          <w:r w:rsidR="000722CC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4AF0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E31BA8A" w14:textId="77777777" w:rsidR="00781095" w:rsidRDefault="00CE4721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C1DE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0722CC">
                      <w:rPr>
                        <w:noProof/>
                      </w:rPr>
                      <w:fldChar w:fldCharType="begin"/>
                    </w:r>
                    <w:r w:rsidR="000722CC">
                      <w:rPr>
                        <w:noProof/>
                      </w:rPr>
                      <w:instrText xml:space="preserve"> NUMPAGES  \* MERGEFORMAT </w:instrText>
                    </w:r>
                    <w:r w:rsidR="000722CC">
                      <w:rPr>
                        <w:noProof/>
                      </w:rPr>
                      <w:fldChar w:fldCharType="separate"/>
                    </w:r>
                    <w:r w:rsidR="00CC1DEA">
                      <w:rPr>
                        <w:noProof/>
                      </w:rPr>
                      <w:t>9</w:t>
                    </w:r>
                    <w:r w:rsidR="000722CC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3A122" w14:textId="77777777" w:rsidR="006510F7" w:rsidRDefault="006510F7">
      <w:r>
        <w:separator/>
      </w:r>
    </w:p>
  </w:footnote>
  <w:footnote w:type="continuationSeparator" w:id="0">
    <w:p w14:paraId="55CBB6B6" w14:textId="77777777" w:rsidR="006510F7" w:rsidRDefault="00651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0BA32C"/>
    <w:multiLevelType w:val="singleLevel"/>
    <w:tmpl w:val="BA0BA32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黑体" w:eastAsia="黑体" w:hAnsi="黑体" w:cs="黑体" w:hint="eastAsia"/>
      </w:rPr>
    </w:lvl>
  </w:abstractNum>
  <w:abstractNum w:abstractNumId="1" w15:restartNumberingAfterBreak="0">
    <w:nsid w:val="51183EB5"/>
    <w:multiLevelType w:val="multilevel"/>
    <w:tmpl w:val="51183E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49968910">
    <w:abstractNumId w:val="0"/>
  </w:num>
  <w:num w:numId="2" w16cid:durableId="108645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dhMTRjYTY4YjkwYmNjOWEyNjE2ZDZlNmEzMDdhOTMifQ=="/>
    <w:docVar w:name="KSO_WPS_MARK_KEY" w:val="d5056cf0-4db4-4ea5-a6cd-94042e65a64f"/>
  </w:docVars>
  <w:rsids>
    <w:rsidRoot w:val="13AE1830"/>
    <w:rsid w:val="000722CC"/>
    <w:rsid w:val="000B4386"/>
    <w:rsid w:val="00122D12"/>
    <w:rsid w:val="001254AD"/>
    <w:rsid w:val="00127234"/>
    <w:rsid w:val="00153E14"/>
    <w:rsid w:val="00164D01"/>
    <w:rsid w:val="001E1180"/>
    <w:rsid w:val="001E3596"/>
    <w:rsid w:val="001F1B23"/>
    <w:rsid w:val="00264A2E"/>
    <w:rsid w:val="002773D8"/>
    <w:rsid w:val="0028037F"/>
    <w:rsid w:val="002E286B"/>
    <w:rsid w:val="00323CA2"/>
    <w:rsid w:val="004A1C50"/>
    <w:rsid w:val="004B4747"/>
    <w:rsid w:val="004E69F7"/>
    <w:rsid w:val="00546EDF"/>
    <w:rsid w:val="00636FB1"/>
    <w:rsid w:val="006510F7"/>
    <w:rsid w:val="007639A3"/>
    <w:rsid w:val="00767C26"/>
    <w:rsid w:val="00781095"/>
    <w:rsid w:val="007A682E"/>
    <w:rsid w:val="008B6973"/>
    <w:rsid w:val="008D0A96"/>
    <w:rsid w:val="008E4400"/>
    <w:rsid w:val="009120C7"/>
    <w:rsid w:val="00921748"/>
    <w:rsid w:val="00937F08"/>
    <w:rsid w:val="0094645C"/>
    <w:rsid w:val="00985465"/>
    <w:rsid w:val="009B373F"/>
    <w:rsid w:val="009E3756"/>
    <w:rsid w:val="00A12F95"/>
    <w:rsid w:val="00A319DA"/>
    <w:rsid w:val="00A90317"/>
    <w:rsid w:val="00AB5CB6"/>
    <w:rsid w:val="00AE42FE"/>
    <w:rsid w:val="00B549D0"/>
    <w:rsid w:val="00B734DB"/>
    <w:rsid w:val="00CC1DEA"/>
    <w:rsid w:val="00CE4721"/>
    <w:rsid w:val="00D169AF"/>
    <w:rsid w:val="00D2637E"/>
    <w:rsid w:val="00D3683E"/>
    <w:rsid w:val="00D53AA2"/>
    <w:rsid w:val="00D63F22"/>
    <w:rsid w:val="00D65F60"/>
    <w:rsid w:val="00D83067"/>
    <w:rsid w:val="00D83405"/>
    <w:rsid w:val="00DD78AA"/>
    <w:rsid w:val="00E60578"/>
    <w:rsid w:val="00E61461"/>
    <w:rsid w:val="00F16D76"/>
    <w:rsid w:val="00F73E08"/>
    <w:rsid w:val="00F845A7"/>
    <w:rsid w:val="00F85846"/>
    <w:rsid w:val="00FA346B"/>
    <w:rsid w:val="00FF232C"/>
    <w:rsid w:val="05E968CC"/>
    <w:rsid w:val="0E51466B"/>
    <w:rsid w:val="13AE1830"/>
    <w:rsid w:val="18DC65B5"/>
    <w:rsid w:val="1C5A382D"/>
    <w:rsid w:val="3B233BA5"/>
    <w:rsid w:val="401C2173"/>
    <w:rsid w:val="428D6172"/>
    <w:rsid w:val="45DB40BE"/>
    <w:rsid w:val="4B826D0A"/>
    <w:rsid w:val="594B0712"/>
    <w:rsid w:val="66086A20"/>
    <w:rsid w:val="681A7B2C"/>
    <w:rsid w:val="711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B27C976"/>
  <w15:docId w15:val="{8738C1A2-0EE9-45D0-9B58-26C165EF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unhideWhenUsed/>
    <w:qFormat/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Courier New"/>
      <w:kern w:val="2"/>
      <w:sz w:val="21"/>
      <w:szCs w:val="21"/>
    </w:rPr>
  </w:style>
  <w:style w:type="character" w:styleId="a9">
    <w:name w:val="Hyperlink"/>
    <w:basedOn w:val="a0"/>
    <w:uiPriority w:val="99"/>
    <w:unhideWhenUsed/>
    <w:rsid w:val="00E61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0850.careersky.cn/jixun/JobInfo/JobIntrod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0850.careersky.cn/jixun/JobInfo/JobIntroduc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0850.careersky.cn/jixun/JobInfo/Job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10850.careersky.cn/jixun/JobInfo/Job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0850.careersky.cn/jixun/JobInfo/JobIntrodu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14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听海</dc:creator>
  <cp:lastModifiedBy>qiang yi</cp:lastModifiedBy>
  <cp:revision>7</cp:revision>
  <cp:lastPrinted>2021-05-28T00:57:00Z</cp:lastPrinted>
  <dcterms:created xsi:type="dcterms:W3CDTF">2024-05-27T15:11:00Z</dcterms:created>
  <dcterms:modified xsi:type="dcterms:W3CDTF">2024-06-07T12:41:00Z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A025066FF1684DB5B36098C891204A5C_13</vt:lpwstr>
  </property>
</Properties>
</file>