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2E5EC" w14:textId="22BCEA49" w:rsidR="000408A9" w:rsidRPr="009D39AA" w:rsidRDefault="003135A4" w:rsidP="003135A4">
      <w:pPr>
        <w:spacing w:after="0"/>
        <w:jc w:val="center"/>
        <w:rPr>
          <w:rFonts w:ascii="Yu Gothic UI" w:eastAsia="Yu Gothic UI" w:hAnsi="Yu Gothic UI" w:cs="Cascadia Mono SemiBold"/>
          <w:b/>
          <w:sz w:val="36"/>
          <w:szCs w:val="24"/>
          <w:lang w:val="en-US"/>
        </w:rPr>
      </w:pPr>
      <w:r w:rsidRPr="009D39AA">
        <w:rPr>
          <w:rFonts w:ascii="Yu Gothic UI" w:eastAsia="Yu Gothic UI" w:hAnsi="Yu Gothic UI" w:cs="Cascadia Mono SemiBold"/>
          <w:b/>
          <w:sz w:val="36"/>
          <w:szCs w:val="24"/>
          <w:lang w:val="en-US"/>
        </w:rPr>
        <w:t xml:space="preserve">VIVEK </w:t>
      </w:r>
      <w:r w:rsidR="00270D89">
        <w:rPr>
          <w:rFonts w:ascii="Yu Gothic UI" w:eastAsia="Yu Gothic UI" w:hAnsi="Yu Gothic UI" w:cs="Cascadia Mono SemiBold"/>
          <w:b/>
          <w:sz w:val="36"/>
          <w:szCs w:val="24"/>
          <w:lang w:val="en-US"/>
        </w:rPr>
        <w:t xml:space="preserve">ANIL </w:t>
      </w:r>
      <w:r w:rsidRPr="009D39AA">
        <w:rPr>
          <w:rFonts w:ascii="Yu Gothic UI" w:eastAsia="Yu Gothic UI" w:hAnsi="Yu Gothic UI" w:cs="Cascadia Mono SemiBold"/>
          <w:b/>
          <w:sz w:val="36"/>
          <w:szCs w:val="24"/>
          <w:lang w:val="en-US"/>
        </w:rPr>
        <w:t>CHOUDHARI</w:t>
      </w:r>
    </w:p>
    <w:p w14:paraId="6A88751B" w14:textId="061C3C10" w:rsidR="00270D89" w:rsidRDefault="00270D89" w:rsidP="00717B78">
      <w:pPr>
        <w:spacing w:after="0" w:line="240" w:lineRule="auto"/>
        <w:jc w:val="center"/>
      </w:pPr>
      <w:r w:rsidRPr="00270D89">
        <w:t>Data Scientist | Machine Learning Specialist | NLP &amp; GenAI Enthusiast | Predictive Analytics Expert</w:t>
      </w:r>
    </w:p>
    <w:p w14:paraId="188B582B" w14:textId="02A65DD2" w:rsidR="003135A4" w:rsidRPr="009D39AA" w:rsidRDefault="0078468E" w:rsidP="001059D3">
      <w:pPr>
        <w:spacing w:line="276" w:lineRule="auto"/>
        <w:jc w:val="center"/>
        <w:rPr>
          <w:rFonts w:ascii="Yu Gothic UI" w:eastAsia="Yu Gothic UI" w:hAnsi="Yu Gothic UI" w:cs="Malgun Gothic Semilight"/>
          <w:sz w:val="20"/>
          <w:lang w:val="en-US"/>
        </w:rPr>
      </w:pPr>
      <w:hyperlink r:id="rId6" w:history="1">
        <w:r w:rsidR="00270D89" w:rsidRPr="008F542C">
          <w:rPr>
            <w:rStyle w:val="Hyperlink"/>
            <w:rFonts w:ascii="Yu Gothic UI" w:eastAsia="Yu Gothic UI" w:hAnsi="Yu Gothic UI" w:cs="Malgun Gothic Semilight"/>
            <w:sz w:val="20"/>
            <w:lang w:val="en-US"/>
          </w:rPr>
          <w:t>choudhari.vivek98@gmail.com</w:t>
        </w:r>
      </w:hyperlink>
      <w:r w:rsidR="003135A4" w:rsidRPr="009D39AA">
        <w:rPr>
          <w:rFonts w:ascii="Yu Gothic UI" w:eastAsia="Yu Gothic UI" w:hAnsi="Yu Gothic UI" w:cs="Malgun Gothic Semilight"/>
          <w:sz w:val="20"/>
          <w:lang w:val="en-US"/>
        </w:rPr>
        <w:t xml:space="preserve"> | </w:t>
      </w:r>
      <w:hyperlink r:id="rId7" w:history="1">
        <w:r w:rsidR="003135A4" w:rsidRPr="009D39AA">
          <w:rPr>
            <w:rStyle w:val="Hyperlink"/>
            <w:rFonts w:ascii="Yu Gothic UI" w:eastAsia="Yu Gothic UI" w:hAnsi="Yu Gothic UI" w:cs="Malgun Gothic Semilight"/>
            <w:sz w:val="20"/>
            <w:u w:val="none"/>
            <w:lang w:val="en-US"/>
          </w:rPr>
          <w:t>9890293565</w:t>
        </w:r>
      </w:hyperlink>
      <w:r w:rsidR="003135A4" w:rsidRPr="009D39AA">
        <w:rPr>
          <w:rFonts w:ascii="Yu Gothic UI" w:eastAsia="Yu Gothic UI" w:hAnsi="Yu Gothic UI" w:cs="Malgun Gothic Semilight"/>
          <w:sz w:val="20"/>
          <w:lang w:val="en-US"/>
        </w:rPr>
        <w:t xml:space="preserve"> | </w:t>
      </w:r>
      <w:hyperlink r:id="rId8" w:history="1">
        <w:r w:rsidR="003135A4" w:rsidRPr="009D39AA">
          <w:rPr>
            <w:rStyle w:val="Hyperlink"/>
            <w:rFonts w:ascii="Yu Gothic UI" w:eastAsia="Yu Gothic UI" w:hAnsi="Yu Gothic UI" w:cs="Malgun Gothic Semilight"/>
            <w:sz w:val="20"/>
            <w:u w:val="none"/>
            <w:lang w:val="en-US"/>
          </w:rPr>
          <w:t>L</w:t>
        </w:r>
        <w:r w:rsidR="00885D98" w:rsidRPr="009D39AA">
          <w:rPr>
            <w:rStyle w:val="Hyperlink"/>
            <w:rFonts w:ascii="Yu Gothic UI" w:eastAsia="Yu Gothic UI" w:hAnsi="Yu Gothic UI" w:cs="Malgun Gothic Semilight"/>
            <w:sz w:val="20"/>
            <w:u w:val="none"/>
            <w:lang w:val="en-US"/>
          </w:rPr>
          <w:t>inkedIn</w:t>
        </w:r>
      </w:hyperlink>
      <w:r w:rsidR="00885D98" w:rsidRPr="009D39AA">
        <w:rPr>
          <w:rFonts w:ascii="Yu Gothic UI" w:eastAsia="Yu Gothic UI" w:hAnsi="Yu Gothic UI" w:cs="Malgun Gothic Semilight"/>
          <w:sz w:val="20"/>
          <w:lang w:val="en-US"/>
        </w:rPr>
        <w:t xml:space="preserve"> | </w:t>
      </w:r>
      <w:hyperlink r:id="rId9" w:history="1">
        <w:r w:rsidR="00885D98" w:rsidRPr="009D39AA">
          <w:rPr>
            <w:rStyle w:val="Hyperlink"/>
            <w:rFonts w:ascii="Yu Gothic UI" w:eastAsia="Yu Gothic UI" w:hAnsi="Yu Gothic UI" w:cs="Malgun Gothic Semilight"/>
            <w:sz w:val="20"/>
            <w:u w:val="none"/>
            <w:lang w:val="en-US"/>
          </w:rPr>
          <w:t>Portfolio</w:t>
        </w:r>
      </w:hyperlink>
      <w:r w:rsidR="00885D98" w:rsidRPr="009D39AA">
        <w:rPr>
          <w:rFonts w:ascii="Yu Gothic UI" w:eastAsia="Yu Gothic UI" w:hAnsi="Yu Gothic UI" w:cs="Malgun Gothic Semilight"/>
          <w:sz w:val="20"/>
          <w:lang w:val="en-US"/>
        </w:rPr>
        <w:t xml:space="preserve"> | </w:t>
      </w:r>
      <w:hyperlink r:id="rId10" w:history="1">
        <w:r w:rsidR="00885D98" w:rsidRPr="009D39AA">
          <w:rPr>
            <w:rStyle w:val="Hyperlink"/>
            <w:rFonts w:ascii="Yu Gothic UI" w:eastAsia="Yu Gothic UI" w:hAnsi="Yu Gothic UI" w:cs="Malgun Gothic Semilight"/>
            <w:sz w:val="20"/>
            <w:u w:val="none"/>
            <w:lang w:val="en-US"/>
          </w:rPr>
          <w:t>GitHub</w:t>
        </w:r>
      </w:hyperlink>
    </w:p>
    <w:p w14:paraId="34C21D66" w14:textId="64649605" w:rsidR="00AC13B2" w:rsidRPr="00324242" w:rsidRDefault="003135A4" w:rsidP="00AC13B2">
      <w:pPr>
        <w:pBdr>
          <w:top w:val="single" w:sz="6" w:space="6" w:color="auto"/>
          <w:bottom w:val="single" w:sz="6" w:space="1" w:color="auto"/>
        </w:pBdr>
        <w:spacing w:after="0"/>
        <w:jc w:val="both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Innovative Data Scientist with </w:t>
      </w:r>
      <w:r w:rsidR="00E469A9">
        <w:rPr>
          <w:rFonts w:ascii="Yu Gothic UI" w:eastAsia="Yu Gothic UI" w:hAnsi="Yu Gothic UI" w:cs="Malgun Gothic Semilight"/>
          <w:sz w:val="18"/>
          <w:szCs w:val="20"/>
          <w:lang w:val="en-US"/>
        </w:rPr>
        <w:t>4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+ years of experience in developing and deploying Machine Learning solutions across diverse domains. Skilled in leading </w:t>
      </w:r>
      <w:r w:rsidR="00E469A9">
        <w:rPr>
          <w:rFonts w:ascii="Yu Gothic UI" w:eastAsia="Yu Gothic UI" w:hAnsi="Yu Gothic UI" w:cs="Malgun Gothic Semilight"/>
          <w:sz w:val="18"/>
          <w:szCs w:val="20"/>
          <w:lang w:val="en-US"/>
        </w:rPr>
        <w:t>critical projects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, optimizing data-driven workflows, and implementing scalable AI models.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Proven track record of improving operational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efficiency by </w:t>
      </w:r>
      <w:r w:rsidR="00DA2F00">
        <w:rPr>
          <w:rFonts w:ascii="Yu Gothic UI" w:eastAsia="Yu Gothic UI" w:hAnsi="Yu Gothic UI" w:cs="Malgun Gothic Semilight"/>
          <w:sz w:val="18"/>
          <w:szCs w:val="20"/>
          <w:lang w:val="en-US"/>
        </w:rPr>
        <w:t>8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0% and reducing data processing time by </w:t>
      </w:r>
      <w:r w:rsidR="00DA2F00">
        <w:rPr>
          <w:rFonts w:ascii="Yu Gothic UI" w:eastAsia="Yu Gothic UI" w:hAnsi="Yu Gothic UI" w:cs="Malgun Gothic Semilight"/>
          <w:sz w:val="18"/>
          <w:szCs w:val="20"/>
          <w:lang w:val="en-US"/>
        </w:rPr>
        <w:t>9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0% through advanced analytics and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automation.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Passionate about leveraging AI for predictive modeling, object detection, 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>&amp;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decision-making to drive business impact</w:t>
      </w:r>
      <w:r w:rsidR="00324242">
        <w:rPr>
          <w:rFonts w:ascii="Yu Gothic UI" w:eastAsia="Yu Gothic UI" w:hAnsi="Yu Gothic UI" w:cs="Malgun Gothic Semilight"/>
          <w:sz w:val="18"/>
          <w:szCs w:val="20"/>
          <w:lang w:val="en-US"/>
        </w:rPr>
        <w:t>.</w:t>
      </w:r>
    </w:p>
    <w:p w14:paraId="15EE993D" w14:textId="77777777" w:rsidR="00324242" w:rsidRPr="00324242" w:rsidRDefault="003135A4" w:rsidP="006A0795">
      <w:pPr>
        <w:pBdr>
          <w:top w:val="single" w:sz="6" w:space="6" w:color="auto"/>
          <w:bottom w:val="single" w:sz="6" w:space="1" w:color="auto"/>
        </w:pBdr>
        <w:jc w:val="center"/>
        <w:rPr>
          <w:rFonts w:ascii="Yu Gothic UI" w:eastAsia="Yu Gothic UI" w:hAnsi="Yu Gothic UI" w:cs="Cascadia Mono SemiBold"/>
          <w:b/>
          <w:lang w:val="en-US"/>
        </w:rPr>
      </w:pPr>
      <w:r w:rsidRPr="00324242">
        <w:rPr>
          <w:rFonts w:ascii="Yu Gothic UI" w:eastAsia="Yu Gothic UI" w:hAnsi="Yu Gothic UI" w:cs="Cascadia Mono SemiBold"/>
          <w:b/>
          <w:lang w:val="en-US"/>
        </w:rPr>
        <w:t>PROFESSIONAL EXPERIENCE</w:t>
      </w:r>
    </w:p>
    <w:p w14:paraId="7D798210" w14:textId="77777777" w:rsidR="00324242" w:rsidRPr="00D11D3B" w:rsidRDefault="00324242" w:rsidP="00D11D3B">
      <w:pPr>
        <w:spacing w:after="0"/>
        <w:rPr>
          <w:rFonts w:ascii="Yu Gothic UI" w:eastAsia="Yu Gothic UI" w:hAnsi="Yu Gothic UI" w:cs="Malgun Gothic Semilight"/>
          <w:b/>
          <w:sz w:val="14"/>
          <w:szCs w:val="20"/>
          <w:lang w:val="en-US"/>
        </w:rPr>
      </w:pPr>
      <w:r w:rsidRPr="007933FA">
        <w:rPr>
          <w:rFonts w:ascii="Yu Gothic UI" w:eastAsia="Yu Gothic UI" w:hAnsi="Yu Gothic UI" w:cs="Malgun Gothic Semilight"/>
          <w:szCs w:val="24"/>
          <w:lang w:val="en-US"/>
        </w:rPr>
        <w:t>Medimaze Solutions Private Limited, Pune, MH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br/>
      </w:r>
      <w:r w:rsidRPr="007933FA">
        <w:rPr>
          <w:rFonts w:ascii="Yu Gothic UI" w:eastAsia="Yu Gothic UI" w:hAnsi="Yu Gothic UI" w:cs="Malgun Gothic Semilight"/>
          <w:b/>
          <w:sz w:val="20"/>
          <w:lang w:val="en-US"/>
        </w:rPr>
        <w:t>Data Scientist</w:t>
      </w:r>
      <w:r w:rsidR="00D11D3B" w:rsidRPr="007933FA">
        <w:rPr>
          <w:rFonts w:ascii="Yu Gothic UI" w:eastAsia="Yu Gothic UI" w:hAnsi="Yu Gothic UI" w:cs="Malgun Gothic Semilight"/>
          <w:b/>
          <w:sz w:val="20"/>
          <w:lang w:val="en-US"/>
        </w:rPr>
        <w:t xml:space="preserve"> </w:t>
      </w:r>
      <w:r w:rsidR="00D11D3B" w:rsidRPr="007933FA">
        <w:rPr>
          <w:rFonts w:ascii="Yu Gothic UI" w:eastAsia="Yu Gothic UI" w:hAnsi="Yu Gothic UI" w:cs="Malgun Gothic Semilight"/>
          <w:sz w:val="16"/>
          <w:lang w:val="en-US"/>
        </w:rPr>
        <w:t>|</w:t>
      </w:r>
      <w:r w:rsidR="00D11D3B" w:rsidRPr="007933FA">
        <w:rPr>
          <w:rFonts w:ascii="Yu Gothic UI" w:eastAsia="Yu Gothic UI" w:hAnsi="Yu Gothic UI" w:cs="Malgun Gothic Semilight"/>
          <w:b/>
          <w:sz w:val="16"/>
          <w:lang w:val="en-US"/>
        </w:rPr>
        <w:t xml:space="preserve"> </w:t>
      </w:r>
      <w:r w:rsidR="00817F14" w:rsidRPr="007933FA">
        <w:rPr>
          <w:rFonts w:ascii="Yu Gothic UI" w:eastAsia="Yu Gothic UI" w:hAnsi="Yu Gothic UI" w:cs="Malgun Gothic Semilight"/>
          <w:sz w:val="16"/>
          <w:lang w:val="en-US"/>
        </w:rPr>
        <w:t>May 2023 – Present</w:t>
      </w:r>
    </w:p>
    <w:p w14:paraId="397F95E6" w14:textId="77777777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Led AI-driven solutions to improve diagnostic accuracy and operational efficiency which will in turn reduce the diagnosis time by around 80%.</w:t>
      </w:r>
    </w:p>
    <w:p w14:paraId="6EA67C95" w14:textId="77777777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Worked with cross-functional teams to integrate AI into existing medical workflows. Implemented cost-effective, scalable solutions, saving time and resources.</w:t>
      </w:r>
    </w:p>
    <w:p w14:paraId="04064CC7" w14:textId="77777777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Managed AI project lifecycles, ensuring alignment with strategic goals and compliance.</w:t>
      </w:r>
    </w:p>
    <w:p w14:paraId="00BC3075" w14:textId="77777777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Identified and resolved workflow challenges, driving process automation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improvements.</w:t>
      </w:r>
    </w:p>
    <w:p w14:paraId="4E9BBAE4" w14:textId="77777777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Maintained high standards of quality and compliance in AI models.</w:t>
      </w:r>
    </w:p>
    <w:p w14:paraId="475D941F" w14:textId="77777777" w:rsidR="00324242" w:rsidRDefault="00324242" w:rsidP="00200263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20"/>
          <w:lang w:val="en-US"/>
        </w:rPr>
      </w:pPr>
      <w:r w:rsidRPr="00E9748E">
        <w:rPr>
          <w:rFonts w:ascii="Yu Gothic UI" w:eastAsia="Yu Gothic UI" w:hAnsi="Yu Gothic UI" w:cs="Malgun Gothic Semilight"/>
          <w:b/>
          <w:sz w:val="20"/>
          <w:lang w:val="en-US"/>
        </w:rPr>
        <w:t>Projects</w:t>
      </w:r>
      <w:r w:rsidRPr="00E9748E">
        <w:rPr>
          <w:rFonts w:ascii="Yu Gothic UI" w:eastAsia="Yu Gothic UI" w:hAnsi="Yu Gothic UI" w:cs="Malgun Gothic Semilight"/>
          <w:sz w:val="20"/>
          <w:lang w:val="en-US"/>
        </w:rPr>
        <w:t>:</w:t>
      </w:r>
    </w:p>
    <w:p w14:paraId="21254E91" w14:textId="6DBD2B03" w:rsidR="00C834C8" w:rsidRPr="00324242" w:rsidRDefault="00C834C8" w:rsidP="00C834C8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C834C8">
        <w:rPr>
          <w:rFonts w:ascii="Yu Gothic UI" w:eastAsia="Yu Gothic UI" w:hAnsi="Yu Gothic UI" w:cs="Malgun Gothic Semilight"/>
          <w:sz w:val="18"/>
          <w:szCs w:val="20"/>
          <w:u w:val="single"/>
        </w:rPr>
        <w:t>MRI Spine Vertebrae Segmentation (Ongoing)</w:t>
      </w:r>
    </w:p>
    <w:p w14:paraId="0D39B7E2" w14:textId="34851D1A" w:rsidR="00D01841" w:rsidRPr="00D01841" w:rsidRDefault="00C834C8" w:rsidP="00D01841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C834C8">
        <w:rPr>
          <w:rFonts w:ascii="Yu Gothic UI" w:eastAsia="Yu Gothic UI" w:hAnsi="Yu Gothic UI" w:cs="Malgun Gothic Semilight"/>
          <w:sz w:val="18"/>
          <w:szCs w:val="20"/>
        </w:rPr>
        <w:t>Leading a</w:t>
      </w:r>
      <w:r w:rsidR="00D01841">
        <w:rPr>
          <w:rFonts w:ascii="Yu Gothic UI" w:eastAsia="Yu Gothic UI" w:hAnsi="Yu Gothic UI" w:cs="Malgun Gothic Semilight"/>
          <w:sz w:val="18"/>
          <w:szCs w:val="20"/>
        </w:rPr>
        <w:t>n AI</w:t>
      </w:r>
      <w:r w:rsidRPr="00C834C8">
        <w:rPr>
          <w:rFonts w:ascii="Yu Gothic UI" w:eastAsia="Yu Gothic UI" w:hAnsi="Yu Gothic UI" w:cs="Malgun Gothic Semilight"/>
          <w:sz w:val="18"/>
          <w:szCs w:val="20"/>
        </w:rPr>
        <w:t xml:space="preserve"> </w:t>
      </w:r>
      <w:r w:rsidR="00D01841">
        <w:rPr>
          <w:rFonts w:ascii="Yu Gothic UI" w:eastAsia="Yu Gothic UI" w:hAnsi="Yu Gothic UI" w:cs="Malgun Gothic Semilight"/>
          <w:sz w:val="18"/>
          <w:szCs w:val="20"/>
        </w:rPr>
        <w:t>for automatic vertebrae segmentation from</w:t>
      </w:r>
      <w:r w:rsidRPr="00C834C8">
        <w:rPr>
          <w:rFonts w:ascii="Yu Gothic UI" w:eastAsia="Yu Gothic UI" w:hAnsi="Yu Gothic UI" w:cs="Malgun Gothic Semilight"/>
          <w:sz w:val="18"/>
          <w:szCs w:val="20"/>
        </w:rPr>
        <w:t xml:space="preserve"> sagittal MRI spine scans.</w:t>
      </w:r>
    </w:p>
    <w:p w14:paraId="0B7B155A" w14:textId="73ABCE68" w:rsidR="00C834C8" w:rsidRPr="00324242" w:rsidRDefault="00D01841" w:rsidP="00C834C8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>
        <w:rPr>
          <w:rFonts w:ascii="Yu Gothic UI" w:eastAsia="Yu Gothic UI" w:hAnsi="Yu Gothic UI" w:cs="Malgun Gothic Semilight"/>
          <w:sz w:val="18"/>
          <w:szCs w:val="20"/>
        </w:rPr>
        <w:t>Focused on model development and integration into clinical workflows to aid early pathology detection</w:t>
      </w:r>
      <w:r w:rsidR="00C834C8">
        <w:rPr>
          <w:rFonts w:ascii="Yu Gothic UI" w:eastAsia="Yu Gothic UI" w:hAnsi="Yu Gothic UI" w:cs="Malgun Gothic Semilight"/>
          <w:sz w:val="18"/>
          <w:szCs w:val="20"/>
        </w:rPr>
        <w:t>.</w:t>
      </w:r>
    </w:p>
    <w:p w14:paraId="59162E46" w14:textId="54699F46" w:rsidR="00C834C8" w:rsidRPr="000C05C0" w:rsidRDefault="00C834C8" w:rsidP="00C834C8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</w:rPr>
      </w:pPr>
      <w:r w:rsidRPr="000C05C0">
        <w:rPr>
          <w:rFonts w:ascii="Yu Gothic UI" w:eastAsia="Yu Gothic UI" w:hAnsi="Yu Gothic UI" w:cs="Malgun Gothic Semilight"/>
          <w:sz w:val="18"/>
          <w:szCs w:val="20"/>
          <w:u w:val="single"/>
        </w:rPr>
        <w:t>Tender Summarisation Using LLM (Ongoing)</w:t>
      </w:r>
    </w:p>
    <w:p w14:paraId="19EFF543" w14:textId="017DCF11" w:rsidR="00C834C8" w:rsidRDefault="00D01841" w:rsidP="00851934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</w:rPr>
      </w:pPr>
      <w:r>
        <w:rPr>
          <w:rFonts w:ascii="Yu Gothic UI" w:eastAsia="Yu Gothic UI" w:hAnsi="Yu Gothic UI" w:cs="Malgun Gothic Semilight"/>
          <w:sz w:val="18"/>
          <w:szCs w:val="20"/>
        </w:rPr>
        <w:t xml:space="preserve">Building an LLM solution using RAG, vector DBs, and </w:t>
      </w:r>
      <w:proofErr w:type="spellStart"/>
      <w:r>
        <w:rPr>
          <w:rFonts w:ascii="Yu Gothic UI" w:eastAsia="Yu Gothic UI" w:hAnsi="Yu Gothic UI" w:cs="Malgun Gothic Semilight"/>
          <w:sz w:val="18"/>
          <w:szCs w:val="20"/>
        </w:rPr>
        <w:t>embeddings</w:t>
      </w:r>
      <w:proofErr w:type="spellEnd"/>
      <w:r>
        <w:rPr>
          <w:rFonts w:ascii="Yu Gothic UI" w:eastAsia="Yu Gothic UI" w:hAnsi="Yu Gothic UI" w:cs="Malgun Gothic Semilight"/>
          <w:sz w:val="18"/>
          <w:szCs w:val="20"/>
        </w:rPr>
        <w:t xml:space="preserve"> to summarise 400+ page tenders</w:t>
      </w:r>
      <w:r w:rsidR="00C834C8" w:rsidRPr="00C834C8">
        <w:rPr>
          <w:rFonts w:ascii="Yu Gothic UI" w:eastAsia="Yu Gothic UI" w:hAnsi="Yu Gothic UI" w:cs="Malgun Gothic Semilight"/>
          <w:sz w:val="18"/>
          <w:szCs w:val="20"/>
        </w:rPr>
        <w:t>.</w:t>
      </w:r>
    </w:p>
    <w:p w14:paraId="527D689C" w14:textId="4FB8B390" w:rsidR="00D01841" w:rsidRPr="00C834C8" w:rsidRDefault="00D01841" w:rsidP="00851934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</w:rPr>
      </w:pPr>
      <w:r>
        <w:rPr>
          <w:rFonts w:ascii="Yu Gothic UI" w:eastAsia="Yu Gothic UI" w:hAnsi="Yu Gothic UI" w:cs="Malgun Gothic Semilight"/>
          <w:sz w:val="18"/>
          <w:szCs w:val="20"/>
        </w:rPr>
        <w:t xml:space="preserve">Developed a </w:t>
      </w:r>
      <w:proofErr w:type="spellStart"/>
      <w:r>
        <w:rPr>
          <w:rFonts w:ascii="Yu Gothic UI" w:eastAsia="Yu Gothic UI" w:hAnsi="Yu Gothic UI" w:cs="Malgun Gothic Semilight"/>
          <w:sz w:val="18"/>
          <w:szCs w:val="20"/>
        </w:rPr>
        <w:t>Streamlit</w:t>
      </w:r>
      <w:proofErr w:type="spellEnd"/>
      <w:r>
        <w:rPr>
          <w:rFonts w:ascii="Yu Gothic UI" w:eastAsia="Yu Gothic UI" w:hAnsi="Yu Gothic UI" w:cs="Malgun Gothic Semilight"/>
          <w:sz w:val="18"/>
          <w:szCs w:val="20"/>
        </w:rPr>
        <w:t>-based UI to test precise, actionable 1-2 page summaries.</w:t>
      </w:r>
    </w:p>
    <w:p w14:paraId="6C083FA7" w14:textId="77777777" w:rsidR="00324242" w:rsidRPr="00324242" w:rsidRDefault="00324242" w:rsidP="00200263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AI-ML Deep Learning Models in Chest X-Ray</w:t>
      </w:r>
    </w:p>
    <w:p w14:paraId="137ED412" w14:textId="4772A1CE" w:rsidR="00324242" w:rsidRPr="00324242" w:rsidRDefault="00D01841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Built </w:t>
      </w:r>
      <w:r w:rsidR="00324242"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deep learning models for 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detecting major </w:t>
      </w:r>
      <w:r w:rsidR="00324242"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chest X-ray pathology with validation accuracies above 93%.</w:t>
      </w:r>
    </w:p>
    <w:p w14:paraId="452559C0" w14:textId="3596C9A6" w:rsidR="00D937EB" w:rsidRPr="0078468E" w:rsidRDefault="00324242" w:rsidP="0078468E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Designed </w:t>
      </w:r>
      <w:r w:rsidR="0078468E">
        <w:rPr>
          <w:rFonts w:ascii="Yu Gothic UI" w:eastAsia="Yu Gothic UI" w:hAnsi="Yu Gothic UI" w:cs="Malgun Gothic Semilight"/>
          <w:sz w:val="18"/>
          <w:szCs w:val="20"/>
          <w:lang w:val="en-US"/>
        </w:rPr>
        <w:t>clinical measurement tools and deployed on a Linux server for real-world use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.</w:t>
      </w:r>
    </w:p>
    <w:p w14:paraId="556BD9F3" w14:textId="77777777" w:rsidR="00324242" w:rsidRPr="00324242" w:rsidRDefault="00324242" w:rsidP="00200263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YOLO Pathology Detection AI in Chest X-Ray</w:t>
      </w:r>
    </w:p>
    <w:p w14:paraId="25952661" w14:textId="2A487752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Created and deployed YOLO-based models for detecting nodules and rib fractures </w:t>
      </w:r>
      <w:r w:rsidR="0078468E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with 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accuracies of more than 97%.</w:t>
      </w:r>
    </w:p>
    <w:p w14:paraId="3F1DA3B7" w14:textId="2D1B9073" w:rsidR="00403D99" w:rsidRPr="0078468E" w:rsidRDefault="0078468E" w:rsidP="0078468E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Integrated </w:t>
      </w:r>
      <w:r w:rsidR="00324242"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into clinical diagnostic pipeline, ensuring real-time detection and precise abnormality identification.</w:t>
      </w:r>
    </w:p>
    <w:p w14:paraId="7D81A213" w14:textId="5A9C7411" w:rsidR="00324242" w:rsidRPr="00324242" w:rsidRDefault="00324242" w:rsidP="00200263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Simplified Report Generative AI (Mobile Healthcare App)</w:t>
      </w:r>
    </w:p>
    <w:p w14:paraId="71339D13" w14:textId="1B8C84F8" w:rsidR="00324242" w:rsidRPr="00324242" w:rsidRDefault="0078468E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Developed an AI </w:t>
      </w:r>
      <w:proofErr w:type="spellStart"/>
      <w:r>
        <w:rPr>
          <w:rFonts w:ascii="Yu Gothic UI" w:eastAsia="Yu Gothic UI" w:hAnsi="Yu Gothic UI" w:cs="Malgun Gothic Semilight"/>
          <w:sz w:val="18"/>
          <w:szCs w:val="20"/>
          <w:lang w:val="en-US"/>
        </w:rPr>
        <w:t>chat</w:t>
      </w:r>
      <w:r w:rsidR="00324242"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bot</w:t>
      </w:r>
      <w:proofErr w:type="spellEnd"/>
      <w:r w:rsidR="00324242"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to simplify medical reports for patients, explaining medical terms and findings. Initially integrated with ChatGPT API, now using OLLAMA Gemma for enhanced functionality.</w:t>
      </w:r>
    </w:p>
    <w:p w14:paraId="641DCA93" w14:textId="77777777" w:rsidR="00324242" w:rsidRPr="00324242" w:rsidRDefault="00324242" w:rsidP="00200263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Generative AI for Machine Protocol (CT/MRI)</w:t>
      </w:r>
    </w:p>
    <w:p w14:paraId="65F16029" w14:textId="44A7AC96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Built an AI system that guides machine technicians on correct protocols for CT &amp; MRI scans, ensuring accurate scan and reducing human error.</w:t>
      </w:r>
      <w:r w:rsidR="0078468E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I</w:t>
      </w:r>
      <w:r w:rsidR="0078468E"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ntegrated with OLLAMA Gemma for enhanced functionality.</w:t>
      </w:r>
    </w:p>
    <w:p w14:paraId="78030146" w14:textId="77777777" w:rsidR="00324242" w:rsidRPr="00324242" w:rsidRDefault="00324242" w:rsidP="00200263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Gender-Specific Reporting AI</w:t>
      </w:r>
    </w:p>
    <w:p w14:paraId="2654C85A" w14:textId="44F05D22" w:rsidR="00324242" w:rsidRP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Introduced an AI </w:t>
      </w:r>
      <w:r w:rsidR="0078468E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System 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to flag and prevent gender-specific reporting errors, ensuring no male-specific terms appear in female reports.</w:t>
      </w:r>
    </w:p>
    <w:p w14:paraId="1D96EA28" w14:textId="77777777" w:rsidR="00324242" w:rsidRPr="00324242" w:rsidRDefault="00324242" w:rsidP="00200263">
      <w:pPr>
        <w:pStyle w:val="ListParagraph"/>
        <w:spacing w:after="0"/>
        <w:ind w:left="426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Generative AI for Report Labels/Tags</w:t>
      </w:r>
    </w:p>
    <w:p w14:paraId="41A1C29E" w14:textId="77777777" w:rsidR="00324242" w:rsidRDefault="00324242" w:rsidP="0020026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Automated the tagging of patient studies (Normal/Abnormal) using AI to streamline workflow and data organization.</w:t>
      </w:r>
    </w:p>
    <w:p w14:paraId="16D10520" w14:textId="7D726CB6" w:rsidR="00324242" w:rsidRPr="00D11D3B" w:rsidRDefault="00860E05" w:rsidP="00860E05">
      <w:pPr>
        <w:spacing w:before="240"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42092A">
        <w:rPr>
          <w:rFonts w:ascii="Yu Gothic UI" w:eastAsia="Yu Gothic UI" w:hAnsi="Yu Gothic UI" w:cs="Malgun Gothic Semilight"/>
          <w:szCs w:val="24"/>
          <w:lang w:val="en-US"/>
        </w:rPr>
        <w:lastRenderedPageBreak/>
        <w:t>Cognizant Technology Solutions, Pune, MH</w:t>
      </w:r>
      <w:r w:rsidRPr="0042092A">
        <w:rPr>
          <w:rFonts w:ascii="Yu Gothic UI" w:eastAsia="Yu Gothic UI" w:hAnsi="Yu Gothic UI" w:cs="Malgun Gothic Semilight"/>
          <w:sz w:val="20"/>
          <w:lang w:val="en-US"/>
        </w:rPr>
        <w:br/>
      </w:r>
      <w:r w:rsidRPr="0042092A">
        <w:rPr>
          <w:rFonts w:ascii="Yu Gothic UI" w:eastAsia="Yu Gothic UI" w:hAnsi="Yu Gothic UI" w:cs="Malgun Gothic Semilight"/>
          <w:b/>
          <w:sz w:val="20"/>
          <w:lang w:val="en-US"/>
        </w:rPr>
        <w:t>Analyst</w:t>
      </w:r>
      <w:r w:rsidR="00D11D3B" w:rsidRPr="0042092A">
        <w:rPr>
          <w:rFonts w:ascii="Yu Gothic UI" w:eastAsia="Yu Gothic UI" w:hAnsi="Yu Gothic UI" w:cs="Malgun Gothic Semilight"/>
          <w:b/>
          <w:sz w:val="20"/>
          <w:lang w:val="en-US"/>
        </w:rPr>
        <w:t xml:space="preserve"> </w:t>
      </w:r>
      <w:r w:rsidR="00D11D3B" w:rsidRPr="0042092A">
        <w:rPr>
          <w:rFonts w:ascii="Yu Gothic UI" w:eastAsia="Yu Gothic UI" w:hAnsi="Yu Gothic UI" w:cs="Malgun Gothic Semilight"/>
          <w:sz w:val="16"/>
          <w:lang w:val="en-US"/>
        </w:rPr>
        <w:t xml:space="preserve">| </w:t>
      </w:r>
      <w:r w:rsidR="00445412" w:rsidRPr="0042092A">
        <w:rPr>
          <w:rFonts w:ascii="Yu Gothic UI" w:eastAsia="Yu Gothic UI" w:hAnsi="Yu Gothic UI" w:cs="Malgun Gothic Semilight"/>
          <w:sz w:val="16"/>
          <w:lang w:val="en-US"/>
        </w:rPr>
        <w:t>July</w:t>
      </w:r>
      <w:r w:rsidR="00D11D3B" w:rsidRPr="0042092A">
        <w:rPr>
          <w:rFonts w:ascii="Yu Gothic UI" w:eastAsia="Yu Gothic UI" w:hAnsi="Yu Gothic UI" w:cs="Malgun Gothic Semilight"/>
          <w:sz w:val="16"/>
          <w:lang w:val="en-US"/>
        </w:rPr>
        <w:t xml:space="preserve"> 2021 – Apr 2023</w:t>
      </w:r>
    </w:p>
    <w:p w14:paraId="1EB97EFA" w14:textId="77777777" w:rsidR="00562A43" w:rsidRPr="00562A43" w:rsidRDefault="00562A43" w:rsidP="003F4AC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562A43">
        <w:rPr>
          <w:rFonts w:ascii="Yu Gothic UI" w:eastAsia="Yu Gothic UI" w:hAnsi="Yu Gothic UI" w:cs="Malgun Gothic Semilight"/>
          <w:sz w:val="18"/>
          <w:szCs w:val="20"/>
        </w:rPr>
        <w:t>Led development of ML models to predict customer churn for British Gas (UK), delivering actionable insights that improved retention strategy decisions.</w:t>
      </w:r>
    </w:p>
    <w:p w14:paraId="6B9D46BF" w14:textId="73C78EFB" w:rsidR="00562A43" w:rsidRPr="00562A43" w:rsidRDefault="00562A43" w:rsidP="003F4AC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562A43">
        <w:rPr>
          <w:rFonts w:ascii="Yu Gothic UI" w:eastAsia="Yu Gothic UI" w:hAnsi="Yu Gothic UI" w:cs="Malgun Gothic Semilight"/>
          <w:sz w:val="18"/>
          <w:szCs w:val="20"/>
        </w:rPr>
        <w:t xml:space="preserve">Built end-to-end pipelines for customer feedback analysis, applying NLP techniques like sentiment analysis, topic </w:t>
      </w:r>
      <w:r w:rsidR="00BF404D" w:rsidRPr="00562A43">
        <w:rPr>
          <w:rFonts w:ascii="Yu Gothic UI" w:eastAsia="Yu Gothic UI" w:hAnsi="Yu Gothic UI" w:cs="Malgun Gothic Semilight"/>
          <w:sz w:val="18"/>
          <w:szCs w:val="20"/>
        </w:rPr>
        <w:t>modelling</w:t>
      </w:r>
      <w:r w:rsidRPr="00562A43">
        <w:rPr>
          <w:rFonts w:ascii="Yu Gothic UI" w:eastAsia="Yu Gothic UI" w:hAnsi="Yu Gothic UI" w:cs="Malgun Gothic Semilight"/>
          <w:sz w:val="18"/>
          <w:szCs w:val="20"/>
        </w:rPr>
        <w:t xml:space="preserve"> (LDA), and keyword extraction to identify service gaps across regions.</w:t>
      </w:r>
    </w:p>
    <w:p w14:paraId="0BD4C9D3" w14:textId="4C127A29" w:rsidR="00562A43" w:rsidRPr="00562A43" w:rsidRDefault="00562A43" w:rsidP="003F4AC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562A43">
        <w:rPr>
          <w:rFonts w:ascii="Yu Gothic UI" w:eastAsia="Yu Gothic UI" w:hAnsi="Yu Gothic UI" w:cs="Malgun Gothic Semilight"/>
          <w:sz w:val="18"/>
          <w:szCs w:val="20"/>
        </w:rPr>
        <w:t>Designed and deployed a classification model to categorize service complaints, achieving 87% accuracy and enabling faster issue resolution.</w:t>
      </w:r>
      <w:r w:rsidR="00423B43">
        <w:rPr>
          <w:rFonts w:ascii="Yu Gothic UI" w:eastAsia="Yu Gothic UI" w:hAnsi="Yu Gothic UI" w:cs="Malgun Gothic Semilight"/>
          <w:sz w:val="18"/>
          <w:szCs w:val="20"/>
        </w:rPr>
        <w:t xml:space="preserve"> </w:t>
      </w:r>
    </w:p>
    <w:p w14:paraId="4F83CB56" w14:textId="00C60EB6" w:rsidR="00562A43" w:rsidRPr="00562A43" w:rsidRDefault="00562A43" w:rsidP="003F4AC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562A43">
        <w:rPr>
          <w:rFonts w:ascii="Yu Gothic UI" w:eastAsia="Yu Gothic UI" w:hAnsi="Yu Gothic UI" w:cs="Malgun Gothic Semilight"/>
          <w:sz w:val="18"/>
          <w:szCs w:val="20"/>
        </w:rPr>
        <w:t xml:space="preserve">Conducted A/B testing simulations for customer retention campaigns, </w:t>
      </w:r>
      <w:r w:rsidR="0090087A" w:rsidRPr="00562A43">
        <w:rPr>
          <w:rFonts w:ascii="Yu Gothic UI" w:eastAsia="Yu Gothic UI" w:hAnsi="Yu Gothic UI" w:cs="Malgun Gothic Semilight"/>
          <w:sz w:val="18"/>
          <w:szCs w:val="20"/>
        </w:rPr>
        <w:t>analysing</w:t>
      </w:r>
      <w:r w:rsidRPr="00562A43">
        <w:rPr>
          <w:rFonts w:ascii="Yu Gothic UI" w:eastAsia="Yu Gothic UI" w:hAnsi="Yu Gothic UI" w:cs="Malgun Gothic Semilight"/>
          <w:sz w:val="18"/>
          <w:szCs w:val="20"/>
        </w:rPr>
        <w:t xml:space="preserve"> experimental outcomes and recommending winning strategies using statistical inference.</w:t>
      </w:r>
    </w:p>
    <w:p w14:paraId="4820046A" w14:textId="77777777" w:rsidR="00562A43" w:rsidRPr="00562A43" w:rsidRDefault="00562A43" w:rsidP="003F4AC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562A43">
        <w:rPr>
          <w:rFonts w:ascii="Yu Gothic UI" w:eastAsia="Yu Gothic UI" w:hAnsi="Yu Gothic UI" w:cs="Malgun Gothic Semilight"/>
          <w:sz w:val="18"/>
          <w:szCs w:val="20"/>
        </w:rPr>
        <w:t>Optimized feature selection and model interpretability using SHAP and LIME frameworks, enhancing trust and explainability for business stakeholders.</w:t>
      </w:r>
    </w:p>
    <w:p w14:paraId="22938E29" w14:textId="57B21650" w:rsidR="00562A43" w:rsidRPr="00423B43" w:rsidRDefault="00562A43" w:rsidP="00894102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423B43">
        <w:rPr>
          <w:rFonts w:ascii="Yu Gothic UI" w:eastAsia="Yu Gothic UI" w:hAnsi="Yu Gothic UI" w:cs="Malgun Gothic Semilight"/>
          <w:sz w:val="18"/>
          <w:szCs w:val="20"/>
        </w:rPr>
        <w:t xml:space="preserve">Created clustering models (K-Means, DBSCAN) for customer segmentation based on </w:t>
      </w:r>
      <w:r w:rsidR="0090087A" w:rsidRPr="00423B43">
        <w:rPr>
          <w:rFonts w:ascii="Yu Gothic UI" w:eastAsia="Yu Gothic UI" w:hAnsi="Yu Gothic UI" w:cs="Malgun Gothic Semilight"/>
          <w:sz w:val="18"/>
          <w:szCs w:val="20"/>
        </w:rPr>
        <w:t>behavioural</w:t>
      </w:r>
      <w:r w:rsidRPr="00423B43">
        <w:rPr>
          <w:rFonts w:ascii="Yu Gothic UI" w:eastAsia="Yu Gothic UI" w:hAnsi="Yu Gothic UI" w:cs="Malgun Gothic Semilight"/>
          <w:sz w:val="18"/>
          <w:szCs w:val="20"/>
        </w:rPr>
        <w:t xml:space="preserve"> and demographic data, helping marketing teams design targeted campaigns.</w:t>
      </w:r>
      <w:r w:rsidR="00423B43" w:rsidRPr="00423B43">
        <w:rPr>
          <w:rFonts w:ascii="Yu Gothic UI" w:eastAsia="Yu Gothic UI" w:hAnsi="Yu Gothic UI" w:cs="Malgun Gothic Semilight"/>
          <w:sz w:val="18"/>
          <w:szCs w:val="20"/>
        </w:rPr>
        <w:t xml:space="preserve"> </w:t>
      </w:r>
      <w:r w:rsidRPr="00423B43">
        <w:rPr>
          <w:rFonts w:ascii="Yu Gothic UI" w:eastAsia="Yu Gothic UI" w:hAnsi="Yu Gothic UI" w:cs="Malgun Gothic Semilight"/>
          <w:sz w:val="18"/>
          <w:szCs w:val="20"/>
        </w:rPr>
        <w:t>Collaborated on a time series forecasting project, predicting service demand trends and aiding in better workforce and logistics planning.</w:t>
      </w:r>
    </w:p>
    <w:p w14:paraId="54BD5A4E" w14:textId="76B54135" w:rsidR="00860E05" w:rsidRPr="00562A43" w:rsidRDefault="00562A43" w:rsidP="003F4AC3">
      <w:pPr>
        <w:pStyle w:val="ListParagraph"/>
        <w:numPr>
          <w:ilvl w:val="0"/>
          <w:numId w:val="1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562A43">
        <w:rPr>
          <w:rFonts w:ascii="Yu Gothic UI" w:eastAsia="Yu Gothic UI" w:hAnsi="Yu Gothic UI" w:cs="Malgun Gothic Semilight"/>
          <w:sz w:val="18"/>
          <w:szCs w:val="20"/>
        </w:rPr>
        <w:t>Documented and presented findings through interactive dashboards (Power BI, Tableau) and technical reports, ensuring stakeholder alignment and visibility.</w:t>
      </w:r>
    </w:p>
    <w:p w14:paraId="7F3E325B" w14:textId="2FCBEA52" w:rsidR="00860E05" w:rsidRPr="00D11D3B" w:rsidRDefault="00D82132" w:rsidP="00860E05">
      <w:pPr>
        <w:spacing w:after="0"/>
        <w:rPr>
          <w:rFonts w:ascii="Yu Gothic UI" w:eastAsia="Yu Gothic UI" w:hAnsi="Yu Gothic UI" w:cs="Malgun Gothic Semilight"/>
          <w:b/>
          <w:sz w:val="14"/>
          <w:szCs w:val="20"/>
          <w:lang w:val="en-US"/>
        </w:rPr>
      </w:pPr>
      <w:r>
        <w:rPr>
          <w:rFonts w:ascii="Yu Gothic UI" w:eastAsia="Yu Gothic UI" w:hAnsi="Yu Gothic UI" w:cs="Malgun Gothic Semilight"/>
          <w:b/>
          <w:sz w:val="20"/>
          <w:lang w:val="en-US"/>
        </w:rPr>
        <w:t>Internship</w:t>
      </w:r>
      <w:r w:rsidR="00860E05" w:rsidRPr="0042092A">
        <w:rPr>
          <w:rFonts w:ascii="Yu Gothic UI" w:eastAsia="Yu Gothic UI" w:hAnsi="Yu Gothic UI" w:cs="Malgun Gothic Semilight"/>
          <w:b/>
          <w:sz w:val="20"/>
          <w:lang w:val="en-US"/>
        </w:rPr>
        <w:t xml:space="preserve"> Trainee</w:t>
      </w:r>
      <w:r w:rsidR="00D11D3B" w:rsidRPr="0042092A">
        <w:rPr>
          <w:rFonts w:ascii="Yu Gothic UI" w:eastAsia="Yu Gothic UI" w:hAnsi="Yu Gothic UI" w:cs="Malgun Gothic Semilight"/>
          <w:b/>
          <w:sz w:val="20"/>
          <w:lang w:val="en-US"/>
        </w:rPr>
        <w:t xml:space="preserve"> </w:t>
      </w:r>
      <w:r w:rsidR="00D11D3B" w:rsidRPr="0042092A">
        <w:rPr>
          <w:rFonts w:ascii="Yu Gothic UI" w:eastAsia="Yu Gothic UI" w:hAnsi="Yu Gothic UI" w:cs="Malgun Gothic Semilight"/>
          <w:sz w:val="16"/>
          <w:lang w:val="en-US"/>
        </w:rPr>
        <w:t>|</w:t>
      </w:r>
      <w:r w:rsidR="00D11D3B" w:rsidRPr="0042092A">
        <w:rPr>
          <w:rFonts w:ascii="Yu Gothic UI" w:eastAsia="Yu Gothic UI" w:hAnsi="Yu Gothic UI" w:cs="Malgun Gothic Semilight"/>
          <w:b/>
          <w:sz w:val="16"/>
          <w:lang w:val="en-US"/>
        </w:rPr>
        <w:t xml:space="preserve"> </w:t>
      </w:r>
      <w:r w:rsidR="00D11D3B" w:rsidRPr="0042092A">
        <w:rPr>
          <w:rFonts w:ascii="Yu Gothic UI" w:eastAsia="Yu Gothic UI" w:hAnsi="Yu Gothic UI" w:cs="Malgun Gothic Semilight"/>
          <w:sz w:val="16"/>
          <w:lang w:val="en-US"/>
        </w:rPr>
        <w:t xml:space="preserve">Feb 2021 – </w:t>
      </w:r>
      <w:r w:rsidR="00445412" w:rsidRPr="0042092A">
        <w:rPr>
          <w:rFonts w:ascii="Yu Gothic UI" w:eastAsia="Yu Gothic UI" w:hAnsi="Yu Gothic UI" w:cs="Malgun Gothic Semilight"/>
          <w:sz w:val="16"/>
          <w:lang w:val="en-US"/>
        </w:rPr>
        <w:t>July</w:t>
      </w:r>
      <w:r w:rsidR="00D11D3B" w:rsidRPr="0042092A">
        <w:rPr>
          <w:rFonts w:ascii="Yu Gothic UI" w:eastAsia="Yu Gothic UI" w:hAnsi="Yu Gothic UI" w:cs="Malgun Gothic Semilight"/>
          <w:sz w:val="16"/>
          <w:lang w:val="en-US"/>
        </w:rPr>
        <w:t xml:space="preserve"> 2021</w:t>
      </w:r>
    </w:p>
    <w:p w14:paraId="767465C9" w14:textId="07DC3A84" w:rsidR="009B0BC6" w:rsidRPr="000E5936" w:rsidRDefault="000E5936" w:rsidP="000E5936">
      <w:pPr>
        <w:pStyle w:val="ListParagraph"/>
        <w:numPr>
          <w:ilvl w:val="0"/>
          <w:numId w:val="2"/>
        </w:numPr>
        <w:spacing w:after="0"/>
        <w:ind w:left="426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0E5936">
        <w:rPr>
          <w:rFonts w:ascii="Yu Gothic UI" w:eastAsia="Yu Gothic UI" w:hAnsi="Yu Gothic UI" w:cs="Malgun Gothic Semilight"/>
          <w:sz w:val="18"/>
          <w:szCs w:val="20"/>
        </w:rPr>
        <w:t>Developed predictive models, clustering algorithms, and EDA dashboards during internship training, applying end-to-end ML workflows.</w:t>
      </w:r>
      <w:r>
        <w:rPr>
          <w:rFonts w:ascii="Yu Gothic UI" w:eastAsia="Yu Gothic UI" w:hAnsi="Yu Gothic UI" w:cs="Malgun Gothic Semilight"/>
          <w:sz w:val="18"/>
          <w:szCs w:val="20"/>
        </w:rPr>
        <w:t xml:space="preserve"> </w:t>
      </w:r>
      <w:r w:rsidRPr="000E5936">
        <w:rPr>
          <w:rFonts w:ascii="Yu Gothic UI" w:eastAsia="Yu Gothic UI" w:hAnsi="Yu Gothic UI" w:cs="Malgun Gothic Semilight"/>
          <w:sz w:val="18"/>
          <w:szCs w:val="20"/>
        </w:rPr>
        <w:t>Also built CNN models for cancer image classification and regression models for disease risk prediction.</w:t>
      </w:r>
    </w:p>
    <w:p w14:paraId="6A71BEFC" w14:textId="77777777" w:rsidR="009B0BC6" w:rsidRDefault="009B0BC6" w:rsidP="009B0BC6">
      <w:pPr>
        <w:pBdr>
          <w:bottom w:val="single" w:sz="6" w:space="1" w:color="auto"/>
        </w:pBdr>
        <w:jc w:val="center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747812">
        <w:rPr>
          <w:rFonts w:ascii="Yu Gothic UI" w:eastAsia="Yu Gothic UI" w:hAnsi="Yu Gothic UI" w:cs="Cascadia Mono SemiBold"/>
          <w:b/>
          <w:lang w:val="en-US"/>
        </w:rPr>
        <w:t>SKILLS</w:t>
      </w:r>
    </w:p>
    <w:p w14:paraId="36E243A2" w14:textId="5A6A8B7E" w:rsidR="00631B34" w:rsidRPr="00631B34" w:rsidRDefault="00631B34" w:rsidP="00631B34">
      <w:pPr>
        <w:spacing w:after="0"/>
        <w:rPr>
          <w:rFonts w:ascii="Yu Gothic UI" w:eastAsia="Yu Gothic UI" w:hAnsi="Yu Gothic UI" w:cs="Malgun Gothic Semilight"/>
          <w:b/>
          <w:sz w:val="18"/>
          <w:szCs w:val="20"/>
        </w:rPr>
      </w:pPr>
      <w:r w:rsidRPr="00631B34">
        <w:rPr>
          <w:rFonts w:ascii="Yu Gothic UI" w:eastAsia="Yu Gothic UI" w:hAnsi="Yu Gothic UI" w:cs="Malgun Gothic Semilight"/>
          <w:b/>
          <w:bCs/>
          <w:sz w:val="18"/>
          <w:szCs w:val="20"/>
        </w:rPr>
        <w:t>Programming &amp; Tools:</w:t>
      </w:r>
      <w:r w:rsidRPr="00631B34">
        <w:rPr>
          <w:rFonts w:ascii="Yu Gothic UI" w:eastAsia="Yu Gothic UI" w:hAnsi="Yu Gothic UI" w:cs="Malgun Gothic Semilight"/>
          <w:b/>
          <w:sz w:val="18"/>
          <w:szCs w:val="20"/>
        </w:rPr>
        <w:t xml:space="preserve"> </w:t>
      </w:r>
      <w:r w:rsidRPr="00631B34">
        <w:rPr>
          <w:rFonts w:ascii="Yu Gothic UI" w:eastAsia="Yu Gothic UI" w:hAnsi="Yu Gothic UI" w:cs="Malgun Gothic Semilight"/>
          <w:bCs/>
          <w:sz w:val="18"/>
          <w:szCs w:val="20"/>
        </w:rPr>
        <w:t>Python, SQL, Power BI, Linux/Windows (Command-line scripting, basic deployments)</w:t>
      </w:r>
    </w:p>
    <w:p w14:paraId="21495D05" w14:textId="72F7D394" w:rsidR="00631B34" w:rsidRPr="00631B34" w:rsidRDefault="00631B34" w:rsidP="00631B34">
      <w:pPr>
        <w:spacing w:after="0"/>
        <w:rPr>
          <w:rFonts w:ascii="Yu Gothic UI" w:eastAsia="Yu Gothic UI" w:hAnsi="Yu Gothic UI" w:cs="Malgun Gothic Semilight"/>
          <w:b/>
          <w:sz w:val="18"/>
          <w:szCs w:val="20"/>
        </w:rPr>
      </w:pPr>
      <w:r w:rsidRPr="00631B34">
        <w:rPr>
          <w:rFonts w:ascii="Yu Gothic UI" w:eastAsia="Yu Gothic UI" w:hAnsi="Yu Gothic UI" w:cs="Malgun Gothic Semilight"/>
          <w:b/>
          <w:bCs/>
          <w:sz w:val="18"/>
          <w:szCs w:val="20"/>
        </w:rPr>
        <w:t>Machine Learning &amp; Deep Learning:</w:t>
      </w:r>
      <w:r w:rsidRPr="00631B34">
        <w:rPr>
          <w:rFonts w:ascii="Yu Gothic UI" w:eastAsia="Yu Gothic UI" w:hAnsi="Yu Gothic UI" w:cs="Malgun Gothic Semilight"/>
          <w:b/>
          <w:sz w:val="18"/>
          <w:szCs w:val="20"/>
        </w:rPr>
        <w:t xml:space="preserve"> </w:t>
      </w:r>
      <w:r w:rsidRPr="00631B34">
        <w:rPr>
          <w:rFonts w:ascii="Yu Gothic UI" w:eastAsia="Yu Gothic UI" w:hAnsi="Yu Gothic UI" w:cs="Malgun Gothic Semilight"/>
          <w:bCs/>
          <w:sz w:val="18"/>
          <w:szCs w:val="20"/>
        </w:rPr>
        <w:t>Regression, Classification, CNNs, YOLO Object Detection, Natural Language Processing (NLP), Generative AI (OpenAI API, Ollama)</w:t>
      </w:r>
    </w:p>
    <w:p w14:paraId="16824104" w14:textId="23F878BB" w:rsidR="00631B34" w:rsidRPr="00631B34" w:rsidRDefault="00631B34" w:rsidP="00631B34">
      <w:pPr>
        <w:spacing w:after="0"/>
        <w:rPr>
          <w:rFonts w:ascii="Yu Gothic UI" w:eastAsia="Yu Gothic UI" w:hAnsi="Yu Gothic UI" w:cs="Malgun Gothic Semilight"/>
          <w:b/>
          <w:sz w:val="18"/>
          <w:szCs w:val="20"/>
        </w:rPr>
      </w:pPr>
      <w:r w:rsidRPr="00631B34">
        <w:rPr>
          <w:rFonts w:ascii="Yu Gothic UI" w:eastAsia="Yu Gothic UI" w:hAnsi="Yu Gothic UI" w:cs="Malgun Gothic Semilight"/>
          <w:b/>
          <w:bCs/>
          <w:sz w:val="18"/>
          <w:szCs w:val="20"/>
        </w:rPr>
        <w:t>Libraries &amp; Frameworks:</w:t>
      </w:r>
      <w:r w:rsidRPr="00631B34">
        <w:rPr>
          <w:rFonts w:ascii="Yu Gothic UI" w:eastAsia="Yu Gothic UI" w:hAnsi="Yu Gothic UI" w:cs="Malgun Gothic Semilight"/>
          <w:b/>
          <w:sz w:val="18"/>
          <w:szCs w:val="20"/>
        </w:rPr>
        <w:t xml:space="preserve"> </w:t>
      </w:r>
      <w:r w:rsidRPr="00631B34">
        <w:rPr>
          <w:rFonts w:ascii="Yu Gothic UI" w:eastAsia="Yu Gothic UI" w:hAnsi="Yu Gothic UI" w:cs="Malgun Gothic Semilight"/>
          <w:bCs/>
          <w:sz w:val="18"/>
          <w:szCs w:val="20"/>
        </w:rPr>
        <w:t>Pandas, NumPy, Scikit-learn, TensorFlow, Keras, Matplotlib, OpenCV</w:t>
      </w:r>
    </w:p>
    <w:p w14:paraId="5C710D91" w14:textId="2E074F08" w:rsidR="00AC13B2" w:rsidRPr="00437D25" w:rsidRDefault="00631B34" w:rsidP="00AC13B2">
      <w:pPr>
        <w:spacing w:after="0"/>
        <w:rPr>
          <w:rFonts w:ascii="Yu Gothic UI" w:eastAsia="Yu Gothic UI" w:hAnsi="Yu Gothic UI" w:cs="Malgun Gothic Semilight"/>
          <w:b/>
          <w:sz w:val="18"/>
          <w:szCs w:val="20"/>
        </w:rPr>
      </w:pPr>
      <w:r w:rsidRPr="00631B34">
        <w:rPr>
          <w:rFonts w:ascii="Yu Gothic UI" w:eastAsia="Yu Gothic UI" w:hAnsi="Yu Gothic UI" w:cs="Malgun Gothic Semilight"/>
          <w:b/>
          <w:bCs/>
          <w:sz w:val="18"/>
          <w:szCs w:val="20"/>
        </w:rPr>
        <w:t>Core Strengths:</w:t>
      </w:r>
      <w:r w:rsidRPr="00631B34">
        <w:rPr>
          <w:rFonts w:ascii="Yu Gothic UI" w:eastAsia="Yu Gothic UI" w:hAnsi="Yu Gothic UI" w:cs="Malgun Gothic Semilight"/>
          <w:b/>
          <w:sz w:val="18"/>
          <w:szCs w:val="20"/>
        </w:rPr>
        <w:t xml:space="preserve"> </w:t>
      </w:r>
      <w:r w:rsidRPr="00631B34">
        <w:rPr>
          <w:rFonts w:ascii="Yu Gothic UI" w:eastAsia="Yu Gothic UI" w:hAnsi="Yu Gothic UI" w:cs="Malgun Gothic Semilight"/>
          <w:bCs/>
          <w:sz w:val="18"/>
          <w:szCs w:val="20"/>
        </w:rPr>
        <w:t>Data Analysis, Statistical Thinking, Project Ownership, Team Collaboration, Technical Communication, Rapid Learning</w:t>
      </w:r>
    </w:p>
    <w:p w14:paraId="782250A9" w14:textId="77777777" w:rsidR="00860E05" w:rsidRDefault="00860E05" w:rsidP="009B0BC6">
      <w:pPr>
        <w:pBdr>
          <w:bottom w:val="single" w:sz="6" w:space="1" w:color="auto"/>
        </w:pBdr>
        <w:jc w:val="center"/>
        <w:rPr>
          <w:rFonts w:ascii="Yu Gothic UI" w:eastAsia="Yu Gothic UI" w:hAnsi="Yu Gothic UI" w:cs="Cascadia Mono SemiBold"/>
          <w:b/>
          <w:lang w:val="en-US"/>
        </w:rPr>
      </w:pPr>
      <w:r>
        <w:rPr>
          <w:rFonts w:ascii="Yu Gothic UI" w:eastAsia="Yu Gothic UI" w:hAnsi="Yu Gothic UI" w:cs="Cascadia Mono SemiBold"/>
          <w:b/>
          <w:lang w:val="en-US"/>
        </w:rPr>
        <w:t>EDUCATION &amp; TRAININGS</w:t>
      </w:r>
    </w:p>
    <w:p w14:paraId="59141741" w14:textId="3B033122" w:rsidR="002B50AB" w:rsidRPr="001300C8" w:rsidRDefault="00860E05" w:rsidP="001300C8">
      <w:pPr>
        <w:spacing w:after="0"/>
        <w:rPr>
          <w:rFonts w:ascii="Yu Gothic UI" w:eastAsia="Yu Gothic UI" w:hAnsi="Yu Gothic UI" w:cs="Malgun Gothic Semilight"/>
          <w:b/>
          <w:sz w:val="18"/>
          <w:szCs w:val="20"/>
          <w:lang w:val="en-US"/>
        </w:rPr>
      </w:pPr>
      <w:r>
        <w:rPr>
          <w:rFonts w:ascii="Yu Gothic UI" w:eastAsia="Yu Gothic UI" w:hAnsi="Yu Gothic UI" w:cs="Malgun Gothic Semilight"/>
          <w:sz w:val="18"/>
          <w:szCs w:val="20"/>
          <w:lang w:val="en-US"/>
        </w:rPr>
        <w:t>Vishwakarma Institute of Information Technology, Pune, MH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br/>
      </w: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Bachelors of Technology, Mechanical Engineering (2021)</w:t>
      </w: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br/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>ExcelR Academy, Pune, MH</w:t>
      </w: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br/>
        <w:t>Data Science &amp; Data Analytics (2023)</w:t>
      </w:r>
      <w:bookmarkStart w:id="0" w:name="_GoBack"/>
      <w:bookmarkEnd w:id="0"/>
    </w:p>
    <w:sectPr w:rsidR="002B50AB" w:rsidRPr="001300C8" w:rsidSect="003919EA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3158"/>
    <w:multiLevelType w:val="hybridMultilevel"/>
    <w:tmpl w:val="3EF23D66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41FCB"/>
    <w:multiLevelType w:val="multilevel"/>
    <w:tmpl w:val="B7D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C45F8"/>
    <w:multiLevelType w:val="hybridMultilevel"/>
    <w:tmpl w:val="D6C4CC54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67EE2"/>
    <w:multiLevelType w:val="hybridMultilevel"/>
    <w:tmpl w:val="04B607FC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E4D38"/>
    <w:multiLevelType w:val="multilevel"/>
    <w:tmpl w:val="55C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4"/>
    <w:rsid w:val="0001777F"/>
    <w:rsid w:val="000408A9"/>
    <w:rsid w:val="000C05C0"/>
    <w:rsid w:val="000D49A7"/>
    <w:rsid w:val="000D5B6C"/>
    <w:rsid w:val="000D7CEA"/>
    <w:rsid w:val="000E5936"/>
    <w:rsid w:val="001059D3"/>
    <w:rsid w:val="001300C8"/>
    <w:rsid w:val="00200263"/>
    <w:rsid w:val="0024183B"/>
    <w:rsid w:val="00270D89"/>
    <w:rsid w:val="002B50AB"/>
    <w:rsid w:val="003135A4"/>
    <w:rsid w:val="00324242"/>
    <w:rsid w:val="00346F66"/>
    <w:rsid w:val="003919EA"/>
    <w:rsid w:val="00403D99"/>
    <w:rsid w:val="0042092A"/>
    <w:rsid w:val="00423B43"/>
    <w:rsid w:val="00437D25"/>
    <w:rsid w:val="00445412"/>
    <w:rsid w:val="00533462"/>
    <w:rsid w:val="00562A43"/>
    <w:rsid w:val="006069F6"/>
    <w:rsid w:val="00631B34"/>
    <w:rsid w:val="006A0795"/>
    <w:rsid w:val="006F0496"/>
    <w:rsid w:val="00717B78"/>
    <w:rsid w:val="00747812"/>
    <w:rsid w:val="0078468E"/>
    <w:rsid w:val="007933FA"/>
    <w:rsid w:val="00817F14"/>
    <w:rsid w:val="00860E05"/>
    <w:rsid w:val="00885D98"/>
    <w:rsid w:val="0090087A"/>
    <w:rsid w:val="00906AFE"/>
    <w:rsid w:val="009B0BC6"/>
    <w:rsid w:val="009D39AA"/>
    <w:rsid w:val="009F35E2"/>
    <w:rsid w:val="00A0596E"/>
    <w:rsid w:val="00A45578"/>
    <w:rsid w:val="00A705D7"/>
    <w:rsid w:val="00A7507C"/>
    <w:rsid w:val="00AC13B2"/>
    <w:rsid w:val="00B2547D"/>
    <w:rsid w:val="00BB17CF"/>
    <w:rsid w:val="00BB4CB5"/>
    <w:rsid w:val="00BD14BF"/>
    <w:rsid w:val="00BF3125"/>
    <w:rsid w:val="00BF404D"/>
    <w:rsid w:val="00C834C8"/>
    <w:rsid w:val="00D01841"/>
    <w:rsid w:val="00D11D3B"/>
    <w:rsid w:val="00D14819"/>
    <w:rsid w:val="00D82132"/>
    <w:rsid w:val="00D937EB"/>
    <w:rsid w:val="00DA2F00"/>
    <w:rsid w:val="00DB21FA"/>
    <w:rsid w:val="00E03176"/>
    <w:rsid w:val="00E0468A"/>
    <w:rsid w:val="00E469A9"/>
    <w:rsid w:val="00E9748E"/>
    <w:rsid w:val="00EE6173"/>
    <w:rsid w:val="00F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78C1"/>
  <w15:chartTrackingRefBased/>
  <w15:docId w15:val="{A0C7F1BB-C643-4DCF-ADA3-66952965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42"/>
    <w:pPr>
      <w:ind w:left="720"/>
      <w:contextualSpacing/>
    </w:pPr>
  </w:style>
  <w:style w:type="table" w:styleId="TableGrid">
    <w:name w:val="Table Grid"/>
    <w:basedOn w:val="TableNormal"/>
    <w:uiPriority w:val="39"/>
    <w:rsid w:val="0086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5B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0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vek-data-scienti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a.me/989029356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udhari.vivek9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03-vivek-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03-vivek-0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B0EC-0FE9-4F61-943F-69005589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Choudhari</dc:creator>
  <cp:keywords/>
  <dc:description/>
  <cp:lastModifiedBy>Vivek Choudhari</cp:lastModifiedBy>
  <cp:revision>67</cp:revision>
  <dcterms:created xsi:type="dcterms:W3CDTF">2025-03-07T05:53:00Z</dcterms:created>
  <dcterms:modified xsi:type="dcterms:W3CDTF">2025-05-20T05:09:00Z</dcterms:modified>
</cp:coreProperties>
</file>