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656"/>
      </w:tblGrid>
      <w:tr w:rsidR="001C1B41" w:rsidTr="0027455A">
        <w:trPr>
          <w:jc w:val="center"/>
        </w:trPr>
        <w:tc>
          <w:tcPr>
            <w:tcW w:w="6771" w:type="dxa"/>
          </w:tcPr>
          <w:p w:rsidR="001C1B41" w:rsidRDefault="001C1B41" w:rsidP="0066609A">
            <w:pPr>
              <w:pStyle w:val="Title"/>
              <w:spacing w:before="0"/>
              <w:ind w:left="0"/>
              <w:rPr>
                <w:spacing w:val="-2"/>
                <w:sz w:val="96"/>
                <w:szCs w:val="96"/>
              </w:rPr>
            </w:pPr>
            <w:r w:rsidRPr="001C1B41">
              <w:rPr>
                <w:spacing w:val="-17"/>
                <w:sz w:val="96"/>
                <w:szCs w:val="96"/>
              </w:rPr>
              <w:t>Nisha</w:t>
            </w:r>
            <w:r>
              <w:rPr>
                <w:spacing w:val="-17"/>
                <w:sz w:val="96"/>
                <w:szCs w:val="96"/>
              </w:rPr>
              <w:t xml:space="preserve"> </w:t>
            </w:r>
            <w:r w:rsidRPr="001C1B41">
              <w:rPr>
                <w:spacing w:val="-2"/>
                <w:sz w:val="96"/>
                <w:szCs w:val="96"/>
              </w:rPr>
              <w:t>Jaunjal</w:t>
            </w:r>
          </w:p>
          <w:p w:rsidR="0066609A" w:rsidRPr="0066609A" w:rsidRDefault="001179E4" w:rsidP="001179E4">
            <w:pPr>
              <w:spacing w:before="23"/>
              <w:rPr>
                <w:spacing w:val="-2"/>
                <w:w w:val="90"/>
                <w:sz w:val="28"/>
              </w:rPr>
            </w:pPr>
            <w:r>
              <w:rPr>
                <w:w w:val="90"/>
                <w:sz w:val="28"/>
              </w:rPr>
              <w:t>Angular</w:t>
            </w:r>
            <w:r w:rsidR="006A18AD">
              <w:rPr>
                <w:spacing w:val="18"/>
                <w:sz w:val="28"/>
              </w:rPr>
              <w:t xml:space="preserve"> </w:t>
            </w:r>
            <w:r w:rsidR="006A18AD">
              <w:rPr>
                <w:spacing w:val="-2"/>
                <w:w w:val="90"/>
                <w:sz w:val="28"/>
              </w:rPr>
              <w:t>Developer</w:t>
            </w:r>
          </w:p>
        </w:tc>
        <w:tc>
          <w:tcPr>
            <w:tcW w:w="3656" w:type="dxa"/>
            <w:vAlign w:val="center"/>
          </w:tcPr>
          <w:p w:rsidR="001C1B41" w:rsidRDefault="001C1B41" w:rsidP="0027455A">
            <w:pPr>
              <w:pStyle w:val="TableParagraph"/>
              <w:spacing w:before="46" w:line="276" w:lineRule="auto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Address: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PCMC,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Maharashtra,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India </w:t>
            </w:r>
            <w:r>
              <w:rPr>
                <w:sz w:val="20"/>
              </w:rPr>
              <w:t>Phone: +91 9049586441</w:t>
            </w:r>
          </w:p>
          <w:p w:rsidR="001C1B41" w:rsidRDefault="001C1B41" w:rsidP="0027455A">
            <w:pPr>
              <w:pStyle w:val="TableParagraph"/>
              <w:spacing w:before="2" w:line="276" w:lineRule="auto"/>
              <w:ind w:left="50" w:right="342"/>
            </w:pPr>
            <w:r>
              <w:rPr>
                <w:spacing w:val="-2"/>
                <w:sz w:val="20"/>
              </w:rPr>
              <w:t>Email:</w:t>
            </w:r>
            <w:r>
              <w:rPr>
                <w:spacing w:val="-14"/>
                <w:sz w:val="20"/>
              </w:rPr>
              <w:t xml:space="preserve"> </w:t>
            </w:r>
            <w:hyperlink r:id="rId6">
              <w:r>
                <w:rPr>
                  <w:spacing w:val="-2"/>
                  <w:sz w:val="20"/>
                </w:rPr>
                <w:t>jaunjalnisha200@gmail.com</w:t>
              </w:r>
            </w:hyperlink>
          </w:p>
          <w:p w:rsidR="001C1B41" w:rsidRDefault="0052751B" w:rsidP="0027455A">
            <w:pPr>
              <w:pStyle w:val="TableParagraph"/>
              <w:spacing w:before="2" w:line="276" w:lineRule="auto"/>
              <w:ind w:left="50" w:right="342"/>
              <w:rPr>
                <w:rStyle w:val="Hyperlink"/>
                <w:spacing w:val="-2"/>
                <w:sz w:val="20"/>
              </w:rPr>
            </w:pPr>
            <w:hyperlink r:id="rId7" w:history="1">
              <w:r w:rsidR="001C1B41" w:rsidRPr="007112C8">
                <w:rPr>
                  <w:rStyle w:val="Hyperlink"/>
                  <w:spacing w:val="-2"/>
                  <w:sz w:val="20"/>
                </w:rPr>
                <w:t>LinkedIn</w:t>
              </w:r>
            </w:hyperlink>
          </w:p>
          <w:p w:rsidR="00200BB1" w:rsidRPr="001C1B41" w:rsidRDefault="00200BB1" w:rsidP="0027455A">
            <w:pPr>
              <w:pStyle w:val="TableParagraph"/>
              <w:spacing w:before="2" w:line="276" w:lineRule="auto"/>
              <w:ind w:left="50" w:right="342"/>
              <w:rPr>
                <w:sz w:val="20"/>
              </w:rPr>
            </w:pPr>
            <w:r w:rsidRPr="00200BB1">
              <w:rPr>
                <w:color w:val="FF0000"/>
                <w:sz w:val="20"/>
              </w:rPr>
              <w:t>Available to start immediately</w:t>
            </w:r>
          </w:p>
        </w:tc>
      </w:tr>
    </w:tbl>
    <w:p w:rsidR="0027455A" w:rsidRDefault="0027455A">
      <w:pPr>
        <w:pStyle w:val="BodyText"/>
        <w:ind w:left="154"/>
        <w:rPr>
          <w:color w:val="2B2B2B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DC571F8" wp14:editId="0AB1F3B7">
                <wp:simplePos x="0" y="0"/>
                <wp:positionH relativeFrom="page">
                  <wp:posOffset>429895</wp:posOffset>
                </wp:positionH>
                <wp:positionV relativeFrom="page">
                  <wp:posOffset>1470025</wp:posOffset>
                </wp:positionV>
                <wp:extent cx="6588000" cy="0"/>
                <wp:effectExtent l="0" t="0" r="22860" b="1905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0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040" h="5080">
                              <a:moveTo>
                                <a:pt x="7559040" y="0"/>
                              </a:moveTo>
                              <a:lnTo>
                                <a:pt x="0" y="0"/>
                              </a:lnTo>
                              <a:lnTo>
                                <a:pt x="0" y="5053"/>
                              </a:lnTo>
                              <a:lnTo>
                                <a:pt x="7559040" y="5053"/>
                              </a:lnTo>
                              <a:lnTo>
                                <a:pt x="75590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2055" id="Graphic 1" o:spid="_x0000_s1026" style="position:absolute;margin-left:33.85pt;margin-top:115.75pt;width:518.75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55904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" path="m7559040,l,,,5053r7559040,l7559040,xe" fillcolor="black [3213]" strokecolor="black [3213]">
                <v:path arrowok="t"/>
                <w10:wrap anchorx="page" anchory="page"/>
              </v:shape>
            </w:pict>
          </mc:Fallback>
        </mc:AlternateContent>
      </w:r>
    </w:p>
    <w:p w:rsidR="00C25376" w:rsidRDefault="004A119C" w:rsidP="008F2DD9">
      <w:pPr>
        <w:pStyle w:val="BodyText"/>
        <w:spacing w:line="276" w:lineRule="auto"/>
        <w:ind w:left="154"/>
        <w:jc w:val="both"/>
      </w:pPr>
      <w:r w:rsidRPr="004A119C">
        <w:rPr>
          <w:color w:val="2B2B2B"/>
        </w:rPr>
        <w:t xml:space="preserve">Highly motivated and results-oriented </w:t>
      </w:r>
      <w:r w:rsidR="00362295">
        <w:rPr>
          <w:color w:val="2B2B2B"/>
        </w:rPr>
        <w:t xml:space="preserve">with </w:t>
      </w:r>
      <w:r w:rsidRPr="004A119C">
        <w:rPr>
          <w:color w:val="2B2B2B"/>
        </w:rPr>
        <w:t>2+ years</w:t>
      </w:r>
      <w:r w:rsidR="005D0943">
        <w:rPr>
          <w:color w:val="2B2B2B"/>
        </w:rPr>
        <w:t xml:space="preserve"> of experience</w:t>
      </w:r>
      <w:r w:rsidRPr="004A119C">
        <w:rPr>
          <w:color w:val="2B2B2B"/>
        </w:rPr>
        <w:t xml:space="preserve"> as a front-end development </w:t>
      </w:r>
      <w:r w:rsidR="005D0943">
        <w:t>specializing in</w:t>
      </w:r>
      <w:r w:rsidR="005D0943">
        <w:t xml:space="preserve"> </w:t>
      </w:r>
      <w:r w:rsidRPr="004A119C">
        <w:rPr>
          <w:color w:val="2B2B2B"/>
        </w:rPr>
        <w:t>Angular (10+). Skilled in building scalable web applications using Spring Boot, MySQL, Angular, and other modern technologies. Proven ability to design, develop, and deploy features for e-commerce platforms, ensuring a seamless user experience and efficient backend operations. Adept at integrating front-end and back-end components to create robust, high-performing applications. Passionate about writing clean, maintainable code and optimizing application performance for maximum efficien</w:t>
      </w:r>
      <w:r>
        <w:rPr>
          <w:color w:val="2B2B2B"/>
        </w:rPr>
        <w:t>cy</w:t>
      </w:r>
      <w:r w:rsidR="008F2DD9">
        <w:rPr>
          <w:color w:val="2B2B2B"/>
        </w:rPr>
        <w:t>.</w:t>
      </w:r>
    </w:p>
    <w:p w:rsidR="00C25376" w:rsidRDefault="00C25376">
      <w:pPr>
        <w:pStyle w:val="BodyText"/>
        <w:spacing w:before="10"/>
        <w:rPr>
          <w:sz w:val="19"/>
        </w:rPr>
      </w:pPr>
    </w:p>
    <w:tbl>
      <w:tblPr>
        <w:tblW w:w="10307" w:type="dxa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7371"/>
      </w:tblGrid>
      <w:tr w:rsidR="00C25376" w:rsidTr="003757BE">
        <w:trPr>
          <w:trHeight w:val="10488"/>
        </w:trPr>
        <w:tc>
          <w:tcPr>
            <w:tcW w:w="2936" w:type="dxa"/>
            <w:tcBorders>
              <w:right w:val="single" w:sz="4" w:space="0" w:color="auto"/>
            </w:tcBorders>
          </w:tcPr>
          <w:p w:rsidR="00C25376" w:rsidRDefault="008F2DD9" w:rsidP="00027695">
            <w:pPr>
              <w:pStyle w:val="TableParagraph"/>
              <w:spacing w:before="0"/>
              <w:ind w:left="50"/>
              <w:rPr>
                <w:sz w:val="32"/>
              </w:rPr>
            </w:pPr>
            <w:r>
              <w:rPr>
                <w:color w:val="6A6A6A"/>
                <w:sz w:val="32"/>
              </w:rPr>
              <w:t>TECHNICAL</w:t>
            </w:r>
            <w:r w:rsidR="008C6304">
              <w:rPr>
                <w:color w:val="6A6A6A"/>
                <w:sz w:val="32"/>
              </w:rPr>
              <w:t xml:space="preserve"> </w:t>
            </w:r>
            <w:r>
              <w:rPr>
                <w:color w:val="6A6A6A"/>
                <w:spacing w:val="-2"/>
                <w:sz w:val="32"/>
              </w:rPr>
              <w:t>SKILLS</w:t>
            </w:r>
          </w:p>
          <w:p w:rsidR="002224C1" w:rsidRDefault="008F2DD9" w:rsidP="007925EA">
            <w:pPr>
              <w:pStyle w:val="TableParagraph"/>
              <w:tabs>
                <w:tab w:val="left" w:pos="1495"/>
              </w:tabs>
              <w:spacing w:line="276" w:lineRule="auto"/>
              <w:ind w:left="160" w:right="966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Java</w:t>
            </w:r>
            <w:r w:rsidR="002224C1">
              <w:rPr>
                <w:spacing w:val="-4"/>
                <w:sz w:val="20"/>
              </w:rPr>
              <w:t xml:space="preserve"> </w:t>
            </w:r>
          </w:p>
          <w:p w:rsidR="002224C1" w:rsidRDefault="002224C1" w:rsidP="002224C1">
            <w:pPr>
              <w:pStyle w:val="TableParagraph"/>
              <w:tabs>
                <w:tab w:val="left" w:pos="1495"/>
              </w:tabs>
              <w:spacing w:before="0" w:line="276" w:lineRule="auto"/>
              <w:ind w:left="160" w:right="966"/>
              <w:rPr>
                <w:sz w:val="20"/>
              </w:rPr>
            </w:pPr>
            <w:proofErr w:type="spellStart"/>
            <w:r>
              <w:rPr>
                <w:sz w:val="20"/>
              </w:rPr>
              <w:t>Spring</w:t>
            </w:r>
            <w:r w:rsidR="00E63ACD">
              <w:rPr>
                <w:sz w:val="20"/>
              </w:rPr>
              <w:t>B</w:t>
            </w:r>
            <w:r>
              <w:rPr>
                <w:sz w:val="20"/>
              </w:rPr>
              <w:t>oot</w:t>
            </w:r>
            <w:proofErr w:type="spellEnd"/>
          </w:p>
          <w:p w:rsidR="002224C1" w:rsidRDefault="008F2DD9" w:rsidP="00DF70EE">
            <w:pPr>
              <w:pStyle w:val="TableParagraph"/>
              <w:tabs>
                <w:tab w:val="left" w:pos="1495"/>
              </w:tabs>
              <w:spacing w:before="0" w:line="276" w:lineRule="auto"/>
              <w:ind w:left="160" w:right="966"/>
              <w:rPr>
                <w:sz w:val="20"/>
              </w:rPr>
            </w:pPr>
            <w:r>
              <w:rPr>
                <w:spacing w:val="-2"/>
                <w:sz w:val="20"/>
              </w:rPr>
              <w:t>Angular</w:t>
            </w:r>
          </w:p>
          <w:p w:rsidR="00C25376" w:rsidRDefault="008F2DD9" w:rsidP="002224C1">
            <w:pPr>
              <w:pStyle w:val="TableParagraph"/>
              <w:tabs>
                <w:tab w:val="left" w:pos="1495"/>
              </w:tabs>
              <w:spacing w:before="0" w:line="276" w:lineRule="auto"/>
              <w:ind w:left="160" w:right="966"/>
              <w:rPr>
                <w:spacing w:val="-2"/>
                <w:sz w:val="20"/>
              </w:rPr>
            </w:pPr>
            <w:r>
              <w:rPr>
                <w:sz w:val="20"/>
              </w:rPr>
              <w:t>OOPS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Concepts</w:t>
            </w:r>
          </w:p>
          <w:p w:rsidR="002224C1" w:rsidRDefault="002224C1" w:rsidP="002224C1">
            <w:pPr>
              <w:pStyle w:val="TableParagraph"/>
              <w:tabs>
                <w:tab w:val="left" w:pos="1495"/>
              </w:tabs>
              <w:spacing w:before="0" w:line="276" w:lineRule="auto"/>
              <w:ind w:left="16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JavaScript</w:t>
            </w:r>
          </w:p>
          <w:p w:rsidR="00DF70EE" w:rsidRDefault="002224C1" w:rsidP="00DF70EE">
            <w:pPr>
              <w:pStyle w:val="TableParagraph"/>
              <w:tabs>
                <w:tab w:val="left" w:pos="1495"/>
              </w:tabs>
              <w:spacing w:before="0" w:line="276" w:lineRule="auto"/>
              <w:ind w:left="160" w:right="96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TypeScript</w:t>
            </w:r>
          </w:p>
          <w:p w:rsidR="002224C1" w:rsidRDefault="00DF70EE" w:rsidP="00DF70EE">
            <w:pPr>
              <w:pStyle w:val="TableParagraph"/>
              <w:tabs>
                <w:tab w:val="left" w:pos="1495"/>
              </w:tabs>
              <w:spacing w:before="0" w:line="276" w:lineRule="auto"/>
              <w:ind w:left="160" w:right="966"/>
              <w:rPr>
                <w:sz w:val="20"/>
              </w:rPr>
            </w:pPr>
            <w:r>
              <w:rPr>
                <w:spacing w:val="-4"/>
                <w:sz w:val="20"/>
              </w:rPr>
              <w:t>HTML</w:t>
            </w:r>
          </w:p>
          <w:p w:rsidR="00C25376" w:rsidRDefault="008F2DD9" w:rsidP="002224C1">
            <w:pPr>
              <w:pStyle w:val="TableParagraph"/>
              <w:tabs>
                <w:tab w:val="left" w:pos="1495"/>
              </w:tabs>
              <w:spacing w:before="0" w:line="276" w:lineRule="auto"/>
              <w:ind w:left="160"/>
              <w:rPr>
                <w:sz w:val="20"/>
              </w:rPr>
            </w:pPr>
            <w:r>
              <w:rPr>
                <w:spacing w:val="-5"/>
                <w:sz w:val="20"/>
              </w:rPr>
              <w:t>CSS</w:t>
            </w:r>
          </w:p>
          <w:p w:rsidR="00C25376" w:rsidRDefault="008F2DD9" w:rsidP="00DA0900">
            <w:pPr>
              <w:pStyle w:val="TableParagraph"/>
              <w:tabs>
                <w:tab w:val="left" w:pos="1485"/>
              </w:tabs>
              <w:spacing w:before="0" w:line="480" w:lineRule="auto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MySQL</w:t>
            </w:r>
          </w:p>
          <w:p w:rsidR="00C25376" w:rsidRDefault="008F2DD9">
            <w:pPr>
              <w:pStyle w:val="TableParagraph"/>
              <w:spacing w:before="0"/>
              <w:ind w:left="50"/>
              <w:rPr>
                <w:sz w:val="32"/>
              </w:rPr>
            </w:pPr>
            <w:r>
              <w:rPr>
                <w:color w:val="6A6A6A"/>
                <w:spacing w:val="-2"/>
                <w:sz w:val="32"/>
              </w:rPr>
              <w:t>COMPETENCIES</w:t>
            </w:r>
          </w:p>
          <w:p w:rsidR="00C25376" w:rsidRDefault="008F2DD9">
            <w:pPr>
              <w:pStyle w:val="TableParagraph"/>
              <w:spacing w:before="2" w:line="276" w:lineRule="auto"/>
              <w:ind w:left="121" w:right="342"/>
              <w:rPr>
                <w:sz w:val="20"/>
              </w:rPr>
            </w:pPr>
            <w:r>
              <w:rPr>
                <w:spacing w:val="-2"/>
                <w:sz w:val="20"/>
              </w:rPr>
              <w:t>Team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Collaboration </w:t>
            </w:r>
            <w:r>
              <w:rPr>
                <w:sz w:val="20"/>
              </w:rPr>
              <w:t>Decision Making</w:t>
            </w:r>
          </w:p>
          <w:p w:rsidR="00AF7155" w:rsidRDefault="00AF7155" w:rsidP="00581EC9">
            <w:pPr>
              <w:pStyle w:val="TableParagraph"/>
              <w:spacing w:before="2" w:line="276" w:lineRule="auto"/>
              <w:ind w:left="121" w:right="274"/>
              <w:rPr>
                <w:sz w:val="20"/>
              </w:rPr>
            </w:pPr>
            <w:r>
              <w:rPr>
                <w:sz w:val="20"/>
              </w:rPr>
              <w:t>Statistical Analysis</w:t>
            </w:r>
          </w:p>
          <w:p w:rsidR="00AF7155" w:rsidRDefault="008F2DD9" w:rsidP="00581EC9">
            <w:pPr>
              <w:pStyle w:val="TableParagraph"/>
              <w:spacing w:before="2" w:line="276" w:lineRule="auto"/>
              <w:ind w:left="121" w:right="274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Great</w:t>
            </w:r>
            <w:r>
              <w:rPr>
                <w:spacing w:val="-10"/>
                <w:sz w:val="20"/>
              </w:rPr>
              <w:t xml:space="preserve"> </w:t>
            </w:r>
            <w:r w:rsidR="00AF7155">
              <w:rPr>
                <w:spacing w:val="-4"/>
                <w:sz w:val="20"/>
              </w:rPr>
              <w:t>Communication</w:t>
            </w:r>
          </w:p>
          <w:p w:rsidR="00AF7155" w:rsidRDefault="008F2DD9" w:rsidP="00581EC9">
            <w:pPr>
              <w:pStyle w:val="TableParagraph"/>
              <w:spacing w:before="2" w:line="276" w:lineRule="auto"/>
              <w:ind w:left="121" w:right="274"/>
              <w:rPr>
                <w:sz w:val="20"/>
              </w:rPr>
            </w:pPr>
            <w:r>
              <w:rPr>
                <w:sz w:val="20"/>
              </w:rPr>
              <w:t>Projec</w:t>
            </w:r>
            <w:r w:rsidR="00AF7155">
              <w:rPr>
                <w:sz w:val="20"/>
              </w:rPr>
              <w:t>t Management</w:t>
            </w:r>
          </w:p>
          <w:p w:rsidR="00C25376" w:rsidRDefault="008F2DD9" w:rsidP="00581EC9">
            <w:pPr>
              <w:pStyle w:val="TableParagraph"/>
              <w:spacing w:before="2" w:line="276" w:lineRule="auto"/>
              <w:ind w:left="121" w:right="274"/>
              <w:rPr>
                <w:sz w:val="20"/>
              </w:rPr>
            </w:pPr>
            <w:r>
              <w:rPr>
                <w:sz w:val="20"/>
              </w:rPr>
              <w:t>Continuous Learning</w:t>
            </w:r>
          </w:p>
          <w:p w:rsidR="00C25376" w:rsidRDefault="008F2DD9">
            <w:pPr>
              <w:pStyle w:val="TableParagraph"/>
              <w:spacing w:before="205" w:line="376" w:lineRule="exact"/>
              <w:ind w:left="50"/>
              <w:rPr>
                <w:sz w:val="32"/>
              </w:rPr>
            </w:pPr>
            <w:r>
              <w:rPr>
                <w:color w:val="6A6A6A"/>
                <w:spacing w:val="-2"/>
                <w:sz w:val="32"/>
              </w:rPr>
              <w:t>EDUCATION</w:t>
            </w:r>
          </w:p>
          <w:p w:rsidR="00DA2F8E" w:rsidRPr="008D0BCB" w:rsidRDefault="008F2DD9" w:rsidP="00DA2F8E">
            <w:pPr>
              <w:pStyle w:val="TableParagraph"/>
              <w:spacing w:before="47" w:line="196" w:lineRule="auto"/>
              <w:ind w:left="150"/>
              <w:rPr>
                <w:b/>
                <w:spacing w:val="-4"/>
                <w:sz w:val="20"/>
              </w:rPr>
            </w:pPr>
            <w:r w:rsidRPr="008D0BCB">
              <w:rPr>
                <w:b/>
                <w:spacing w:val="-4"/>
              </w:rPr>
              <w:t xml:space="preserve">B. Tech. </w:t>
            </w:r>
            <w:r w:rsidR="00DA2F8E" w:rsidRPr="008D0BCB">
              <w:rPr>
                <w:b/>
                <w:spacing w:val="-4"/>
              </w:rPr>
              <w:t xml:space="preserve">in Mechanical </w:t>
            </w:r>
            <w:r w:rsidRPr="008D0BCB">
              <w:rPr>
                <w:b/>
                <w:spacing w:val="-4"/>
              </w:rPr>
              <w:t>Engineering</w:t>
            </w:r>
            <w:r w:rsidR="00DA2F8E" w:rsidRPr="008D0BCB">
              <w:rPr>
                <w:b/>
                <w:spacing w:val="-4"/>
              </w:rPr>
              <w:t xml:space="preserve"> | </w:t>
            </w:r>
            <w:r w:rsidRPr="008D0BCB">
              <w:rPr>
                <w:b/>
                <w:spacing w:val="-4"/>
                <w:sz w:val="16"/>
              </w:rPr>
              <w:t xml:space="preserve">Aug </w:t>
            </w:r>
            <w:r w:rsidR="00DA2F8E" w:rsidRPr="008D0BCB">
              <w:rPr>
                <w:b/>
                <w:spacing w:val="-4"/>
                <w:sz w:val="16"/>
              </w:rPr>
              <w:t>2021</w:t>
            </w:r>
          </w:p>
          <w:p w:rsidR="00C25376" w:rsidRPr="008D0BCB" w:rsidRDefault="008F2DD9" w:rsidP="00DA2F8E">
            <w:pPr>
              <w:pStyle w:val="TableParagraph"/>
              <w:spacing w:before="47" w:after="240" w:line="196" w:lineRule="auto"/>
              <w:ind w:left="150"/>
              <w:rPr>
                <w:spacing w:val="-4"/>
                <w:sz w:val="20"/>
              </w:rPr>
            </w:pPr>
            <w:r w:rsidRPr="008D0BCB">
              <w:rPr>
                <w:spacing w:val="-4"/>
                <w:sz w:val="18"/>
              </w:rPr>
              <w:t>Vishwakarma Institute of Information Technology, Pune</w:t>
            </w:r>
          </w:p>
          <w:p w:rsidR="00DA2F8E" w:rsidRPr="008D0BCB" w:rsidRDefault="008F2DD9" w:rsidP="00DA2F8E">
            <w:pPr>
              <w:pStyle w:val="TableParagraph"/>
              <w:spacing w:before="1" w:line="194" w:lineRule="auto"/>
              <w:ind w:left="150" w:right="132"/>
              <w:rPr>
                <w:b/>
                <w:spacing w:val="-4"/>
                <w:sz w:val="20"/>
              </w:rPr>
            </w:pPr>
            <w:r w:rsidRPr="008D0BCB">
              <w:rPr>
                <w:b/>
                <w:spacing w:val="-4"/>
              </w:rPr>
              <w:t>Diploma</w:t>
            </w:r>
            <w:r w:rsidR="00DA2F8E" w:rsidRPr="008D0BCB">
              <w:rPr>
                <w:b/>
                <w:spacing w:val="-4"/>
              </w:rPr>
              <w:t xml:space="preserve"> in Mechanical Engineering</w:t>
            </w:r>
            <w:r w:rsidRPr="008D0BCB">
              <w:rPr>
                <w:b/>
                <w:spacing w:val="-4"/>
              </w:rPr>
              <w:t xml:space="preserve"> | </w:t>
            </w:r>
            <w:r w:rsidR="00DA2F8E" w:rsidRPr="008D0BCB">
              <w:rPr>
                <w:b/>
                <w:spacing w:val="-4"/>
                <w:sz w:val="16"/>
              </w:rPr>
              <w:t>July 2018</w:t>
            </w:r>
          </w:p>
          <w:p w:rsidR="002A7869" w:rsidRDefault="008F2DD9" w:rsidP="007509DD">
            <w:pPr>
              <w:pStyle w:val="TableParagraph"/>
              <w:spacing w:before="1" w:after="240" w:line="194" w:lineRule="auto"/>
              <w:ind w:left="150" w:right="132"/>
              <w:rPr>
                <w:rFonts w:ascii="Malgun Gothic Semilight"/>
                <w:sz w:val="18"/>
              </w:rPr>
            </w:pPr>
            <w:proofErr w:type="spellStart"/>
            <w:r w:rsidRPr="008D0BCB">
              <w:rPr>
                <w:spacing w:val="-4"/>
                <w:sz w:val="18"/>
              </w:rPr>
              <w:t>Cusrow</w:t>
            </w:r>
            <w:proofErr w:type="spellEnd"/>
            <w:r w:rsidRPr="008D0BCB">
              <w:rPr>
                <w:spacing w:val="-4"/>
                <w:sz w:val="18"/>
              </w:rPr>
              <w:t xml:space="preserve"> </w:t>
            </w:r>
            <w:proofErr w:type="spellStart"/>
            <w:r w:rsidRPr="008D0BCB">
              <w:rPr>
                <w:spacing w:val="-4"/>
                <w:sz w:val="18"/>
              </w:rPr>
              <w:t>Wadia</w:t>
            </w:r>
            <w:proofErr w:type="spellEnd"/>
            <w:r w:rsidRPr="008D0BCB">
              <w:rPr>
                <w:spacing w:val="-4"/>
                <w:sz w:val="18"/>
              </w:rPr>
              <w:t xml:space="preserve"> Institute of Technology, Pune</w:t>
            </w:r>
          </w:p>
          <w:p w:rsidR="002A7869" w:rsidRDefault="002A7869" w:rsidP="00DF5F03">
            <w:pPr>
              <w:spacing w:before="75" w:line="276" w:lineRule="auto"/>
              <w:rPr>
                <w:sz w:val="32"/>
              </w:rPr>
            </w:pPr>
            <w:r>
              <w:rPr>
                <w:color w:val="6A6A6A"/>
                <w:spacing w:val="-2"/>
                <w:w w:val="105"/>
                <w:sz w:val="32"/>
              </w:rPr>
              <w:t>CERTIFICATES</w:t>
            </w:r>
          </w:p>
          <w:tbl>
            <w:tblPr>
              <w:tblW w:w="4771" w:type="pct"/>
              <w:tblInd w:w="94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797"/>
            </w:tblGrid>
            <w:tr w:rsidR="002A7869" w:rsidTr="002A7869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2A7869" w:rsidRDefault="002A7869" w:rsidP="0091541E">
                  <w:pPr>
                    <w:pStyle w:val="TableParagraph"/>
                    <w:ind w:left="1"/>
                    <w:rPr>
                      <w:sz w:val="20"/>
                    </w:rPr>
                  </w:pPr>
                  <w:r>
                    <w:rPr>
                      <w:color w:val="2B2B2B"/>
                      <w:spacing w:val="-6"/>
                      <w:sz w:val="20"/>
                    </w:rPr>
                    <w:t>The</w:t>
                  </w:r>
                  <w:r>
                    <w:rPr>
                      <w:color w:val="2B2B2B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Complete</w:t>
                  </w:r>
                  <w:r>
                    <w:rPr>
                      <w:color w:val="2B2B2B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Guide</w:t>
                  </w:r>
                  <w:r>
                    <w:rPr>
                      <w:color w:val="2B2B2B"/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to HTML</w:t>
                  </w:r>
                </w:p>
              </w:tc>
            </w:tr>
            <w:tr w:rsidR="002A7869" w:rsidTr="002A7869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2A7869" w:rsidRDefault="002A7869" w:rsidP="0091541E">
                  <w:pPr>
                    <w:pStyle w:val="TableParagraph"/>
                    <w:ind w:left="0"/>
                    <w:rPr>
                      <w:sz w:val="20"/>
                    </w:rPr>
                  </w:pPr>
                  <w:r>
                    <w:rPr>
                      <w:color w:val="2B2B2B"/>
                      <w:spacing w:val="-6"/>
                      <w:sz w:val="20"/>
                    </w:rPr>
                    <w:t>SQL</w:t>
                  </w:r>
                  <w:r>
                    <w:rPr>
                      <w:color w:val="2B2B2B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for</w:t>
                  </w:r>
                  <w:r>
                    <w:rPr>
                      <w:color w:val="2B2B2B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Beginners:</w:t>
                  </w:r>
                  <w:r>
                    <w:rPr>
                      <w:color w:val="2B2B2B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Learn</w:t>
                  </w:r>
                  <w:r>
                    <w:rPr>
                      <w:color w:val="2B2B2B"/>
                      <w:spacing w:val="-10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SQL</w:t>
                  </w:r>
                  <w:r>
                    <w:rPr>
                      <w:color w:val="2B2B2B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using</w:t>
                  </w:r>
                  <w:r>
                    <w:rPr>
                      <w:color w:val="2B2B2B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MySQL</w:t>
                  </w:r>
                  <w:r>
                    <w:rPr>
                      <w:color w:val="2B2B2B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and</w:t>
                  </w:r>
                  <w:r>
                    <w:rPr>
                      <w:color w:val="2B2B2B"/>
                      <w:spacing w:val="-10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Database</w:t>
                  </w:r>
                  <w:r>
                    <w:rPr>
                      <w:color w:val="2B2B2B"/>
                      <w:spacing w:val="-18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Design</w:t>
                  </w:r>
                </w:p>
              </w:tc>
            </w:tr>
            <w:tr w:rsidR="002A7869" w:rsidTr="002A7869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2A7869" w:rsidRDefault="002A7869" w:rsidP="0091541E">
                  <w:pPr>
                    <w:pStyle w:val="TableParagraph"/>
                    <w:spacing w:before="54"/>
                    <w:ind w:left="0"/>
                    <w:rPr>
                      <w:sz w:val="20"/>
                    </w:rPr>
                  </w:pPr>
                  <w:r>
                    <w:rPr>
                      <w:color w:val="2B2B2B"/>
                      <w:spacing w:val="-6"/>
                      <w:sz w:val="20"/>
                    </w:rPr>
                    <w:t>JavaScript</w:t>
                  </w:r>
                  <w:r>
                    <w:rPr>
                      <w:color w:val="2B2B2B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Basics</w:t>
                  </w:r>
                  <w:r>
                    <w:rPr>
                      <w:color w:val="2B2B2B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for</w:t>
                  </w:r>
                  <w:r>
                    <w:rPr>
                      <w:color w:val="2B2B2B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Beginners</w:t>
                  </w:r>
                </w:p>
              </w:tc>
            </w:tr>
            <w:tr w:rsidR="002A7869" w:rsidTr="002A7869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2A7869" w:rsidRDefault="002A7869" w:rsidP="0091541E">
                  <w:pPr>
                    <w:pStyle w:val="TableParagraph"/>
                    <w:spacing w:before="54"/>
                    <w:ind w:left="0"/>
                    <w:rPr>
                      <w:sz w:val="20"/>
                    </w:rPr>
                  </w:pPr>
                  <w:r>
                    <w:rPr>
                      <w:color w:val="2B2B2B"/>
                      <w:spacing w:val="-6"/>
                      <w:sz w:val="20"/>
                    </w:rPr>
                    <w:t>Java</w:t>
                  </w:r>
                  <w:r>
                    <w:rPr>
                      <w:color w:val="2B2B2B"/>
                      <w:spacing w:val="-12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Programming</w:t>
                  </w:r>
                  <w:r>
                    <w:rPr>
                      <w:color w:val="2B2B2B"/>
                      <w:spacing w:val="-10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for</w:t>
                  </w:r>
                  <w:r>
                    <w:rPr>
                      <w:color w:val="2B2B2B"/>
                      <w:spacing w:val="-14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Beginners</w:t>
                  </w:r>
                </w:p>
              </w:tc>
            </w:tr>
            <w:tr w:rsidR="002A7869" w:rsidTr="002A7869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2A7869" w:rsidRDefault="002A7869" w:rsidP="0091541E">
                  <w:pPr>
                    <w:pStyle w:val="TableParagraph"/>
                    <w:ind w:left="0"/>
                    <w:rPr>
                      <w:sz w:val="20"/>
                    </w:rPr>
                  </w:pPr>
                  <w:r>
                    <w:rPr>
                      <w:color w:val="2B2B2B"/>
                      <w:spacing w:val="-6"/>
                      <w:sz w:val="20"/>
                    </w:rPr>
                    <w:t>Angular</w:t>
                  </w:r>
                  <w:r>
                    <w:rPr>
                      <w:color w:val="2B2B2B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Step</w:t>
                  </w:r>
                  <w:r>
                    <w:rPr>
                      <w:color w:val="2B2B2B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by</w:t>
                  </w:r>
                  <w:r>
                    <w:rPr>
                      <w:color w:val="2B2B2B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Step</w:t>
                  </w:r>
                  <w:r>
                    <w:rPr>
                      <w:color w:val="2B2B2B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for</w:t>
                  </w:r>
                  <w:r>
                    <w:rPr>
                      <w:color w:val="2B2B2B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2B2B2B"/>
                      <w:spacing w:val="-6"/>
                      <w:sz w:val="20"/>
                    </w:rPr>
                    <w:t>beginners</w:t>
                  </w:r>
                </w:p>
              </w:tc>
            </w:tr>
          </w:tbl>
          <w:p w:rsidR="002A7869" w:rsidRDefault="002A7869" w:rsidP="002A7869">
            <w:pPr>
              <w:pStyle w:val="TableParagraph"/>
              <w:spacing w:before="1" w:line="194" w:lineRule="auto"/>
              <w:ind w:left="0" w:right="132"/>
              <w:rPr>
                <w:rFonts w:ascii="Malgun Gothic Semilight"/>
                <w:sz w:val="18"/>
              </w:rPr>
            </w:pPr>
          </w:p>
        </w:tc>
        <w:tc>
          <w:tcPr>
            <w:tcW w:w="7371" w:type="dxa"/>
            <w:tcBorders>
              <w:left w:val="single" w:sz="4" w:space="0" w:color="auto"/>
            </w:tcBorders>
          </w:tcPr>
          <w:p w:rsidR="00C25376" w:rsidRDefault="008F2DD9">
            <w:pPr>
              <w:pStyle w:val="TableParagraph"/>
              <w:spacing w:before="1"/>
              <w:ind w:left="179"/>
              <w:rPr>
                <w:sz w:val="32"/>
              </w:rPr>
            </w:pPr>
            <w:r>
              <w:rPr>
                <w:color w:val="6A6A6A"/>
                <w:spacing w:val="-2"/>
                <w:w w:val="105"/>
                <w:sz w:val="32"/>
              </w:rPr>
              <w:t>EXPERIENCE</w:t>
            </w:r>
          </w:p>
          <w:p w:rsidR="00C25376" w:rsidRDefault="008F2DD9">
            <w:pPr>
              <w:pStyle w:val="TableParagraph"/>
              <w:spacing w:before="73"/>
              <w:ind w:left="179"/>
              <w:rPr>
                <w:rFonts w:ascii="Trebuchet MS"/>
              </w:rPr>
            </w:pPr>
            <w:r>
              <w:rPr>
                <w:b/>
                <w:color w:val="333333"/>
                <w:w w:val="90"/>
                <w:sz w:val="24"/>
              </w:rPr>
              <w:t>MEDIMAZE</w:t>
            </w:r>
            <w:r>
              <w:rPr>
                <w:b/>
                <w:color w:val="333333"/>
                <w:spacing w:val="3"/>
                <w:sz w:val="24"/>
              </w:rPr>
              <w:t xml:space="preserve"> </w:t>
            </w:r>
            <w:r>
              <w:rPr>
                <w:b/>
                <w:color w:val="333333"/>
                <w:w w:val="90"/>
                <w:sz w:val="24"/>
              </w:rPr>
              <w:t>SOLUTIONS</w:t>
            </w:r>
            <w:r>
              <w:rPr>
                <w:b/>
                <w:color w:val="333333"/>
                <w:spacing w:val="7"/>
                <w:sz w:val="24"/>
              </w:rPr>
              <w:t xml:space="preserve"> </w:t>
            </w:r>
            <w:r>
              <w:rPr>
                <w:b/>
                <w:color w:val="333333"/>
                <w:w w:val="90"/>
                <w:sz w:val="24"/>
              </w:rPr>
              <w:t>PVT</w:t>
            </w:r>
            <w:r>
              <w:rPr>
                <w:b/>
                <w:color w:val="333333"/>
                <w:spacing w:val="9"/>
                <w:sz w:val="24"/>
              </w:rPr>
              <w:t xml:space="preserve"> </w:t>
            </w:r>
            <w:r>
              <w:rPr>
                <w:b/>
                <w:color w:val="333333"/>
                <w:w w:val="90"/>
                <w:sz w:val="24"/>
              </w:rPr>
              <w:t>LTD</w:t>
            </w:r>
            <w:r>
              <w:rPr>
                <w:b/>
                <w:color w:val="333333"/>
                <w:spacing w:val="17"/>
                <w:sz w:val="24"/>
              </w:rPr>
              <w:t xml:space="preserve"> </w:t>
            </w:r>
            <w:r w:rsidR="002A7869">
              <w:rPr>
                <w:rFonts w:ascii="Trebuchet MS"/>
                <w:color w:val="333333"/>
                <w:w w:val="90"/>
              </w:rPr>
              <w:t>|</w:t>
            </w:r>
            <w:r>
              <w:rPr>
                <w:rFonts w:ascii="Trebuchet MS"/>
                <w:color w:val="333333"/>
                <w:spacing w:val="2"/>
              </w:rPr>
              <w:t xml:space="preserve"> </w:t>
            </w:r>
            <w:r>
              <w:rPr>
                <w:rFonts w:ascii="Trebuchet MS"/>
                <w:color w:val="333333"/>
                <w:w w:val="90"/>
              </w:rPr>
              <w:t>April</w:t>
            </w:r>
            <w:r>
              <w:rPr>
                <w:rFonts w:ascii="Trebuchet MS"/>
                <w:color w:val="333333"/>
                <w:spacing w:val="2"/>
              </w:rPr>
              <w:t xml:space="preserve"> </w:t>
            </w:r>
            <w:r>
              <w:rPr>
                <w:rFonts w:ascii="Trebuchet MS"/>
                <w:color w:val="333333"/>
                <w:w w:val="90"/>
              </w:rPr>
              <w:t>2023</w:t>
            </w:r>
            <w:r>
              <w:rPr>
                <w:rFonts w:ascii="Trebuchet MS"/>
                <w:color w:val="333333"/>
                <w:spacing w:val="-3"/>
              </w:rPr>
              <w:t xml:space="preserve"> </w:t>
            </w:r>
            <w:r w:rsidR="0066609A">
              <w:rPr>
                <w:rFonts w:ascii="Trebuchet MS"/>
                <w:color w:val="333333"/>
                <w:w w:val="90"/>
              </w:rPr>
              <w:t>–</w:t>
            </w:r>
            <w:r>
              <w:rPr>
                <w:rFonts w:ascii="Trebuchet MS"/>
                <w:color w:val="333333"/>
                <w:spacing w:val="3"/>
              </w:rPr>
              <w:t xml:space="preserve"> </w:t>
            </w:r>
            <w:r w:rsidR="0066609A">
              <w:rPr>
                <w:rFonts w:ascii="Trebuchet MS"/>
                <w:color w:val="333333"/>
                <w:spacing w:val="-2"/>
                <w:w w:val="90"/>
              </w:rPr>
              <w:t>March 2025</w:t>
            </w:r>
          </w:p>
          <w:p w:rsidR="00C25376" w:rsidRDefault="0052751B">
            <w:pPr>
              <w:pStyle w:val="TableParagraph"/>
              <w:spacing w:before="8"/>
              <w:ind w:left="179"/>
              <w:rPr>
                <w:rFonts w:ascii="Trebuchet MS"/>
                <w:sz w:val="20"/>
              </w:rPr>
            </w:pPr>
            <w:r>
              <w:rPr>
                <w:rFonts w:ascii="Trebuchet MS"/>
                <w:color w:val="6A6A6A"/>
                <w:sz w:val="20"/>
              </w:rPr>
              <w:t>Frontend Software</w:t>
            </w:r>
            <w:bookmarkStart w:id="0" w:name="_GoBack"/>
            <w:bookmarkEnd w:id="0"/>
            <w:r w:rsidR="008F2DD9">
              <w:rPr>
                <w:rFonts w:ascii="Trebuchet MS"/>
                <w:color w:val="6A6A6A"/>
                <w:spacing w:val="13"/>
                <w:sz w:val="20"/>
              </w:rPr>
              <w:t xml:space="preserve"> </w:t>
            </w:r>
            <w:r w:rsidR="008F2DD9">
              <w:rPr>
                <w:rFonts w:ascii="Trebuchet MS"/>
                <w:color w:val="6A6A6A"/>
                <w:spacing w:val="-2"/>
                <w:sz w:val="20"/>
              </w:rPr>
              <w:t>Developer</w:t>
            </w:r>
          </w:p>
          <w:p w:rsidR="00C25376" w:rsidRDefault="008F2DD9">
            <w:pPr>
              <w:pStyle w:val="TableParagraph"/>
              <w:spacing w:before="5"/>
              <w:ind w:left="17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Esahaj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- Hospital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(HMIS)</w:t>
            </w:r>
          </w:p>
          <w:p w:rsidR="00C25376" w:rsidRPr="00382A9C" w:rsidRDefault="00362295" w:rsidP="0027420C">
            <w:pPr>
              <w:pStyle w:val="TableParagraph"/>
              <w:numPr>
                <w:ilvl w:val="0"/>
                <w:numId w:val="1"/>
              </w:numPr>
              <w:tabs>
                <w:tab w:val="left" w:pos="501"/>
              </w:tabs>
              <w:spacing w:before="56" w:line="276" w:lineRule="auto"/>
              <w:ind w:right="133"/>
              <w:jc w:val="both"/>
              <w:rPr>
                <w:color w:val="2B2B2B"/>
                <w:spacing w:val="-2"/>
                <w:sz w:val="20"/>
              </w:rPr>
            </w:pPr>
            <w:r>
              <w:rPr>
                <w:color w:val="2B2B2B"/>
                <w:spacing w:val="-2"/>
                <w:sz w:val="20"/>
              </w:rPr>
              <w:t>E</w:t>
            </w:r>
            <w:r w:rsidR="008F2DD9" w:rsidRPr="00382A9C">
              <w:rPr>
                <w:color w:val="2B2B2B"/>
                <w:spacing w:val="-2"/>
                <w:sz w:val="20"/>
              </w:rPr>
              <w:t xml:space="preserve">xpertise to the development of </w:t>
            </w:r>
            <w:proofErr w:type="spellStart"/>
            <w:r w:rsidR="008F2DD9" w:rsidRPr="00382A9C">
              <w:rPr>
                <w:color w:val="2B2B2B"/>
                <w:spacing w:val="-2"/>
                <w:sz w:val="20"/>
              </w:rPr>
              <w:t>Esahaj</w:t>
            </w:r>
            <w:proofErr w:type="spellEnd"/>
            <w:r w:rsidR="008F2DD9" w:rsidRPr="00382A9C">
              <w:rPr>
                <w:color w:val="2B2B2B"/>
                <w:spacing w:val="-2"/>
                <w:sz w:val="20"/>
              </w:rPr>
              <w:t>, focusing on an HMIS web software. implementing HMIS for a large hospital network, including</w:t>
            </w:r>
            <w:r w:rsidR="008F2DD9">
              <w:rPr>
                <w:color w:val="2B2B2B"/>
                <w:spacing w:val="-2"/>
                <w:sz w:val="20"/>
              </w:rPr>
              <w:t xml:space="preserve"> </w:t>
            </w:r>
            <w:r w:rsidR="008F2DD9" w:rsidRPr="00382A9C">
              <w:rPr>
                <w:color w:val="2B2B2B"/>
                <w:spacing w:val="-2"/>
                <w:sz w:val="20"/>
              </w:rPr>
              <w:t>patient</w:t>
            </w:r>
            <w:r w:rsidR="008F2DD9">
              <w:rPr>
                <w:color w:val="2B2B2B"/>
                <w:spacing w:val="-2"/>
                <w:sz w:val="20"/>
              </w:rPr>
              <w:t xml:space="preserve"> </w:t>
            </w:r>
            <w:r w:rsidR="008F2DD9" w:rsidRPr="00382A9C">
              <w:rPr>
                <w:color w:val="2B2B2B"/>
                <w:spacing w:val="-2"/>
                <w:sz w:val="20"/>
              </w:rPr>
              <w:t>management, appointment scheduling, and clinical support modules.</w:t>
            </w:r>
          </w:p>
          <w:p w:rsidR="00C25376" w:rsidRPr="00382A9C" w:rsidRDefault="008F2DD9" w:rsidP="0027420C">
            <w:pPr>
              <w:pStyle w:val="TableParagraph"/>
              <w:numPr>
                <w:ilvl w:val="0"/>
                <w:numId w:val="1"/>
              </w:numPr>
              <w:tabs>
                <w:tab w:val="left" w:pos="501"/>
              </w:tabs>
              <w:spacing w:before="17" w:line="276" w:lineRule="auto"/>
              <w:ind w:right="133"/>
              <w:jc w:val="both"/>
              <w:rPr>
                <w:color w:val="2B2B2B"/>
                <w:spacing w:val="-2"/>
                <w:sz w:val="20"/>
              </w:rPr>
            </w:pPr>
            <w:r w:rsidRPr="00382A9C">
              <w:rPr>
                <w:color w:val="2B2B2B"/>
                <w:spacing w:val="-2"/>
                <w:sz w:val="20"/>
              </w:rPr>
              <w:t xml:space="preserve">Demonstrated proficiency in database management using MySQL and Mongo DB software ensuring optimal performance and data </w:t>
            </w:r>
            <w:r>
              <w:rPr>
                <w:color w:val="2B2B2B"/>
                <w:spacing w:val="-2"/>
                <w:sz w:val="20"/>
              </w:rPr>
              <w:t>integrity.</w:t>
            </w:r>
          </w:p>
          <w:p w:rsidR="00C25376" w:rsidRPr="00382A9C" w:rsidRDefault="008F2DD9" w:rsidP="0027420C">
            <w:pPr>
              <w:pStyle w:val="TableParagraph"/>
              <w:numPr>
                <w:ilvl w:val="0"/>
                <w:numId w:val="1"/>
              </w:numPr>
              <w:tabs>
                <w:tab w:val="left" w:pos="501"/>
              </w:tabs>
              <w:spacing w:before="19" w:line="276" w:lineRule="auto"/>
              <w:ind w:right="133"/>
              <w:jc w:val="both"/>
              <w:rPr>
                <w:color w:val="2B2B2B"/>
                <w:spacing w:val="-2"/>
                <w:sz w:val="20"/>
              </w:rPr>
            </w:pPr>
            <w:r w:rsidRPr="00382A9C">
              <w:rPr>
                <w:color w:val="2B2B2B"/>
                <w:spacing w:val="-2"/>
                <w:sz w:val="20"/>
              </w:rPr>
              <w:t>Applied expertise in Angular for the frontend, contributing to the creation of a seamless and user-friendly interface.</w:t>
            </w:r>
          </w:p>
          <w:p w:rsidR="00C25376" w:rsidRPr="00382A9C" w:rsidRDefault="008F2DD9" w:rsidP="0027420C">
            <w:pPr>
              <w:pStyle w:val="TableParagraph"/>
              <w:numPr>
                <w:ilvl w:val="0"/>
                <w:numId w:val="1"/>
              </w:numPr>
              <w:tabs>
                <w:tab w:val="left" w:pos="501"/>
              </w:tabs>
              <w:spacing w:before="12" w:line="276" w:lineRule="auto"/>
              <w:ind w:right="133"/>
              <w:jc w:val="both"/>
              <w:rPr>
                <w:color w:val="2B2B2B"/>
                <w:spacing w:val="-2"/>
                <w:sz w:val="20"/>
              </w:rPr>
            </w:pPr>
            <w:r w:rsidRPr="00382A9C">
              <w:rPr>
                <w:color w:val="2B2B2B"/>
                <w:spacing w:val="-2"/>
                <w:sz w:val="20"/>
              </w:rPr>
              <w:t>Implemented the HMIS project using Agile Methodology, ensuring iterative</w:t>
            </w:r>
            <w:r>
              <w:rPr>
                <w:color w:val="2B2B2B"/>
                <w:spacing w:val="-2"/>
                <w:sz w:val="20"/>
              </w:rPr>
              <w:t xml:space="preserve"> </w:t>
            </w:r>
            <w:r w:rsidRPr="00382A9C">
              <w:rPr>
                <w:color w:val="2B2B2B"/>
                <w:spacing w:val="-2"/>
                <w:sz w:val="20"/>
              </w:rPr>
              <w:t xml:space="preserve">development cycles, frequent feedback loops, and </w:t>
            </w:r>
            <w:r>
              <w:rPr>
                <w:color w:val="2B2B2B"/>
                <w:spacing w:val="-2"/>
                <w:sz w:val="20"/>
              </w:rPr>
              <w:t>adaptability</w:t>
            </w:r>
            <w:r w:rsidRPr="00382A9C">
              <w:rPr>
                <w:color w:val="2B2B2B"/>
                <w:spacing w:val="-2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to</w:t>
            </w:r>
            <w:r w:rsidRPr="00382A9C">
              <w:rPr>
                <w:color w:val="2B2B2B"/>
                <w:spacing w:val="-2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evolving</w:t>
            </w:r>
            <w:r w:rsidRPr="00382A9C">
              <w:rPr>
                <w:color w:val="2B2B2B"/>
                <w:spacing w:val="-2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requirements,</w:t>
            </w:r>
            <w:r w:rsidRPr="00382A9C">
              <w:rPr>
                <w:color w:val="2B2B2B"/>
                <w:spacing w:val="-2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resulting</w:t>
            </w:r>
            <w:r w:rsidRPr="00382A9C">
              <w:rPr>
                <w:color w:val="2B2B2B"/>
                <w:spacing w:val="-2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in</w:t>
            </w:r>
            <w:r w:rsidRPr="00382A9C">
              <w:rPr>
                <w:color w:val="2B2B2B"/>
                <w:spacing w:val="-2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timely</w:t>
            </w:r>
            <w:r w:rsidRPr="00382A9C">
              <w:rPr>
                <w:color w:val="2B2B2B"/>
                <w:spacing w:val="-2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 xml:space="preserve">delivery </w:t>
            </w:r>
            <w:r w:rsidRPr="00382A9C">
              <w:rPr>
                <w:color w:val="2B2B2B"/>
                <w:spacing w:val="-2"/>
                <w:sz w:val="20"/>
              </w:rPr>
              <w:t>and stakeholder satisfaction.</w:t>
            </w:r>
          </w:p>
          <w:p w:rsidR="00A32ECC" w:rsidRPr="00382A9C" w:rsidRDefault="008F2DD9" w:rsidP="0027420C">
            <w:pPr>
              <w:pStyle w:val="TableParagraph"/>
              <w:numPr>
                <w:ilvl w:val="0"/>
                <w:numId w:val="1"/>
              </w:numPr>
              <w:tabs>
                <w:tab w:val="left" w:pos="501"/>
              </w:tabs>
              <w:spacing w:before="23" w:line="276" w:lineRule="auto"/>
              <w:ind w:right="133"/>
              <w:jc w:val="both"/>
              <w:rPr>
                <w:color w:val="2B2B2B"/>
                <w:spacing w:val="-2"/>
                <w:sz w:val="20"/>
              </w:rPr>
            </w:pPr>
            <w:r w:rsidRPr="00382A9C">
              <w:rPr>
                <w:color w:val="2B2B2B"/>
                <w:spacing w:val="-2"/>
                <w:sz w:val="20"/>
              </w:rPr>
              <w:t>Integrated Angular Material UI, Bootstrap, and Prime NG for enhanced aesthetics and functionality.</w:t>
            </w:r>
          </w:p>
          <w:p w:rsidR="000F14B5" w:rsidRPr="000F14B5" w:rsidRDefault="000F14B5" w:rsidP="0027420C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 w:line="276" w:lineRule="auto"/>
              <w:ind w:right="133"/>
              <w:jc w:val="both"/>
              <w:rPr>
                <w:color w:val="2B2B2B"/>
                <w:spacing w:val="-2"/>
                <w:sz w:val="20"/>
              </w:rPr>
            </w:pPr>
            <w:r w:rsidRPr="000F14B5">
              <w:rPr>
                <w:color w:val="2B2B2B"/>
                <w:spacing w:val="-2"/>
                <w:sz w:val="20"/>
              </w:rPr>
              <w:t xml:space="preserve">Proficient in using </w:t>
            </w:r>
            <w:proofErr w:type="spellStart"/>
            <w:r w:rsidRPr="000F14B5">
              <w:rPr>
                <w:b/>
                <w:bCs/>
                <w:color w:val="2B2B2B"/>
                <w:spacing w:val="-2"/>
                <w:sz w:val="20"/>
              </w:rPr>
              <w:t>RxJS</w:t>
            </w:r>
            <w:proofErr w:type="spellEnd"/>
            <w:r w:rsidRPr="000F14B5">
              <w:rPr>
                <w:color w:val="2B2B2B"/>
                <w:spacing w:val="-2"/>
                <w:sz w:val="20"/>
              </w:rPr>
              <w:t xml:space="preserve"> for reactive programming and handling asynchronous data streams.</w:t>
            </w:r>
          </w:p>
          <w:p w:rsidR="000F14B5" w:rsidRPr="00382A9C" w:rsidRDefault="000F14B5" w:rsidP="0027420C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 w:line="276" w:lineRule="auto"/>
              <w:ind w:right="133"/>
              <w:jc w:val="both"/>
              <w:rPr>
                <w:color w:val="2B2B2B"/>
                <w:spacing w:val="-2"/>
                <w:sz w:val="20"/>
              </w:rPr>
            </w:pPr>
            <w:r w:rsidRPr="000F14B5">
              <w:rPr>
                <w:color w:val="2B2B2B"/>
                <w:spacing w:val="-2"/>
                <w:sz w:val="20"/>
              </w:rPr>
              <w:t xml:space="preserve">Experienced in optimizing performance with lazy loading, state management (e.g., </w:t>
            </w:r>
            <w:proofErr w:type="spellStart"/>
            <w:r w:rsidRPr="000F14B5">
              <w:rPr>
                <w:color w:val="2B2B2B"/>
                <w:spacing w:val="-2"/>
                <w:sz w:val="20"/>
              </w:rPr>
              <w:t>NgRx</w:t>
            </w:r>
            <w:proofErr w:type="spellEnd"/>
            <w:r w:rsidRPr="000F14B5">
              <w:rPr>
                <w:color w:val="2B2B2B"/>
                <w:spacing w:val="-2"/>
                <w:sz w:val="20"/>
              </w:rPr>
              <w:t>), and reusable components.</w:t>
            </w:r>
          </w:p>
          <w:p w:rsidR="00C25376" w:rsidRPr="00382A9C" w:rsidRDefault="008F2DD9" w:rsidP="0027420C">
            <w:pPr>
              <w:pStyle w:val="TableParagraph"/>
              <w:numPr>
                <w:ilvl w:val="0"/>
                <w:numId w:val="1"/>
              </w:numPr>
              <w:tabs>
                <w:tab w:val="left" w:pos="501"/>
              </w:tabs>
              <w:spacing w:before="21" w:line="276" w:lineRule="auto"/>
              <w:ind w:right="133"/>
              <w:jc w:val="both"/>
              <w:rPr>
                <w:color w:val="2B2B2B"/>
                <w:spacing w:val="-2"/>
                <w:sz w:val="20"/>
              </w:rPr>
            </w:pPr>
            <w:r w:rsidRPr="00382A9C">
              <w:rPr>
                <w:color w:val="2B2B2B"/>
                <w:spacing w:val="-2"/>
                <w:sz w:val="20"/>
              </w:rPr>
              <w:t>Collaborated with cross-functional teams to design and implement new features.</w:t>
            </w:r>
          </w:p>
          <w:p w:rsidR="000F14B5" w:rsidRPr="00382A9C" w:rsidRDefault="000F14B5" w:rsidP="0027420C">
            <w:pPr>
              <w:pStyle w:val="TableParagraph"/>
              <w:numPr>
                <w:ilvl w:val="0"/>
                <w:numId w:val="1"/>
              </w:numPr>
              <w:tabs>
                <w:tab w:val="left" w:pos="501"/>
              </w:tabs>
              <w:spacing w:before="21" w:line="276" w:lineRule="auto"/>
              <w:ind w:right="133"/>
              <w:jc w:val="both"/>
              <w:rPr>
                <w:color w:val="2B2B2B"/>
                <w:spacing w:val="-2"/>
                <w:sz w:val="20"/>
              </w:rPr>
            </w:pPr>
            <w:r w:rsidRPr="00382A9C">
              <w:rPr>
                <w:color w:val="2B2B2B"/>
                <w:spacing w:val="-2"/>
                <w:sz w:val="20"/>
              </w:rPr>
              <w:t>Improved user experience by implementing dynamic forms, animations, and advanced routing techniques.</w:t>
            </w:r>
          </w:p>
          <w:p w:rsidR="00C25376" w:rsidRPr="00382A9C" w:rsidRDefault="008F2DD9" w:rsidP="0027420C">
            <w:pPr>
              <w:pStyle w:val="TableParagraph"/>
              <w:numPr>
                <w:ilvl w:val="0"/>
                <w:numId w:val="1"/>
              </w:numPr>
              <w:tabs>
                <w:tab w:val="left" w:pos="501"/>
              </w:tabs>
              <w:spacing w:before="20" w:line="276" w:lineRule="auto"/>
              <w:ind w:right="133"/>
              <w:jc w:val="both"/>
              <w:rPr>
                <w:color w:val="2B2B2B"/>
                <w:spacing w:val="-2"/>
                <w:sz w:val="20"/>
              </w:rPr>
            </w:pPr>
            <w:r w:rsidRPr="00382A9C">
              <w:rPr>
                <w:color w:val="2B2B2B"/>
                <w:spacing w:val="-2"/>
                <w:sz w:val="20"/>
              </w:rPr>
              <w:t>Resolved complex technical issues and optimized code for performance improvements.</w:t>
            </w:r>
          </w:p>
          <w:p w:rsidR="00C25376" w:rsidRPr="00382A9C" w:rsidRDefault="008F2DD9" w:rsidP="0027420C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57" w:line="276" w:lineRule="auto"/>
              <w:ind w:right="133"/>
              <w:jc w:val="both"/>
              <w:rPr>
                <w:color w:val="2B2B2B"/>
                <w:spacing w:val="-2"/>
                <w:sz w:val="20"/>
              </w:rPr>
            </w:pPr>
            <w:r w:rsidRPr="00382A9C">
              <w:rPr>
                <w:color w:val="2B2B2B"/>
                <w:spacing w:val="-2"/>
                <w:sz w:val="20"/>
              </w:rPr>
              <w:t>Experience with version control systems (e.g., Git).</w:t>
            </w:r>
          </w:p>
          <w:p w:rsidR="00C25376" w:rsidRPr="00382A9C" w:rsidRDefault="008F2DD9" w:rsidP="0027420C">
            <w:pPr>
              <w:pStyle w:val="TableParagraph"/>
              <w:numPr>
                <w:ilvl w:val="0"/>
                <w:numId w:val="1"/>
              </w:numPr>
              <w:tabs>
                <w:tab w:val="left" w:pos="501"/>
              </w:tabs>
              <w:spacing w:before="56" w:line="276" w:lineRule="auto"/>
              <w:ind w:right="133"/>
              <w:jc w:val="both"/>
              <w:rPr>
                <w:color w:val="2B2B2B"/>
                <w:spacing w:val="-2"/>
                <w:sz w:val="20"/>
              </w:rPr>
            </w:pPr>
            <w:r w:rsidRPr="00382A9C">
              <w:rPr>
                <w:color w:val="2B2B2B"/>
                <w:spacing w:val="-2"/>
                <w:sz w:val="20"/>
              </w:rPr>
              <w:t xml:space="preserve">Extensive experience in Web Application Development and </w:t>
            </w:r>
            <w:r>
              <w:rPr>
                <w:color w:val="2B2B2B"/>
                <w:spacing w:val="-2"/>
                <w:sz w:val="20"/>
              </w:rPr>
              <w:t>integration.</w:t>
            </w:r>
          </w:p>
          <w:p w:rsidR="00C25376" w:rsidRDefault="008F2DD9" w:rsidP="0027420C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30" w:line="276" w:lineRule="auto"/>
              <w:ind w:right="133"/>
              <w:jc w:val="both"/>
              <w:rPr>
                <w:sz w:val="20"/>
              </w:rPr>
            </w:pPr>
            <w:r w:rsidRPr="00382A9C">
              <w:rPr>
                <w:color w:val="2B2B2B"/>
                <w:spacing w:val="-2"/>
                <w:sz w:val="20"/>
              </w:rPr>
              <w:t>Excellent</w:t>
            </w:r>
            <w:r>
              <w:rPr>
                <w:color w:val="2B2B2B"/>
                <w:spacing w:val="-2"/>
                <w:sz w:val="20"/>
              </w:rPr>
              <w:t xml:space="preserve"> </w:t>
            </w:r>
            <w:r w:rsidRPr="00382A9C">
              <w:rPr>
                <w:color w:val="2B2B2B"/>
                <w:spacing w:val="-2"/>
                <w:sz w:val="20"/>
              </w:rPr>
              <w:t>problem-solving skills and attention</w:t>
            </w:r>
            <w:r>
              <w:rPr>
                <w:color w:val="2B2B2B"/>
                <w:spacing w:val="-7"/>
                <w:sz w:val="20"/>
              </w:rPr>
              <w:t xml:space="preserve"> </w:t>
            </w:r>
            <w:r>
              <w:rPr>
                <w:color w:val="2B2B2B"/>
                <w:spacing w:val="-6"/>
                <w:sz w:val="20"/>
              </w:rPr>
              <w:t>to</w:t>
            </w:r>
            <w:r>
              <w:rPr>
                <w:color w:val="2B2B2B"/>
                <w:spacing w:val="-5"/>
                <w:sz w:val="20"/>
              </w:rPr>
              <w:t xml:space="preserve"> </w:t>
            </w:r>
            <w:r>
              <w:rPr>
                <w:color w:val="2B2B2B"/>
                <w:spacing w:val="-6"/>
                <w:sz w:val="20"/>
              </w:rPr>
              <w:t>detail.</w:t>
            </w:r>
          </w:p>
          <w:p w:rsidR="00C25376" w:rsidRDefault="008F2DD9" w:rsidP="0027420C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57" w:line="276" w:lineRule="auto"/>
              <w:ind w:right="133"/>
              <w:jc w:val="both"/>
              <w:rPr>
                <w:sz w:val="20"/>
              </w:rPr>
            </w:pPr>
            <w:r>
              <w:rPr>
                <w:color w:val="2B2B2B"/>
                <w:spacing w:val="-6"/>
                <w:sz w:val="20"/>
              </w:rPr>
              <w:t>Strong</w:t>
            </w:r>
            <w:r>
              <w:rPr>
                <w:color w:val="2B2B2B"/>
                <w:spacing w:val="-13"/>
                <w:sz w:val="20"/>
              </w:rPr>
              <w:t xml:space="preserve"> </w:t>
            </w:r>
            <w:r>
              <w:rPr>
                <w:color w:val="2B2B2B"/>
                <w:spacing w:val="-6"/>
                <w:sz w:val="20"/>
              </w:rPr>
              <w:t>communication</w:t>
            </w:r>
            <w:r>
              <w:rPr>
                <w:color w:val="2B2B2B"/>
                <w:spacing w:val="-10"/>
                <w:sz w:val="20"/>
              </w:rPr>
              <w:t xml:space="preserve"> </w:t>
            </w:r>
            <w:r>
              <w:rPr>
                <w:color w:val="2B2B2B"/>
                <w:spacing w:val="-6"/>
                <w:sz w:val="20"/>
              </w:rPr>
              <w:t>and</w:t>
            </w:r>
            <w:r>
              <w:rPr>
                <w:color w:val="2B2B2B"/>
                <w:spacing w:val="-11"/>
                <w:sz w:val="20"/>
              </w:rPr>
              <w:t xml:space="preserve"> </w:t>
            </w:r>
            <w:r>
              <w:rPr>
                <w:color w:val="2B2B2B"/>
                <w:spacing w:val="-6"/>
                <w:sz w:val="20"/>
              </w:rPr>
              <w:t>collaboration</w:t>
            </w:r>
            <w:r>
              <w:rPr>
                <w:color w:val="2B2B2B"/>
                <w:spacing w:val="-9"/>
                <w:sz w:val="20"/>
              </w:rPr>
              <w:t xml:space="preserve"> </w:t>
            </w:r>
            <w:r>
              <w:rPr>
                <w:color w:val="2B2B2B"/>
                <w:spacing w:val="-6"/>
                <w:sz w:val="20"/>
              </w:rPr>
              <w:t>skills.</w:t>
            </w:r>
          </w:p>
          <w:p w:rsidR="00C25376" w:rsidRDefault="008F2DD9">
            <w:pPr>
              <w:pStyle w:val="TableParagraph"/>
              <w:spacing w:before="146"/>
              <w:ind w:left="179"/>
              <w:rPr>
                <w:rFonts w:ascii="Trebuchet MS" w:hAnsi="Trebuchet MS"/>
              </w:rPr>
            </w:pPr>
            <w:r>
              <w:rPr>
                <w:b/>
                <w:color w:val="333333"/>
                <w:w w:val="85"/>
                <w:sz w:val="24"/>
              </w:rPr>
              <w:t>PEOPLESTRONG</w:t>
            </w:r>
            <w:r>
              <w:rPr>
                <w:b/>
                <w:color w:val="333333"/>
                <w:spacing w:val="41"/>
                <w:sz w:val="24"/>
              </w:rPr>
              <w:t xml:space="preserve"> </w:t>
            </w:r>
            <w:r>
              <w:rPr>
                <w:b/>
                <w:color w:val="333333"/>
                <w:w w:val="85"/>
                <w:sz w:val="24"/>
              </w:rPr>
              <w:t>TECHNOLOGY</w:t>
            </w:r>
            <w:r>
              <w:rPr>
                <w:b/>
                <w:color w:val="333333"/>
                <w:spacing w:val="44"/>
                <w:sz w:val="24"/>
              </w:rPr>
              <w:t xml:space="preserve"> </w:t>
            </w:r>
            <w:r>
              <w:rPr>
                <w:b/>
                <w:color w:val="333333"/>
                <w:w w:val="85"/>
                <w:sz w:val="24"/>
              </w:rPr>
              <w:t>PVT.</w:t>
            </w:r>
            <w:r>
              <w:rPr>
                <w:b/>
                <w:color w:val="333333"/>
                <w:spacing w:val="47"/>
                <w:sz w:val="24"/>
              </w:rPr>
              <w:t xml:space="preserve"> </w:t>
            </w:r>
            <w:r>
              <w:rPr>
                <w:b/>
                <w:color w:val="333333"/>
                <w:w w:val="85"/>
                <w:sz w:val="24"/>
              </w:rPr>
              <w:t>LTD.</w:t>
            </w:r>
            <w:r w:rsidR="002A7869">
              <w:rPr>
                <w:b/>
                <w:color w:val="333333"/>
                <w:w w:val="85"/>
                <w:sz w:val="24"/>
              </w:rPr>
              <w:t xml:space="preserve"> </w:t>
            </w:r>
            <w:r w:rsidR="00DD59AF">
              <w:rPr>
                <w:b/>
                <w:color w:val="333333"/>
                <w:w w:val="85"/>
                <w:sz w:val="24"/>
              </w:rPr>
              <w:t xml:space="preserve"> </w:t>
            </w:r>
            <w:r w:rsidRPr="002A7869">
              <w:rPr>
                <w:rFonts w:ascii="Trebuchet MS"/>
                <w:color w:val="333333"/>
                <w:w w:val="90"/>
              </w:rPr>
              <w:t>|</w:t>
            </w:r>
            <w:r w:rsidR="002A7869">
              <w:rPr>
                <w:b/>
                <w:color w:val="333333"/>
                <w:spacing w:val="38"/>
                <w:sz w:val="24"/>
              </w:rPr>
              <w:t xml:space="preserve"> </w:t>
            </w:r>
            <w:r w:rsidRPr="002A7869">
              <w:rPr>
                <w:rFonts w:ascii="Trebuchet MS"/>
                <w:color w:val="333333"/>
                <w:w w:val="90"/>
              </w:rPr>
              <w:t xml:space="preserve">July </w:t>
            </w:r>
            <w:r w:rsidR="002A7869" w:rsidRPr="002A7869">
              <w:rPr>
                <w:rFonts w:ascii="Trebuchet MS"/>
                <w:color w:val="333333"/>
                <w:w w:val="90"/>
              </w:rPr>
              <w:t>20</w:t>
            </w:r>
            <w:r w:rsidRPr="002A7869">
              <w:rPr>
                <w:rFonts w:ascii="Trebuchet MS"/>
                <w:color w:val="333333"/>
                <w:w w:val="90"/>
              </w:rPr>
              <w:t xml:space="preserve">21 </w:t>
            </w:r>
            <w:r w:rsidRPr="002A7869">
              <w:rPr>
                <w:rFonts w:ascii="Trebuchet MS"/>
                <w:color w:val="333333"/>
                <w:w w:val="90"/>
              </w:rPr>
              <w:t>–</w:t>
            </w:r>
            <w:r w:rsidRPr="002A7869">
              <w:rPr>
                <w:rFonts w:ascii="Trebuchet MS"/>
                <w:color w:val="333333"/>
                <w:w w:val="90"/>
              </w:rPr>
              <w:t xml:space="preserve"> </w:t>
            </w:r>
            <w:r w:rsidR="002A7869" w:rsidRPr="002A7869">
              <w:rPr>
                <w:rFonts w:ascii="Trebuchet MS"/>
                <w:color w:val="333333"/>
                <w:w w:val="90"/>
              </w:rPr>
              <w:t>Dec</w:t>
            </w:r>
            <w:r w:rsidRPr="002A7869">
              <w:rPr>
                <w:rFonts w:ascii="Trebuchet MS"/>
                <w:color w:val="333333"/>
                <w:w w:val="90"/>
              </w:rPr>
              <w:t xml:space="preserve"> </w:t>
            </w:r>
            <w:r w:rsidR="002A7869" w:rsidRPr="002A7869">
              <w:rPr>
                <w:rFonts w:ascii="Trebuchet MS"/>
                <w:color w:val="333333"/>
                <w:w w:val="90"/>
              </w:rPr>
              <w:t>20</w:t>
            </w:r>
            <w:r w:rsidRPr="002A7869">
              <w:rPr>
                <w:rFonts w:ascii="Trebuchet MS"/>
                <w:color w:val="333333"/>
                <w:w w:val="90"/>
              </w:rPr>
              <w:t>22</w:t>
            </w:r>
          </w:p>
          <w:p w:rsidR="00C25376" w:rsidRDefault="008F2DD9" w:rsidP="003C3C51">
            <w:pPr>
              <w:pStyle w:val="TableParagraph"/>
              <w:numPr>
                <w:ilvl w:val="0"/>
                <w:numId w:val="1"/>
              </w:numPr>
              <w:tabs>
                <w:tab w:val="left" w:pos="501"/>
              </w:tabs>
              <w:spacing w:before="28" w:line="276" w:lineRule="auto"/>
              <w:rPr>
                <w:sz w:val="20"/>
              </w:rPr>
            </w:pPr>
            <w:r>
              <w:rPr>
                <w:color w:val="2B2B2B"/>
                <w:spacing w:val="-6"/>
                <w:sz w:val="20"/>
              </w:rPr>
              <w:t>Database</w:t>
            </w:r>
            <w:r>
              <w:rPr>
                <w:color w:val="2B2B2B"/>
                <w:spacing w:val="-11"/>
                <w:sz w:val="20"/>
              </w:rPr>
              <w:t xml:space="preserve"> </w:t>
            </w:r>
            <w:r>
              <w:rPr>
                <w:color w:val="2B2B2B"/>
                <w:spacing w:val="-6"/>
                <w:sz w:val="20"/>
              </w:rPr>
              <w:t>Management:</w:t>
            </w:r>
            <w:r>
              <w:rPr>
                <w:color w:val="2B2B2B"/>
                <w:spacing w:val="-10"/>
                <w:sz w:val="20"/>
              </w:rPr>
              <w:t xml:space="preserve"> </w:t>
            </w:r>
            <w:r>
              <w:rPr>
                <w:color w:val="2B2B2B"/>
                <w:spacing w:val="-6"/>
                <w:sz w:val="20"/>
              </w:rPr>
              <w:t>Managed</w:t>
            </w:r>
            <w:r>
              <w:rPr>
                <w:color w:val="2B2B2B"/>
                <w:spacing w:val="-11"/>
                <w:sz w:val="20"/>
              </w:rPr>
              <w:t xml:space="preserve"> </w:t>
            </w:r>
            <w:r>
              <w:rPr>
                <w:color w:val="2B2B2B"/>
                <w:spacing w:val="-6"/>
                <w:sz w:val="20"/>
              </w:rPr>
              <w:t>and</w:t>
            </w:r>
            <w:r>
              <w:rPr>
                <w:color w:val="2B2B2B"/>
                <w:spacing w:val="-11"/>
                <w:sz w:val="20"/>
              </w:rPr>
              <w:t xml:space="preserve"> </w:t>
            </w:r>
            <w:r>
              <w:rPr>
                <w:color w:val="2B2B2B"/>
                <w:spacing w:val="-6"/>
                <w:sz w:val="20"/>
              </w:rPr>
              <w:t>maintained</w:t>
            </w:r>
            <w:r>
              <w:rPr>
                <w:color w:val="2B2B2B"/>
                <w:spacing w:val="-11"/>
                <w:sz w:val="20"/>
              </w:rPr>
              <w:t xml:space="preserve"> </w:t>
            </w:r>
            <w:r>
              <w:rPr>
                <w:color w:val="2B2B2B"/>
                <w:spacing w:val="-6"/>
                <w:sz w:val="20"/>
              </w:rPr>
              <w:t xml:space="preserve">candidate </w:t>
            </w:r>
            <w:r>
              <w:rPr>
                <w:color w:val="2B2B2B"/>
                <w:sz w:val="20"/>
              </w:rPr>
              <w:t>databases, ensuring accurate and up-to-date records.</w:t>
            </w:r>
          </w:p>
          <w:p w:rsidR="00C25376" w:rsidRDefault="008F2DD9" w:rsidP="003C3C51">
            <w:pPr>
              <w:pStyle w:val="TableParagraph"/>
              <w:numPr>
                <w:ilvl w:val="0"/>
                <w:numId w:val="1"/>
              </w:numPr>
              <w:tabs>
                <w:tab w:val="left" w:pos="500"/>
              </w:tabs>
              <w:spacing w:before="16" w:line="276" w:lineRule="auto"/>
              <w:rPr>
                <w:sz w:val="20"/>
              </w:rPr>
            </w:pPr>
            <w:r>
              <w:rPr>
                <w:color w:val="2B2B2B"/>
                <w:spacing w:val="-2"/>
                <w:sz w:val="20"/>
              </w:rPr>
              <w:t>Data</w:t>
            </w:r>
            <w:r>
              <w:rPr>
                <w:color w:val="2B2B2B"/>
                <w:spacing w:val="-11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Analysis:</w:t>
            </w:r>
            <w:r>
              <w:rPr>
                <w:color w:val="2B2B2B"/>
                <w:spacing w:val="-8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Analyzed</w:t>
            </w:r>
            <w:r>
              <w:rPr>
                <w:color w:val="2B2B2B"/>
                <w:spacing w:val="-10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recruitment</w:t>
            </w:r>
            <w:r>
              <w:rPr>
                <w:color w:val="2B2B2B"/>
                <w:spacing w:val="-15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data</w:t>
            </w:r>
            <w:r>
              <w:rPr>
                <w:color w:val="2B2B2B"/>
                <w:spacing w:val="-10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to</w:t>
            </w:r>
            <w:r>
              <w:rPr>
                <w:color w:val="2B2B2B"/>
                <w:spacing w:val="-8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identify</w:t>
            </w:r>
            <w:r>
              <w:rPr>
                <w:color w:val="2B2B2B"/>
                <w:spacing w:val="-8"/>
                <w:sz w:val="20"/>
              </w:rPr>
              <w:t xml:space="preserve"> </w:t>
            </w:r>
            <w:r>
              <w:rPr>
                <w:color w:val="2B2B2B"/>
                <w:spacing w:val="-2"/>
                <w:sz w:val="20"/>
              </w:rPr>
              <w:t>trends</w:t>
            </w:r>
            <w:r>
              <w:rPr>
                <w:color w:val="2B2B2B"/>
                <w:spacing w:val="-8"/>
                <w:sz w:val="20"/>
              </w:rPr>
              <w:t xml:space="preserve"> </w:t>
            </w:r>
            <w:r>
              <w:rPr>
                <w:color w:val="2B2B2B"/>
                <w:spacing w:val="-5"/>
                <w:sz w:val="20"/>
              </w:rPr>
              <w:t>and</w:t>
            </w:r>
            <w:r w:rsidR="00AF6D6F">
              <w:rPr>
                <w:color w:val="2B2B2B"/>
                <w:spacing w:val="-5"/>
                <w:sz w:val="20"/>
              </w:rPr>
              <w:t xml:space="preserve"> </w:t>
            </w:r>
            <w:r>
              <w:rPr>
                <w:color w:val="2B2B2B"/>
                <w:spacing w:val="-4"/>
                <w:sz w:val="20"/>
              </w:rPr>
              <w:t>improve</w:t>
            </w:r>
            <w:r>
              <w:rPr>
                <w:color w:val="2B2B2B"/>
                <w:spacing w:val="-12"/>
                <w:sz w:val="20"/>
              </w:rPr>
              <w:t xml:space="preserve"> </w:t>
            </w:r>
            <w:r>
              <w:rPr>
                <w:color w:val="2B2B2B"/>
                <w:spacing w:val="-4"/>
                <w:sz w:val="20"/>
              </w:rPr>
              <w:t>the</w:t>
            </w:r>
            <w:r>
              <w:rPr>
                <w:color w:val="2B2B2B"/>
                <w:spacing w:val="-13"/>
                <w:sz w:val="20"/>
              </w:rPr>
              <w:t xml:space="preserve"> </w:t>
            </w:r>
            <w:r>
              <w:rPr>
                <w:color w:val="2B2B2B"/>
                <w:spacing w:val="-4"/>
                <w:sz w:val="20"/>
              </w:rPr>
              <w:t>efficiency</w:t>
            </w:r>
            <w:r>
              <w:rPr>
                <w:color w:val="2B2B2B"/>
                <w:spacing w:val="-11"/>
                <w:sz w:val="20"/>
              </w:rPr>
              <w:t xml:space="preserve"> </w:t>
            </w:r>
            <w:r>
              <w:rPr>
                <w:color w:val="2B2B2B"/>
                <w:spacing w:val="-4"/>
                <w:sz w:val="20"/>
              </w:rPr>
              <w:t>of</w:t>
            </w:r>
            <w:r>
              <w:rPr>
                <w:color w:val="2B2B2B"/>
                <w:spacing w:val="-14"/>
                <w:sz w:val="20"/>
              </w:rPr>
              <w:t xml:space="preserve"> </w:t>
            </w:r>
            <w:r>
              <w:rPr>
                <w:color w:val="2B2B2B"/>
                <w:spacing w:val="-4"/>
                <w:sz w:val="20"/>
              </w:rPr>
              <w:t>the</w:t>
            </w:r>
            <w:r>
              <w:rPr>
                <w:color w:val="2B2B2B"/>
                <w:spacing w:val="-13"/>
                <w:sz w:val="20"/>
              </w:rPr>
              <w:t xml:space="preserve"> </w:t>
            </w:r>
            <w:r>
              <w:rPr>
                <w:color w:val="2B2B2B"/>
                <w:spacing w:val="-4"/>
                <w:sz w:val="20"/>
              </w:rPr>
              <w:t>hiring</w:t>
            </w:r>
            <w:r>
              <w:rPr>
                <w:color w:val="2B2B2B"/>
                <w:spacing w:val="-8"/>
                <w:sz w:val="20"/>
              </w:rPr>
              <w:t xml:space="preserve"> </w:t>
            </w:r>
            <w:r>
              <w:rPr>
                <w:color w:val="2B2B2B"/>
                <w:spacing w:val="-4"/>
                <w:sz w:val="20"/>
              </w:rPr>
              <w:t>process,</w:t>
            </w:r>
            <w:r>
              <w:rPr>
                <w:color w:val="2B2B2B"/>
                <w:spacing w:val="-10"/>
                <w:sz w:val="20"/>
              </w:rPr>
              <w:t xml:space="preserve"> </w:t>
            </w:r>
            <w:r>
              <w:rPr>
                <w:color w:val="2B2B2B"/>
                <w:spacing w:val="-4"/>
                <w:sz w:val="20"/>
              </w:rPr>
              <w:t>utilizing</w:t>
            </w:r>
            <w:r>
              <w:rPr>
                <w:color w:val="2B2B2B"/>
                <w:spacing w:val="-18"/>
                <w:sz w:val="20"/>
              </w:rPr>
              <w:t xml:space="preserve"> </w:t>
            </w:r>
            <w:r>
              <w:rPr>
                <w:color w:val="2B2B2B"/>
                <w:spacing w:val="-4"/>
                <w:sz w:val="20"/>
              </w:rPr>
              <w:t>tools</w:t>
            </w:r>
            <w:r>
              <w:rPr>
                <w:color w:val="2B2B2B"/>
                <w:spacing w:val="-16"/>
                <w:sz w:val="20"/>
              </w:rPr>
              <w:t xml:space="preserve"> </w:t>
            </w:r>
            <w:r>
              <w:rPr>
                <w:color w:val="2B2B2B"/>
                <w:spacing w:val="-4"/>
                <w:sz w:val="20"/>
              </w:rPr>
              <w:t>like</w:t>
            </w:r>
            <w:r>
              <w:rPr>
                <w:color w:val="2B2B2B"/>
                <w:spacing w:val="-8"/>
                <w:sz w:val="20"/>
              </w:rPr>
              <w:t xml:space="preserve"> </w:t>
            </w:r>
            <w:r>
              <w:rPr>
                <w:color w:val="2B2B2B"/>
                <w:spacing w:val="-4"/>
                <w:sz w:val="20"/>
              </w:rPr>
              <w:t xml:space="preserve">Excel, </w:t>
            </w:r>
            <w:r>
              <w:rPr>
                <w:color w:val="2B2B2B"/>
                <w:sz w:val="20"/>
              </w:rPr>
              <w:t>SQL,</w:t>
            </w:r>
            <w:r>
              <w:rPr>
                <w:color w:val="2B2B2B"/>
                <w:spacing w:val="-10"/>
                <w:sz w:val="20"/>
              </w:rPr>
              <w:t xml:space="preserve"> </w:t>
            </w:r>
            <w:r>
              <w:rPr>
                <w:color w:val="2B2B2B"/>
                <w:sz w:val="20"/>
              </w:rPr>
              <w:t>or</w:t>
            </w:r>
            <w:r>
              <w:rPr>
                <w:color w:val="2B2B2B"/>
                <w:spacing w:val="-6"/>
                <w:sz w:val="20"/>
              </w:rPr>
              <w:t xml:space="preserve"> </w:t>
            </w:r>
            <w:r>
              <w:rPr>
                <w:color w:val="2B2B2B"/>
                <w:sz w:val="20"/>
              </w:rPr>
              <w:t>other</w:t>
            </w:r>
            <w:r>
              <w:rPr>
                <w:color w:val="2B2B2B"/>
                <w:spacing w:val="-7"/>
                <w:sz w:val="20"/>
              </w:rPr>
              <w:t xml:space="preserve"> </w:t>
            </w:r>
            <w:r>
              <w:rPr>
                <w:color w:val="2B2B2B"/>
                <w:sz w:val="20"/>
              </w:rPr>
              <w:t>data</w:t>
            </w:r>
            <w:r>
              <w:rPr>
                <w:color w:val="2B2B2B"/>
                <w:spacing w:val="-6"/>
                <w:sz w:val="20"/>
              </w:rPr>
              <w:t xml:space="preserve"> </w:t>
            </w:r>
            <w:r>
              <w:rPr>
                <w:color w:val="2B2B2B"/>
                <w:sz w:val="20"/>
              </w:rPr>
              <w:t>analysis</w:t>
            </w:r>
            <w:r>
              <w:rPr>
                <w:color w:val="2B2B2B"/>
                <w:spacing w:val="-4"/>
                <w:sz w:val="20"/>
              </w:rPr>
              <w:t xml:space="preserve"> </w:t>
            </w:r>
            <w:r>
              <w:rPr>
                <w:color w:val="2B2B2B"/>
                <w:sz w:val="20"/>
              </w:rPr>
              <w:t>software.</w:t>
            </w:r>
          </w:p>
        </w:tc>
      </w:tr>
    </w:tbl>
    <w:p w:rsidR="00A41E4F" w:rsidRDefault="00A41E4F"/>
    <w:sectPr w:rsidR="00A41E4F">
      <w:pgSz w:w="11910" w:h="16840"/>
      <w:pgMar w:top="700" w:right="85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altName w:val="Malgun Gothic Semilight"/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0F46"/>
    <w:multiLevelType w:val="multilevel"/>
    <w:tmpl w:val="497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85804"/>
    <w:multiLevelType w:val="hybridMultilevel"/>
    <w:tmpl w:val="CBD8CF4E"/>
    <w:lvl w:ilvl="0" w:tplc="605638F2">
      <w:numFmt w:val="bullet"/>
      <w:lvlText w:val="–"/>
      <w:lvlJc w:val="left"/>
      <w:pPr>
        <w:ind w:left="501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00"/>
        <w:sz w:val="20"/>
        <w:szCs w:val="20"/>
        <w:lang w:val="en-US" w:eastAsia="en-US" w:bidi="ar-SA"/>
      </w:rPr>
    </w:lvl>
    <w:lvl w:ilvl="1" w:tplc="209EA18E">
      <w:numFmt w:val="bullet"/>
      <w:lvlText w:val="•"/>
      <w:lvlJc w:val="left"/>
      <w:pPr>
        <w:ind w:left="1139" w:hanging="216"/>
      </w:pPr>
      <w:rPr>
        <w:rFonts w:hint="default"/>
        <w:lang w:val="en-US" w:eastAsia="en-US" w:bidi="ar-SA"/>
      </w:rPr>
    </w:lvl>
    <w:lvl w:ilvl="2" w:tplc="3038611A">
      <w:numFmt w:val="bullet"/>
      <w:lvlText w:val="•"/>
      <w:lvlJc w:val="left"/>
      <w:pPr>
        <w:ind w:left="1779" w:hanging="216"/>
      </w:pPr>
      <w:rPr>
        <w:rFonts w:hint="default"/>
        <w:lang w:val="en-US" w:eastAsia="en-US" w:bidi="ar-SA"/>
      </w:rPr>
    </w:lvl>
    <w:lvl w:ilvl="3" w:tplc="9D180DF6">
      <w:numFmt w:val="bullet"/>
      <w:lvlText w:val="•"/>
      <w:lvlJc w:val="left"/>
      <w:pPr>
        <w:ind w:left="2419" w:hanging="216"/>
      </w:pPr>
      <w:rPr>
        <w:rFonts w:hint="default"/>
        <w:lang w:val="en-US" w:eastAsia="en-US" w:bidi="ar-SA"/>
      </w:rPr>
    </w:lvl>
    <w:lvl w:ilvl="4" w:tplc="1A1ACE48">
      <w:numFmt w:val="bullet"/>
      <w:lvlText w:val="•"/>
      <w:lvlJc w:val="left"/>
      <w:pPr>
        <w:ind w:left="3059" w:hanging="216"/>
      </w:pPr>
      <w:rPr>
        <w:rFonts w:hint="default"/>
        <w:lang w:val="en-US" w:eastAsia="en-US" w:bidi="ar-SA"/>
      </w:rPr>
    </w:lvl>
    <w:lvl w:ilvl="5" w:tplc="31A28A04">
      <w:numFmt w:val="bullet"/>
      <w:lvlText w:val="•"/>
      <w:lvlJc w:val="left"/>
      <w:pPr>
        <w:ind w:left="3699" w:hanging="216"/>
      </w:pPr>
      <w:rPr>
        <w:rFonts w:hint="default"/>
        <w:lang w:val="en-US" w:eastAsia="en-US" w:bidi="ar-SA"/>
      </w:rPr>
    </w:lvl>
    <w:lvl w:ilvl="6" w:tplc="38F0A960">
      <w:numFmt w:val="bullet"/>
      <w:lvlText w:val="•"/>
      <w:lvlJc w:val="left"/>
      <w:pPr>
        <w:ind w:left="4339" w:hanging="216"/>
      </w:pPr>
      <w:rPr>
        <w:rFonts w:hint="default"/>
        <w:lang w:val="en-US" w:eastAsia="en-US" w:bidi="ar-SA"/>
      </w:rPr>
    </w:lvl>
    <w:lvl w:ilvl="7" w:tplc="54CECBBC">
      <w:numFmt w:val="bullet"/>
      <w:lvlText w:val="•"/>
      <w:lvlJc w:val="left"/>
      <w:pPr>
        <w:ind w:left="4979" w:hanging="216"/>
      </w:pPr>
      <w:rPr>
        <w:rFonts w:hint="default"/>
        <w:lang w:val="en-US" w:eastAsia="en-US" w:bidi="ar-SA"/>
      </w:rPr>
    </w:lvl>
    <w:lvl w:ilvl="8" w:tplc="81EA7BF4">
      <w:numFmt w:val="bullet"/>
      <w:lvlText w:val="•"/>
      <w:lvlJc w:val="left"/>
      <w:pPr>
        <w:ind w:left="5619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5376"/>
    <w:rsid w:val="00027695"/>
    <w:rsid w:val="000E6591"/>
    <w:rsid w:val="000F14B5"/>
    <w:rsid w:val="001179E4"/>
    <w:rsid w:val="001B40AF"/>
    <w:rsid w:val="001C1B41"/>
    <w:rsid w:val="001E5F1D"/>
    <w:rsid w:val="00200BB1"/>
    <w:rsid w:val="002224C1"/>
    <w:rsid w:val="0026040D"/>
    <w:rsid w:val="0027420C"/>
    <w:rsid w:val="0027455A"/>
    <w:rsid w:val="002A7869"/>
    <w:rsid w:val="00335C86"/>
    <w:rsid w:val="00362295"/>
    <w:rsid w:val="003757BE"/>
    <w:rsid w:val="00382A9C"/>
    <w:rsid w:val="00384715"/>
    <w:rsid w:val="003C3C51"/>
    <w:rsid w:val="004618B9"/>
    <w:rsid w:val="004A119C"/>
    <w:rsid w:val="00515EE0"/>
    <w:rsid w:val="0052751B"/>
    <w:rsid w:val="00581EC9"/>
    <w:rsid w:val="005D0943"/>
    <w:rsid w:val="00620673"/>
    <w:rsid w:val="0066609A"/>
    <w:rsid w:val="006A18AD"/>
    <w:rsid w:val="007112C8"/>
    <w:rsid w:val="00726FB6"/>
    <w:rsid w:val="007509DD"/>
    <w:rsid w:val="007925EA"/>
    <w:rsid w:val="00852CA5"/>
    <w:rsid w:val="008B0A16"/>
    <w:rsid w:val="008C6304"/>
    <w:rsid w:val="008D0BCB"/>
    <w:rsid w:val="008F2DD9"/>
    <w:rsid w:val="0091541E"/>
    <w:rsid w:val="0098011B"/>
    <w:rsid w:val="009C332A"/>
    <w:rsid w:val="00A32ECC"/>
    <w:rsid w:val="00A41E4F"/>
    <w:rsid w:val="00A7218A"/>
    <w:rsid w:val="00AF6D6F"/>
    <w:rsid w:val="00AF7155"/>
    <w:rsid w:val="00BD65B2"/>
    <w:rsid w:val="00C25376"/>
    <w:rsid w:val="00CC2BD2"/>
    <w:rsid w:val="00D66C59"/>
    <w:rsid w:val="00DA0900"/>
    <w:rsid w:val="00DA2F8E"/>
    <w:rsid w:val="00DD59AF"/>
    <w:rsid w:val="00DF5F03"/>
    <w:rsid w:val="00DF70EE"/>
    <w:rsid w:val="00E63ACD"/>
    <w:rsid w:val="00E83CDD"/>
    <w:rsid w:val="00EE0177"/>
    <w:rsid w:val="00FC7788"/>
    <w:rsid w:val="00F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E319"/>
  <w15:docId w15:val="{C7DDCD38-4D16-4000-A7A5-827E5D97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869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5"/>
      <w:ind w:left="2315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ind w:left="501"/>
    </w:pPr>
  </w:style>
  <w:style w:type="table" w:styleId="TableGrid">
    <w:name w:val="Table Grid"/>
    <w:basedOn w:val="TableNormal"/>
    <w:uiPriority w:val="39"/>
    <w:rsid w:val="001C1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F14B5"/>
    <w:rPr>
      <w:b/>
      <w:bCs/>
    </w:rPr>
  </w:style>
  <w:style w:type="character" w:styleId="Hyperlink">
    <w:name w:val="Hyperlink"/>
    <w:basedOn w:val="DefaultParagraphFont"/>
    <w:uiPriority w:val="99"/>
    <w:unhideWhenUsed/>
    <w:rsid w:val="007112C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isha-jaunjal-develop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unjalnisha2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FEB59-39D9-4328-8EAB-2205D664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Techjiva</dc:creator>
  <cp:lastModifiedBy>Vivek Choudhari</cp:lastModifiedBy>
  <cp:revision>53</cp:revision>
  <dcterms:created xsi:type="dcterms:W3CDTF">2025-01-20T12:32:00Z</dcterms:created>
  <dcterms:modified xsi:type="dcterms:W3CDTF">2025-04-03T09:49:00Z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2025-01-20T00:00:00Z</vt:filetime>
  </property>
  <property fmtid="{D5CDD505-2E9C-101B-9397-08002B2CF9AE}" pid="5" name="Producer">
    <vt:lpwstr>www.ilovepdf.com</vt:lpwstr>
  </property>
</Properties>
</file>