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B9" w:rsidRPr="002D76B2" w:rsidRDefault="00501BDF" w:rsidP="00C6571F">
      <w:pPr>
        <w:pStyle w:val="Title"/>
        <w:spacing w:after="0"/>
        <w:jc w:val="center"/>
        <w:rPr>
          <w:rFonts w:ascii="Yu Gothic UI" w:eastAsia="Yu Gothic UI" w:hAnsi="Yu Gothic UI"/>
          <w:sz w:val="84"/>
          <w:szCs w:val="84"/>
        </w:rPr>
      </w:pPr>
      <w:r w:rsidRPr="002D76B2">
        <w:rPr>
          <w:rFonts w:ascii="Yu Gothic UI" w:eastAsia="Yu Gothic UI" w:hAnsi="Yu Gothic UI"/>
          <w:sz w:val="84"/>
          <w:szCs w:val="84"/>
        </w:rPr>
        <w:t>VIDHAAN CHOUDHARI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5"/>
        <w:gridCol w:w="3651"/>
      </w:tblGrid>
      <w:tr w:rsidR="00C6571F" w:rsidRPr="00CC4AED" w:rsidTr="00651A30">
        <w:tc>
          <w:tcPr>
            <w:tcW w:w="3256" w:type="pct"/>
            <w:vAlign w:val="center"/>
          </w:tcPr>
          <w:p w:rsidR="00C6571F" w:rsidRPr="00CC4AED" w:rsidRDefault="00C6571F" w:rsidP="004B0FE0">
            <w:pPr>
              <w:rPr>
                <w:rFonts w:ascii="Yu Gothic UI" w:eastAsia="Yu Gothic UI" w:hAnsi="Yu Gothic UI" w:cs="Segoe UI Symbol"/>
                <w:sz w:val="22"/>
              </w:rPr>
            </w:pPr>
          </w:p>
        </w:tc>
        <w:tc>
          <w:tcPr>
            <w:tcW w:w="1744" w:type="pct"/>
            <w:vAlign w:val="center"/>
          </w:tcPr>
          <w:p w:rsidR="00200C7F" w:rsidRPr="00CC4AED" w:rsidRDefault="00200C7F" w:rsidP="00A47A0B">
            <w:pPr>
              <w:spacing w:line="240" w:lineRule="auto"/>
              <w:jc w:val="right"/>
              <w:rPr>
                <w:rFonts w:ascii="Segoe UI Symbol" w:eastAsia="Yu Gothic UI" w:hAnsi="Segoe UI Symbol" w:cs="Segoe UI Symbol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choudharividhaan@</w:t>
            </w:r>
            <w:bookmarkStart w:id="0" w:name="_GoBack"/>
            <w:r w:rsidRPr="00CC4AED">
              <w:rPr>
                <w:rFonts w:ascii="Yu Gothic UI" w:eastAsia="Yu Gothic UI" w:hAnsi="Yu Gothic UI"/>
                <w:sz w:val="22"/>
              </w:rPr>
              <w:t>gmail.com</w:t>
            </w:r>
          </w:p>
          <w:p w:rsidR="00C6571F" w:rsidRPr="00CC4AED" w:rsidRDefault="00C6571F" w:rsidP="00A47A0B">
            <w:pPr>
              <w:spacing w:line="240" w:lineRule="auto"/>
              <w:jc w:val="right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Segoe UI Symbol" w:eastAsia="Yu Gothic UI" w:hAnsi="Segoe UI Symbol" w:cs="Segoe UI Symbol"/>
                <w:sz w:val="22"/>
              </w:rPr>
              <w:t>📞</w:t>
            </w:r>
            <w:r w:rsidRPr="00CC4AED">
              <w:rPr>
                <w:rFonts w:ascii="Yu Gothic UI" w:eastAsia="Yu Gothic UI" w:hAnsi="Yu Gothic UI"/>
                <w:sz w:val="22"/>
              </w:rPr>
              <w:t xml:space="preserve"> 7499747030</w:t>
            </w:r>
          </w:p>
          <w:p w:rsidR="00C6571F" w:rsidRPr="00CC4AED" w:rsidRDefault="00C6571F" w:rsidP="00A47A0B">
            <w:pPr>
              <w:spacing w:line="240" w:lineRule="auto"/>
              <w:jc w:val="right"/>
              <w:rPr>
                <w:rFonts w:ascii="Yu Gothic UI" w:eastAsia="Yu Gothic UI" w:hAnsi="Yu Gothic UI" w:cs="Segoe UI Symbol"/>
                <w:sz w:val="22"/>
              </w:rPr>
            </w:pPr>
            <w:hyperlink r:id="rId8" w:history="1">
              <w:r w:rsidRPr="00CC4AED">
                <w:rPr>
                  <w:rStyle w:val="Hyperlink"/>
                  <w:rFonts w:ascii="Yu Gothic UI" w:eastAsia="Yu Gothic UI" w:hAnsi="Yu Gothic UI"/>
                  <w:sz w:val="22"/>
                </w:rPr>
                <w:t>LinkedIn</w:t>
              </w:r>
            </w:hyperlink>
            <w:bookmarkEnd w:id="0"/>
          </w:p>
        </w:tc>
      </w:tr>
    </w:tbl>
    <w:p w:rsidR="005513B9" w:rsidRPr="00CC4AED" w:rsidRDefault="00A47A0B" w:rsidP="00501BDF">
      <w:pPr>
        <w:pStyle w:val="Heading1"/>
        <w:spacing w:after="0"/>
        <w:rPr>
          <w:rFonts w:ascii="Yu Gothic UI" w:eastAsia="Yu Gothic UI" w:hAnsi="Yu Gothic UI"/>
          <w:sz w:val="22"/>
        </w:rPr>
      </w:pPr>
      <w:r w:rsidRPr="0046717D">
        <w:rPr>
          <w:rFonts w:ascii="Yu Gothic UI" w:eastAsia="Yu Gothic UI" w:hAnsi="Yu Gothic UI"/>
          <w:sz w:val="40"/>
        </w:rPr>
        <w:t>PROFESSIONAL SUMMARY</w:t>
      </w:r>
    </w:p>
    <w:p w:rsidR="005513B9" w:rsidRPr="00CC4AED" w:rsidRDefault="00A47A0B" w:rsidP="00501BDF">
      <w:pPr>
        <w:spacing w:line="240" w:lineRule="auto"/>
        <w:rPr>
          <w:rFonts w:ascii="Yu Gothic UI" w:eastAsia="Yu Gothic UI" w:hAnsi="Yu Gothic UI"/>
          <w:sz w:val="22"/>
        </w:rPr>
      </w:pPr>
      <w:r w:rsidRPr="00CC4AED">
        <w:rPr>
          <w:rFonts w:ascii="Yu Gothic UI" w:eastAsia="Yu Gothic UI" w:hAnsi="Yu Gothic UI"/>
          <w:sz w:val="22"/>
        </w:rPr>
        <w:t xml:space="preserve">Motivated and detail-oriented MBA Finance </w:t>
      </w:r>
      <w:r w:rsidRPr="00CC4AED">
        <w:rPr>
          <w:rFonts w:ascii="Yu Gothic UI" w:eastAsia="Yu Gothic UI" w:hAnsi="Yu Gothic UI"/>
          <w:sz w:val="22"/>
        </w:rPr>
        <w:t>student with a B.Com</w:t>
      </w:r>
      <w:r w:rsidR="004146A9" w:rsidRPr="00CC4AED">
        <w:rPr>
          <w:rFonts w:ascii="Yu Gothic UI" w:eastAsia="Yu Gothic UI" w:hAnsi="Yu Gothic UI"/>
          <w:sz w:val="22"/>
        </w:rPr>
        <w:t>.</w:t>
      </w:r>
      <w:r w:rsidRPr="00CC4AED">
        <w:rPr>
          <w:rFonts w:ascii="Yu Gothic UI" w:eastAsia="Yu Gothic UI" w:hAnsi="Yu Gothic UI"/>
          <w:sz w:val="22"/>
        </w:rPr>
        <w:t xml:space="preserve"> background, foundational knowledge in financial analysis and accounting, and strong soft skills including communication, leadership, and emotional intelligence. Eager to contribute and grow within a dynamic finance environment. Known f</w:t>
      </w:r>
      <w:r w:rsidRPr="00CC4AED">
        <w:rPr>
          <w:rFonts w:ascii="Yu Gothic UI" w:eastAsia="Yu Gothic UI" w:hAnsi="Yu Gothic UI"/>
          <w:sz w:val="22"/>
        </w:rPr>
        <w:t>or adaptability, time management, and a problem-solving mindset. Seeking an entry-level opportunity to apply academic knowledge in a practical setting.</w:t>
      </w:r>
    </w:p>
    <w:p w:rsidR="005513B9" w:rsidRPr="00CC4AED" w:rsidRDefault="005513B9">
      <w:pPr>
        <w:rPr>
          <w:rFonts w:ascii="Yu Gothic UI" w:eastAsia="Yu Gothic UI" w:hAnsi="Yu Gothic U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1BDF" w:rsidRPr="00CC4AED" w:rsidTr="00C9328E">
        <w:tc>
          <w:tcPr>
            <w:tcW w:w="5228" w:type="dxa"/>
          </w:tcPr>
          <w:p w:rsidR="00501BDF" w:rsidRPr="0046717D" w:rsidRDefault="00501BDF" w:rsidP="00501BDF">
            <w:pPr>
              <w:pStyle w:val="Heading1"/>
              <w:rPr>
                <w:rFonts w:ascii="Yu Gothic UI" w:eastAsia="Yu Gothic UI" w:hAnsi="Yu Gothic UI"/>
                <w:sz w:val="40"/>
              </w:rPr>
            </w:pPr>
            <w:r w:rsidRPr="0046717D">
              <w:rPr>
                <w:rFonts w:ascii="Yu Gothic UI" w:eastAsia="Yu Gothic UI" w:hAnsi="Yu Gothic UI"/>
                <w:sz w:val="40"/>
              </w:rPr>
              <w:t>EDUCATION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b/>
                <w:sz w:val="28"/>
              </w:rPr>
              <w:t>MBA in Finance (Pursuing)</w:t>
            </w:r>
            <w:r w:rsidR="001714D5" w:rsidRPr="00CC4AED">
              <w:rPr>
                <w:rFonts w:ascii="Yu Gothic UI" w:eastAsia="Yu Gothic UI" w:hAnsi="Yu Gothic UI"/>
                <w:b/>
                <w:sz w:val="28"/>
              </w:rPr>
              <w:t xml:space="preserve"> | 2025</w:t>
            </w:r>
            <w:r w:rsidRPr="00CC4AED">
              <w:rPr>
                <w:rFonts w:ascii="Yu Gothic UI" w:eastAsia="Yu Gothic UI" w:hAnsi="Yu Gothic UI"/>
                <w:sz w:val="22"/>
              </w:rPr>
              <w:br/>
              <w:t>S.</w:t>
            </w:r>
            <w:r w:rsidR="00713532" w:rsidRPr="00CC4AED">
              <w:rPr>
                <w:rFonts w:ascii="Yu Gothic UI" w:eastAsia="Yu Gothic UI" w:hAnsi="Yu Gothic UI"/>
                <w:sz w:val="22"/>
              </w:rPr>
              <w:t xml:space="preserve"> </w:t>
            </w:r>
            <w:r w:rsidRPr="00CC4AED">
              <w:rPr>
                <w:rFonts w:ascii="Yu Gothic UI" w:eastAsia="Yu Gothic UI" w:hAnsi="Yu Gothic UI"/>
                <w:sz w:val="22"/>
              </w:rPr>
              <w:t>B.</w:t>
            </w:r>
            <w:r w:rsidR="00713532" w:rsidRPr="00CC4AED">
              <w:rPr>
                <w:rFonts w:ascii="Yu Gothic UI" w:eastAsia="Yu Gothic UI" w:hAnsi="Yu Gothic UI"/>
                <w:sz w:val="22"/>
              </w:rPr>
              <w:t xml:space="preserve"> </w:t>
            </w:r>
            <w:r w:rsidRPr="00CC4AED">
              <w:rPr>
                <w:rFonts w:ascii="Yu Gothic UI" w:eastAsia="Yu Gothic UI" w:hAnsi="Yu Gothic UI"/>
                <w:sz w:val="22"/>
              </w:rPr>
              <w:t>Patil Inst</w:t>
            </w:r>
            <w:r w:rsidRPr="00CC4AED">
              <w:rPr>
                <w:rFonts w:ascii="Yu Gothic UI" w:eastAsia="Yu Gothic UI" w:hAnsi="Yu Gothic UI"/>
                <w:sz w:val="22"/>
              </w:rPr>
              <w:t xml:space="preserve">itution of management, 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>Nigdi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i/>
                <w:sz w:val="22"/>
              </w:rPr>
            </w:pPr>
            <w:r w:rsidRPr="00CC4AED">
              <w:rPr>
                <w:rFonts w:ascii="Yu Gothic UI" w:eastAsia="Yu Gothic UI" w:hAnsi="Yu Gothic UI"/>
                <w:i/>
                <w:sz w:val="22"/>
              </w:rPr>
              <w:t>1</w:t>
            </w:r>
            <w:r w:rsidR="001714D5" w:rsidRPr="00CC4AED">
              <w:rPr>
                <w:rFonts w:ascii="Yu Gothic UI" w:eastAsia="Yu Gothic UI" w:hAnsi="Yu Gothic UI"/>
                <w:i/>
                <w:sz w:val="22"/>
                <w:vertAlign w:val="superscript"/>
              </w:rPr>
              <w:t>st</w:t>
            </w:r>
            <w:r w:rsidRPr="00CC4AED">
              <w:rPr>
                <w:rFonts w:ascii="Yu Gothic UI" w:eastAsia="Yu Gothic UI" w:hAnsi="Yu Gothic UI"/>
                <w:i/>
                <w:sz w:val="22"/>
              </w:rPr>
              <w:t xml:space="preserve"> Year – Sem</w:t>
            </w:r>
            <w:r w:rsidR="001714D5" w:rsidRPr="00CC4AED">
              <w:rPr>
                <w:rFonts w:ascii="Yu Gothic UI" w:eastAsia="Yu Gothic UI" w:hAnsi="Yu Gothic UI"/>
                <w:i/>
                <w:sz w:val="22"/>
              </w:rPr>
              <w:t>ester 1 CGPA: 8.12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b/>
                <w:sz w:val="28"/>
              </w:rPr>
              <w:t>Bachelor of Commerce (B.Com</w:t>
            </w:r>
            <w:r w:rsidR="00263C34" w:rsidRPr="00CC4AED">
              <w:rPr>
                <w:rFonts w:ascii="Yu Gothic UI" w:eastAsia="Yu Gothic UI" w:hAnsi="Yu Gothic UI"/>
                <w:b/>
                <w:sz w:val="28"/>
              </w:rPr>
              <w:t>.</w:t>
            </w:r>
            <w:r w:rsidRPr="00CC4AED">
              <w:rPr>
                <w:rFonts w:ascii="Yu Gothic UI" w:eastAsia="Yu Gothic UI" w:hAnsi="Yu Gothic UI"/>
                <w:b/>
                <w:sz w:val="28"/>
              </w:rPr>
              <w:t>)</w:t>
            </w:r>
            <w:r w:rsidRPr="00CC4AED">
              <w:rPr>
                <w:rFonts w:ascii="Yu Gothic UI" w:eastAsia="Yu Gothic UI" w:hAnsi="Yu Gothic UI"/>
                <w:sz w:val="22"/>
              </w:rPr>
              <w:br/>
              <w:t xml:space="preserve">Sarhad college of 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>A</w:t>
            </w:r>
            <w:r w:rsidRPr="00CC4AED">
              <w:rPr>
                <w:rFonts w:ascii="Yu Gothic UI" w:eastAsia="Yu Gothic UI" w:hAnsi="Yu Gothic UI"/>
                <w:sz w:val="22"/>
              </w:rPr>
              <w:t>rts</w:t>
            </w:r>
            <w:r w:rsidRPr="00CC4AED">
              <w:rPr>
                <w:rFonts w:ascii="Yu Gothic UI" w:eastAsia="Yu Gothic UI" w:hAnsi="Yu Gothic UI"/>
                <w:sz w:val="22"/>
              </w:rPr>
              <w:t>,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 xml:space="preserve"> </w:t>
            </w:r>
            <w:r w:rsidRPr="00CC4AED">
              <w:rPr>
                <w:rFonts w:ascii="Yu Gothic UI" w:eastAsia="Yu Gothic UI" w:hAnsi="Yu Gothic UI"/>
                <w:sz w:val="22"/>
              </w:rPr>
              <w:t xml:space="preserve">Commerce and Science, </w:t>
            </w:r>
            <w:r w:rsidRPr="00CC4AED">
              <w:rPr>
                <w:rFonts w:ascii="Yu Gothic UI" w:eastAsia="Yu Gothic UI" w:hAnsi="Yu Gothic UI"/>
                <w:sz w:val="22"/>
              </w:rPr>
              <w:t>Katraj, Pune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 xml:space="preserve"> | </w:t>
            </w:r>
            <w:r w:rsidRPr="00CC4AED">
              <w:rPr>
                <w:rFonts w:ascii="Yu Gothic UI" w:eastAsia="Yu Gothic UI" w:hAnsi="Yu Gothic UI"/>
                <w:sz w:val="22"/>
              </w:rPr>
              <w:t>2021-2024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i/>
                <w:sz w:val="22"/>
              </w:rPr>
            </w:pPr>
            <w:r w:rsidRPr="00CC4AED">
              <w:rPr>
                <w:rFonts w:ascii="Yu Gothic UI" w:eastAsia="Yu Gothic UI" w:hAnsi="Yu Gothic UI"/>
                <w:i/>
                <w:sz w:val="22"/>
              </w:rPr>
              <w:t>CGPA</w:t>
            </w:r>
            <w:r w:rsidR="00017C8D" w:rsidRPr="00CC4AED">
              <w:rPr>
                <w:rFonts w:ascii="Yu Gothic UI" w:eastAsia="Yu Gothic UI" w:hAnsi="Yu Gothic UI"/>
                <w:i/>
                <w:sz w:val="22"/>
              </w:rPr>
              <w:t xml:space="preserve">: </w:t>
            </w:r>
            <w:r w:rsidRPr="00CC4AED">
              <w:rPr>
                <w:rFonts w:ascii="Yu Gothic UI" w:eastAsia="Yu Gothic UI" w:hAnsi="Yu Gothic UI"/>
                <w:i/>
                <w:sz w:val="22"/>
              </w:rPr>
              <w:t>8.62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b/>
                <w:sz w:val="28"/>
              </w:rPr>
            </w:pPr>
            <w:r w:rsidRPr="00CC4AED">
              <w:rPr>
                <w:rFonts w:ascii="Yu Gothic UI" w:eastAsia="Yu Gothic UI" w:hAnsi="Yu Gothic UI"/>
                <w:b/>
                <w:sz w:val="28"/>
              </w:rPr>
              <w:t>12</w:t>
            </w:r>
            <w:r w:rsidR="009110AE" w:rsidRPr="00CC4AED">
              <w:rPr>
                <w:rFonts w:ascii="Yu Gothic UI" w:eastAsia="Yu Gothic UI" w:hAnsi="Yu Gothic UI"/>
                <w:b/>
                <w:sz w:val="28"/>
                <w:vertAlign w:val="superscript"/>
              </w:rPr>
              <w:t>th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 xml:space="preserve">Sarhad college, </w:t>
            </w:r>
            <w:r w:rsidRPr="00CC4AED">
              <w:rPr>
                <w:rFonts w:ascii="Yu Gothic UI" w:eastAsia="Yu Gothic UI" w:hAnsi="Yu Gothic UI"/>
                <w:sz w:val="22"/>
              </w:rPr>
              <w:t>Katraj, Pune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 xml:space="preserve"> | </w:t>
            </w:r>
            <w:r w:rsidRPr="00CC4AED">
              <w:rPr>
                <w:rFonts w:ascii="Yu Gothic UI" w:eastAsia="Yu Gothic UI" w:hAnsi="Yu Gothic UI"/>
                <w:sz w:val="22"/>
              </w:rPr>
              <w:t>2019-2021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i/>
                <w:sz w:val="22"/>
              </w:rPr>
            </w:pPr>
            <w:r w:rsidRPr="00CC4AED">
              <w:rPr>
                <w:rFonts w:ascii="Yu Gothic UI" w:eastAsia="Yu Gothic UI" w:hAnsi="Yu Gothic UI"/>
                <w:i/>
                <w:sz w:val="22"/>
              </w:rPr>
              <w:t>Perc</w:t>
            </w:r>
            <w:r w:rsidR="001714D5" w:rsidRPr="00CC4AED">
              <w:rPr>
                <w:rFonts w:ascii="Yu Gothic UI" w:eastAsia="Yu Gothic UI" w:hAnsi="Yu Gothic UI"/>
                <w:i/>
                <w:sz w:val="22"/>
              </w:rPr>
              <w:t>e</w:t>
            </w:r>
            <w:r w:rsidRPr="00CC4AED">
              <w:rPr>
                <w:rFonts w:ascii="Yu Gothic UI" w:eastAsia="Yu Gothic UI" w:hAnsi="Yu Gothic UI"/>
                <w:i/>
                <w:sz w:val="22"/>
              </w:rPr>
              <w:t>ntage</w:t>
            </w:r>
            <w:r w:rsidR="001714D5" w:rsidRPr="00CC4AED">
              <w:rPr>
                <w:rFonts w:ascii="Yu Gothic UI" w:eastAsia="Yu Gothic UI" w:hAnsi="Yu Gothic UI"/>
                <w:i/>
                <w:sz w:val="22"/>
              </w:rPr>
              <w:t xml:space="preserve">: </w:t>
            </w:r>
            <w:r w:rsidRPr="00CC4AED">
              <w:rPr>
                <w:rFonts w:ascii="Yu Gothic UI" w:eastAsia="Yu Gothic UI" w:hAnsi="Yu Gothic UI"/>
                <w:i/>
                <w:sz w:val="22"/>
              </w:rPr>
              <w:t>87.67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b/>
                <w:sz w:val="28"/>
              </w:rPr>
            </w:pPr>
            <w:r w:rsidRPr="00CC4AED">
              <w:rPr>
                <w:rFonts w:ascii="Yu Gothic UI" w:eastAsia="Yu Gothic UI" w:hAnsi="Yu Gothic UI"/>
                <w:b/>
                <w:sz w:val="28"/>
              </w:rPr>
              <w:t>10</w:t>
            </w:r>
            <w:r w:rsidR="009110AE" w:rsidRPr="00CC4AED">
              <w:rPr>
                <w:rFonts w:ascii="Yu Gothic UI" w:eastAsia="Yu Gothic UI" w:hAnsi="Yu Gothic UI"/>
                <w:b/>
                <w:sz w:val="28"/>
                <w:vertAlign w:val="superscript"/>
              </w:rPr>
              <w:t>th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Sarhad school, Katraj, Pune</w:t>
            </w:r>
            <w:r w:rsidR="001714D5" w:rsidRPr="00CC4AED">
              <w:rPr>
                <w:rFonts w:ascii="Yu Gothic UI" w:eastAsia="Yu Gothic UI" w:hAnsi="Yu Gothic UI"/>
                <w:sz w:val="22"/>
              </w:rPr>
              <w:t xml:space="preserve"> | </w:t>
            </w:r>
            <w:r w:rsidRPr="00CC4AED">
              <w:rPr>
                <w:rFonts w:ascii="Yu Gothic UI" w:eastAsia="Yu Gothic UI" w:hAnsi="Yu Gothic UI"/>
                <w:sz w:val="22"/>
              </w:rPr>
              <w:t>2014-2019</w:t>
            </w:r>
          </w:p>
          <w:p w:rsidR="003A1516" w:rsidRPr="00CC4AED" w:rsidRDefault="00501BDF" w:rsidP="003A1516">
            <w:pPr>
              <w:pStyle w:val="Heading1"/>
              <w:rPr>
                <w:rFonts w:ascii="Yu Gothic UI" w:eastAsia="Yu Gothic UI" w:hAnsi="Yu Gothic UI"/>
                <w:b w:val="0"/>
                <w:i/>
                <w:sz w:val="22"/>
              </w:rPr>
            </w:pPr>
            <w:r w:rsidRPr="00CC4AED">
              <w:rPr>
                <w:rFonts w:ascii="Yu Gothic UI" w:eastAsia="Yu Gothic UI" w:hAnsi="Yu Gothic UI"/>
                <w:b w:val="0"/>
                <w:i/>
                <w:sz w:val="22"/>
              </w:rPr>
              <w:t>Perc</w:t>
            </w:r>
            <w:r w:rsidR="001714D5" w:rsidRPr="00CC4AED">
              <w:rPr>
                <w:rFonts w:ascii="Yu Gothic UI" w:eastAsia="Yu Gothic UI" w:hAnsi="Yu Gothic UI"/>
                <w:b w:val="0"/>
                <w:i/>
                <w:sz w:val="22"/>
              </w:rPr>
              <w:t>e</w:t>
            </w:r>
            <w:r w:rsidRPr="00CC4AED">
              <w:rPr>
                <w:rFonts w:ascii="Yu Gothic UI" w:eastAsia="Yu Gothic UI" w:hAnsi="Yu Gothic UI"/>
                <w:b w:val="0"/>
                <w:i/>
                <w:sz w:val="22"/>
              </w:rPr>
              <w:t>ntage</w:t>
            </w:r>
            <w:r w:rsidR="001714D5" w:rsidRPr="00CC4AED">
              <w:rPr>
                <w:rFonts w:ascii="Yu Gothic UI" w:eastAsia="Yu Gothic UI" w:hAnsi="Yu Gothic UI"/>
                <w:b w:val="0"/>
                <w:i/>
                <w:sz w:val="22"/>
              </w:rPr>
              <w:t xml:space="preserve">: </w:t>
            </w:r>
            <w:r w:rsidRPr="00CC4AED">
              <w:rPr>
                <w:rFonts w:ascii="Yu Gothic UI" w:eastAsia="Yu Gothic UI" w:hAnsi="Yu Gothic UI"/>
                <w:b w:val="0"/>
                <w:i/>
                <w:sz w:val="22"/>
              </w:rPr>
              <w:t>71.8</w:t>
            </w:r>
          </w:p>
          <w:p w:rsidR="003A1516" w:rsidRPr="00CC4AED" w:rsidRDefault="003A1516" w:rsidP="00B764C3">
            <w:pPr>
              <w:pStyle w:val="Heading1"/>
              <w:spacing w:after="0"/>
              <w:rPr>
                <w:rFonts w:ascii="Yu Gothic UI" w:eastAsia="Yu Gothic UI" w:hAnsi="Yu Gothic UI"/>
                <w:sz w:val="36"/>
              </w:rPr>
            </w:pPr>
            <w:r w:rsidRPr="0046717D">
              <w:rPr>
                <w:rFonts w:ascii="Yu Gothic UI" w:eastAsia="Yu Gothic UI" w:hAnsi="Yu Gothic UI"/>
                <w:sz w:val="40"/>
              </w:rPr>
              <w:t xml:space="preserve">COURSES &amp; </w:t>
            </w:r>
            <w:r w:rsidR="0046717D">
              <w:rPr>
                <w:rFonts w:ascii="Yu Gothic UI" w:eastAsia="Yu Gothic UI" w:hAnsi="Yu Gothic UI"/>
                <w:sz w:val="40"/>
              </w:rPr>
              <w:t>CERTIFICATIONS</w:t>
            </w:r>
          </w:p>
          <w:p w:rsidR="003A1516" w:rsidRPr="00CC4AED" w:rsidRDefault="003A1516" w:rsidP="003A151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Communication skills course</w:t>
            </w:r>
          </w:p>
        </w:tc>
        <w:tc>
          <w:tcPr>
            <w:tcW w:w="5228" w:type="dxa"/>
          </w:tcPr>
          <w:p w:rsidR="00501BDF" w:rsidRPr="0046717D" w:rsidRDefault="00501BDF" w:rsidP="00501BDF">
            <w:pPr>
              <w:pStyle w:val="Heading1"/>
              <w:rPr>
                <w:rFonts w:ascii="Yu Gothic UI" w:eastAsia="Yu Gothic UI" w:hAnsi="Yu Gothic UI"/>
                <w:sz w:val="40"/>
              </w:rPr>
            </w:pPr>
            <w:r w:rsidRPr="0046717D">
              <w:rPr>
                <w:rFonts w:ascii="Yu Gothic UI" w:eastAsia="Yu Gothic UI" w:hAnsi="Yu Gothic UI"/>
                <w:sz w:val="40"/>
              </w:rPr>
              <w:t>VOLUNTEER &amp; EXTRACURRICULAR ACTIVITIES</w:t>
            </w:r>
          </w:p>
          <w:p w:rsidR="00501BDF" w:rsidRPr="00CC4AED" w:rsidRDefault="00501BDF" w:rsidP="00501BDF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5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Participated in var</w:t>
            </w:r>
            <w:r w:rsidR="00EC2675" w:rsidRPr="00CC4AED">
              <w:rPr>
                <w:rFonts w:ascii="Yu Gothic UI" w:eastAsia="Yu Gothic UI" w:hAnsi="Yu Gothic UI"/>
                <w:sz w:val="22"/>
              </w:rPr>
              <w:t>ious inter-college management (</w:t>
            </w:r>
            <w:r w:rsidRPr="00CC4AED">
              <w:rPr>
                <w:rFonts w:ascii="Yu Gothic UI" w:eastAsia="Yu Gothic UI" w:hAnsi="Yu Gothic UI"/>
                <w:sz w:val="22"/>
              </w:rPr>
              <w:t>Shark Tank – Innovative Ideas)</w:t>
            </w:r>
          </w:p>
          <w:p w:rsidR="00501BDF" w:rsidRPr="00CC4AED" w:rsidRDefault="00501BDF" w:rsidP="00501BDF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5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 xml:space="preserve">Participate in Diwali </w:t>
            </w:r>
            <w:r w:rsidR="00533987" w:rsidRPr="00CC4AED">
              <w:rPr>
                <w:rFonts w:ascii="Yu Gothic UI" w:eastAsia="Yu Gothic UI" w:hAnsi="Yu Gothic UI"/>
                <w:sz w:val="22"/>
              </w:rPr>
              <w:t>M</w:t>
            </w:r>
            <w:r w:rsidRPr="00CC4AED">
              <w:rPr>
                <w:rFonts w:ascii="Yu Gothic UI" w:eastAsia="Yu Gothic UI" w:hAnsi="Yu Gothic UI"/>
                <w:sz w:val="22"/>
              </w:rPr>
              <w:t>andi program</w:t>
            </w:r>
          </w:p>
          <w:p w:rsidR="00501BDF" w:rsidRPr="00CC4AED" w:rsidRDefault="00501BDF" w:rsidP="00501BDF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5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 xml:space="preserve">Participate in many intra college competition </w:t>
            </w:r>
          </w:p>
          <w:p w:rsidR="00501BDF" w:rsidRPr="00CC4AED" w:rsidRDefault="00501BDF" w:rsidP="00501BDF">
            <w:pPr>
              <w:spacing w:line="240" w:lineRule="auto"/>
              <w:rPr>
                <w:rFonts w:ascii="Yu Gothic UI" w:eastAsia="Yu Gothic UI" w:hAnsi="Yu Gothic UI"/>
                <w:sz w:val="22"/>
              </w:rPr>
            </w:pPr>
          </w:p>
          <w:p w:rsidR="00501BDF" w:rsidRPr="0046717D" w:rsidRDefault="00501BDF" w:rsidP="00501BDF">
            <w:pPr>
              <w:pStyle w:val="Heading1"/>
              <w:rPr>
                <w:rFonts w:ascii="Yu Gothic UI" w:eastAsia="Yu Gothic UI" w:hAnsi="Yu Gothic UI"/>
                <w:sz w:val="40"/>
              </w:rPr>
            </w:pPr>
            <w:r w:rsidRPr="0046717D">
              <w:rPr>
                <w:rFonts w:ascii="Yu Gothic UI" w:eastAsia="Yu Gothic UI" w:hAnsi="Yu Gothic UI"/>
                <w:sz w:val="40"/>
              </w:rPr>
              <w:t>SKILLS</w:t>
            </w:r>
          </w:p>
          <w:p w:rsidR="00470EA2" w:rsidRPr="00CC4AED" w:rsidRDefault="00470EA2" w:rsidP="00501BDF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465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Hard Skills</w:t>
            </w:r>
          </w:p>
          <w:p w:rsidR="00470EA2" w:rsidRPr="00CC4AED" w:rsidRDefault="00470EA2" w:rsidP="00470EA2">
            <w:pPr>
              <w:pStyle w:val="ListParagraph"/>
              <w:numPr>
                <w:ilvl w:val="1"/>
                <w:numId w:val="15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Accounting Principles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5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Microsoft office (Excel,</w:t>
            </w:r>
            <w:r w:rsidRPr="00CC4AED">
              <w:rPr>
                <w:rFonts w:ascii="Yu Gothic UI" w:eastAsia="Yu Gothic UI" w:hAnsi="Yu Gothic UI"/>
                <w:sz w:val="22"/>
              </w:rPr>
              <w:t xml:space="preserve"> </w:t>
            </w:r>
            <w:r w:rsidR="00737B4E" w:rsidRPr="00CC4AED">
              <w:rPr>
                <w:rFonts w:ascii="Yu Gothic UI" w:eastAsia="Yu Gothic UI" w:hAnsi="Yu Gothic UI"/>
                <w:sz w:val="22"/>
              </w:rPr>
              <w:t>PowerPoint</w:t>
            </w:r>
            <w:r w:rsidRPr="00CC4AED">
              <w:rPr>
                <w:rFonts w:ascii="Yu Gothic UI" w:eastAsia="Yu Gothic UI" w:hAnsi="Yu Gothic UI"/>
                <w:sz w:val="22"/>
              </w:rPr>
              <w:t>,</w:t>
            </w:r>
            <w:r w:rsidRPr="00CC4AED">
              <w:rPr>
                <w:rFonts w:ascii="Yu Gothic UI" w:eastAsia="Yu Gothic UI" w:hAnsi="Yu Gothic UI"/>
                <w:sz w:val="22"/>
              </w:rPr>
              <w:t xml:space="preserve"> </w:t>
            </w:r>
            <w:r w:rsidRPr="00CC4AED">
              <w:rPr>
                <w:rFonts w:ascii="Yu Gothic UI" w:eastAsia="Yu Gothic UI" w:hAnsi="Yu Gothic UI"/>
                <w:sz w:val="22"/>
              </w:rPr>
              <w:t>Word)</w:t>
            </w:r>
          </w:p>
          <w:p w:rsidR="00501BDF" w:rsidRPr="00CC4AED" w:rsidRDefault="00501BDF" w:rsidP="00501BDF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465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Soft Skills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Communication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Leadership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Emotional Intelligence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Adaptability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Time Management</w:t>
            </w:r>
          </w:p>
          <w:p w:rsidR="00501BDF" w:rsidRPr="00CC4AED" w:rsidRDefault="00501BDF" w:rsidP="00470EA2">
            <w:pPr>
              <w:pStyle w:val="ListParagraph"/>
              <w:numPr>
                <w:ilvl w:val="1"/>
                <w:numId w:val="16"/>
              </w:numPr>
              <w:spacing w:line="240" w:lineRule="auto"/>
              <w:ind w:left="754"/>
              <w:rPr>
                <w:rFonts w:ascii="Yu Gothic UI" w:eastAsia="Yu Gothic UI" w:hAnsi="Yu Gothic UI"/>
                <w:sz w:val="22"/>
              </w:rPr>
            </w:pPr>
            <w:r w:rsidRPr="00CC4AED">
              <w:rPr>
                <w:rFonts w:ascii="Yu Gothic UI" w:eastAsia="Yu Gothic UI" w:hAnsi="Yu Gothic UI"/>
                <w:sz w:val="22"/>
              </w:rPr>
              <w:t>Problem-Solving</w:t>
            </w:r>
          </w:p>
        </w:tc>
      </w:tr>
    </w:tbl>
    <w:p w:rsidR="005513B9" w:rsidRPr="00CC4AED" w:rsidRDefault="005513B9">
      <w:pPr>
        <w:rPr>
          <w:rFonts w:ascii="Yu Gothic UI" w:eastAsia="Yu Gothic UI" w:hAnsi="Yu Gothic UI"/>
          <w:sz w:val="22"/>
        </w:rPr>
      </w:pPr>
    </w:p>
    <w:sectPr w:rsidR="005513B9" w:rsidRPr="00CC4AED" w:rsidSect="00501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43FC75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5B56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DB18C46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6C24922"/>
    <w:lvl w:ilvl="0" w:tplc="AAE80D3E">
      <w:start w:val="1"/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81C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127416C7"/>
    <w:multiLevelType w:val="hybridMultilevel"/>
    <w:tmpl w:val="1FCAD16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6088A00E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A6D7B27"/>
    <w:multiLevelType w:val="hybridMultilevel"/>
    <w:tmpl w:val="8F96F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542D0"/>
    <w:multiLevelType w:val="hybridMultilevel"/>
    <w:tmpl w:val="C16E477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6088A00E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24128BA"/>
    <w:multiLevelType w:val="hybridMultilevel"/>
    <w:tmpl w:val="E416B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F03D2"/>
    <w:multiLevelType w:val="hybridMultilevel"/>
    <w:tmpl w:val="CA24661C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B9"/>
    <w:rsid w:val="00017C8D"/>
    <w:rsid w:val="00080B0E"/>
    <w:rsid w:val="001714D5"/>
    <w:rsid w:val="00200C7F"/>
    <w:rsid w:val="00235A59"/>
    <w:rsid w:val="00263C34"/>
    <w:rsid w:val="002C0EED"/>
    <w:rsid w:val="002D76B2"/>
    <w:rsid w:val="003A1516"/>
    <w:rsid w:val="004146A9"/>
    <w:rsid w:val="0046717D"/>
    <w:rsid w:val="00470EA2"/>
    <w:rsid w:val="004B0FE0"/>
    <w:rsid w:val="00501BDF"/>
    <w:rsid w:val="00533987"/>
    <w:rsid w:val="005513B9"/>
    <w:rsid w:val="00643F1D"/>
    <w:rsid w:val="00651A30"/>
    <w:rsid w:val="006E31CB"/>
    <w:rsid w:val="00713532"/>
    <w:rsid w:val="00737B4E"/>
    <w:rsid w:val="007B46C4"/>
    <w:rsid w:val="00837AF7"/>
    <w:rsid w:val="008E2A61"/>
    <w:rsid w:val="009110AE"/>
    <w:rsid w:val="00957F24"/>
    <w:rsid w:val="00A47A0B"/>
    <w:rsid w:val="00B279CA"/>
    <w:rsid w:val="00B76161"/>
    <w:rsid w:val="00B764C3"/>
    <w:rsid w:val="00B844CF"/>
    <w:rsid w:val="00C6571F"/>
    <w:rsid w:val="00C9328E"/>
    <w:rsid w:val="00CC4AED"/>
    <w:rsid w:val="00EC2675"/>
    <w:rsid w:val="00F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  <w:rPr>
      <w:rFonts w:eastAsia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pPr>
      <w:spacing w:line="24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qFormat/>
    <w:pPr>
      <w:numPr>
        <w:numId w:val="1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left" w:pos="720"/>
      </w:tabs>
      <w:spacing w:after="360" w:line="720" w:lineRule="exact"/>
      <w:outlineLvl w:val="0"/>
    </w:pPr>
    <w:rPr>
      <w:b/>
      <w:color w:val="000000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Arial" w:hAnsi="Georgia" w:cs="Arial"/>
      <w:b/>
      <w:color w:val="000000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qFormat/>
    <w:rPr>
      <w:i/>
      <w:iCs/>
    </w:rPr>
  </w:style>
  <w:style w:type="character" w:customStyle="1" w:styleId="ItalicJob">
    <w:name w:val="Italic Job"/>
    <w:basedOn w:val="DefaultParagraphFont"/>
    <w:uiPriority w:val="1"/>
    <w:qFormat/>
    <w:rPr>
      <w:i/>
      <w:iCs/>
    </w:rPr>
  </w:style>
  <w:style w:type="paragraph" w:customStyle="1" w:styleId="Body">
    <w:name w:val="Body"/>
    <w:basedOn w:val="Normal"/>
    <w:uiPriority w:val="99"/>
    <w:pPr>
      <w:widowControl/>
      <w:adjustRightInd w:val="0"/>
      <w:spacing w:before="43" w:line="200" w:lineRule="atLeast"/>
      <w:textAlignment w:val="center"/>
    </w:pPr>
    <w:rPr>
      <w:rFonts w:eastAsia="Georgia"/>
      <w:color w:val="000000"/>
      <w:lang w:bidi="ar-SA"/>
    </w:rPr>
  </w:style>
  <w:style w:type="paragraph" w:customStyle="1" w:styleId="BodyBullets">
    <w:name w:val="Body Bullets"/>
    <w:basedOn w:val="Body"/>
    <w:uiPriority w:val="99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  <w:outlineLvl w:val="1"/>
    </w:pPr>
    <w:rPr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eorgia" w:eastAsia="Arial" w:hAnsi="Georgia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qFormat/>
  </w:style>
  <w:style w:type="character" w:customStyle="1" w:styleId="SalutationChar">
    <w:name w:val="Salutation Char"/>
    <w:basedOn w:val="DefaultParagraphFont"/>
    <w:link w:val="Salutation"/>
    <w:uiPriority w:val="4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Pr>
      <w:b/>
      <w:i/>
    </w:rPr>
  </w:style>
  <w:style w:type="character" w:customStyle="1" w:styleId="NotBold">
    <w:name w:val="Not Bold"/>
    <w:uiPriority w:val="1"/>
    <w:qFormat/>
    <w:rPr>
      <w:b/>
    </w:rPr>
  </w:style>
  <w:style w:type="paragraph" w:customStyle="1" w:styleId="Skills">
    <w:name w:val="Skills"/>
    <w:basedOn w:val="Normal"/>
    <w:qFormat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rPr>
      <w:color w:val="4495A2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AA588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dhaan-choudhari-63090026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2025-04-15T04:42:00Z</dcterms:created>
  <dcterms:modified xsi:type="dcterms:W3CDTF">2025-04-15T04:49:00Z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3f1eaf5610c94510b1fd950d10b18999</vt:lpwstr>
  </property>
</Properties>
</file>