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课程实践作业三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left="1275" w:leftChars="406" w:hanging="422" w:hangingChars="17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</w:rPr>
        <w:t>需采用实践过程中的截图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），撰写规范文档。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安装工具</w:t>
      </w:r>
      <w:r>
        <w:rPr>
          <w:rFonts w:hint="eastAsia"/>
          <w:lang w:val="en-US" w:eastAsia="zh-CN"/>
        </w:rPr>
        <w:t>GIT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git官网下载适合的版本，并安装。</w:t>
      </w:r>
    </w:p>
    <w:p>
      <w:pPr/>
      <w:r>
        <w:drawing>
          <wp:inline distT="0" distB="0" distL="114300" distR="114300">
            <wp:extent cx="5265420" cy="3324225"/>
            <wp:effectExtent l="9525" t="9525" r="2095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4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完成后，电脑中出现三个软件。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238375" cy="838200"/>
            <wp:effectExtent l="9525" t="9525" r="190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建立本地库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获取ssh</w:t>
      </w:r>
    </w:p>
    <w:p>
      <w:pPr>
        <w:jc w:val="left"/>
      </w:pPr>
      <w:r>
        <w:rPr>
          <w:rFonts w:hint="eastAsia"/>
          <w:lang w:val="en-US" w:eastAsia="zh-CN"/>
        </w:rPr>
        <w:t xml:space="preserve">打开 GIT BASH，输入代码 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hshcc95@qq.om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。密钥被放置在“waiqfy.pub”文件中。</w:t>
      </w:r>
      <w:r>
        <w:drawing>
          <wp:inline distT="0" distB="0" distL="114300" distR="114300">
            <wp:extent cx="5269865" cy="29051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GITHUB，在个人主页&gt;settings&gt;ssh keys中设置密钥。找到刚刚获取的.pub文件，复制密钥，点击“Add SSH Key”，完成设置。</w:t>
      </w:r>
    </w:p>
    <w:p>
      <w:pPr/>
      <w:r>
        <w:drawing>
          <wp:inline distT="0" distB="0" distL="114300" distR="114300">
            <wp:extent cx="5271135" cy="3492500"/>
            <wp:effectExtent l="9525" t="9525" r="1524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  <w:lang w:eastAsia="zh-CN"/>
        </w:rPr>
        <w:t>完成后，状态如下。你可以通过该密钥管理远程库。</w:t>
      </w:r>
      <w:r>
        <w:drawing>
          <wp:inline distT="0" distB="0" distL="114300" distR="114300">
            <wp:extent cx="5271135" cy="1678305"/>
            <wp:effectExtent l="9525" t="9525" r="1524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8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建立本地库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BASH中，输入代码 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learn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learn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即可再c/users/user/中要到名为learn的带有.git的文件夹，即一个本地库。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输入代码：gi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 clone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"mailto:git@github.com:03013429/HOMEWOR_DOC.git"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git@github.com:03013429/HOMEWOR_DOC.git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可以从github上克隆远程库到本地库。</w:t>
      </w:r>
    </w:p>
    <w:p>
      <w:pPr/>
      <w:r>
        <w:drawing>
          <wp:inline distT="0" distB="0" distL="114300" distR="114300">
            <wp:extent cx="4852670" cy="30664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091690" cy="1207135"/>
            <wp:effectExtent l="9525" t="9525" r="13335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207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完成后，在</w:t>
      </w:r>
      <w:r>
        <w:rPr>
          <w:rFonts w:hint="eastAsia"/>
          <w:lang w:val="en-US" w:eastAsia="zh-CN"/>
        </w:rPr>
        <w:t>learn下可以看到克隆的库。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由于上述方法过于复杂，在建立第二个库时，本人采用了其他方法。方法如下：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Git GUI，选择“clone existing repository”,在source location输入github中库的位置，在target directory中输入本地库的位置和名称。点击“clone”完成创建。</w:t>
      </w:r>
    </w:p>
    <w:p>
      <w:pPr/>
      <w:r>
        <w:drawing>
          <wp:inline distT="0" distB="0" distL="114300" distR="114300">
            <wp:extent cx="5273675" cy="219964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找到本地库，可以看到可库中已经有远程库中的所有文件。在本地库中，我们可以修改或添加文件。</w:t>
      </w:r>
    </w:p>
    <w:p>
      <w:pPr/>
      <w:r>
        <w:drawing>
          <wp:inline distT="0" distB="0" distL="114300" distR="114300">
            <wp:extent cx="5266055" cy="3445510"/>
            <wp:effectExtent l="0" t="0" r="1079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上传文件到远程库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3.1设置账户</w:t>
      </w:r>
    </w:p>
    <w:p>
      <w:r>
        <w:rPr>
          <w:rFonts w:hint="eastAsia"/>
          <w:lang w:val="en-US" w:eastAsia="zh-CN"/>
        </w:rPr>
        <w:t>在git GUI中，打开edit&gt;options，输入user name 和email address，单击“save”。</w:t>
      </w:r>
      <w:r>
        <w:drawing>
          <wp:inline distT="0" distB="0" distL="114300" distR="114300">
            <wp:extent cx="5267960" cy="42183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如果不进行设置无法进行后续操作。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上传文件到远程库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在主界面有以下按键。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点击“rescan”，可以看到对本地库的修改。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点击“stage change”可以确认这些修改。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点击“sign off”对修改进行注释说明。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点击“commit”上传修改。</w:t>
      </w:r>
    </w:p>
    <w:p>
      <w:r>
        <w:rPr>
          <w:rFonts w:hint="eastAsia"/>
          <w:lang w:val="en-US" w:eastAsia="zh-CN"/>
        </w:rPr>
        <w:t>点击“push”将修改推送到远程库。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bookmarkStart w:id="0" w:name="_GoBack"/>
      <w:bookmarkEnd w:id="0"/>
      <w:r>
        <w:rPr>
          <w:rFonts w:hint="eastAsia"/>
          <w:lang w:eastAsia="zh-CN"/>
        </w:rPr>
        <w:t>依次点击按键，对库进行操作。</w:t>
      </w:r>
    </w:p>
    <w:p>
      <w:r>
        <w:drawing>
          <wp:inline distT="0" distB="0" distL="114300" distR="114300">
            <wp:extent cx="4690110" cy="2938145"/>
            <wp:effectExtent l="0" t="0" r="152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push过程中需要输入ssh的密码和github账户密码。</w:t>
      </w:r>
    </w:p>
    <w:p>
      <w:pPr/>
      <w:r>
        <w:drawing>
          <wp:inline distT="0" distB="0" distL="114300" distR="114300">
            <wp:extent cx="5267960" cy="3299460"/>
            <wp:effectExtent l="0" t="0" r="88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完成后可以看到，</w:t>
      </w:r>
      <w:r>
        <w:rPr>
          <w:rFonts w:hint="eastAsia"/>
          <w:lang w:val="en-US" w:eastAsia="zh-CN"/>
        </w:rPr>
        <w:t>github中的库已经更新，而且中文名不会出现错误。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844540" cy="935990"/>
            <wp:effectExtent l="9525" t="9525" r="13335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93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pBdr>
        <w:bottom w:val="single" w:color="auto" w:sz="4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课程实践作业三</w:t>
    </w:r>
    <w:r>
      <w:rPr>
        <w:rFonts w:hint="eastAsia"/>
        <w:lang w:val="en-US" w:eastAsia="zh-CN"/>
      </w:rPr>
      <w:t xml:space="preserve"> 03013429 黄驰晨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91737">
    <w:nsid w:val="56DF8F19"/>
    <w:multiLevelType w:val="singleLevel"/>
    <w:tmpl w:val="56DF8F19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491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16B56"/>
    <w:rsid w:val="12267DFB"/>
    <w:rsid w:val="45AD43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2016-03-09T03:58:00Z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