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123B6" w14:textId="7CDBD111" w:rsidR="00946A51" w:rsidRDefault="00946A51">
      <w:r>
        <w:rPr>
          <w:rFonts w:hint="eastAsia"/>
        </w:rPr>
        <w:t>计划书</w:t>
      </w:r>
    </w:p>
    <w:p w14:paraId="17F06A52" w14:textId="7D2B8A0D" w:rsidR="00946A51" w:rsidRDefault="00946A51"/>
    <w:p w14:paraId="0A5C12C1" w14:textId="33728A60" w:rsidR="00946A51" w:rsidRDefault="00946A51" w:rsidP="00946A51">
      <w:pPr>
        <w:ind w:firstLineChars="200" w:firstLine="420"/>
      </w:pPr>
      <w:r>
        <w:rPr>
          <w:rFonts w:hint="eastAsia"/>
        </w:rPr>
        <w:t>结合音乐可视化、音乐动效制作简单的软件，希望可以达到比较好的音乐视觉化效果，以此来丰富音乐播放时的界面场景，增加一定的趣味性。</w:t>
      </w:r>
      <w:r w:rsidR="004D7B9F">
        <w:rPr>
          <w:rFonts w:hint="eastAsia"/>
        </w:rPr>
        <w:t>此外，</w:t>
      </w:r>
      <w:r>
        <w:rPr>
          <w:rFonts w:hint="eastAsia"/>
        </w:rPr>
        <w:t>设置多种场景供使用者自由选择，</w:t>
      </w:r>
      <w:r w:rsidR="004D7B9F">
        <w:rPr>
          <w:rFonts w:hint="eastAsia"/>
        </w:rPr>
        <w:t>在</w:t>
      </w:r>
      <w:r>
        <w:rPr>
          <w:rFonts w:hint="eastAsia"/>
        </w:rPr>
        <w:t>一定程度上契合</w:t>
      </w:r>
      <w:r w:rsidR="004D7B9F">
        <w:rPr>
          <w:rFonts w:hint="eastAsia"/>
        </w:rPr>
        <w:t>音乐的旋律等等，让音乐有其独特的视觉化表达方式。</w:t>
      </w:r>
    </w:p>
    <w:p w14:paraId="2C36E4B4" w14:textId="57502F60" w:rsidR="00946A51" w:rsidRDefault="004D7B9F" w:rsidP="00946A51">
      <w:pPr>
        <w:ind w:firstLineChars="200" w:firstLine="420"/>
      </w:pPr>
      <w:r>
        <w:rPr>
          <w:rFonts w:hint="eastAsia"/>
        </w:rPr>
        <w:t>在人机交互方面，只需输入音乐图片，再选择相应音乐动效，便可以达成独特的视觉化效果，输出相应的音乐动效。</w:t>
      </w:r>
    </w:p>
    <w:p w14:paraId="5CD1DF18" w14:textId="7A688643" w:rsidR="00AE5B9A" w:rsidRDefault="00AE5B9A" w:rsidP="00AE5B9A"/>
    <w:p w14:paraId="4E68FC7B" w14:textId="2CAAD69F" w:rsidR="00AE5B9A" w:rsidRDefault="00AE5B9A" w:rsidP="00AE5B9A"/>
    <w:p w14:paraId="30F866BB" w14:textId="5B36D695" w:rsidR="00AE5B9A" w:rsidRDefault="00AE5B9A" w:rsidP="00AE5B9A"/>
    <w:p w14:paraId="61D308BD" w14:textId="0B2C60AF" w:rsidR="00AE5B9A" w:rsidRDefault="00AE5B9A" w:rsidP="00AE5B9A">
      <w:pPr>
        <w:rPr>
          <w:rFonts w:hint="eastAsia"/>
        </w:rPr>
      </w:pPr>
      <w:r>
        <w:rPr>
          <w:rFonts w:hint="eastAsia"/>
        </w:rPr>
        <w:t>示范性作品</w:t>
      </w:r>
    </w:p>
    <w:p w14:paraId="7A56D7E4" w14:textId="395C4EDF" w:rsidR="00AE5B9A" w:rsidRPr="00AE5B9A" w:rsidRDefault="00AE5B9A" w:rsidP="00AE5B9A">
      <w:pPr>
        <w:rPr>
          <w:rFonts w:hint="eastAsia"/>
        </w:rPr>
      </w:pPr>
      <w:r>
        <w:rPr>
          <w:noProof/>
        </w:rPr>
        <w:drawing>
          <wp:inline distT="0" distB="0" distL="0" distR="0" wp14:anchorId="68DD64CD" wp14:editId="3144859C">
            <wp:extent cx="5163853" cy="44723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0" r="1104" b="1057"/>
                    <a:stretch/>
                  </pic:blipFill>
                  <pic:spPr bwMode="auto">
                    <a:xfrm>
                      <a:off x="0" y="0"/>
                      <a:ext cx="5164367" cy="44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B9A">
        <w:lastRenderedPageBreak/>
        <w:drawing>
          <wp:inline distT="0" distB="0" distL="0" distR="0" wp14:anchorId="1926028C" wp14:editId="348CF125">
            <wp:extent cx="5159669" cy="4472609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5" r="1104" b="1047"/>
                    <a:stretch/>
                  </pic:blipFill>
                  <pic:spPr bwMode="auto">
                    <a:xfrm>
                      <a:off x="0" y="0"/>
                      <a:ext cx="5160394" cy="447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5DBF" w:rsidRPr="00065DBF">
        <w:lastRenderedPageBreak/>
        <w:drawing>
          <wp:inline distT="0" distB="0" distL="0" distR="0" wp14:anchorId="254A8AE5" wp14:editId="6C896B0E">
            <wp:extent cx="5179545" cy="44606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80" r="803" b="1311"/>
                    <a:stretch/>
                  </pic:blipFill>
                  <pic:spPr bwMode="auto">
                    <a:xfrm>
                      <a:off x="0" y="0"/>
                      <a:ext cx="5180273" cy="446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5B9A" w:rsidRPr="00AE5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10488" w14:textId="77777777" w:rsidR="0015264A" w:rsidRDefault="0015264A" w:rsidP="00AE5B9A">
      <w:r>
        <w:separator/>
      </w:r>
    </w:p>
  </w:endnote>
  <w:endnote w:type="continuationSeparator" w:id="0">
    <w:p w14:paraId="01236AC6" w14:textId="77777777" w:rsidR="0015264A" w:rsidRDefault="0015264A" w:rsidP="00AE5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D59A" w14:textId="77777777" w:rsidR="0015264A" w:rsidRDefault="0015264A" w:rsidP="00AE5B9A">
      <w:r>
        <w:separator/>
      </w:r>
    </w:p>
  </w:footnote>
  <w:footnote w:type="continuationSeparator" w:id="0">
    <w:p w14:paraId="41337540" w14:textId="77777777" w:rsidR="0015264A" w:rsidRDefault="0015264A" w:rsidP="00AE5B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A51"/>
    <w:rsid w:val="00065DBF"/>
    <w:rsid w:val="0015264A"/>
    <w:rsid w:val="004D7B9F"/>
    <w:rsid w:val="00946A51"/>
    <w:rsid w:val="00AE5B9A"/>
    <w:rsid w:val="00C76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7C1515"/>
  <w15:chartTrackingRefBased/>
  <w15:docId w15:val="{1B798B9E-ED56-43E1-AD29-ECF3DEDDE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5B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5B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5B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5B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1181628777@qq.com</dc:creator>
  <cp:keywords/>
  <dc:description/>
  <cp:lastModifiedBy>1181628777@qq.com</cp:lastModifiedBy>
  <cp:revision>3</cp:revision>
  <dcterms:created xsi:type="dcterms:W3CDTF">2023-01-05T08:27:00Z</dcterms:created>
  <dcterms:modified xsi:type="dcterms:W3CDTF">2023-01-05T15:42:00Z</dcterms:modified>
</cp:coreProperties>
</file>