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 Barrier Hub</w:t>
      </w:r>
    </w:p>
    <w:p>
      <w:r>
        <w:rPr>
          <w:b/>
          <w:color w:val="025945"/>
          <w:sz w:val="26"/>
        </w:rPr>
        <w:t>Testing checklist - a step-by-step guide for the test team</w:t>
      </w:r>
    </w:p>
    <w:p>
      <w:r>
        <w:rPr>
          <w:sz w:val="22"/>
        </w:rPr>
        <w:t>Thank you for helping test the Hub. This is a simple checklist - work through it at your own pace. You don't need any technical knowledge: each item tells you which account to sign in with, exactly what to click, and what you should see. Tick the ones that work, and make a note against anything that doesn't.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F4F2"/>
          </w:tcPr>
          <w:p>
            <w:r>
              <w:rPr>
                <w:b/>
                <w:color w:val="025945"/>
                <w:sz w:val="21"/>
              </w:rPr>
              <w:t xml:space="preserve">Before you start.  </w:t>
            </w:r>
            <w:r>
              <w:rPr>
                <w:b w:val="0"/>
                <w:sz w:val="21"/>
              </w:rPr>
              <w:t>Your three logins (Manager, Sales, Production) are in the Hub guide we sent alongside this document. It's a practice version - it is not connected to the real accounting system, so nothing you do here can affect anything real or reach a supplier. Please judge how it works to use, not the exact numbers or addresses (some are still examples).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1E9"/>
          </w:tcPr>
          <w:p>
            <w:r>
              <w:rPr>
                <w:b/>
                <w:color w:val="FF7026"/>
                <w:sz w:val="21"/>
              </w:rPr>
              <w:t xml:space="preserve">How to report a problem.  </w:t>
            </w:r>
            <w:r>
              <w:rPr>
                <w:b w:val="0"/>
                <w:sz w:val="21"/>
              </w:rPr>
              <w:t>For anything that doesn't work or feels wrong, jot down five things: which account you were using, which page you were on, what you did, what you expected, and what actually happened. A screenshot helps enormously. Send them all back to us in one go - there are no silly notes; every one helps.</w:t>
            </w:r>
          </w:p>
        </w:tc>
      </w:tr>
    </w:tbl>
    <w:p>
      <w:pPr>
        <w:pStyle w:val="Heading1"/>
      </w:pPr>
      <w:r>
        <w:t>A.  Signing in</w:t>
      </w:r>
    </w:p>
    <w:p>
      <w:r>
        <w:rPr>
          <w:b/>
          <w:color w:val="1E1E1E"/>
          <w:sz w:val="24"/>
        </w:rPr>
        <w:t>A1.  Log in works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Each of your three accounts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Open the Hub link we sent you.</w:t>
      </w:r>
    </w:p>
    <w:p>
      <w:pPr>
        <w:pStyle w:val="ListNumber"/>
      </w:pPr>
      <w:r>
        <w:t>Type the email address and password for one of your accounts.</w:t>
      </w:r>
    </w:p>
    <w:p>
      <w:pPr>
        <w:pStyle w:val="ListNumber"/>
      </w:pPr>
      <w:r>
        <w:t>Click Sign In.</w:t>
      </w:r>
    </w:p>
    <w:p>
      <w:r>
        <w:rPr>
          <w:b/>
          <w:color w:val="025945"/>
        </w:rPr>
        <w:t xml:space="preserve">You should see:  </w:t>
      </w:r>
      <w:r>
        <w:t>You land on the Dashboard with a welcome message. Try this for all three accounts (Manager, Sales, Production).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A2.  The menu matches the role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All three, one after another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Sign in as each account in turn.</w:t>
      </w:r>
    </w:p>
    <w:p>
      <w:pPr>
        <w:pStyle w:val="ListNumber"/>
      </w:pPr>
      <w:r>
        <w:t>Look at the grey menu down the left-hand side.</w:t>
      </w:r>
    </w:p>
    <w:p>
      <w:r>
        <w:rPr>
          <w:b/>
          <w:color w:val="025945"/>
        </w:rPr>
        <w:t xml:space="preserve">You should see:  </w:t>
      </w:r>
      <w:r>
        <w:t>The menu is different for each person: the Manager sees the most; Sales sees Quotes and Purchase Orders; Production sees Purchase Orders, Bill of Materials and Transport. Nobody should see a menu item that isn't meant for them.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B.  Raising an order (use the Sales account)</w:t>
      </w:r>
    </w:p>
    <w:p>
      <w:r>
        <w:rPr>
          <w:b/>
          <w:color w:val="1E1E1E"/>
          <w:sz w:val="24"/>
        </w:rPr>
        <w:t>B1.  Open the order form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Sales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Click Purchase Orders in the menu.</w:t>
      </w:r>
    </w:p>
    <w:p>
      <w:pPr>
        <w:pStyle w:val="ListNumber"/>
      </w:pPr>
      <w:r>
        <w:t>Click the orange Raise PO button (top right).</w:t>
      </w:r>
    </w:p>
    <w:p>
      <w:r>
        <w:rPr>
          <w:b/>
          <w:color w:val="025945"/>
        </w:rPr>
        <w:t xml:space="preserve">You should see:  </w:t>
      </w:r>
      <w:r>
        <w:t>A form titled 'Raise Purchase Order' opens.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B2.  The delivery address is required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Sales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Choose a Raising depot.</w:t>
      </w:r>
    </w:p>
    <w:p>
      <w:pPr>
        <w:pStyle w:val="ListNumber"/>
      </w:pPr>
      <w:r>
        <w:t>Choose a product and a quantity.</w:t>
      </w:r>
    </w:p>
    <w:p>
      <w:pPr>
        <w:pStyle w:val="ListNumber"/>
      </w:pPr>
      <w:r>
        <w:t>Leave the Delivery address empty on purpose.</w:t>
      </w:r>
    </w:p>
    <w:p>
      <w:pPr>
        <w:pStyle w:val="ListNumber"/>
      </w:pPr>
      <w:r>
        <w:t>Click Raise PO for approval.</w:t>
      </w:r>
    </w:p>
    <w:p>
      <w:r>
        <w:rPr>
          <w:b/>
          <w:color w:val="025945"/>
        </w:rPr>
        <w:t xml:space="preserve">You should see:  </w:t>
      </w:r>
      <w:r>
        <w:t>It should STOP you and highlight the Delivery address as needed — it will not let an order through without one. (This is a rule we just added, so it's worth checking.)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B3.  Raise a complete order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Sales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Fill in the depot AND a delivery address.</w:t>
      </w:r>
    </w:p>
    <w:p>
      <w:pPr>
        <w:pStyle w:val="ListNumber"/>
      </w:pPr>
      <w:r>
        <w:t>Pick a product and a quantity. (As Sales you won't see a price box — that's normal for this role.)</w:t>
      </w:r>
    </w:p>
    <w:p>
      <w:pPr>
        <w:pStyle w:val="ListNumber"/>
      </w:pPr>
      <w:r>
        <w:t>Add a short note if you like.</w:t>
      </w:r>
    </w:p>
    <w:p>
      <w:pPr>
        <w:pStyle w:val="ListNumber"/>
      </w:pPr>
      <w:r>
        <w:t>Click Add line to add a second product, then fill it in.</w:t>
      </w:r>
    </w:p>
    <w:p>
      <w:pPr>
        <w:pStyle w:val="ListNumber"/>
      </w:pPr>
      <w:r>
        <w:t>Click Raise PO for approval.</w:t>
      </w:r>
    </w:p>
    <w:p>
      <w:r>
        <w:rPr>
          <w:b/>
          <w:color w:val="025945"/>
        </w:rPr>
        <w:t xml:space="preserve">You should see:  </w:t>
      </w:r>
      <w:r>
        <w:t>A green 'Purchase order raised' confirmation appears. The order is now waiting for a manager to approve it.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B4.  Save time with a template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Sales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Fill in the form, then click Save as template and give it a name.</w:t>
      </w:r>
    </w:p>
    <w:p>
      <w:pPr>
        <w:pStyle w:val="ListNumber"/>
      </w:pPr>
      <w:r>
        <w:t>Start a new order and choose your template from 'Load from template'.</w:t>
      </w:r>
    </w:p>
    <w:p>
      <w:r>
        <w:rPr>
          <w:b/>
          <w:color w:val="025945"/>
        </w:rPr>
        <w:t xml:space="preserve">You should see:  </w:t>
      </w:r>
      <w:r>
        <w:t>The form fills itself in from the template, so repeat orders are quick.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C.  Approving an order (use the Manager account)</w:t>
      </w:r>
    </w:p>
    <w:p>
      <w:r>
        <w:rPr>
          <w:b/>
          <w:color w:val="1E1E1E"/>
          <w:sz w:val="24"/>
        </w:rPr>
        <w:t>C1.  Find the waiting order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Click Purchase Orders, then the Approvals button.</w:t>
      </w:r>
    </w:p>
    <w:p>
      <w:pPr>
        <w:pStyle w:val="ListNumber"/>
      </w:pPr>
      <w:r>
        <w:t>Look under 'Approval 1 - Depot'.</w:t>
      </w:r>
    </w:p>
    <w:p>
      <w:r>
        <w:rPr>
          <w:b/>
          <w:color w:val="025945"/>
        </w:rPr>
        <w:t xml:space="preserve">You should see:  </w:t>
      </w:r>
      <w:r>
        <w:t>The order you raised as Sales is sitting there, waiting.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C2.  Approve step 1 of 3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Click Approve on that order.</w:t>
      </w:r>
    </w:p>
    <w:p>
      <w:r>
        <w:rPr>
          <w:b/>
          <w:color w:val="025945"/>
        </w:rPr>
        <w:t xml:space="preserve">You should see:  </w:t>
      </w:r>
      <w:r>
        <w:t>It disappears from step 1 and a NEW order appears under 'Approval 2 - Group'. That new one shows a reference back to the order it came from — the chain is joined up.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C3.  Approve steps 2 and 3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Approve the order under 'Approval 2 - Group'.</w:t>
      </w:r>
    </w:p>
    <w:p>
      <w:pPr>
        <w:pStyle w:val="ListNumber"/>
      </w:pPr>
      <w:r>
        <w:t>Then approve the one that appears under 'Approval 3 - SRO'.</w:t>
      </w:r>
    </w:p>
    <w:p>
      <w:r>
        <w:rPr>
          <w:b/>
          <w:color w:val="025945"/>
        </w:rPr>
        <w:t xml:space="preserve">You should see:  </w:t>
      </w:r>
      <w:r>
        <w:t>Each approval automatically creates the next step, and each carries a reference to the step before it. After the third, the order is fully approved and on its way to manufacturing.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C4.  Rejecting works too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On a test order, click Reject instead of Approve.</w:t>
      </w:r>
    </w:p>
    <w:p>
      <w:r>
        <w:rPr>
          <w:b/>
          <w:color w:val="025945"/>
        </w:rPr>
        <w:t xml:space="preserve">You should see:  </w:t>
      </w:r>
      <w:r>
        <w:t>The order is stopped and does not move on. (Only do this on an order you don't mind cancelling.)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D.  Following an order on the board</w:t>
      </w:r>
    </w:p>
    <w:p>
      <w:r>
        <w:rPr>
          <w:b/>
          <w:color w:val="1E1E1E"/>
          <w:sz w:val="24"/>
        </w:rPr>
        <w:t>D1.  The columns tell the story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Any account that can see Purchase Orders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Open Purchase Orders (it opens on the board).</w:t>
      </w:r>
    </w:p>
    <w:p>
      <w:r>
        <w:rPr>
          <w:b/>
          <w:color w:val="025945"/>
        </w:rPr>
        <w:t xml:space="preserve">You should see:  </w:t>
      </w:r>
      <w:r>
        <w:t>The columns run left to right in the order things happen: Depot to Group, Group to S.R.O, S.R.O, Sent to manufacturing, Manufacturing in progress, Shipping. Your order should sit in the column that matches where it is.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D2.  Order numbers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Any account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Look at the cards on the board.</w:t>
      </w:r>
    </w:p>
    <w:p>
      <w:r>
        <w:rPr>
          <w:b/>
          <w:color w:val="025945"/>
        </w:rPr>
        <w:t xml:space="preserve">You should see:  </w:t>
      </w:r>
      <w:r>
        <w:t>Where an order has been approved you'll see its real number (for example EBUSA26013, EBG26086). Before that, a card politely says 'Awaiting Xero PO number' — the Hub waits for the accounting system to give it the official number rather than making one up.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D3.  Drag a card along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Press and hold a card, drag it to the next column, and let go.</w:t>
      </w:r>
    </w:p>
    <w:p>
      <w:pPr>
        <w:pStyle w:val="ListNumber"/>
      </w:pPr>
      <w:r>
        <w:t>Refresh the page (reload it).</w:t>
      </w:r>
    </w:p>
    <w:p>
      <w:r>
        <w:rPr>
          <w:b/>
          <w:color w:val="025945"/>
        </w:rPr>
        <w:t xml:space="preserve">You should see:  </w:t>
      </w:r>
      <w:r>
        <w:t>The card moves to the new column straight away, and it stays there after you refresh.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D4.  List view and search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Any account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Click Table to switch from the board to a list.</w:t>
      </w:r>
    </w:p>
    <w:p>
      <w:pPr>
        <w:pStyle w:val="ListNumber"/>
      </w:pPr>
      <w:r>
        <w:t>Type into the Search box (an order number, a company, a product).</w:t>
      </w:r>
    </w:p>
    <w:p>
      <w:r>
        <w:rPr>
          <w:b/>
          <w:color w:val="025945"/>
        </w:rPr>
        <w:t xml:space="preserve">You should see:  </w:t>
      </w:r>
      <w:r>
        <w:t>The list appears, and searching narrows it down to matching orders.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E.  The order document (PDF)</w:t>
      </w:r>
    </w:p>
    <w:p>
      <w:r>
        <w:rPr>
          <w:b/>
          <w:color w:val="1E1E1E"/>
          <w:sz w:val="24"/>
        </w:rPr>
        <w:t>E1.  Download the document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On the board, click a card to open its panel on the right.</w:t>
      </w:r>
    </w:p>
    <w:p>
      <w:pPr>
        <w:pStyle w:val="ListNumber"/>
      </w:pPr>
      <w:r>
        <w:t>Click the green Download PDF button at the top.</w:t>
      </w:r>
    </w:p>
    <w:p>
      <w:r>
        <w:rPr>
          <w:b/>
          <w:color w:val="025945"/>
        </w:rPr>
        <w:t xml:space="preserve">You should see:  </w:t>
      </w:r>
      <w:r>
        <w:t>A tidy, branded purchase-order document opens. Check it shows: both companies' full addresses, a reference, who approved it, the products, and a total in the right currency (US in dollars, EB Group in pounds, EB SRO in euros).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E2.  Workers see no prices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Production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Sign in as Production, open an order and download its PDF.</w:t>
      </w:r>
    </w:p>
    <w:p>
      <w:r>
        <w:rPr>
          <w:b/>
          <w:color w:val="025945"/>
        </w:rPr>
        <w:t xml:space="preserve">You should see:  </w:t>
      </w:r>
      <w:r>
        <w:t>The document shows the products and specifications but NO prices — prices are only for people who are meant to see costs.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F.  Invoices (use the Manager account)</w:t>
      </w:r>
    </w:p>
    <w:p>
      <w:r>
        <w:rPr>
          <w:b/>
          <w:color w:val="1E1E1E"/>
          <w:sz w:val="24"/>
        </w:rPr>
        <w:t>F1.  Generate a euro invoice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Click Invoices in the menu.</w:t>
      </w:r>
    </w:p>
    <w:p>
      <w:pPr>
        <w:pStyle w:val="ListNumber"/>
      </w:pPr>
      <w:r>
        <w:t>In the 'New invoice - from a container' area at the top, find a container.</w:t>
      </w:r>
    </w:p>
    <w:p>
      <w:pPr>
        <w:pStyle w:val="ListNumber"/>
      </w:pPr>
      <w:r>
        <w:t>Click the EUR button on that row.</w:t>
      </w:r>
    </w:p>
    <w:p>
      <w:r>
        <w:rPr>
          <w:b/>
          <w:color w:val="025945"/>
        </w:rPr>
        <w:t xml:space="preserve">You should see:  </w:t>
      </w:r>
      <w:r>
        <w:t>An invoice document opens with its own number, the products, and values in euros. Close it — it's now saved in the list below as a draft.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F2.  Generate a dollar invoice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On a container row, click the USD button.</w:t>
      </w:r>
    </w:p>
    <w:p>
      <w:r>
        <w:rPr>
          <w:b/>
          <w:color w:val="025945"/>
        </w:rPr>
        <w:t xml:space="preserve">You should see:  </w:t>
      </w:r>
      <w:r>
        <w:t>You either get a dollar invoice (the amounts converted from euros), OR a clear message saying one already exists for that container — both are correct behaviour. It should never just freeze.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F3.  An invoice is a draft you can change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In the list, find a draft invoice and click Edit.</w:t>
      </w:r>
    </w:p>
    <w:p>
      <w:r>
        <w:rPr>
          <w:b/>
          <w:color w:val="025945"/>
        </w:rPr>
        <w:t xml:space="preserve">You should see:  </w:t>
      </w:r>
      <w:r>
        <w:t>You can adjust the lines and prices before finalising it. This is the 'override' — you can correct anything the system got wrong, and the totals are kept in balance for you.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F4.  Cancel and re-do an invoice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On an invoice in the list, click Void and confirm.</w:t>
      </w:r>
    </w:p>
    <w:p>
      <w:r>
        <w:rPr>
          <w:b/>
          <w:color w:val="025945"/>
        </w:rPr>
        <w:t xml:space="preserve">You should see:  </w:t>
      </w:r>
      <w:r>
        <w:t>The invoice is marked as void (cancelled) but stays in the list for the record, and the container is freed up so you can generate a fresh one. (This is the correction path you asked about.)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G.  Country-specific invoice rules (the ones you flagged)</w:t>
      </w:r>
    </w:p>
    <w:p>
      <w:r>
        <w:rPr>
          <w:b/>
          <w:color w:val="1E1E1E"/>
          <w:sz w:val="24"/>
        </w:rPr>
        <w:t>G1.  Brazil - bundled into one line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 (we'll set up an example)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Ask us to point you at a container heading to Brazil.</w:t>
      </w:r>
    </w:p>
    <w:p>
      <w:pPr>
        <w:pStyle w:val="ListNumber"/>
      </w:pPr>
      <w:r>
        <w:t>Generate its invoice.</w:t>
      </w:r>
    </w:p>
    <w:p>
      <w:r>
        <w:rPr>
          <w:b/>
          <w:color w:val="025945"/>
        </w:rPr>
        <w:t xml:space="preserve">You should see:  </w:t>
      </w:r>
      <w:r>
        <w:t>The packing and transport should be folded INTO the H9 product line, so the invoice shows a single H9 line at the combined price - not three separate lines. Tell us if it doesn't.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G2.  CS Enclosure - split into two lines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 (we'll set up an example)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Ask us for a container that contains a CS Enclosure.</w:t>
      </w:r>
    </w:p>
    <w:p>
      <w:pPr>
        <w:pStyle w:val="ListNumber"/>
      </w:pPr>
      <w:r>
        <w:t>Generate its invoice.</w:t>
      </w:r>
    </w:p>
    <w:p>
      <w:r>
        <w:rPr>
          <w:b/>
          <w:color w:val="025945"/>
        </w:rPr>
        <w:t xml:space="preserve">You should see:  </w:t>
      </w:r>
      <w:r>
        <w:t>The single CS Enclosure should appear as TWO lines with different customs (HS) codes. Check the codes look right for each invoice step, and tell us if anything is off.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H.  Receiving goods</w:t>
      </w:r>
    </w:p>
    <w:p>
      <w:r>
        <w:rPr>
          <w:b/>
          <w:color w:val="1E1E1E"/>
          <w:sz w:val="24"/>
        </w:rPr>
        <w:t>H1.  Log a delivery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 or Production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Open an approved depot order from the board.</w:t>
      </w:r>
    </w:p>
    <w:p>
      <w:pPr>
        <w:pStyle w:val="ListNumber"/>
      </w:pPr>
      <w:r>
        <w:t>Click Log delivery and enter how many arrived.</w:t>
      </w:r>
    </w:p>
    <w:p>
      <w:pPr>
        <w:pStyle w:val="ListNumber"/>
      </w:pPr>
      <w:r>
        <w:t>Enter fewer than ordered first, then the rest later.</w:t>
      </w:r>
    </w:p>
    <w:p>
      <w:r>
        <w:rPr>
          <w:b/>
          <w:color w:val="025945"/>
        </w:rPr>
        <w:t xml:space="preserve">You should see:  </w:t>
      </w:r>
      <w:r>
        <w:t>A part-delivery keeps the order open and shows progress; once everything has arrived, the order closes as fully received.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I.  What each role can and cannot do</w:t>
      </w:r>
    </w:p>
    <w:p>
      <w:r>
        <w:rPr>
          <w:b/>
          <w:color w:val="1E1E1E"/>
          <w:sz w:val="24"/>
        </w:rPr>
        <w:t>I1.  Sales is limited correctly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Sales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Signed in as Sales, look for Invoices, Bill of Materials and MRP in the menu (they should be absent).</w:t>
      </w:r>
    </w:p>
    <w:p>
      <w:pPr>
        <w:pStyle w:val="ListNumber"/>
      </w:pPr>
      <w:r>
        <w:t>Try to open the Approvals page.</w:t>
      </w:r>
    </w:p>
    <w:p>
      <w:pPr>
        <w:pStyle w:val="ListNumber"/>
      </w:pPr>
      <w:r>
        <w:t>Look for any prices.</w:t>
      </w:r>
    </w:p>
    <w:p>
      <w:r>
        <w:rPr>
          <w:b/>
          <w:color w:val="025945"/>
        </w:rPr>
        <w:t xml:space="preserve">You should see:  </w:t>
      </w:r>
      <w:r>
        <w:t>Sales can raise orders and do quotes, but has no Invoices/BOM/MRP, cannot approve, and sees no prices.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I2.  Production is limited correctly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Production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Signed in as Production, look around Purchase Orders, Bill of Materials and Transport.</w:t>
      </w:r>
    </w:p>
    <w:p>
      <w:pPr>
        <w:pStyle w:val="ListNumber"/>
      </w:pPr>
      <w:r>
        <w:t>Look for a Raise PO button and for any prices.</w:t>
      </w:r>
    </w:p>
    <w:p>
      <w:r>
        <w:rPr>
          <w:b/>
          <w:color w:val="025945"/>
        </w:rPr>
        <w:t xml:space="preserve">You should see:  </w:t>
      </w:r>
      <w:r>
        <w:t>Production can view and receive orders and see specifications, but there's no Raise PO button and no prices anywhere.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>
      <w:r>
        <w:rPr>
          <w:b/>
          <w:color w:val="1E1E1E"/>
          <w:sz w:val="24"/>
        </w:rPr>
        <w:t>I3.  Manager sees the money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Signed in as Manager, look at an order, the Bill of Materials, and an invoice.</w:t>
      </w:r>
    </w:p>
    <w:p>
      <w:r>
        <w:rPr>
          <w:b/>
          <w:color w:val="025945"/>
        </w:rPr>
        <w:t xml:space="preserve">You should see:  </w:t>
      </w:r>
      <w:r>
        <w:t>Prices and costs are visible throughout — the Manager is the role that can see money.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J.  Have a look around</w:t>
      </w:r>
    </w:p>
    <w:p>
      <w:r>
        <w:rPr>
          <w:b/>
          <w:color w:val="1E1E1E"/>
          <w:sz w:val="24"/>
        </w:rPr>
        <w:t>J1.  Browse the other pages</w:t>
      </w:r>
    </w:p>
    <w:p>
      <w:r>
        <w:rPr>
          <w:b/>
          <w:color w:val="6B7280"/>
        </w:rPr>
        <w:t xml:space="preserve">Sign in as:  </w:t>
      </w:r>
      <w:r>
        <w:rPr>
          <w:i/>
          <w:color w:val="6B7280"/>
          <w:sz w:val="20"/>
        </w:rPr>
        <w:t>Manager (sees all of them)</w:t>
      </w:r>
    </w:p>
    <w:p>
      <w:r>
        <w:rPr>
          <w:b/>
          <w:color w:val="025945"/>
        </w:rPr>
        <w:t>Do this:</w:t>
      </w:r>
    </w:p>
    <w:p>
      <w:pPr>
        <w:pStyle w:val="ListNumber"/>
      </w:pPr>
      <w:r>
        <w:t>Open Bill of Materials, Transport, MRP and Quotes in turn.</w:t>
      </w:r>
    </w:p>
    <w:p>
      <w:pPr>
        <w:pStyle w:val="ListNumber"/>
      </w:pPr>
      <w:r>
        <w:t>Click around and get a feel for them.</w:t>
      </w:r>
    </w:p>
    <w:p>
      <w:r>
        <w:rPr>
          <w:b/>
          <w:color w:val="025945"/>
        </w:rPr>
        <w:t xml:space="preserve">You should see:  </w:t>
      </w:r>
      <w:r>
        <w:t>Everything should load and read clearly. You're not testing anything specific here - just note anything confusing, empty, or out of place.</w:t>
      </w:r>
    </w:p>
    <w:p>
      <w:r>
        <w:rPr>
          <w:b/>
        </w:rPr>
        <w:t xml:space="preserve">Result:   </w:t>
      </w:r>
      <w:r>
        <w:t>▢ Worked as expected      ▢ Problem found (note below)</w:t>
      </w:r>
    </w:p>
    <w:p>
      <w:r>
        <w:rPr>
          <w:color w:val="6B7280"/>
          <w:sz w:val="20"/>
        </w:rPr>
        <w:t>Notes:  ______________________________________________________________________</w:t>
      </w:r>
    </w:p>
    <w:p/>
    <w:p>
      <w:pPr>
        <w:pStyle w:val="Heading1"/>
      </w:pPr>
      <w:r>
        <w:t>K.  Anything that feels odd</w:t>
      </w:r>
    </w:p>
    <w:p>
      <w:r>
        <w:t>As you go, keep half an eye out for these and note anything you spot:</w:t>
      </w:r>
    </w:p>
    <w:p>
      <w:pPr>
        <w:pStyle w:val="ListBullet"/>
      </w:pPr>
      <w:r>
        <w:t>Any word, label or button that is confusing or unclear.</w:t>
      </w:r>
    </w:p>
    <w:p>
      <w:pPr>
        <w:pStyle w:val="ListBullet"/>
      </w:pPr>
      <w:r>
        <w:t>Any spelling mistakes or wrong wording.</w:t>
      </w:r>
    </w:p>
    <w:p>
      <w:pPr>
        <w:pStyle w:val="ListBullet"/>
      </w:pPr>
      <w:r>
        <w:t>Any page that is slow, blank, or shows an error.</w:t>
      </w:r>
    </w:p>
    <w:p>
      <w:pPr>
        <w:pStyle w:val="ListBullet"/>
      </w:pPr>
      <w:r>
        <w:t>Any button that doesn't seem to do anything.</w:t>
      </w:r>
    </w:p>
    <w:p>
      <w:pPr>
        <w:pStyle w:val="ListBullet"/>
      </w:pPr>
      <w:r>
        <w:t>How it looks on a tablet or a smaller screen, if you use one.</w:t>
      </w:r>
    </w:p>
    <w:p>
      <w:pPr>
        <w:pStyle w:val="ListBullet"/>
      </w:pPr>
      <w:r>
        <w:t>Anything that simply feels awkward to use - your first impression matters.</w:t>
      </w:r>
    </w:p>
    <w:p/>
    <w:p>
      <w:r>
        <w:rPr>
          <w:i/>
          <w:color w:val="025945"/>
        </w:rPr>
        <w:t>That's everything. Thank you again - your feedback is exactly what shapes the Hub before it goes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259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259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259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