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231D5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ỨNG DỤNG E-COMMERCE : </w:t>
      </w:r>
      <w:r>
        <w:rPr>
          <w:rFonts w:hint="default" w:ascii="Times New Roman" w:hAnsi="Times New Roman" w:eastAsia="SimSun" w:cs="Times New Roman"/>
          <w:sz w:val="24"/>
          <w:szCs w:val="24"/>
        </w:rPr>
        <w:t>Công nghệ đỉnh cao - Kết nối không giới hạn.</w:t>
      </w:r>
      <w:r>
        <w:rPr>
          <w:rFonts w:hint="default"/>
          <w:lang w:val="en-US"/>
        </w:rPr>
        <w:t xml:space="preserve"> </w:t>
      </w:r>
    </w:p>
    <w:p w14:paraId="37628DF2">
      <w:pPr>
        <w:rPr>
          <w:rFonts w:hint="default"/>
          <w:lang w:val="en-US"/>
        </w:rPr>
      </w:pPr>
    </w:p>
    <w:p w14:paraId="567A4E50">
      <w:pPr>
        <w:rPr>
          <w:rFonts w:hint="default"/>
          <w:lang w:val="en-US"/>
        </w:rPr>
      </w:pPr>
      <w:r>
        <w:rPr>
          <w:rFonts w:hint="default"/>
          <w:lang w:val="en-US"/>
        </w:rPr>
        <w:t>Tổng quan đồ án ứng dụng e-commerce</w:t>
      </w:r>
    </w:p>
    <w:p w14:paraId="2A8A27B3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2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2026-01-08T16:30:07Z</dcterms:created>
  <dc:creator>This PC</dc:creator>
  <cp:lastModifiedBy>Hiếu Nguyễn Ngọc</cp:lastModifiedBy>
  <dcterms:modified xsi:type="dcterms:W3CDTF">2026-01-08T16:36:46Z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84EFDBC5FDD6464BA180C9CACC7C4DE4_12</vt:lpwstr>
  </property>
</Properties>
</file>