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填空</w:t>
      </w:r>
    </w:p>
    <w:p>
      <w:pPr>
        <w:rPr>
          <w:rFonts w:hint="eastAsia"/>
        </w:rPr>
      </w:pPr>
      <w:r>
        <w:rPr>
          <w:rFonts w:hint="eastAsia"/>
        </w:rPr>
        <w:t>填空、阅读和写作才是考试的重头戏。而对于这些重头戏来说，最有效的方法还是刷真题。</w:t>
      </w:r>
    </w:p>
    <w:p>
      <w:pPr>
        <w:rPr>
          <w:rFonts w:hint="eastAsia"/>
        </w:rPr>
      </w:pPr>
      <w:r>
        <w:rPr>
          <w:rFonts w:hint="eastAsia"/>
        </w:rPr>
        <w:t>我们刷题的目的是：</w:t>
      </w:r>
    </w:p>
    <w:p>
      <w:pPr>
        <w:rPr>
          <w:rFonts w:hint="eastAsia"/>
        </w:rPr>
      </w:pPr>
      <w:r>
        <w:rPr>
          <w:rFonts w:hint="eastAsia"/>
        </w:rPr>
        <w:t>掌握GRE的出题套路；</w:t>
      </w:r>
    </w:p>
    <w:p>
      <w:pPr>
        <w:rPr>
          <w:rFonts w:hint="eastAsia"/>
        </w:rPr>
      </w:pPr>
      <w:r>
        <w:rPr>
          <w:rFonts w:hint="eastAsia"/>
        </w:rPr>
        <w:t>建立快速找到出题点的思维模式；</w:t>
      </w:r>
    </w:p>
    <w:p>
      <w:pPr>
        <w:rPr>
          <w:rFonts w:hint="eastAsia"/>
        </w:rPr>
      </w:pPr>
      <w:r>
        <w:rPr>
          <w:rFonts w:hint="eastAsia"/>
        </w:rPr>
        <w:t>迅速反应出应该“取反”、“取同”</w:t>
      </w:r>
    </w:p>
    <w:p>
      <w:pPr>
        <w:rPr>
          <w:rFonts w:hint="eastAsia"/>
        </w:rPr>
      </w:pPr>
      <w:r>
        <w:rPr>
          <w:rFonts w:hint="eastAsia"/>
        </w:rPr>
        <w:t>同时熟悉生词；</w:t>
      </w:r>
    </w:p>
    <w:p>
      <w:pPr>
        <w:rPr>
          <w:rFonts w:hint="eastAsia"/>
        </w:rPr>
      </w:pPr>
      <w:r>
        <w:rPr>
          <w:rFonts w:hint="eastAsia"/>
        </w:rPr>
        <w:t>简而言之，应对填空的策略就是：</w:t>
      </w:r>
      <w:r>
        <w:rPr>
          <w:rFonts w:hint="eastAsia"/>
          <w:color w:val="FF0000"/>
        </w:rPr>
        <w:t>找连词，取反同</w:t>
      </w:r>
      <w:r>
        <w:rPr>
          <w:rFonts w:hint="eastAsia"/>
        </w:rPr>
        <w:t>；这种快速解题模式需要大量刷题来训练，建议把“填空1</w:t>
      </w:r>
      <w:r>
        <w:rPr>
          <w:rFonts w:hint="eastAsia"/>
          <w:lang w:eastAsia="zh-CN"/>
        </w:rPr>
        <w:t>1</w:t>
      </w:r>
      <w:r>
        <w:rPr>
          <w:rFonts w:hint="eastAsia"/>
        </w:rPr>
        <w:t>00</w:t>
      </w:r>
      <w:r>
        <w:rPr>
          <w:rFonts w:hint="eastAsia"/>
          <w:lang w:eastAsia="zh-CN"/>
        </w:rPr>
        <w:t>或者120</w:t>
      </w:r>
      <w:r>
        <w:rPr>
          <w:rFonts w:hint="eastAsia"/>
        </w:rPr>
        <w:t>”刷至少3遍，最好5遍以上。</w:t>
      </w:r>
    </w:p>
    <w:p>
      <w:pPr>
        <w:rPr>
          <w:rFonts w:hint="eastAsia"/>
        </w:rPr>
      </w:pPr>
      <w:r>
        <w:rPr>
          <w:rFonts w:hint="eastAsia"/>
        </w:rPr>
        <w:t>虽然听上去很多，但简单粗暴且有效。下面会着重讲解一下具体的技巧，当然，如果这些技巧你没记住也无所谓，题目刷够了，你自然也可以自己总结出来自己的解题方法。</w:t>
      </w:r>
    </w:p>
    <w:p>
      <w:pPr>
        <w:rPr>
          <w:rFonts w:hint="eastAsia"/>
        </w:rPr>
      </w:pPr>
      <w:r>
        <w:rPr>
          <w:rFonts w:hint="eastAsia"/>
        </w:rPr>
        <w:t>题型</w:t>
      </w:r>
    </w:p>
    <w:p>
      <w:pPr>
        <w:rPr>
          <w:rFonts w:hint="eastAsia"/>
        </w:rPr>
      </w:pPr>
      <w:r>
        <w:rPr>
          <w:rFonts w:hint="eastAsia"/>
        </w:rPr>
        <w:t>一个Verbal的section包含10道填空、10道阅读，其中：</w:t>
      </w:r>
    </w:p>
    <w:p>
      <w:pPr>
        <w:rPr>
          <w:rFonts w:hint="eastAsia"/>
        </w:rPr>
      </w:pPr>
      <w:r>
        <w:rPr>
          <w:rFonts w:hint="eastAsia"/>
        </w:rPr>
        <w:t>1-6题是填空题的句子补全；</w:t>
      </w:r>
    </w:p>
    <w:p>
      <w:pPr>
        <w:rPr>
          <w:rFonts w:hint="eastAsia"/>
        </w:rPr>
      </w:pPr>
      <w:r>
        <w:rPr>
          <w:rFonts w:hint="eastAsia"/>
        </w:rPr>
        <w:t>7-11题是阅读题；</w:t>
      </w:r>
    </w:p>
    <w:p>
      <w:pPr>
        <w:rPr>
          <w:rFonts w:hint="eastAsia"/>
        </w:rPr>
      </w:pPr>
      <w:r>
        <w:rPr>
          <w:rFonts w:hint="eastAsia"/>
        </w:rPr>
        <w:t>12-15是填空的句子等价题；</w:t>
      </w:r>
    </w:p>
    <w:p>
      <w:pPr>
        <w:rPr>
          <w:rFonts w:hint="eastAsia"/>
        </w:rPr>
      </w:pPr>
      <w:r>
        <w:rPr>
          <w:rFonts w:hint="eastAsia"/>
        </w:rPr>
        <w:t>16-20是阅读题；</w:t>
      </w:r>
    </w:p>
    <w:p>
      <w:pPr>
        <w:rPr>
          <w:rFonts w:hint="eastAsia"/>
        </w:rPr>
      </w:pPr>
      <w:r>
        <w:rPr>
          <w:rFonts w:hint="eastAsia"/>
        </w:rPr>
        <w:t>可以看到，填空题型有两种：</w:t>
      </w:r>
    </w:p>
    <w:p>
      <w:pPr>
        <w:rPr>
          <w:rFonts w:hint="eastAsia"/>
        </w:rPr>
      </w:pPr>
      <w:r>
        <w:rPr>
          <w:rFonts w:hint="eastAsia"/>
        </w:rPr>
        <w:t>句子补全；</w:t>
      </w:r>
    </w:p>
    <w:p>
      <w:pPr>
        <w:rPr>
          <w:rFonts w:hint="eastAsia"/>
        </w:rPr>
      </w:pPr>
      <w:r>
        <w:rPr>
          <w:rFonts w:hint="eastAsia"/>
        </w:rPr>
        <w:t>句子等价；</w:t>
      </w:r>
    </w:p>
    <w:p>
      <w:pPr>
        <w:rPr>
          <w:rFonts w:hint="eastAsia"/>
        </w:rPr>
      </w:pPr>
      <w:r>
        <w:rPr>
          <w:rFonts w:hint="eastAsia"/>
        </w:rPr>
        <w:t>句子补全，共6道，即选择合适的词，以补充完整整个句子，使之逻辑合理、语义合理。其中又有三种形式（不管哪一种，所有空都选对才得分）：</w:t>
      </w:r>
    </w:p>
    <w:p>
      <w:pPr>
        <w:rPr>
          <w:rFonts w:hint="eastAsia"/>
        </w:rPr>
      </w:pPr>
      <w:r>
        <w:rPr>
          <w:rFonts w:hint="eastAsia"/>
        </w:rPr>
        <w:t>单空题，5选1；</w:t>
      </w:r>
    </w:p>
    <w:p>
      <w:pPr>
        <w:rPr>
          <w:rFonts w:hint="eastAsia"/>
        </w:rPr>
      </w:pPr>
      <w:r>
        <w:rPr>
          <w:rFonts w:hint="eastAsia"/>
        </w:rPr>
        <w:t>双空题，每空3选1；</w:t>
      </w:r>
    </w:p>
    <w:p>
      <w:pPr>
        <w:rPr>
          <w:rFonts w:hint="eastAsia"/>
        </w:rPr>
      </w:pPr>
      <w:r>
        <w:rPr>
          <w:rFonts w:hint="eastAsia"/>
        </w:rPr>
        <w:t>三空题，每空3选1；</w:t>
      </w:r>
    </w:p>
    <w:p>
      <w:pPr>
        <w:rPr>
          <w:rFonts w:hint="eastAsia"/>
        </w:rPr>
      </w:pPr>
      <w:r>
        <w:rPr>
          <w:rFonts w:hint="eastAsia"/>
        </w:rPr>
        <w:t>句子等价题，又称6选2，共4道，一般是一个句子，给6个选项，选出意思相近的两个词以补充完整句子，使之句意相同。这种题目比较简单，一般是选同义词，所以也是有等价词可以背的。</w:t>
      </w:r>
    </w:p>
    <w:p>
      <w:pPr>
        <w:rPr>
          <w:rFonts w:hint="eastAsia"/>
        </w:rPr>
      </w:pPr>
      <w:r>
        <w:rPr>
          <w:rFonts w:hint="eastAsia"/>
        </w:rPr>
        <w:t>资料</w:t>
      </w:r>
    </w:p>
    <w:p>
      <w:pPr>
        <w:rPr>
          <w:rFonts w:hint="eastAsia"/>
        </w:rPr>
      </w:pPr>
      <w:r>
        <w:rPr>
          <w:rFonts w:hint="eastAsia"/>
        </w:rPr>
        <w:t>填空1</w:t>
      </w:r>
      <w:r>
        <w:rPr>
          <w:rFonts w:hint="eastAsia"/>
          <w:lang w:eastAsia="zh-CN"/>
        </w:rPr>
        <w:t>1</w:t>
      </w:r>
      <w:r>
        <w:rPr>
          <w:rFonts w:hint="eastAsia"/>
        </w:rPr>
        <w:t>00题；</w:t>
      </w:r>
      <w:r>
        <w:rPr>
          <w:rFonts w:hint="eastAsia"/>
          <w:lang w:eastAsia="zh-CN"/>
        </w:rPr>
        <w:t>1200</w:t>
      </w:r>
    </w:p>
    <w:p>
      <w:pPr>
        <w:rPr>
          <w:rFonts w:hint="eastAsia"/>
        </w:rPr>
      </w:pPr>
      <w:r>
        <w:rPr>
          <w:rFonts w:hint="eastAsia"/>
        </w:rPr>
        <w:t>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后期资金和时间允许的话可以入半个或者1个月的</w:t>
      </w:r>
      <w:r>
        <w:rPr>
          <w:rFonts w:hint="default"/>
          <w:lang w:val="en-US" w:eastAsia="zh-CN"/>
        </w:rPr>
        <w:t xml:space="preserve">magoosh </w:t>
      </w:r>
      <w:r>
        <w:rPr>
          <w:rFonts w:hint="eastAsia"/>
          <w:lang w:val="en-US" w:eastAsia="zh-CN"/>
        </w:rPr>
        <w:t>刷题练习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解题方法论</w:t>
      </w:r>
    </w:p>
    <w:p>
      <w:pPr>
        <w:rPr>
          <w:rFonts w:hint="eastAsia"/>
        </w:rPr>
      </w:pPr>
      <w:r>
        <w:rPr>
          <w:rFonts w:hint="eastAsia"/>
        </w:rPr>
        <w:t>找连词，取反同，再看含义；</w:t>
      </w:r>
    </w:p>
    <w:p>
      <w:pPr>
        <w:rPr>
          <w:rFonts w:hint="eastAsia"/>
        </w:rPr>
      </w:pPr>
      <w:r>
        <w:rPr>
          <w:rFonts w:hint="eastAsia"/>
        </w:rPr>
        <w:t>其实填空不管是单空、双空、三空还是六选二，解题思路都是相同的，无非就是：找到关键连词，前后取反、或取同，然后再看含义是否通顺。千万不要直接根据含义就来选词，不要觉得含义上讲得通就一定是对的， ETS可不这么认为，刷题的时候就会发现很多题目好像好几个选项都是可以的，但首要原则一定是逻辑合理，其次是含义通顺，所以选最合适的那个，不是只要对的就能选。此处连词泛指although, and,冒号(:)以及无连词（即含义取同）等等。基本原则就是：</w:t>
      </w:r>
    </w:p>
    <w:p>
      <w:pPr>
        <w:rPr>
          <w:rFonts w:hint="eastAsia"/>
        </w:rPr>
      </w:pPr>
      <w:r>
        <w:rPr>
          <w:rFonts w:hint="eastAsia"/>
        </w:rPr>
        <w:t>转折、让步“连词”，前后含义取反；</w:t>
      </w:r>
    </w:p>
    <w:p>
      <w:pPr>
        <w:rPr>
          <w:rFonts w:hint="eastAsia"/>
        </w:rPr>
      </w:pPr>
      <w:r>
        <w:rPr>
          <w:rFonts w:hint="eastAsia"/>
        </w:rPr>
        <w:t>并列、冒号、破折号“连词”，前后含义取同；</w:t>
      </w:r>
    </w:p>
    <w:p>
      <w:pPr>
        <w:rPr>
          <w:rFonts w:hint="eastAsia"/>
        </w:rPr>
      </w:pPr>
      <w:r>
        <w:rPr>
          <w:rFonts w:hint="eastAsia"/>
        </w:rPr>
        <w:t>注意not, hardly, barely等否定词，要再取一次反；</w:t>
      </w:r>
    </w:p>
    <w:p>
      <w:pPr>
        <w:rPr>
          <w:rFonts w:hint="eastAsia"/>
        </w:rPr>
      </w:pPr>
      <w:r>
        <w:rPr>
          <w:rFonts w:hint="eastAsia"/>
        </w:rPr>
        <w:t>例如下面这道题：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992370" cy="1584325"/>
            <wp:effectExtent l="0" t="0" r="2540" b="635"/>
            <wp:docPr id="1" name="图片 1" descr="2018-12-02 20:41:12.16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02 20:41:12.161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解析：首先，看到有一个冒号，冒号就是解释前面的句子，即冒号前后表达含义取同；先看后面，后面有个while，说明两个句子取反，即第二个空与while引导的句子的含义取反；看while里面，有个not，说这个research不是特别新颖，即表达负向含义，所以后面的句子应该是取正向含义，应该是说它好、新颖，第二个空里，EF都是负向含义，只有D是明显的正向含义，所以选D. remarkably pioneering。</w:t>
      </w:r>
    </w:p>
    <w:p>
      <w:pPr>
        <w:rPr>
          <w:rFonts w:hint="eastAsia"/>
        </w:rPr>
      </w:pPr>
      <w:r>
        <w:rPr>
          <w:rFonts w:hint="eastAsia"/>
        </w:rPr>
        <w:t>然后再看第一个空，冒号前后取同，后面的主体含义是the conculusions are pioneering，所以取同，前面应该表达正向含义；前面</w:t>
      </w:r>
    </w:p>
    <w:p>
      <w:pPr>
        <w:rPr>
          <w:rFonts w:hint="eastAsia"/>
        </w:rPr>
      </w:pPr>
      <w:r>
        <w:rPr>
          <w:rFonts w:hint="eastAsia"/>
        </w:rPr>
        <w:t>说这个描述是misleading，这里有了一层否定含义，用来否定第一个空，整体表达正向含义，所以第一个空应该取负向，但ABC都有一点点负向的意思，再看后面说它pioneering，有开拓性、创新性，所以这里应该是没有开拓性，所以选C. derivative。</w:t>
      </w:r>
    </w:p>
    <w:p>
      <w:pPr>
        <w:rPr>
          <w:rFonts w:hint="eastAsia"/>
        </w:rPr>
      </w:pPr>
      <w:r>
        <w:rPr>
          <w:rFonts w:hint="eastAsia"/>
        </w:rPr>
        <w:t>答案即CD；esoteric, 深奥的；tendentious, 有偏见的；derivative, 衍生而来的，缺乏独创性的；remarkably pioneering, 非常有开拓性；dubiously supported, 不太有支撑性；strangely comforting, 奇怪地令人欣慰。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这道题</w:t>
      </w:r>
      <w:r>
        <w:rPr>
          <w:rFonts w:hint="eastAsia"/>
        </w:rPr>
        <w:t>可以看到里面有一个冒号，一个while，while引导的从句里还有一个not，正好全占了我上面说的三点。</w:t>
      </w:r>
    </w:p>
    <w:p>
      <w:pPr>
        <w:rPr>
          <w:rFonts w:hint="eastAsia"/>
        </w:rPr>
      </w:pPr>
      <w:r>
        <w:rPr>
          <w:rFonts w:hint="eastAsia"/>
        </w:rPr>
        <w:t>按照解析中的这种解题方法，经过几千遍的训练，考试时候自然也就得心应手了。如果一开始有人带着讲解，可能上手会快一点。大家可以请教一些老司机，或者建立互帮互助小组微信群，也可以尝试搜一些网课或者公开课，有些机构的老师会带着详细讲解具体文章和题目的解题思路，这样会更直接清晰。</w:t>
      </w:r>
    </w:p>
    <w:p>
      <w:pPr>
        <w:rPr>
          <w:rFonts w:hint="eastAsia"/>
        </w:rPr>
      </w:pPr>
      <w:r>
        <w:rPr>
          <w:rFonts w:hint="eastAsia"/>
        </w:rPr>
        <w:t>有些比较难的句子只不过是转折更多、生词更多、句式更加复杂，但基本原理是相同，只要理清句子结构，按照这样的方法即使有些生词、甚至句子都没看懂，也是有可能选对答案的。</w:t>
      </w:r>
    </w:p>
    <w:p>
      <w:pPr>
        <w:rPr>
          <w:rFonts w:hint="eastAsia"/>
        </w:rPr>
      </w:pPr>
      <w:r>
        <w:rPr>
          <w:rFonts w:hint="eastAsia"/>
        </w:rPr>
        <w:t>至于六选二就更简单了，每个section有4道，应该尽量保证全对。六选二也是同样的句子结构，只不过选项有6个，一般会有两对同义词，两个酱油词，选出其中一对同义词就可以了。有时候有的同义词还是比较难选的，可能会超出意料之外，如果问题很大，可以试着背诵等价词来解决。</w:t>
      </w:r>
    </w:p>
    <w:p>
      <w:pPr>
        <w:rPr>
          <w:rFonts w:hint="eastAsia"/>
        </w:rPr>
      </w:pPr>
      <w:r>
        <w:rPr>
          <w:rFonts w:hint="eastAsia"/>
        </w:rPr>
        <w:t>虽然上面的方法很机械化，很多人一开始觉得语言题目怎么能这样做呢，甚至觉得这种做法有点可笑，但是面对自己惨不忍睹的正确率就会发现，这样做的确是最高效、正确率最高的方法。原因在于，GRE考的不是语言！是逻辑！这些连词就是它的考试目的，ETS就是这个套路来的，顺着它的规则玩，才有可能拿到分数。</w:t>
      </w:r>
    </w:p>
    <w:p>
      <w:pPr/>
      <w:r>
        <w:rPr>
          <w:rFonts w:hint="eastAsia"/>
        </w:rPr>
        <w:t>1100道题，10道题为1个section，共计110个section。可以一边背单词一边刷题，刷完前500道，开始重复刷，先别开始后面的。等把单词也已经背了至少2遍，大部分单词都不再生疏，再开始接着刷后面的600道。刚开始正确率可能不到50%，甚至只有30%，但慢慢就能感觉到正确率的提升。考试时候达到50%大致就有150，达到70%差不多就有160了。自己规划好刷题计划，坚持下去便会有效果。也可以参照后面的“备考计划”一节，大概估计一下自己的每天的强度是否合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2018-12-02T20:36:35Z</dcterms:created>
  <dc:creator>iPhone</dc:creator>
  <cp:lastModifiedBy>iPhone</cp:lastModifiedBy>
  <dcterms:modified xsi:type="dcterms:W3CDTF">2018-12-02T20:42:17Z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