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CBE07" w14:textId="0A8339DB" w:rsidR="00F3354B" w:rsidRPr="00E97A08" w:rsidRDefault="00F3354B" w:rsidP="00E97A08">
      <w:pPr>
        <w:pStyle w:val="Prrafodelista"/>
        <w:numPr>
          <w:ilvl w:val="0"/>
          <w:numId w:val="5"/>
        </w:numPr>
        <w:jc w:val="both"/>
        <w:rPr>
          <w:rFonts w:ascii="Arial" w:hAnsi="Arial" w:cs="Arial"/>
          <w:sz w:val="24"/>
          <w:szCs w:val="24"/>
        </w:rPr>
      </w:pPr>
      <w:r w:rsidRPr="00E97A08">
        <w:rPr>
          <w:rFonts w:ascii="Arial" w:hAnsi="Arial" w:cs="Arial"/>
          <w:sz w:val="24"/>
          <w:szCs w:val="24"/>
        </w:rPr>
        <w:t>Respaldar información y restaurarla</w:t>
      </w:r>
    </w:p>
    <w:p w14:paraId="4222E5B7" w14:textId="77777777" w:rsidR="00F3354B" w:rsidRPr="00593B6C" w:rsidRDefault="00F3354B" w:rsidP="00F3354B">
      <w:pPr>
        <w:jc w:val="both"/>
        <w:rPr>
          <w:rFonts w:ascii="Arial" w:hAnsi="Arial" w:cs="Arial"/>
          <w:sz w:val="24"/>
          <w:szCs w:val="24"/>
        </w:rPr>
      </w:pPr>
      <w:hyperlink r:id="rId5" w:history="1">
        <w:r w:rsidRPr="00593B6C">
          <w:rPr>
            <w:rStyle w:val="Hipervnculo"/>
            <w:rFonts w:ascii="Arial" w:hAnsi="Arial" w:cs="Arial"/>
            <w:sz w:val="24"/>
            <w:szCs w:val="24"/>
          </w:rPr>
          <w:t>https://stackoverflow.com/questions/11255630/how-to-export-all-collections-in-mongodb</w:t>
        </w:r>
      </w:hyperlink>
      <w:r w:rsidRPr="00593B6C">
        <w:rPr>
          <w:rFonts w:ascii="Arial" w:hAnsi="Arial" w:cs="Arial"/>
          <w:sz w:val="24"/>
          <w:szCs w:val="24"/>
        </w:rPr>
        <w:t xml:space="preserve"> </w:t>
      </w:r>
    </w:p>
    <w:p w14:paraId="4FD368C8" w14:textId="77777777" w:rsidR="00F3354B" w:rsidRPr="00593B6C" w:rsidRDefault="00F3354B" w:rsidP="00F3354B">
      <w:pPr>
        <w:jc w:val="both"/>
        <w:rPr>
          <w:rFonts w:ascii="Arial" w:hAnsi="Arial" w:cs="Arial"/>
          <w:sz w:val="24"/>
          <w:szCs w:val="24"/>
        </w:rPr>
      </w:pPr>
      <w:r w:rsidRPr="00593B6C">
        <w:rPr>
          <w:rFonts w:ascii="Arial" w:hAnsi="Arial" w:cs="Arial"/>
          <w:sz w:val="24"/>
          <w:szCs w:val="24"/>
        </w:rPr>
        <w:t xml:space="preserve">En </w:t>
      </w:r>
      <w:proofErr w:type="spellStart"/>
      <w:r w:rsidRPr="00593B6C">
        <w:rPr>
          <w:rFonts w:ascii="Arial" w:hAnsi="Arial" w:cs="Arial"/>
          <w:sz w:val="24"/>
          <w:szCs w:val="24"/>
        </w:rPr>
        <w:t>mongoshell</w:t>
      </w:r>
      <w:proofErr w:type="spellEnd"/>
    </w:p>
    <w:p w14:paraId="7C67AF8C" w14:textId="77777777" w:rsidR="00F3354B" w:rsidRPr="00593B6C" w:rsidRDefault="00F3354B" w:rsidP="00F3354B">
      <w:pPr>
        <w:jc w:val="both"/>
        <w:rPr>
          <w:rFonts w:ascii="Arial" w:hAnsi="Arial" w:cs="Arial"/>
          <w:sz w:val="24"/>
          <w:szCs w:val="24"/>
        </w:rPr>
      </w:pPr>
      <w:proofErr w:type="spellStart"/>
      <w:r w:rsidRPr="00593B6C">
        <w:rPr>
          <w:rFonts w:ascii="Arial" w:hAnsi="Arial" w:cs="Arial"/>
          <w:sz w:val="24"/>
          <w:szCs w:val="24"/>
        </w:rPr>
        <w:t>Respaladar</w:t>
      </w:r>
      <w:proofErr w:type="spellEnd"/>
      <w:r w:rsidRPr="00593B6C">
        <w:rPr>
          <w:rFonts w:ascii="Arial" w:hAnsi="Arial" w:cs="Arial"/>
          <w:sz w:val="24"/>
          <w:szCs w:val="24"/>
        </w:rPr>
        <w:t xml:space="preserve"> la base de datos biblioteca</w:t>
      </w:r>
    </w:p>
    <w:p w14:paraId="30C68778" w14:textId="77777777" w:rsidR="00F3354B" w:rsidRPr="00593B6C" w:rsidRDefault="00F3354B" w:rsidP="00F3354B">
      <w:pPr>
        <w:jc w:val="both"/>
        <w:rPr>
          <w:rFonts w:ascii="Arial" w:hAnsi="Arial" w:cs="Arial"/>
          <w:sz w:val="24"/>
          <w:szCs w:val="24"/>
        </w:rPr>
      </w:pPr>
      <w:proofErr w:type="spellStart"/>
      <w:r w:rsidRPr="00593B6C">
        <w:rPr>
          <w:rFonts w:ascii="Arial" w:hAnsi="Arial" w:cs="Arial"/>
          <w:sz w:val="24"/>
          <w:szCs w:val="24"/>
        </w:rPr>
        <w:t>mongodump</w:t>
      </w:r>
      <w:proofErr w:type="spellEnd"/>
      <w:r w:rsidRPr="00593B6C">
        <w:rPr>
          <w:rFonts w:ascii="Arial" w:hAnsi="Arial" w:cs="Arial"/>
          <w:sz w:val="24"/>
          <w:szCs w:val="24"/>
        </w:rPr>
        <w:t xml:space="preserve"> -d biblioteca -o C:\respaldo</w:t>
      </w:r>
    </w:p>
    <w:p w14:paraId="4B47D8F1" w14:textId="77777777" w:rsidR="00F3354B" w:rsidRPr="00593B6C" w:rsidRDefault="00F3354B" w:rsidP="00F3354B">
      <w:pPr>
        <w:jc w:val="both"/>
        <w:rPr>
          <w:rFonts w:ascii="Arial" w:hAnsi="Arial" w:cs="Arial"/>
          <w:sz w:val="24"/>
          <w:szCs w:val="24"/>
        </w:rPr>
      </w:pPr>
    </w:p>
    <w:p w14:paraId="1E5A60EE" w14:textId="77777777" w:rsidR="00F3354B" w:rsidRPr="00593B6C" w:rsidRDefault="00F3354B" w:rsidP="00F3354B">
      <w:pPr>
        <w:jc w:val="both"/>
        <w:rPr>
          <w:rFonts w:ascii="Arial" w:hAnsi="Arial" w:cs="Arial"/>
          <w:sz w:val="24"/>
          <w:szCs w:val="24"/>
        </w:rPr>
      </w:pPr>
      <w:r w:rsidRPr="00593B6C">
        <w:rPr>
          <w:rFonts w:ascii="Arial" w:hAnsi="Arial" w:cs="Arial"/>
          <w:sz w:val="24"/>
          <w:szCs w:val="24"/>
        </w:rPr>
        <w:t>Restaurar la base de datos</w:t>
      </w:r>
    </w:p>
    <w:p w14:paraId="0C4559F7" w14:textId="77777777" w:rsidR="00F3354B" w:rsidRPr="00593B6C" w:rsidRDefault="00F3354B" w:rsidP="00F3354B">
      <w:pPr>
        <w:jc w:val="both"/>
        <w:rPr>
          <w:rFonts w:ascii="Arial" w:hAnsi="Arial" w:cs="Arial"/>
          <w:sz w:val="24"/>
          <w:szCs w:val="24"/>
        </w:rPr>
      </w:pPr>
      <w:proofErr w:type="spellStart"/>
      <w:r w:rsidRPr="00593B6C">
        <w:rPr>
          <w:rFonts w:ascii="Arial" w:hAnsi="Arial" w:cs="Arial"/>
          <w:sz w:val="24"/>
          <w:szCs w:val="24"/>
        </w:rPr>
        <w:t>mongorestore</w:t>
      </w:r>
      <w:proofErr w:type="spellEnd"/>
      <w:r w:rsidRPr="00593B6C">
        <w:rPr>
          <w:rFonts w:ascii="Arial" w:hAnsi="Arial" w:cs="Arial"/>
          <w:sz w:val="24"/>
          <w:szCs w:val="24"/>
        </w:rPr>
        <w:t xml:space="preserve"> -d biblioteca C:\respaldo\biblioteca</w:t>
      </w:r>
    </w:p>
    <w:p w14:paraId="5B99017D" w14:textId="77777777" w:rsidR="00F3354B" w:rsidRDefault="00F3354B" w:rsidP="00F3354B"/>
    <w:p w14:paraId="17DB116C" w14:textId="789BB37A" w:rsidR="00F3354B" w:rsidRPr="00E97A08" w:rsidRDefault="00F3354B" w:rsidP="00E97A08">
      <w:pPr>
        <w:pStyle w:val="Prrafodelista"/>
        <w:numPr>
          <w:ilvl w:val="0"/>
          <w:numId w:val="5"/>
        </w:numPr>
        <w:jc w:val="both"/>
        <w:rPr>
          <w:rFonts w:ascii="Arial" w:hAnsi="Arial" w:cs="Arial"/>
          <w:sz w:val="24"/>
          <w:szCs w:val="24"/>
        </w:rPr>
      </w:pPr>
      <w:r w:rsidRPr="00E97A08">
        <w:rPr>
          <w:rFonts w:ascii="Arial" w:hAnsi="Arial" w:cs="Arial"/>
          <w:sz w:val="24"/>
          <w:szCs w:val="24"/>
        </w:rPr>
        <w:t>Usuarios y permisos</w:t>
      </w:r>
    </w:p>
    <w:p w14:paraId="4A381D1F" w14:textId="77777777" w:rsidR="00F3354B" w:rsidRPr="008007E6" w:rsidRDefault="00F3354B" w:rsidP="00F3354B">
      <w:pPr>
        <w:jc w:val="both"/>
        <w:rPr>
          <w:rFonts w:ascii="Arial" w:hAnsi="Arial" w:cs="Arial"/>
          <w:sz w:val="24"/>
          <w:szCs w:val="24"/>
        </w:rPr>
      </w:pPr>
      <w:r w:rsidRPr="008007E6">
        <w:rPr>
          <w:rFonts w:ascii="Arial" w:hAnsi="Arial" w:cs="Arial"/>
          <w:color w:val="4F4F4F"/>
          <w:sz w:val="24"/>
          <w:szCs w:val="24"/>
          <w:shd w:val="clear" w:color="auto" w:fill="FFFFFF"/>
        </w:rPr>
        <w:t>MongoDB otorga acceso a datos y comandos a través de una autorización basada en roles y proporciona roles integrados para proporcionar diferentes niveles de acceso que generalmente se requieren en los sistemas de bases de datos. También puede crear roles definidos por el usuario.</w:t>
      </w:r>
    </w:p>
    <w:p w14:paraId="65C213A3" w14:textId="77777777" w:rsidR="00F3354B" w:rsidRDefault="00F3354B" w:rsidP="00F3354B">
      <w:pPr>
        <w:jc w:val="both"/>
        <w:rPr>
          <w:rFonts w:ascii="Arial" w:hAnsi="Arial" w:cs="Arial"/>
          <w:sz w:val="24"/>
          <w:szCs w:val="24"/>
        </w:rPr>
      </w:pPr>
      <w:r w:rsidRPr="008007E6">
        <w:rPr>
          <w:rFonts w:ascii="Arial" w:hAnsi="Arial" w:cs="Arial"/>
          <w:sz w:val="24"/>
          <w:szCs w:val="24"/>
        </w:rPr>
        <w:t>Conceptos básicos</w:t>
      </w:r>
    </w:p>
    <w:p w14:paraId="61784B33"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user</w:t>
      </w:r>
      <w:proofErr w:type="spellEnd"/>
    </w:p>
    <w:p w14:paraId="5EE9CE73"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El usuario se utiliza para proporcionar una cuenta de autenticación para que el cliente se conecte a MongoDB.</w:t>
      </w:r>
    </w:p>
    <w:p w14:paraId="4AA1F355"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Style w:val="Textoennegrita"/>
          <w:rFonts w:ascii="Arial" w:hAnsi="Arial" w:cs="Arial"/>
          <w:color w:val="4F4F4F"/>
        </w:rPr>
        <w:t>role</w:t>
      </w:r>
    </w:p>
    <w:p w14:paraId="4200F0C0"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Es decir, una colección de roles y permisos de datos, el rol correspondiente debe ser especificado al crear un usuario, de lo contrario el usuario no puede operar la base de datos.</w:t>
      </w:r>
    </w:p>
    <w:p w14:paraId="3920CCAB"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resource</w:t>
      </w:r>
      <w:proofErr w:type="spellEnd"/>
    </w:p>
    <w:p w14:paraId="3A588A92"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Es decir, los recursos, incluida la base de datos o la colección, también pueden ser una combinación de base de datos y colección. Por ejemplo: {</w:t>
      </w:r>
      <w:proofErr w:type="spellStart"/>
      <w:r>
        <w:rPr>
          <w:rFonts w:ascii="Arial" w:hAnsi="Arial" w:cs="Arial"/>
          <w:color w:val="4F4F4F"/>
        </w:rPr>
        <w:t>db</w:t>
      </w:r>
      <w:proofErr w:type="spellEnd"/>
      <w:r>
        <w:rPr>
          <w:rFonts w:ascii="Arial" w:hAnsi="Arial" w:cs="Arial"/>
          <w:color w:val="4F4F4F"/>
        </w:rPr>
        <w:t>: &lt;</w:t>
      </w:r>
      <w:proofErr w:type="spellStart"/>
      <w:r>
        <w:rPr>
          <w:rFonts w:ascii="Arial" w:hAnsi="Arial" w:cs="Arial"/>
          <w:color w:val="4F4F4F"/>
        </w:rPr>
        <w:t>database</w:t>
      </w:r>
      <w:proofErr w:type="spellEnd"/>
      <w:r>
        <w:rPr>
          <w:rFonts w:ascii="Arial" w:hAnsi="Arial" w:cs="Arial"/>
          <w:color w:val="4F4F4F"/>
        </w:rPr>
        <w:t xml:space="preserve">&gt;, </w:t>
      </w:r>
      <w:proofErr w:type="spellStart"/>
      <w:r>
        <w:rPr>
          <w:rFonts w:ascii="Arial" w:hAnsi="Arial" w:cs="Arial"/>
          <w:color w:val="4F4F4F"/>
        </w:rPr>
        <w:t>collection</w:t>
      </w:r>
      <w:proofErr w:type="spellEnd"/>
      <w:r>
        <w:rPr>
          <w:rFonts w:ascii="Arial" w:hAnsi="Arial" w:cs="Arial"/>
          <w:color w:val="4F4F4F"/>
        </w:rPr>
        <w:t>: &lt;</w:t>
      </w:r>
      <w:proofErr w:type="spellStart"/>
      <w:r>
        <w:rPr>
          <w:rFonts w:ascii="Arial" w:hAnsi="Arial" w:cs="Arial"/>
          <w:color w:val="4F4F4F"/>
        </w:rPr>
        <w:t>collection</w:t>
      </w:r>
      <w:proofErr w:type="spellEnd"/>
      <w:r>
        <w:rPr>
          <w:rFonts w:ascii="Arial" w:hAnsi="Arial" w:cs="Arial"/>
          <w:color w:val="4F4F4F"/>
        </w:rPr>
        <w:t>&gt;}. Por supuesto, también puede ver un recurso especial: {"</w:t>
      </w:r>
      <w:proofErr w:type="spellStart"/>
      <w:r>
        <w:rPr>
          <w:rFonts w:ascii="Arial" w:hAnsi="Arial" w:cs="Arial"/>
          <w:color w:val="4F4F4F"/>
        </w:rPr>
        <w:t>cluster</w:t>
      </w:r>
      <w:proofErr w:type="spellEnd"/>
      <w:r>
        <w:rPr>
          <w:rFonts w:ascii="Arial" w:hAnsi="Arial" w:cs="Arial"/>
          <w:color w:val="4F4F4F"/>
        </w:rPr>
        <w:t>": true}, que en realidad representa un recurso global.</w:t>
      </w:r>
    </w:p>
    <w:p w14:paraId="71C8E3B2" w14:textId="77777777" w:rsidR="00F3354B" w:rsidRDefault="00F3354B" w:rsidP="00F3354B">
      <w:pPr>
        <w:pStyle w:val="NormalWeb"/>
        <w:shd w:val="clear" w:color="auto" w:fill="FFFFFF"/>
        <w:spacing w:before="0" w:beforeAutospacing="0" w:after="240" w:afterAutospacing="0" w:line="390" w:lineRule="atLeast"/>
        <w:jc w:val="both"/>
        <w:rPr>
          <w:rStyle w:val="Textoennegrita"/>
          <w:rFonts w:ascii="Arial" w:hAnsi="Arial" w:cs="Arial"/>
          <w:color w:val="4F4F4F"/>
        </w:rPr>
      </w:pPr>
    </w:p>
    <w:p w14:paraId="42D409A4" w14:textId="77777777" w:rsidR="00F3354B" w:rsidRDefault="00F3354B" w:rsidP="00F3354B">
      <w:pPr>
        <w:pStyle w:val="NormalWeb"/>
        <w:shd w:val="clear" w:color="auto" w:fill="FFFFFF"/>
        <w:spacing w:before="0" w:beforeAutospacing="0" w:after="240" w:afterAutospacing="0" w:line="390" w:lineRule="atLeast"/>
        <w:jc w:val="both"/>
        <w:rPr>
          <w:rStyle w:val="Textoennegrita"/>
          <w:rFonts w:ascii="Arial" w:hAnsi="Arial" w:cs="Arial"/>
          <w:color w:val="4F4F4F"/>
        </w:rPr>
      </w:pPr>
    </w:p>
    <w:p w14:paraId="5B82BAA8"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lastRenderedPageBreak/>
        <w:t>actions</w:t>
      </w:r>
      <w:proofErr w:type="spellEnd"/>
    </w:p>
    <w:p w14:paraId="413FB651"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Es decir, operación de permiso, "acciones" define las operaciones que el "usuario" puede realizar en el "documento de recurso". Por ejemplo, la verificación de adición, eliminación y modificación incluye las siguientes operaciones: buscar, insertar, eliminar y actualizar.</w:t>
      </w:r>
    </w:p>
    <w:p w14:paraId="444221DC"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privilege</w:t>
      </w:r>
      <w:proofErr w:type="spellEnd"/>
    </w:p>
    <w:p w14:paraId="3819C5FF"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Es decir, permisos, "privilegio" es una combinación de "recurso" y "acciones".</w:t>
      </w:r>
    </w:p>
    <w:p w14:paraId="4FCD8FA4"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authenticationDatabase</w:t>
      </w:r>
      <w:proofErr w:type="spellEnd"/>
    </w:p>
    <w:p w14:paraId="1C0C75C6"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 xml:space="preserve">La biblioteca de autenticación es la biblioteca donde se crea el rol o el usuario. Por ejemplo, si crea un usuario de MongoDB en </w:t>
      </w:r>
      <w:proofErr w:type="spellStart"/>
      <w:r>
        <w:rPr>
          <w:rFonts w:ascii="Arial" w:hAnsi="Arial" w:cs="Arial"/>
          <w:color w:val="4F4F4F"/>
        </w:rPr>
        <w:t>admin</w:t>
      </w:r>
      <w:proofErr w:type="spellEnd"/>
      <w:r>
        <w:rPr>
          <w:rFonts w:ascii="Arial" w:hAnsi="Arial" w:cs="Arial"/>
          <w:color w:val="4F4F4F"/>
        </w:rPr>
        <w:t>, debe especificar la biblioteca de autenticación como administrador al iniciar sesión</w:t>
      </w:r>
    </w:p>
    <w:p w14:paraId="250EF5B0"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 xml:space="preserve">Es decir: mongo -host </w:t>
      </w:r>
      <w:proofErr w:type="spellStart"/>
      <w:r>
        <w:rPr>
          <w:rFonts w:ascii="Arial" w:hAnsi="Arial" w:cs="Arial"/>
          <w:color w:val="4F4F4F"/>
        </w:rPr>
        <w:t>host</w:t>
      </w:r>
      <w:proofErr w:type="spellEnd"/>
      <w:r>
        <w:rPr>
          <w:rFonts w:ascii="Arial" w:hAnsi="Arial" w:cs="Arial"/>
          <w:color w:val="4F4F4F"/>
        </w:rPr>
        <w:t xml:space="preserve">: puerto - </w:t>
      </w:r>
      <w:proofErr w:type="spellStart"/>
      <w:r>
        <w:rPr>
          <w:rFonts w:ascii="Arial" w:hAnsi="Arial" w:cs="Arial"/>
          <w:color w:val="4F4F4F"/>
        </w:rPr>
        <w:t>authenticationDatabase</w:t>
      </w:r>
      <w:proofErr w:type="spellEnd"/>
      <w:r>
        <w:rPr>
          <w:rFonts w:ascii="Arial" w:hAnsi="Arial" w:cs="Arial"/>
          <w:color w:val="4F4F4F"/>
        </w:rPr>
        <w:t xml:space="preserve"> </w:t>
      </w:r>
      <w:proofErr w:type="spellStart"/>
      <w:r>
        <w:rPr>
          <w:rFonts w:ascii="Arial" w:hAnsi="Arial" w:cs="Arial"/>
          <w:color w:val="4F4F4F"/>
        </w:rPr>
        <w:t>admin</w:t>
      </w:r>
      <w:proofErr w:type="spellEnd"/>
      <w:r>
        <w:rPr>
          <w:rFonts w:ascii="Arial" w:hAnsi="Arial" w:cs="Arial"/>
          <w:color w:val="4F4F4F"/>
        </w:rPr>
        <w:t xml:space="preserve"> -u usuario -p contraseña</w:t>
      </w:r>
    </w:p>
    <w:p w14:paraId="49F422B9" w14:textId="77777777" w:rsidR="00F3354B" w:rsidRDefault="00F3354B" w:rsidP="00F3354B">
      <w:pPr>
        <w:jc w:val="both"/>
        <w:rPr>
          <w:rFonts w:ascii="Arial" w:hAnsi="Arial" w:cs="Arial"/>
          <w:sz w:val="24"/>
          <w:szCs w:val="24"/>
        </w:rPr>
      </w:pPr>
    </w:p>
    <w:p w14:paraId="35E4FF7B" w14:textId="77777777" w:rsidR="00F3354B" w:rsidRPr="00593B6C" w:rsidRDefault="00F3354B" w:rsidP="00F3354B">
      <w:pPr>
        <w:shd w:val="clear" w:color="auto" w:fill="FFFFFF"/>
        <w:spacing w:before="120" w:after="240" w:line="480" w:lineRule="atLeast"/>
        <w:outlineLvl w:val="1"/>
        <w:rPr>
          <w:rFonts w:ascii="Arial" w:eastAsia="Times New Roman" w:hAnsi="Arial" w:cs="Arial"/>
          <w:b/>
          <w:bCs/>
          <w:color w:val="4F4F4F"/>
          <w:sz w:val="32"/>
          <w:szCs w:val="32"/>
          <w:lang w:eastAsia="es-MX"/>
        </w:rPr>
      </w:pPr>
      <w:r w:rsidRPr="00593B6C">
        <w:rPr>
          <w:rFonts w:ascii="Arial" w:eastAsia="Times New Roman" w:hAnsi="Arial" w:cs="Arial"/>
          <w:b/>
          <w:bCs/>
          <w:color w:val="4F4F4F"/>
          <w:sz w:val="32"/>
          <w:szCs w:val="32"/>
          <w:lang w:eastAsia="es-MX"/>
        </w:rPr>
        <w:t>Rol del usuario de MongoDB</w:t>
      </w:r>
    </w:p>
    <w:p w14:paraId="2D29D738" w14:textId="77777777" w:rsidR="00F3354B" w:rsidRPr="00593B6C" w:rsidRDefault="00F3354B" w:rsidP="00F3354B">
      <w:pPr>
        <w:shd w:val="clear" w:color="auto" w:fill="FFFFFF"/>
        <w:spacing w:after="240" w:line="390" w:lineRule="atLeast"/>
        <w:jc w:val="both"/>
        <w:rPr>
          <w:rFonts w:ascii="Arial" w:eastAsia="Times New Roman" w:hAnsi="Arial" w:cs="Arial"/>
          <w:color w:val="4F4F4F"/>
          <w:sz w:val="24"/>
          <w:szCs w:val="24"/>
          <w:lang w:eastAsia="es-MX"/>
        </w:rPr>
      </w:pPr>
      <w:r w:rsidRPr="00593B6C">
        <w:rPr>
          <w:rFonts w:ascii="Arial" w:eastAsia="Times New Roman" w:hAnsi="Arial" w:cs="Arial"/>
          <w:color w:val="4F4F4F"/>
          <w:sz w:val="24"/>
          <w:szCs w:val="24"/>
          <w:lang w:eastAsia="es-MX"/>
        </w:rPr>
        <w:t xml:space="preserve">Conéctese a MongoDB, ingrese a la biblioteca de administración y ejecute </w:t>
      </w:r>
      <w:proofErr w:type="spellStart"/>
      <w:r w:rsidRPr="00593B6C">
        <w:rPr>
          <w:rFonts w:ascii="Arial" w:eastAsia="Times New Roman" w:hAnsi="Arial" w:cs="Arial"/>
          <w:color w:val="4F4F4F"/>
          <w:sz w:val="24"/>
          <w:szCs w:val="24"/>
          <w:lang w:eastAsia="es-MX"/>
        </w:rPr>
        <w:t>db.system.users.find</w:t>
      </w:r>
      <w:proofErr w:type="spellEnd"/>
      <w:r w:rsidRPr="00593B6C">
        <w:rPr>
          <w:rFonts w:ascii="Arial" w:eastAsia="Times New Roman" w:hAnsi="Arial" w:cs="Arial"/>
          <w:color w:val="4F4F4F"/>
          <w:sz w:val="24"/>
          <w:szCs w:val="24"/>
          <w:lang w:eastAsia="es-MX"/>
        </w:rPr>
        <w:t xml:space="preserve"> (). </w:t>
      </w:r>
      <w:proofErr w:type="spellStart"/>
      <w:r>
        <w:rPr>
          <w:rFonts w:ascii="Arial" w:eastAsia="Times New Roman" w:hAnsi="Arial" w:cs="Arial"/>
          <w:color w:val="4F4F4F"/>
          <w:sz w:val="24"/>
          <w:szCs w:val="24"/>
          <w:lang w:eastAsia="es-MX"/>
        </w:rPr>
        <w:t>p</w:t>
      </w:r>
      <w:r w:rsidRPr="00593B6C">
        <w:rPr>
          <w:rFonts w:ascii="Arial" w:eastAsia="Times New Roman" w:hAnsi="Arial" w:cs="Arial"/>
          <w:color w:val="4F4F4F"/>
          <w:sz w:val="24"/>
          <w:szCs w:val="24"/>
          <w:lang w:eastAsia="es-MX"/>
        </w:rPr>
        <w:t>retty</w:t>
      </w:r>
      <w:proofErr w:type="spellEnd"/>
      <w:r w:rsidRPr="00593B6C">
        <w:rPr>
          <w:rFonts w:ascii="Arial" w:eastAsia="Times New Roman" w:hAnsi="Arial" w:cs="Arial"/>
          <w:color w:val="4F4F4F"/>
          <w:sz w:val="24"/>
          <w:szCs w:val="24"/>
          <w:lang w:eastAsia="es-MX"/>
        </w:rPr>
        <w:t xml:space="preserve"> () para ver los usuarios de la base de datos actual.</w:t>
      </w:r>
    </w:p>
    <w:p w14:paraId="39324866" w14:textId="77777777" w:rsidR="00F3354B" w:rsidRDefault="00F3354B" w:rsidP="00F3354B">
      <w:pPr>
        <w:shd w:val="clear" w:color="auto" w:fill="FFFFFF"/>
        <w:spacing w:after="240" w:line="390" w:lineRule="atLeast"/>
        <w:jc w:val="both"/>
        <w:rPr>
          <w:rFonts w:ascii="Arial" w:eastAsia="Times New Roman" w:hAnsi="Arial" w:cs="Arial"/>
          <w:color w:val="4F4F4F"/>
          <w:sz w:val="24"/>
          <w:szCs w:val="24"/>
          <w:lang w:eastAsia="es-MX"/>
        </w:rPr>
      </w:pPr>
      <w:r w:rsidRPr="00593B6C">
        <w:rPr>
          <w:rFonts w:ascii="Arial" w:eastAsia="Times New Roman" w:hAnsi="Arial" w:cs="Arial"/>
          <w:color w:val="4F4F4F"/>
          <w:sz w:val="24"/>
          <w:szCs w:val="24"/>
          <w:lang w:eastAsia="es-MX"/>
        </w:rPr>
        <w:t xml:space="preserve">Por ejemplo, el usuario </w:t>
      </w:r>
      <w:proofErr w:type="spellStart"/>
      <w:r w:rsidRPr="00593B6C">
        <w:rPr>
          <w:rFonts w:ascii="Arial" w:eastAsia="Times New Roman" w:hAnsi="Arial" w:cs="Arial"/>
          <w:color w:val="4F4F4F"/>
          <w:sz w:val="24"/>
          <w:szCs w:val="24"/>
          <w:lang w:eastAsia="es-MX"/>
        </w:rPr>
        <w:t>xxx</w:t>
      </w:r>
      <w:proofErr w:type="spellEnd"/>
      <w:r w:rsidRPr="00593B6C">
        <w:rPr>
          <w:rFonts w:ascii="Arial" w:eastAsia="Times New Roman" w:hAnsi="Arial" w:cs="Arial"/>
          <w:color w:val="4F4F4F"/>
          <w:sz w:val="24"/>
          <w:szCs w:val="24"/>
          <w:lang w:eastAsia="es-MX"/>
        </w:rPr>
        <w:t xml:space="preserve"> a continuación es uno de ellos, y podemos ver que hay una lista de roles en este usuario. Los roles indican que los usuarios </w:t>
      </w:r>
      <w:proofErr w:type="spellStart"/>
      <w:r w:rsidRPr="00593B6C">
        <w:rPr>
          <w:rFonts w:ascii="Arial" w:eastAsia="Times New Roman" w:hAnsi="Arial" w:cs="Arial"/>
          <w:color w:val="4F4F4F"/>
          <w:sz w:val="24"/>
          <w:szCs w:val="24"/>
          <w:lang w:eastAsia="es-MX"/>
        </w:rPr>
        <w:t>xxx</w:t>
      </w:r>
      <w:proofErr w:type="spellEnd"/>
      <w:r w:rsidRPr="00593B6C">
        <w:rPr>
          <w:rFonts w:ascii="Arial" w:eastAsia="Times New Roman" w:hAnsi="Arial" w:cs="Arial"/>
          <w:color w:val="4F4F4F"/>
          <w:sz w:val="24"/>
          <w:szCs w:val="24"/>
          <w:lang w:eastAsia="es-MX"/>
        </w:rPr>
        <w:t xml:space="preserve"> tienen una "colección" de permisos para un determinado recurso.</w:t>
      </w:r>
    </w:p>
    <w:p w14:paraId="59104EB7" w14:textId="77777777" w:rsidR="00F3354B" w:rsidRPr="00593B6C" w:rsidRDefault="00F3354B" w:rsidP="00F335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ABB2BF"/>
          <w:sz w:val="24"/>
          <w:szCs w:val="24"/>
          <w:shd w:val="clear" w:color="auto" w:fill="282C34"/>
          <w:lang w:eastAsia="es-MX"/>
        </w:rPr>
      </w:pPr>
      <w:r>
        <w:rPr>
          <w:noProof/>
        </w:rPr>
        <w:lastRenderedPageBreak/>
        <w:drawing>
          <wp:inline distT="0" distB="0" distL="0" distR="0" wp14:anchorId="2CD1B447" wp14:editId="03FDC1CB">
            <wp:extent cx="6332220" cy="4552315"/>
            <wp:effectExtent l="0" t="0" r="0" b="635"/>
            <wp:docPr id="10" name="Imagen 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exto&#10;&#10;Descripción generada automáticamente"/>
                    <pic:cNvPicPr/>
                  </pic:nvPicPr>
                  <pic:blipFill>
                    <a:blip r:embed="rId6"/>
                    <a:stretch>
                      <a:fillRect/>
                    </a:stretch>
                  </pic:blipFill>
                  <pic:spPr>
                    <a:xfrm>
                      <a:off x="0" y="0"/>
                      <a:ext cx="6332220" cy="4552315"/>
                    </a:xfrm>
                    <a:prstGeom prst="rect">
                      <a:avLst/>
                    </a:prstGeom>
                  </pic:spPr>
                </pic:pic>
              </a:graphicData>
            </a:graphic>
          </wp:inline>
        </w:drawing>
      </w:r>
      <w:r w:rsidRPr="00593B6C">
        <w:rPr>
          <w:rFonts w:ascii="inherit" w:eastAsia="Times New Roman" w:hAnsi="inherit" w:cs="Times New Roman"/>
          <w:b/>
          <w:bCs/>
          <w:color w:val="ABB2BF"/>
          <w:sz w:val="23"/>
          <w:szCs w:val="23"/>
          <w:shd w:val="clear" w:color="auto" w:fill="282C34"/>
          <w:lang w:eastAsia="es-MX"/>
        </w:rPr>
        <w:br/>
      </w:r>
    </w:p>
    <w:p w14:paraId="61A89E44" w14:textId="77777777" w:rsidR="00F3354B" w:rsidRDefault="00F3354B" w:rsidP="00F3354B">
      <w:pPr>
        <w:pStyle w:val="Ttulo2"/>
        <w:shd w:val="clear" w:color="auto" w:fill="FFFFFF"/>
        <w:spacing w:before="120" w:beforeAutospacing="0" w:after="240" w:afterAutospacing="0" w:line="480" w:lineRule="atLeast"/>
        <w:rPr>
          <w:rFonts w:ascii="Arial" w:hAnsi="Arial" w:cs="Arial"/>
          <w:color w:val="4F4F4F"/>
        </w:rPr>
      </w:pPr>
      <w:r>
        <w:rPr>
          <w:rFonts w:ascii="Arial" w:hAnsi="Arial" w:cs="Arial"/>
          <w:color w:val="4F4F4F"/>
        </w:rPr>
        <w:t>Roles integrados de MongoDB</w:t>
      </w:r>
    </w:p>
    <w:p w14:paraId="1CCC841A"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(1). Rol de usuario de la base de datos</w:t>
      </w:r>
    </w:p>
    <w:p w14:paraId="6CF49469"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Control para cada base de datos.</w:t>
      </w:r>
    </w:p>
    <w:p w14:paraId="7DEE7E78"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read</w:t>
      </w:r>
      <w:proofErr w:type="spellEnd"/>
      <w:r>
        <w:rPr>
          <w:rStyle w:val="Textoennegrita"/>
          <w:rFonts w:ascii="Arial" w:hAnsi="Arial" w:cs="Arial"/>
          <w:color w:val="4F4F4F"/>
        </w:rPr>
        <w:t> </w:t>
      </w:r>
      <w:r>
        <w:rPr>
          <w:rFonts w:ascii="Arial" w:hAnsi="Arial" w:cs="Arial"/>
          <w:color w:val="4F4F4F"/>
        </w:rPr>
        <w:t xml:space="preserve">: Permite leer todas las colecciones que no son del sistema, así como </w:t>
      </w:r>
      <w:proofErr w:type="spellStart"/>
      <w:r>
        <w:rPr>
          <w:rFonts w:ascii="Arial" w:hAnsi="Arial" w:cs="Arial"/>
          <w:color w:val="4F4F4F"/>
        </w:rPr>
        <w:t>system.indexes</w:t>
      </w:r>
      <w:proofErr w:type="spellEnd"/>
      <w:r>
        <w:rPr>
          <w:rFonts w:ascii="Arial" w:hAnsi="Arial" w:cs="Arial"/>
          <w:color w:val="4F4F4F"/>
        </w:rPr>
        <w:t xml:space="preserve">, system.js, </w:t>
      </w:r>
      <w:proofErr w:type="spellStart"/>
      <w:r>
        <w:rPr>
          <w:rFonts w:ascii="Arial" w:hAnsi="Arial" w:cs="Arial"/>
          <w:color w:val="4F4F4F"/>
        </w:rPr>
        <w:t>system.namespaces</w:t>
      </w:r>
      <w:proofErr w:type="spellEnd"/>
      <w:r>
        <w:rPr>
          <w:rFonts w:ascii="Arial" w:hAnsi="Arial" w:cs="Arial"/>
          <w:color w:val="4F4F4F"/>
        </w:rPr>
        <w:t xml:space="preserve"> en la colección del sistema</w:t>
      </w:r>
    </w:p>
    <w:p w14:paraId="4176CB63"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readWrite</w:t>
      </w:r>
      <w:proofErr w:type="spellEnd"/>
      <w:r>
        <w:rPr>
          <w:rFonts w:ascii="Arial" w:hAnsi="Arial" w:cs="Arial"/>
          <w:color w:val="4F4F4F"/>
        </w:rPr>
        <w:t>: Contiene todos los permisos de lectura y los permisos para modificar todas las colecciones que no son del sistema y system.js en las colecciones del sistema.</w:t>
      </w:r>
    </w:p>
    <w:p w14:paraId="0565704E"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 xml:space="preserve">Ejemplo: el siguiente código indica que la prueba de usuario tiene permiso de lectura y escritura en </w:t>
      </w:r>
      <w:proofErr w:type="spellStart"/>
      <w:r>
        <w:rPr>
          <w:rFonts w:ascii="Arial" w:hAnsi="Arial" w:cs="Arial"/>
          <w:color w:val="4F4F4F"/>
        </w:rPr>
        <w:t>db</w:t>
      </w:r>
      <w:proofErr w:type="spellEnd"/>
      <w:r>
        <w:rPr>
          <w:rFonts w:ascii="Arial" w:hAnsi="Arial" w:cs="Arial"/>
          <w:color w:val="4F4F4F"/>
        </w:rPr>
        <w:t>: prueba.</w:t>
      </w:r>
    </w:p>
    <w:p w14:paraId="1F9223EC"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
    <w:p w14:paraId="4478E86E" w14:textId="77777777" w:rsidR="00F3354B" w:rsidRDefault="00F3354B" w:rsidP="00F3354B">
      <w:pPr>
        <w:pStyle w:val="NormalWeb"/>
        <w:shd w:val="clear" w:color="auto" w:fill="FFFFFF"/>
        <w:spacing w:before="0" w:beforeAutospacing="0" w:after="240" w:afterAutospacing="0" w:line="390" w:lineRule="atLeast"/>
        <w:jc w:val="center"/>
        <w:rPr>
          <w:rFonts w:ascii="Arial" w:hAnsi="Arial" w:cs="Arial"/>
          <w:color w:val="4F4F4F"/>
        </w:rPr>
      </w:pPr>
      <w:r>
        <w:rPr>
          <w:noProof/>
        </w:rPr>
        <w:lastRenderedPageBreak/>
        <w:drawing>
          <wp:inline distT="0" distB="0" distL="0" distR="0" wp14:anchorId="39002C7D" wp14:editId="56B78389">
            <wp:extent cx="3909060" cy="4462961"/>
            <wp:effectExtent l="0" t="0" r="0" b="0"/>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pic:nvPicPr>
                  <pic:blipFill>
                    <a:blip r:embed="rId7"/>
                    <a:stretch>
                      <a:fillRect/>
                    </a:stretch>
                  </pic:blipFill>
                  <pic:spPr>
                    <a:xfrm>
                      <a:off x="0" y="0"/>
                      <a:ext cx="3915018" cy="4469763"/>
                    </a:xfrm>
                    <a:prstGeom prst="rect">
                      <a:avLst/>
                    </a:prstGeom>
                  </pic:spPr>
                </pic:pic>
              </a:graphicData>
            </a:graphic>
          </wp:inline>
        </w:drawing>
      </w:r>
    </w:p>
    <w:p w14:paraId="6D7999AD"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(2). Función de gestión de la base de datos</w:t>
      </w:r>
    </w:p>
    <w:p w14:paraId="6D097A41"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Cada base de datos contiene las siguientes funciones de administración de bases de datos.</w:t>
      </w:r>
    </w:p>
    <w:p w14:paraId="1FA40BEC"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dbOwner</w:t>
      </w:r>
      <w:proofErr w:type="spellEnd"/>
      <w:r>
        <w:rPr>
          <w:rFonts w:ascii="Arial" w:hAnsi="Arial" w:cs="Arial"/>
          <w:color w:val="4F4F4F"/>
        </w:rPr>
        <w:t>: El propietario de la base de datos tiene todos los permisos de la base de datos.</w:t>
      </w:r>
    </w:p>
    <w:p w14:paraId="736A1D65"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dbAdmin</w:t>
      </w:r>
      <w:proofErr w:type="spellEnd"/>
      <w:r>
        <w:rPr>
          <w:rFonts w:ascii="Arial" w:hAnsi="Arial" w:cs="Arial"/>
          <w:color w:val="4F4F4F"/>
        </w:rPr>
        <w:t>: Operaciones de administración de algunos objetos de la base de datos, pero sin permisos de lectura y escritura de la base de datos.</w:t>
      </w:r>
    </w:p>
    <w:p w14:paraId="48F6A287"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userAdmin</w:t>
      </w:r>
      <w:proofErr w:type="spellEnd"/>
      <w:r>
        <w:rPr>
          <w:rFonts w:ascii="Arial" w:hAnsi="Arial" w:cs="Arial"/>
          <w:color w:val="4F4F4F"/>
        </w:rPr>
        <w:t xml:space="preserve">: Crea y modifica usuarios y roles para el usuario actual. Un usuario con autoridad </w:t>
      </w:r>
      <w:proofErr w:type="spellStart"/>
      <w:r>
        <w:rPr>
          <w:rFonts w:ascii="Arial" w:hAnsi="Arial" w:cs="Arial"/>
          <w:color w:val="4F4F4F"/>
        </w:rPr>
        <w:t>userAdmin</w:t>
      </w:r>
      <w:proofErr w:type="spellEnd"/>
      <w:r>
        <w:rPr>
          <w:rFonts w:ascii="Arial" w:hAnsi="Arial" w:cs="Arial"/>
          <w:color w:val="4F4F4F"/>
        </w:rPr>
        <w:t xml:space="preserve"> puede asignar cualquier autoridad a la base de datos a cualquier usuario.</w:t>
      </w:r>
    </w:p>
    <w:p w14:paraId="38C5F22E" w14:textId="77777777" w:rsidR="00F3354B" w:rsidRPr="00324179" w:rsidRDefault="00F3354B" w:rsidP="00F3354B">
      <w:pPr>
        <w:pStyle w:val="NormalWeb"/>
        <w:shd w:val="clear" w:color="auto" w:fill="FFFFFF"/>
        <w:spacing w:before="0" w:beforeAutospacing="0" w:after="240" w:afterAutospacing="0" w:line="390" w:lineRule="atLeast"/>
        <w:jc w:val="both"/>
        <w:rPr>
          <w:rFonts w:ascii="Arial" w:hAnsi="Arial" w:cs="Arial"/>
          <w:color w:val="4F4F4F"/>
          <w:highlight w:val="lightGray"/>
        </w:rPr>
      </w:pPr>
      <w:r w:rsidRPr="00324179">
        <w:rPr>
          <w:rFonts w:ascii="Arial" w:hAnsi="Arial" w:cs="Arial"/>
          <w:color w:val="4F4F4F"/>
          <w:highlight w:val="lightGray"/>
        </w:rPr>
        <w:t>(3). Autoridad de gestión de clústeres</w:t>
      </w:r>
    </w:p>
    <w:p w14:paraId="1CE8A016" w14:textId="77777777" w:rsidR="00F3354B" w:rsidRPr="00324179" w:rsidRDefault="00F3354B" w:rsidP="00F3354B">
      <w:pPr>
        <w:pStyle w:val="NormalWeb"/>
        <w:shd w:val="clear" w:color="auto" w:fill="FFFFFF"/>
        <w:spacing w:before="0" w:beforeAutospacing="0" w:after="240" w:afterAutospacing="0" w:line="390" w:lineRule="atLeast"/>
        <w:jc w:val="both"/>
        <w:rPr>
          <w:rFonts w:ascii="Arial" w:hAnsi="Arial" w:cs="Arial"/>
          <w:color w:val="4F4F4F"/>
          <w:highlight w:val="lightGray"/>
        </w:rPr>
      </w:pPr>
      <w:r w:rsidRPr="00324179">
        <w:rPr>
          <w:rFonts w:ascii="Arial" w:hAnsi="Arial" w:cs="Arial"/>
          <w:color w:val="4F4F4F"/>
          <w:highlight w:val="lightGray"/>
        </w:rPr>
        <w:t>La base de datos de administración contiene los siguientes roles y los usuarios administran todo el sistema en lugar de una sola base de datos. Estos permisos incluyen funciones de administración para conjuntos de réplicas y clústeres compartidos.</w:t>
      </w:r>
    </w:p>
    <w:p w14:paraId="23522983" w14:textId="77777777" w:rsidR="00F3354B" w:rsidRPr="00324179" w:rsidRDefault="00F3354B" w:rsidP="00F3354B">
      <w:pPr>
        <w:pStyle w:val="NormalWeb"/>
        <w:shd w:val="clear" w:color="auto" w:fill="FFFFFF"/>
        <w:spacing w:before="0" w:beforeAutospacing="0" w:after="240" w:afterAutospacing="0" w:line="390" w:lineRule="atLeast"/>
        <w:jc w:val="both"/>
        <w:rPr>
          <w:rFonts w:ascii="Arial" w:hAnsi="Arial" w:cs="Arial"/>
          <w:color w:val="4F4F4F"/>
          <w:highlight w:val="lightGray"/>
        </w:rPr>
      </w:pPr>
      <w:proofErr w:type="spellStart"/>
      <w:r w:rsidRPr="00324179">
        <w:rPr>
          <w:rStyle w:val="Textoennegrita"/>
          <w:rFonts w:ascii="Arial" w:hAnsi="Arial" w:cs="Arial"/>
          <w:color w:val="4F4F4F"/>
          <w:highlight w:val="lightGray"/>
        </w:rPr>
        <w:lastRenderedPageBreak/>
        <w:t>clusterAdmin</w:t>
      </w:r>
      <w:proofErr w:type="spellEnd"/>
      <w:r w:rsidRPr="00324179">
        <w:rPr>
          <w:rFonts w:ascii="Arial" w:hAnsi="Arial" w:cs="Arial"/>
          <w:color w:val="4F4F4F"/>
          <w:highlight w:val="lightGray"/>
        </w:rPr>
        <w:t xml:space="preserve">: Proporciona la función de gestión de clúster más grande. Es equivalente a la combinación de permisos de </w:t>
      </w:r>
      <w:proofErr w:type="spellStart"/>
      <w:r w:rsidRPr="00324179">
        <w:rPr>
          <w:rFonts w:ascii="Arial" w:hAnsi="Arial" w:cs="Arial"/>
          <w:color w:val="4F4F4F"/>
          <w:highlight w:val="lightGray"/>
        </w:rPr>
        <w:t>clusterManager</w:t>
      </w:r>
      <w:proofErr w:type="spellEnd"/>
      <w:r w:rsidRPr="00324179">
        <w:rPr>
          <w:rFonts w:ascii="Arial" w:hAnsi="Arial" w:cs="Arial"/>
          <w:color w:val="4F4F4F"/>
          <w:highlight w:val="lightGray"/>
        </w:rPr>
        <w:t xml:space="preserve">, </w:t>
      </w:r>
      <w:proofErr w:type="spellStart"/>
      <w:r w:rsidRPr="00324179">
        <w:rPr>
          <w:rFonts w:ascii="Arial" w:hAnsi="Arial" w:cs="Arial"/>
          <w:color w:val="4F4F4F"/>
          <w:highlight w:val="lightGray"/>
        </w:rPr>
        <w:t>clusterMonitor</w:t>
      </w:r>
      <w:proofErr w:type="spellEnd"/>
      <w:r w:rsidRPr="00324179">
        <w:rPr>
          <w:rFonts w:ascii="Arial" w:hAnsi="Arial" w:cs="Arial"/>
          <w:color w:val="4F4F4F"/>
          <w:highlight w:val="lightGray"/>
        </w:rPr>
        <w:t xml:space="preserve">, </w:t>
      </w:r>
      <w:proofErr w:type="spellStart"/>
      <w:r w:rsidRPr="00324179">
        <w:rPr>
          <w:rFonts w:ascii="Arial" w:hAnsi="Arial" w:cs="Arial"/>
          <w:color w:val="4F4F4F"/>
          <w:highlight w:val="lightGray"/>
        </w:rPr>
        <w:t>hostManager</w:t>
      </w:r>
      <w:proofErr w:type="spellEnd"/>
      <w:r w:rsidRPr="00324179">
        <w:rPr>
          <w:rFonts w:ascii="Arial" w:hAnsi="Arial" w:cs="Arial"/>
          <w:color w:val="4F4F4F"/>
          <w:highlight w:val="lightGray"/>
        </w:rPr>
        <w:t xml:space="preserve"> y </w:t>
      </w:r>
      <w:proofErr w:type="spellStart"/>
      <w:r w:rsidRPr="00324179">
        <w:rPr>
          <w:rFonts w:ascii="Arial" w:hAnsi="Arial" w:cs="Arial"/>
          <w:color w:val="4F4F4F"/>
          <w:highlight w:val="lightGray"/>
        </w:rPr>
        <w:t>dropDatabase</w:t>
      </w:r>
      <w:proofErr w:type="spellEnd"/>
      <w:r w:rsidRPr="00324179">
        <w:rPr>
          <w:rFonts w:ascii="Arial" w:hAnsi="Arial" w:cs="Arial"/>
          <w:color w:val="4F4F4F"/>
          <w:highlight w:val="lightGray"/>
        </w:rPr>
        <w:t>.</w:t>
      </w:r>
    </w:p>
    <w:p w14:paraId="220F3EF0" w14:textId="77777777" w:rsidR="00F3354B" w:rsidRPr="00324179" w:rsidRDefault="00F3354B" w:rsidP="00F3354B">
      <w:pPr>
        <w:pStyle w:val="NormalWeb"/>
        <w:shd w:val="clear" w:color="auto" w:fill="FFFFFF"/>
        <w:spacing w:before="0" w:beforeAutospacing="0" w:after="240" w:afterAutospacing="0" w:line="390" w:lineRule="atLeast"/>
        <w:jc w:val="both"/>
        <w:rPr>
          <w:rFonts w:ascii="Arial" w:hAnsi="Arial" w:cs="Arial"/>
          <w:color w:val="4F4F4F"/>
          <w:highlight w:val="lightGray"/>
        </w:rPr>
      </w:pPr>
      <w:proofErr w:type="spellStart"/>
      <w:r w:rsidRPr="00324179">
        <w:rPr>
          <w:rStyle w:val="Textoennegrita"/>
          <w:rFonts w:ascii="Arial" w:hAnsi="Arial" w:cs="Arial"/>
          <w:color w:val="4F4F4F"/>
          <w:highlight w:val="lightGray"/>
        </w:rPr>
        <w:t>clusterManager</w:t>
      </w:r>
      <w:proofErr w:type="spellEnd"/>
      <w:r w:rsidRPr="00324179">
        <w:rPr>
          <w:rFonts w:ascii="Arial" w:hAnsi="Arial" w:cs="Arial"/>
          <w:color w:val="4F4F4F"/>
          <w:highlight w:val="lightGray"/>
        </w:rPr>
        <w:t>: Proporciona operaciones de supervisión y administración de conjuntos de replicación y clústeres. Los usuarios con este permiso pueden operar bases de datos locales y de configuración (es decir, funciones de fragmentación y replicación)</w:t>
      </w:r>
    </w:p>
    <w:p w14:paraId="3DEE4771" w14:textId="77777777" w:rsidR="00F3354B" w:rsidRPr="00324179" w:rsidRDefault="00F3354B" w:rsidP="00F3354B">
      <w:pPr>
        <w:pStyle w:val="NormalWeb"/>
        <w:shd w:val="clear" w:color="auto" w:fill="FFFFFF"/>
        <w:spacing w:before="0" w:beforeAutospacing="0" w:after="240" w:afterAutospacing="0" w:line="390" w:lineRule="atLeast"/>
        <w:jc w:val="both"/>
        <w:rPr>
          <w:rFonts w:ascii="Arial" w:hAnsi="Arial" w:cs="Arial"/>
          <w:color w:val="4F4F4F"/>
          <w:highlight w:val="lightGray"/>
        </w:rPr>
      </w:pPr>
      <w:proofErr w:type="spellStart"/>
      <w:r w:rsidRPr="00324179">
        <w:rPr>
          <w:rStyle w:val="Textoennegrita"/>
          <w:rFonts w:ascii="Arial" w:hAnsi="Arial" w:cs="Arial"/>
          <w:color w:val="4F4F4F"/>
          <w:highlight w:val="lightGray"/>
        </w:rPr>
        <w:t>clusterMonitor</w:t>
      </w:r>
      <w:proofErr w:type="spellEnd"/>
      <w:r w:rsidRPr="00324179">
        <w:rPr>
          <w:rFonts w:ascii="Arial" w:hAnsi="Arial" w:cs="Arial"/>
          <w:color w:val="4F4F4F"/>
          <w:highlight w:val="lightGray"/>
        </w:rPr>
        <w:t>: Supervise solo clústeres y conjuntos de réplicas.</w:t>
      </w:r>
    </w:p>
    <w:p w14:paraId="7937941D" w14:textId="77777777" w:rsidR="00F3354B" w:rsidRPr="00324179" w:rsidRDefault="00F3354B" w:rsidP="00F3354B">
      <w:pPr>
        <w:pStyle w:val="NormalWeb"/>
        <w:shd w:val="clear" w:color="auto" w:fill="FFFFFF"/>
        <w:spacing w:before="0" w:beforeAutospacing="0" w:after="240" w:afterAutospacing="0" w:line="390" w:lineRule="atLeast"/>
        <w:jc w:val="both"/>
        <w:rPr>
          <w:rFonts w:ascii="Arial" w:hAnsi="Arial" w:cs="Arial"/>
          <w:color w:val="4F4F4F"/>
          <w:highlight w:val="lightGray"/>
        </w:rPr>
      </w:pPr>
      <w:proofErr w:type="spellStart"/>
      <w:r w:rsidRPr="00324179">
        <w:rPr>
          <w:rStyle w:val="Textoennegrita"/>
          <w:rFonts w:ascii="Arial" w:hAnsi="Arial" w:cs="Arial"/>
          <w:color w:val="4F4F4F"/>
          <w:highlight w:val="lightGray"/>
        </w:rPr>
        <w:t>hostManager</w:t>
      </w:r>
      <w:proofErr w:type="spellEnd"/>
      <w:r w:rsidRPr="00324179">
        <w:rPr>
          <w:rFonts w:ascii="Arial" w:hAnsi="Arial" w:cs="Arial"/>
          <w:color w:val="4F4F4F"/>
          <w:highlight w:val="lightGray"/>
        </w:rPr>
        <w:t xml:space="preserve">: Proporciona la autoridad para monitorear y administrar el servidor, incluido el nodo de apagado, </w:t>
      </w:r>
      <w:proofErr w:type="spellStart"/>
      <w:r w:rsidRPr="00324179">
        <w:rPr>
          <w:rFonts w:ascii="Arial" w:hAnsi="Arial" w:cs="Arial"/>
          <w:color w:val="4F4F4F"/>
          <w:highlight w:val="lightGray"/>
        </w:rPr>
        <w:t>logrotate</w:t>
      </w:r>
      <w:proofErr w:type="spellEnd"/>
      <w:r w:rsidRPr="00324179">
        <w:rPr>
          <w:rFonts w:ascii="Arial" w:hAnsi="Arial" w:cs="Arial"/>
          <w:color w:val="4F4F4F"/>
          <w:highlight w:val="lightGray"/>
        </w:rPr>
        <w:t xml:space="preserve">, </w:t>
      </w:r>
      <w:proofErr w:type="spellStart"/>
      <w:r w:rsidRPr="00324179">
        <w:rPr>
          <w:rFonts w:ascii="Arial" w:hAnsi="Arial" w:cs="Arial"/>
          <w:color w:val="4F4F4F"/>
          <w:highlight w:val="lightGray"/>
        </w:rPr>
        <w:t>repairDatabase</w:t>
      </w:r>
      <w:proofErr w:type="spellEnd"/>
      <w:r w:rsidRPr="00324179">
        <w:rPr>
          <w:rFonts w:ascii="Arial" w:hAnsi="Arial" w:cs="Arial"/>
          <w:color w:val="4F4F4F"/>
          <w:highlight w:val="lightGray"/>
        </w:rPr>
        <w:t>, etc.</w:t>
      </w:r>
    </w:p>
    <w:p w14:paraId="643A031C"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sidRPr="00324179">
        <w:rPr>
          <w:rFonts w:ascii="Arial" w:hAnsi="Arial" w:cs="Arial"/>
          <w:color w:val="4F4F4F"/>
          <w:highlight w:val="lightGray"/>
        </w:rPr>
        <w:t>Autoridad de copia de seguridad y recuperación: la base de datos de administración contiene la función de copia de seguridad y datos de recuperación. Incluyendo copia de seguridad, restauración, etc.</w:t>
      </w:r>
    </w:p>
    <w:p w14:paraId="20963CA3"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(4). Todas las funciones de la base de datos</w:t>
      </w:r>
    </w:p>
    <w:p w14:paraId="3EA10F88"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 xml:space="preserve">La base de datos de administración proporciona permisos para todas las bases de datos en una instancia </w:t>
      </w:r>
      <w:proofErr w:type="spellStart"/>
      <w:r>
        <w:rPr>
          <w:rFonts w:ascii="Arial" w:hAnsi="Arial" w:cs="Arial"/>
          <w:color w:val="4F4F4F"/>
        </w:rPr>
        <w:t>mongod</w:t>
      </w:r>
      <w:proofErr w:type="spellEnd"/>
      <w:r>
        <w:rPr>
          <w:rFonts w:ascii="Arial" w:hAnsi="Arial" w:cs="Arial"/>
          <w:color w:val="4F4F4F"/>
        </w:rPr>
        <w:t>:</w:t>
      </w:r>
    </w:p>
    <w:p w14:paraId="43DDB7D6"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readAnyDatabase</w:t>
      </w:r>
      <w:proofErr w:type="spellEnd"/>
      <w:r>
        <w:rPr>
          <w:rFonts w:ascii="Arial" w:hAnsi="Arial" w:cs="Arial"/>
          <w:color w:val="4F4F4F"/>
        </w:rPr>
        <w:t>: Tener permisos de lectura para cada base de datos. Pero no incluye la base de datos aplicada al clúster. Similar a leer, pero es global. de.</w:t>
      </w:r>
    </w:p>
    <w:p w14:paraId="2BE26802"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readWriteAnyDatabase</w:t>
      </w:r>
      <w:proofErr w:type="spellEnd"/>
      <w:r>
        <w:rPr>
          <w:rFonts w:ascii="Arial" w:hAnsi="Arial" w:cs="Arial"/>
          <w:color w:val="4F4F4F"/>
        </w:rPr>
        <w:t>: Tener permisos de lectura y escritura para cada base de datos. Pero no incluye la base de datos aplicada al clúster.</w:t>
      </w:r>
    </w:p>
    <w:p w14:paraId="27BCD158"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userAdminAnyDatabase</w:t>
      </w:r>
      <w:proofErr w:type="spellEnd"/>
      <w:r>
        <w:rPr>
          <w:rFonts w:ascii="Arial" w:hAnsi="Arial" w:cs="Arial"/>
          <w:color w:val="4F4F4F"/>
        </w:rPr>
        <w:t xml:space="preserve">: Tiene permisos </w:t>
      </w:r>
      <w:proofErr w:type="spellStart"/>
      <w:r>
        <w:rPr>
          <w:rFonts w:ascii="Arial" w:hAnsi="Arial" w:cs="Arial"/>
          <w:color w:val="4F4F4F"/>
        </w:rPr>
        <w:t>userAdmin</w:t>
      </w:r>
      <w:proofErr w:type="spellEnd"/>
      <w:r>
        <w:rPr>
          <w:rFonts w:ascii="Arial" w:hAnsi="Arial" w:cs="Arial"/>
          <w:color w:val="4F4F4F"/>
        </w:rPr>
        <w:t xml:space="preserve"> para cada base de datos, pero no incluye las bases de datos aplicadas al clúster.</w:t>
      </w:r>
    </w:p>
    <w:p w14:paraId="11B7F4CA"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Style w:val="Textoennegrita"/>
          <w:rFonts w:ascii="Arial" w:hAnsi="Arial" w:cs="Arial"/>
          <w:color w:val="4F4F4F"/>
        </w:rPr>
        <w:t>dbAdminAnyDatabase</w:t>
      </w:r>
      <w:proofErr w:type="spellEnd"/>
      <w:r>
        <w:rPr>
          <w:rFonts w:ascii="Arial" w:hAnsi="Arial" w:cs="Arial"/>
          <w:color w:val="4F4F4F"/>
        </w:rPr>
        <w:t xml:space="preserve">: Proporciona permisos para cada base de datos de </w:t>
      </w:r>
      <w:proofErr w:type="spellStart"/>
      <w:r>
        <w:rPr>
          <w:rFonts w:ascii="Arial" w:hAnsi="Arial" w:cs="Arial"/>
          <w:color w:val="4F4F4F"/>
        </w:rPr>
        <w:t>dbAdmin</w:t>
      </w:r>
      <w:proofErr w:type="spellEnd"/>
      <w:r>
        <w:rPr>
          <w:rFonts w:ascii="Arial" w:hAnsi="Arial" w:cs="Arial"/>
          <w:color w:val="4F4F4F"/>
        </w:rPr>
        <w:t>, pero no incluye las bases de datos aplicadas al clúster.</w:t>
      </w:r>
    </w:p>
    <w:p w14:paraId="5936985D"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(5). Autoridad de superadministrador</w:t>
      </w:r>
    </w:p>
    <w:p w14:paraId="1E7FFD5B"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Fonts w:ascii="Arial" w:hAnsi="Arial" w:cs="Arial"/>
          <w:color w:val="4F4F4F"/>
        </w:rPr>
        <w:t>root</w:t>
      </w:r>
      <w:proofErr w:type="spellEnd"/>
      <w:r>
        <w:rPr>
          <w:rFonts w:ascii="Arial" w:hAnsi="Arial" w:cs="Arial"/>
          <w:color w:val="4F4F4F"/>
        </w:rPr>
        <w:t xml:space="preserve">: </w:t>
      </w:r>
      <w:proofErr w:type="spellStart"/>
      <w:r>
        <w:rPr>
          <w:rFonts w:ascii="Arial" w:hAnsi="Arial" w:cs="Arial"/>
          <w:color w:val="4F4F4F"/>
        </w:rPr>
        <w:t>dbadmin</w:t>
      </w:r>
      <w:proofErr w:type="spellEnd"/>
      <w:r>
        <w:rPr>
          <w:rFonts w:ascii="Arial" w:hAnsi="Arial" w:cs="Arial"/>
          <w:color w:val="4F4F4F"/>
        </w:rPr>
        <w:t xml:space="preserve"> a la base de datos de administración, </w:t>
      </w:r>
      <w:proofErr w:type="spellStart"/>
      <w:r>
        <w:rPr>
          <w:rFonts w:ascii="Arial" w:hAnsi="Arial" w:cs="Arial"/>
          <w:color w:val="4F4F4F"/>
        </w:rPr>
        <w:t>useradmin</w:t>
      </w:r>
      <w:proofErr w:type="spellEnd"/>
      <w:r>
        <w:rPr>
          <w:rFonts w:ascii="Arial" w:hAnsi="Arial" w:cs="Arial"/>
          <w:color w:val="4F4F4F"/>
        </w:rPr>
        <w:t xml:space="preserve"> a la base de datos de administración y </w:t>
      </w:r>
      <w:proofErr w:type="spellStart"/>
      <w:r>
        <w:rPr>
          <w:rFonts w:ascii="Arial" w:hAnsi="Arial" w:cs="Arial"/>
          <w:color w:val="4F4F4F"/>
        </w:rPr>
        <w:t>UserAdminAnyDatabase</w:t>
      </w:r>
      <w:proofErr w:type="spellEnd"/>
      <w:r>
        <w:rPr>
          <w:rFonts w:ascii="Arial" w:hAnsi="Arial" w:cs="Arial"/>
          <w:color w:val="4F4F4F"/>
        </w:rPr>
        <w:t xml:space="preserve">. Pero no tiene la autoridad para realizar copias de seguridad y restaurar, operar directamente el sistema. * Colección, pero un </w:t>
      </w:r>
      <w:proofErr w:type="spellStart"/>
      <w:r>
        <w:rPr>
          <w:rFonts w:ascii="Arial" w:hAnsi="Arial" w:cs="Arial"/>
          <w:color w:val="4F4F4F"/>
        </w:rPr>
        <w:t>superusuario</w:t>
      </w:r>
      <w:proofErr w:type="spellEnd"/>
      <w:r>
        <w:rPr>
          <w:rFonts w:ascii="Arial" w:hAnsi="Arial" w:cs="Arial"/>
          <w:color w:val="4F4F4F"/>
        </w:rPr>
        <w:t xml:space="preserve"> con autoridad de </w:t>
      </w:r>
      <w:proofErr w:type="spellStart"/>
      <w:r>
        <w:rPr>
          <w:rFonts w:ascii="Arial" w:hAnsi="Arial" w:cs="Arial"/>
          <w:color w:val="4F4F4F"/>
        </w:rPr>
        <w:t>root</w:t>
      </w:r>
      <w:proofErr w:type="spellEnd"/>
      <w:r>
        <w:rPr>
          <w:rFonts w:ascii="Arial" w:hAnsi="Arial" w:cs="Arial"/>
          <w:color w:val="4F4F4F"/>
        </w:rPr>
        <w:t xml:space="preserve"> puede otorgarse esta autoridad a sí mismo.</w:t>
      </w:r>
    </w:p>
    <w:p w14:paraId="2F27502B"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lastRenderedPageBreak/>
        <w:t>(6) Funciones de copia de seguridad y restauración: copia de seguridad, restauración;</w:t>
      </w:r>
    </w:p>
    <w:p w14:paraId="123B5FBC"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(7). Rol interno: __</w:t>
      </w:r>
      <w:proofErr w:type="spellStart"/>
      <w:r>
        <w:rPr>
          <w:rFonts w:ascii="Arial" w:hAnsi="Arial" w:cs="Arial"/>
          <w:color w:val="4F4F4F"/>
        </w:rPr>
        <w:t>system</w:t>
      </w:r>
      <w:proofErr w:type="spellEnd"/>
    </w:p>
    <w:p w14:paraId="0AD4682C" w14:textId="77777777" w:rsidR="00F3354B" w:rsidRDefault="00F3354B" w:rsidP="00F3354B">
      <w:pPr>
        <w:pStyle w:val="Ttulo2"/>
        <w:shd w:val="clear" w:color="auto" w:fill="FFFFFF"/>
        <w:spacing w:before="120" w:beforeAutospacing="0" w:after="240" w:afterAutospacing="0" w:line="480" w:lineRule="atLeast"/>
        <w:rPr>
          <w:rFonts w:ascii="Arial" w:hAnsi="Arial" w:cs="Arial"/>
          <w:color w:val="4F4F4F"/>
        </w:rPr>
      </w:pPr>
      <w:r>
        <w:rPr>
          <w:rFonts w:ascii="Arial" w:hAnsi="Arial" w:cs="Arial"/>
          <w:color w:val="4F4F4F"/>
        </w:rPr>
        <w:t> </w:t>
      </w:r>
    </w:p>
    <w:p w14:paraId="11AD0E4B" w14:textId="77777777" w:rsidR="00F3354B" w:rsidRDefault="00F3354B" w:rsidP="00F3354B">
      <w:pPr>
        <w:pStyle w:val="Ttulo2"/>
        <w:shd w:val="clear" w:color="auto" w:fill="FFFFFF"/>
        <w:spacing w:before="120" w:beforeAutospacing="0" w:after="240" w:afterAutospacing="0" w:line="480" w:lineRule="atLeast"/>
        <w:rPr>
          <w:rFonts w:ascii="Arial" w:hAnsi="Arial" w:cs="Arial"/>
          <w:color w:val="4F4F4F"/>
        </w:rPr>
      </w:pPr>
      <w:r>
        <w:rPr>
          <w:rFonts w:ascii="Arial" w:hAnsi="Arial" w:cs="Arial"/>
          <w:color w:val="4F4F4F"/>
        </w:rPr>
        <w:t>Rol personalizado</w:t>
      </w:r>
    </w:p>
    <w:p w14:paraId="370A1077"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Además de los roles integrados en MongoDB, también hay roles que se pueden personalizar.</w:t>
      </w:r>
    </w:p>
    <w:p w14:paraId="18266812"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use </w:t>
      </w:r>
      <w:proofErr w:type="spellStart"/>
      <w:r w:rsidRPr="00324179">
        <w:rPr>
          <w:rFonts w:ascii="Arial" w:hAnsi="Arial" w:cs="Arial"/>
          <w:color w:val="4F4F4F"/>
        </w:rPr>
        <w:t>admin</w:t>
      </w:r>
      <w:proofErr w:type="spellEnd"/>
    </w:p>
    <w:p w14:paraId="14732EEB"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proofErr w:type="spellStart"/>
      <w:r w:rsidRPr="00324179">
        <w:rPr>
          <w:rFonts w:ascii="Arial" w:hAnsi="Arial" w:cs="Arial"/>
          <w:color w:val="4F4F4F"/>
        </w:rPr>
        <w:t>db.createRole</w:t>
      </w:r>
      <w:proofErr w:type="spellEnd"/>
      <w:r w:rsidRPr="00324179">
        <w:rPr>
          <w:rFonts w:ascii="Arial" w:hAnsi="Arial" w:cs="Arial"/>
          <w:color w:val="4F4F4F"/>
        </w:rPr>
        <w:t>(</w:t>
      </w:r>
    </w:p>
    <w:p w14:paraId="21DB9F93"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       { </w:t>
      </w:r>
      <w:proofErr w:type="spellStart"/>
      <w:r w:rsidRPr="00324179">
        <w:rPr>
          <w:rFonts w:ascii="Arial" w:hAnsi="Arial" w:cs="Arial"/>
          <w:color w:val="4F4F4F"/>
        </w:rPr>
        <w:t>role:"test</w:t>
      </w:r>
      <w:proofErr w:type="spellEnd"/>
      <w:r w:rsidRPr="00324179">
        <w:rPr>
          <w:rFonts w:ascii="Arial" w:hAnsi="Arial" w:cs="Arial"/>
          <w:color w:val="4F4F4F"/>
        </w:rPr>
        <w:t>",</w:t>
      </w:r>
    </w:p>
    <w:p w14:paraId="018598B5"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       </w:t>
      </w:r>
      <w:proofErr w:type="spellStart"/>
      <w:r w:rsidRPr="00324179">
        <w:rPr>
          <w:rFonts w:ascii="Arial" w:hAnsi="Arial" w:cs="Arial"/>
          <w:color w:val="4F4F4F"/>
        </w:rPr>
        <w:t>privileges</w:t>
      </w:r>
      <w:proofErr w:type="spellEnd"/>
      <w:r w:rsidRPr="00324179">
        <w:rPr>
          <w:rFonts w:ascii="Arial" w:hAnsi="Arial" w:cs="Arial"/>
          <w:color w:val="4F4F4F"/>
        </w:rPr>
        <w:t>: [</w:t>
      </w:r>
    </w:p>
    <w:p w14:paraId="7D40041C"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                  {</w:t>
      </w:r>
    </w:p>
    <w:p w14:paraId="1BEA9465"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                </w:t>
      </w:r>
      <w:proofErr w:type="spellStart"/>
      <w:r w:rsidRPr="00324179">
        <w:rPr>
          <w:rFonts w:ascii="Arial" w:hAnsi="Arial" w:cs="Arial"/>
          <w:color w:val="4F4F4F"/>
        </w:rPr>
        <w:t>resource</w:t>
      </w:r>
      <w:proofErr w:type="spellEnd"/>
      <w:r w:rsidRPr="00324179">
        <w:rPr>
          <w:rFonts w:ascii="Arial" w:hAnsi="Arial" w:cs="Arial"/>
          <w:color w:val="4F4F4F"/>
        </w:rPr>
        <w:t>: {</w:t>
      </w:r>
    </w:p>
    <w:p w14:paraId="114BAD34"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                        </w:t>
      </w:r>
      <w:proofErr w:type="spellStart"/>
      <w:r w:rsidRPr="00324179">
        <w:rPr>
          <w:rFonts w:ascii="Arial" w:hAnsi="Arial" w:cs="Arial"/>
          <w:color w:val="4F4F4F"/>
        </w:rPr>
        <w:t>db</w:t>
      </w:r>
      <w:proofErr w:type="spellEnd"/>
      <w:r w:rsidRPr="00324179">
        <w:rPr>
          <w:rFonts w:ascii="Arial" w:hAnsi="Arial" w:cs="Arial"/>
          <w:color w:val="4F4F4F"/>
        </w:rPr>
        <w:t>:"test",</w:t>
      </w:r>
    </w:p>
    <w:p w14:paraId="1F405472"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                        </w:t>
      </w:r>
      <w:proofErr w:type="spellStart"/>
      <w:r w:rsidRPr="00324179">
        <w:rPr>
          <w:rFonts w:ascii="Arial" w:hAnsi="Arial" w:cs="Arial"/>
          <w:color w:val="4F4F4F"/>
        </w:rPr>
        <w:t>collection</w:t>
      </w:r>
      <w:proofErr w:type="spellEnd"/>
      <w:r w:rsidRPr="00324179">
        <w:rPr>
          <w:rFonts w:ascii="Arial" w:hAnsi="Arial" w:cs="Arial"/>
          <w:color w:val="4F4F4F"/>
        </w:rPr>
        <w:t>:""</w:t>
      </w:r>
    </w:p>
    <w:p w14:paraId="01F467DE"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                },</w:t>
      </w:r>
    </w:p>
    <w:p w14:paraId="184169F2"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                </w:t>
      </w:r>
      <w:proofErr w:type="spellStart"/>
      <w:r w:rsidRPr="00324179">
        <w:rPr>
          <w:rFonts w:ascii="Arial" w:hAnsi="Arial" w:cs="Arial"/>
          <w:color w:val="4F4F4F"/>
        </w:rPr>
        <w:t>actions</w:t>
      </w:r>
      <w:proofErr w:type="spellEnd"/>
      <w:r w:rsidRPr="00324179">
        <w:rPr>
          <w:rFonts w:ascii="Arial" w:hAnsi="Arial" w:cs="Arial"/>
          <w:color w:val="4F4F4F"/>
        </w:rPr>
        <w:t>: [ "</w:t>
      </w:r>
      <w:proofErr w:type="spellStart"/>
      <w:r w:rsidRPr="00324179">
        <w:rPr>
          <w:rFonts w:ascii="Arial" w:hAnsi="Arial" w:cs="Arial"/>
          <w:color w:val="4F4F4F"/>
        </w:rPr>
        <w:t>find</w:t>
      </w:r>
      <w:proofErr w:type="spellEnd"/>
      <w:r w:rsidRPr="00324179">
        <w:rPr>
          <w:rFonts w:ascii="Arial" w:hAnsi="Arial" w:cs="Arial"/>
          <w:color w:val="4F4F4F"/>
        </w:rPr>
        <w:t>", "</w:t>
      </w:r>
      <w:proofErr w:type="spellStart"/>
      <w:r w:rsidRPr="00324179">
        <w:rPr>
          <w:rFonts w:ascii="Arial" w:hAnsi="Arial" w:cs="Arial"/>
          <w:color w:val="4F4F4F"/>
        </w:rPr>
        <w:t>insert</w:t>
      </w:r>
      <w:proofErr w:type="spellEnd"/>
      <w:r w:rsidRPr="00324179">
        <w:rPr>
          <w:rFonts w:ascii="Arial" w:hAnsi="Arial" w:cs="Arial"/>
          <w:color w:val="4F4F4F"/>
        </w:rPr>
        <w:t>", "</w:t>
      </w:r>
      <w:proofErr w:type="spellStart"/>
      <w:r w:rsidRPr="00324179">
        <w:rPr>
          <w:rFonts w:ascii="Arial" w:hAnsi="Arial" w:cs="Arial"/>
          <w:color w:val="4F4F4F"/>
        </w:rPr>
        <w:t>remove</w:t>
      </w:r>
      <w:proofErr w:type="spellEnd"/>
      <w:r w:rsidRPr="00324179">
        <w:rPr>
          <w:rFonts w:ascii="Arial" w:hAnsi="Arial" w:cs="Arial"/>
          <w:color w:val="4F4F4F"/>
        </w:rPr>
        <w:t>","</w:t>
      </w:r>
      <w:proofErr w:type="spellStart"/>
      <w:r w:rsidRPr="00324179">
        <w:rPr>
          <w:rFonts w:ascii="Arial" w:hAnsi="Arial" w:cs="Arial"/>
          <w:color w:val="4F4F4F"/>
        </w:rPr>
        <w:t>update</w:t>
      </w:r>
      <w:proofErr w:type="spellEnd"/>
      <w:r w:rsidRPr="00324179">
        <w:rPr>
          <w:rFonts w:ascii="Arial" w:hAnsi="Arial" w:cs="Arial"/>
          <w:color w:val="4F4F4F"/>
        </w:rPr>
        <w:t>" ]</w:t>
      </w:r>
    </w:p>
    <w:p w14:paraId="208A2888"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                   }</w:t>
      </w:r>
    </w:p>
    <w:p w14:paraId="6F41BC0D"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                  ],</w:t>
      </w:r>
    </w:p>
    <w:p w14:paraId="47D825F9"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         roles: [ ]</w:t>
      </w:r>
    </w:p>
    <w:p w14:paraId="4A35A6FC" w14:textId="77777777" w:rsidR="00F3354B" w:rsidRPr="00324179"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 xml:space="preserve">       }</w:t>
      </w:r>
    </w:p>
    <w:p w14:paraId="0753F01C" w14:textId="77777777" w:rsidR="00F3354B" w:rsidRDefault="00F3354B" w:rsidP="00F3354B">
      <w:pPr>
        <w:pStyle w:val="NormalWeb"/>
        <w:shd w:val="clear" w:color="auto" w:fill="FFFFFF"/>
        <w:spacing w:before="0" w:beforeAutospacing="0" w:after="0" w:afterAutospacing="0" w:line="390" w:lineRule="atLeast"/>
        <w:rPr>
          <w:rFonts w:ascii="Arial" w:hAnsi="Arial" w:cs="Arial"/>
          <w:color w:val="4F4F4F"/>
        </w:rPr>
      </w:pPr>
      <w:r w:rsidRPr="00324179">
        <w:rPr>
          <w:rFonts w:ascii="Arial" w:hAnsi="Arial" w:cs="Arial"/>
          <w:color w:val="4F4F4F"/>
        </w:rPr>
        <w:t>)</w:t>
      </w:r>
    </w:p>
    <w:p w14:paraId="3A2F1E7D"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shd w:val="clear" w:color="auto" w:fill="FFFFFF"/>
        </w:rPr>
      </w:pPr>
      <w:r>
        <w:rPr>
          <w:rFonts w:ascii="Arial" w:hAnsi="Arial" w:cs="Arial"/>
          <w:color w:val="4F4F4F"/>
          <w:shd w:val="clear" w:color="auto" w:fill="FFFFFF"/>
        </w:rPr>
        <w:t xml:space="preserve">La declaración anterior crea un rol llamado test en la colección de administración, que tiene la autoridad para realizar operaciones de búsqueda, inserción, eliminación y actualización en todas las colecciones de la colección test. Una vez creado el rol, se crea una colección del sistema denominada </w:t>
      </w:r>
      <w:proofErr w:type="spellStart"/>
      <w:r>
        <w:rPr>
          <w:rFonts w:ascii="Arial" w:hAnsi="Arial" w:cs="Arial"/>
          <w:color w:val="4F4F4F"/>
          <w:shd w:val="clear" w:color="auto" w:fill="FFFFFF"/>
        </w:rPr>
        <w:t>system.roles</w:t>
      </w:r>
      <w:proofErr w:type="spellEnd"/>
      <w:r>
        <w:rPr>
          <w:rFonts w:ascii="Arial" w:hAnsi="Arial" w:cs="Arial"/>
          <w:color w:val="4F4F4F"/>
          <w:shd w:val="clear" w:color="auto" w:fill="FFFFFF"/>
        </w:rPr>
        <w:t xml:space="preserve"> bajo el administrador de MongoDB. La información almacenada en él es la información relacionada con el rol. </w:t>
      </w:r>
    </w:p>
    <w:p w14:paraId="3CB183B7"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
    <w:p w14:paraId="0116E950" w14:textId="77777777" w:rsidR="00F3354B" w:rsidRDefault="00F3354B" w:rsidP="00F3354B"/>
    <w:p w14:paraId="67014FC4" w14:textId="77777777" w:rsidR="00F3354B" w:rsidRDefault="00F3354B" w:rsidP="00F3354B"/>
    <w:p w14:paraId="0ACFCA1D" w14:textId="77777777" w:rsidR="00F3354B" w:rsidRDefault="00F3354B" w:rsidP="00F3354B"/>
    <w:p w14:paraId="608963E5" w14:textId="77777777" w:rsidR="00F3354B" w:rsidRPr="00264A86" w:rsidRDefault="00F3354B" w:rsidP="00F3354B">
      <w:pPr>
        <w:rPr>
          <w:rFonts w:ascii="Arial" w:hAnsi="Arial" w:cs="Arial"/>
          <w:b/>
          <w:bCs/>
          <w:sz w:val="28"/>
          <w:szCs w:val="28"/>
        </w:rPr>
      </w:pPr>
      <w:r w:rsidRPr="00264A86">
        <w:rPr>
          <w:rFonts w:ascii="Arial" w:hAnsi="Arial" w:cs="Arial"/>
          <w:b/>
          <w:bCs/>
          <w:sz w:val="28"/>
          <w:szCs w:val="28"/>
        </w:rPr>
        <w:lastRenderedPageBreak/>
        <w:t>Comandos com</w:t>
      </w:r>
      <w:r>
        <w:rPr>
          <w:rFonts w:ascii="Arial" w:hAnsi="Arial" w:cs="Arial"/>
          <w:b/>
          <w:bCs/>
          <w:sz w:val="28"/>
          <w:szCs w:val="28"/>
        </w:rPr>
        <w:t>u</w:t>
      </w:r>
      <w:r w:rsidRPr="00264A86">
        <w:rPr>
          <w:rFonts w:ascii="Arial" w:hAnsi="Arial" w:cs="Arial"/>
          <w:b/>
          <w:bCs/>
          <w:sz w:val="28"/>
          <w:szCs w:val="28"/>
        </w:rPr>
        <w:t>nes</w:t>
      </w:r>
    </w:p>
    <w:p w14:paraId="11CA2C39" w14:textId="77777777" w:rsidR="00F3354B" w:rsidRPr="00264A86" w:rsidRDefault="00F3354B" w:rsidP="00F3354B">
      <w:pPr>
        <w:rPr>
          <w:rFonts w:ascii="Arial" w:hAnsi="Arial" w:cs="Arial"/>
          <w:b/>
          <w:bCs/>
          <w:sz w:val="28"/>
          <w:szCs w:val="28"/>
        </w:rPr>
      </w:pPr>
      <w:r w:rsidRPr="00264A86">
        <w:rPr>
          <w:rFonts w:ascii="Arial" w:hAnsi="Arial" w:cs="Arial"/>
          <w:b/>
          <w:bCs/>
          <w:sz w:val="28"/>
          <w:szCs w:val="28"/>
        </w:rPr>
        <w:t>Crear usuario</w:t>
      </w:r>
    </w:p>
    <w:p w14:paraId="140F4CFE" w14:textId="77777777" w:rsidR="00F3354B" w:rsidRDefault="00F3354B" w:rsidP="00F3354B">
      <w:pPr>
        <w:pStyle w:val="Ttulo3"/>
        <w:numPr>
          <w:ilvl w:val="0"/>
          <w:numId w:val="2"/>
        </w:numPr>
        <w:shd w:val="clear" w:color="auto" w:fill="FFFFFF"/>
        <w:tabs>
          <w:tab w:val="num" w:pos="360"/>
        </w:tabs>
        <w:spacing w:before="60" w:line="360" w:lineRule="atLeast"/>
        <w:ind w:left="0" w:firstLine="0"/>
        <w:rPr>
          <w:rFonts w:ascii="Helvetica" w:hAnsi="Helvetica" w:cs="Helvetica"/>
          <w:color w:val="001E2B"/>
        </w:rPr>
      </w:pPr>
      <w:r>
        <w:rPr>
          <w:rFonts w:ascii="Helvetica" w:hAnsi="Helvetica" w:cs="Helvetica"/>
          <w:color w:val="001E2B"/>
        </w:rPr>
        <w:t>Realice un respaldo de todas las bases de datos.</w:t>
      </w:r>
    </w:p>
    <w:p w14:paraId="2A096E49" w14:textId="77777777" w:rsidR="00F3354B" w:rsidRPr="00E024CB" w:rsidRDefault="00F3354B" w:rsidP="00F3354B">
      <w:pPr>
        <w:pStyle w:val="Ttulo3"/>
        <w:numPr>
          <w:ilvl w:val="0"/>
          <w:numId w:val="2"/>
        </w:numPr>
        <w:shd w:val="clear" w:color="auto" w:fill="FFFFFF"/>
        <w:tabs>
          <w:tab w:val="num" w:pos="360"/>
        </w:tabs>
        <w:spacing w:before="60" w:line="360" w:lineRule="atLeast"/>
        <w:ind w:left="0" w:firstLine="0"/>
        <w:rPr>
          <w:rFonts w:ascii="Helvetica" w:hAnsi="Helvetica" w:cs="Helvetica"/>
          <w:color w:val="001E2B"/>
        </w:rPr>
      </w:pPr>
      <w:r>
        <w:rPr>
          <w:rFonts w:ascii="Helvetica" w:hAnsi="Helvetica" w:cs="Helvetica"/>
          <w:color w:val="001E2B"/>
        </w:rPr>
        <w:t>Inicie MongoDB sin control de acceso</w:t>
      </w:r>
    </w:p>
    <w:p w14:paraId="46D8C155" w14:textId="77777777" w:rsidR="00F3354B" w:rsidRDefault="00F3354B" w:rsidP="00F3354B">
      <w:proofErr w:type="spellStart"/>
      <w:r w:rsidRPr="00E024CB">
        <w:t>mongod</w:t>
      </w:r>
      <w:proofErr w:type="spellEnd"/>
      <w:r w:rsidRPr="00E024CB">
        <w:t xml:space="preserve"> --</w:t>
      </w:r>
      <w:proofErr w:type="spellStart"/>
      <w:r w:rsidRPr="00E024CB">
        <w:t>port</w:t>
      </w:r>
      <w:proofErr w:type="spellEnd"/>
      <w:r w:rsidRPr="00E024CB">
        <w:t xml:space="preserve"> 27017 --</w:t>
      </w:r>
      <w:proofErr w:type="spellStart"/>
      <w:r w:rsidRPr="00E024CB">
        <w:t>dbpath</w:t>
      </w:r>
      <w:proofErr w:type="spellEnd"/>
      <w:r w:rsidRPr="00E024CB">
        <w:t xml:space="preserve"> C:\data</w:t>
      </w:r>
      <w:r>
        <w:t>\db</w:t>
      </w:r>
    </w:p>
    <w:p w14:paraId="047DB96B" w14:textId="77777777" w:rsidR="00F3354B" w:rsidRDefault="00F3354B" w:rsidP="00F3354B">
      <w:r>
        <w:t>en Linux</w:t>
      </w:r>
    </w:p>
    <w:p w14:paraId="663EE1AF" w14:textId="77777777" w:rsidR="00F3354B" w:rsidRDefault="00F3354B" w:rsidP="00F3354B">
      <w:pPr>
        <w:rPr>
          <w:rFonts w:ascii="Courier New" w:hAnsi="Courier New" w:cs="Courier New"/>
          <w:color w:val="001E2B"/>
          <w:sz w:val="23"/>
          <w:szCs w:val="23"/>
          <w:shd w:val="clear" w:color="auto" w:fill="F9FBFA"/>
        </w:rPr>
      </w:pPr>
      <w:proofErr w:type="spellStart"/>
      <w:r>
        <w:rPr>
          <w:rFonts w:ascii="Courier New" w:hAnsi="Courier New" w:cs="Courier New"/>
          <w:color w:val="001E2B"/>
          <w:sz w:val="23"/>
          <w:szCs w:val="23"/>
          <w:shd w:val="clear" w:color="auto" w:fill="F9FBFA"/>
        </w:rPr>
        <w:t>mongod</w:t>
      </w:r>
      <w:proofErr w:type="spellEnd"/>
      <w:r>
        <w:rPr>
          <w:rFonts w:ascii="Courier New" w:hAnsi="Courier New" w:cs="Courier New"/>
          <w:color w:val="001E2B"/>
          <w:sz w:val="23"/>
          <w:szCs w:val="23"/>
          <w:shd w:val="clear" w:color="auto" w:fill="F9FBFA"/>
        </w:rPr>
        <w:t xml:space="preserve"> --</w:t>
      </w:r>
      <w:proofErr w:type="spellStart"/>
      <w:r>
        <w:rPr>
          <w:rFonts w:ascii="Courier New" w:hAnsi="Courier New" w:cs="Courier New"/>
          <w:color w:val="001E2B"/>
          <w:sz w:val="23"/>
          <w:szCs w:val="23"/>
          <w:shd w:val="clear" w:color="auto" w:fill="F9FBFA"/>
        </w:rPr>
        <w:t>port</w:t>
      </w:r>
      <w:proofErr w:type="spellEnd"/>
      <w:r>
        <w:rPr>
          <w:rFonts w:ascii="Courier New" w:hAnsi="Courier New" w:cs="Courier New"/>
          <w:color w:val="001E2B"/>
          <w:sz w:val="23"/>
          <w:szCs w:val="23"/>
          <w:shd w:val="clear" w:color="auto" w:fill="F9FBFA"/>
        </w:rPr>
        <w:t xml:space="preserve"> 27017 --</w:t>
      </w:r>
      <w:proofErr w:type="spellStart"/>
      <w:r>
        <w:rPr>
          <w:rFonts w:ascii="Courier New" w:hAnsi="Courier New" w:cs="Courier New"/>
          <w:color w:val="001E2B"/>
          <w:sz w:val="23"/>
          <w:szCs w:val="23"/>
          <w:shd w:val="clear" w:color="auto" w:fill="F9FBFA"/>
        </w:rPr>
        <w:t>dbpath</w:t>
      </w:r>
      <w:proofErr w:type="spellEnd"/>
      <w:r>
        <w:rPr>
          <w:rFonts w:ascii="Courier New" w:hAnsi="Courier New" w:cs="Courier New"/>
          <w:color w:val="001E2B"/>
          <w:sz w:val="23"/>
          <w:szCs w:val="23"/>
          <w:shd w:val="clear" w:color="auto" w:fill="F9FBFA"/>
        </w:rPr>
        <w:t xml:space="preserve"> /</w:t>
      </w:r>
      <w:proofErr w:type="spellStart"/>
      <w:r>
        <w:rPr>
          <w:rFonts w:ascii="Courier New" w:hAnsi="Courier New" w:cs="Courier New"/>
          <w:color w:val="001E2B"/>
          <w:sz w:val="23"/>
          <w:szCs w:val="23"/>
          <w:shd w:val="clear" w:color="auto" w:fill="F9FBFA"/>
        </w:rPr>
        <w:t>var</w:t>
      </w:r>
      <w:proofErr w:type="spellEnd"/>
      <w:r>
        <w:rPr>
          <w:rFonts w:ascii="Courier New" w:hAnsi="Courier New" w:cs="Courier New"/>
          <w:color w:val="001E2B"/>
          <w:sz w:val="23"/>
          <w:szCs w:val="23"/>
          <w:shd w:val="clear" w:color="auto" w:fill="F9FBFA"/>
        </w:rPr>
        <w:t>/</w:t>
      </w:r>
      <w:proofErr w:type="spellStart"/>
      <w:r>
        <w:rPr>
          <w:rFonts w:ascii="Courier New" w:hAnsi="Courier New" w:cs="Courier New"/>
          <w:color w:val="001E2B"/>
          <w:sz w:val="23"/>
          <w:szCs w:val="23"/>
          <w:shd w:val="clear" w:color="auto" w:fill="F9FBFA"/>
        </w:rPr>
        <w:t>lib</w:t>
      </w:r>
      <w:proofErr w:type="spellEnd"/>
      <w:r>
        <w:rPr>
          <w:rFonts w:ascii="Courier New" w:hAnsi="Courier New" w:cs="Courier New"/>
          <w:color w:val="001E2B"/>
          <w:sz w:val="23"/>
          <w:szCs w:val="23"/>
          <w:shd w:val="clear" w:color="auto" w:fill="F9FBFA"/>
        </w:rPr>
        <w:t>/</w:t>
      </w:r>
      <w:proofErr w:type="spellStart"/>
      <w:r>
        <w:rPr>
          <w:rFonts w:ascii="Courier New" w:hAnsi="Courier New" w:cs="Courier New"/>
          <w:color w:val="001E2B"/>
          <w:sz w:val="23"/>
          <w:szCs w:val="23"/>
          <w:shd w:val="clear" w:color="auto" w:fill="F9FBFA"/>
        </w:rPr>
        <w:t>mongodb</w:t>
      </w:r>
      <w:proofErr w:type="spellEnd"/>
    </w:p>
    <w:p w14:paraId="1564F009" w14:textId="77777777" w:rsidR="00F3354B" w:rsidRPr="00E024CB" w:rsidRDefault="00F3354B" w:rsidP="00F3354B">
      <w:pPr>
        <w:pStyle w:val="Ttulo3"/>
        <w:numPr>
          <w:ilvl w:val="0"/>
          <w:numId w:val="2"/>
        </w:numPr>
        <w:shd w:val="clear" w:color="auto" w:fill="FFFFFF"/>
        <w:tabs>
          <w:tab w:val="num" w:pos="360"/>
        </w:tabs>
        <w:spacing w:before="60" w:line="360" w:lineRule="atLeast"/>
        <w:ind w:left="0" w:firstLine="0"/>
        <w:rPr>
          <w:rFonts w:ascii="Helvetica" w:hAnsi="Helvetica" w:cs="Helvetica"/>
          <w:color w:val="001E2B"/>
        </w:rPr>
      </w:pPr>
      <w:r>
        <w:rPr>
          <w:rFonts w:ascii="Helvetica" w:hAnsi="Helvetica" w:cs="Helvetica"/>
          <w:color w:val="001E2B"/>
        </w:rPr>
        <w:t>Conéctese a la instancia</w:t>
      </w:r>
    </w:p>
    <w:p w14:paraId="5C594D9A" w14:textId="77777777" w:rsidR="00F3354B" w:rsidRDefault="00F3354B" w:rsidP="00F3354B">
      <w:r w:rsidRPr="00E024CB">
        <w:t>mongo --</w:t>
      </w:r>
      <w:proofErr w:type="spellStart"/>
      <w:r w:rsidRPr="00E024CB">
        <w:t>port</w:t>
      </w:r>
      <w:proofErr w:type="spellEnd"/>
      <w:r w:rsidRPr="00E024CB">
        <w:t xml:space="preserve"> 27017</w:t>
      </w:r>
    </w:p>
    <w:p w14:paraId="6902FFF5" w14:textId="77777777" w:rsidR="00F3354B" w:rsidRDefault="00F3354B" w:rsidP="00F3354B">
      <w:pPr>
        <w:pStyle w:val="Ttulo3"/>
        <w:numPr>
          <w:ilvl w:val="0"/>
          <w:numId w:val="2"/>
        </w:numPr>
        <w:shd w:val="clear" w:color="auto" w:fill="FFFFFF"/>
        <w:tabs>
          <w:tab w:val="num" w:pos="360"/>
        </w:tabs>
        <w:spacing w:before="60" w:line="360" w:lineRule="atLeast"/>
        <w:ind w:left="0" w:firstLine="0"/>
        <w:rPr>
          <w:rFonts w:ascii="Helvetica" w:hAnsi="Helvetica" w:cs="Helvetica"/>
          <w:color w:val="001E2B"/>
        </w:rPr>
      </w:pPr>
      <w:r>
        <w:rPr>
          <w:rFonts w:ascii="Helvetica" w:hAnsi="Helvetica" w:cs="Helvetica"/>
          <w:color w:val="001E2B"/>
        </w:rPr>
        <w:t>Crear el administrador de usuarios</w:t>
      </w:r>
    </w:p>
    <w:p w14:paraId="3322533D" w14:textId="77777777" w:rsidR="00F3354B" w:rsidRDefault="00F3354B" w:rsidP="00F3354B">
      <w:pPr>
        <w:pStyle w:val="css-18uqayh"/>
        <w:numPr>
          <w:ilvl w:val="1"/>
          <w:numId w:val="2"/>
        </w:numPr>
        <w:shd w:val="clear" w:color="auto" w:fill="FFFFFF"/>
        <w:spacing w:after="120" w:afterAutospacing="0" w:line="420" w:lineRule="atLeast"/>
        <w:rPr>
          <w:rFonts w:ascii="Helvetica" w:hAnsi="Helvetica" w:cs="Helvetica"/>
          <w:color w:val="001E2B"/>
        </w:rPr>
      </w:pPr>
      <w:r>
        <w:rPr>
          <w:rFonts w:ascii="Helvetica" w:hAnsi="Helvetica" w:cs="Helvetica"/>
          <w:color w:val="001E2B"/>
        </w:rPr>
        <w:t>cambiar a la base de datos</w:t>
      </w:r>
      <w:r>
        <w:rPr>
          <w:rStyle w:val="CdigoHTML"/>
          <w:color w:val="1C2D38"/>
          <w:bdr w:val="single" w:sz="6" w:space="0" w:color="E8EDEB" w:frame="1"/>
          <w:shd w:val="clear" w:color="auto" w:fill="F9FBFA"/>
        </w:rPr>
        <w:t xml:space="preserve"> </w:t>
      </w:r>
      <w:proofErr w:type="spellStart"/>
      <w:r>
        <w:rPr>
          <w:rStyle w:val="CdigoHTML"/>
          <w:color w:val="1C2D38"/>
          <w:bdr w:val="single" w:sz="6" w:space="0" w:color="E8EDEB" w:frame="1"/>
          <w:shd w:val="clear" w:color="auto" w:fill="F9FBFA"/>
        </w:rPr>
        <w:t>admin</w:t>
      </w:r>
      <w:proofErr w:type="spellEnd"/>
      <w:r>
        <w:rPr>
          <w:rStyle w:val="CdigoHTML"/>
          <w:color w:val="1C2D38"/>
          <w:bdr w:val="single" w:sz="6" w:space="0" w:color="E8EDEB" w:frame="1"/>
          <w:shd w:val="clear" w:color="auto" w:fill="F9FBFA"/>
        </w:rPr>
        <w:t xml:space="preserve"> </w:t>
      </w:r>
    </w:p>
    <w:p w14:paraId="46E020F4" w14:textId="77777777" w:rsidR="00F3354B" w:rsidRDefault="00F3354B" w:rsidP="00F3354B">
      <w:pPr>
        <w:pStyle w:val="css-18uqayh"/>
        <w:numPr>
          <w:ilvl w:val="1"/>
          <w:numId w:val="2"/>
        </w:numPr>
        <w:shd w:val="clear" w:color="auto" w:fill="FFFFFF"/>
        <w:spacing w:after="120" w:afterAutospacing="0" w:line="420" w:lineRule="atLeast"/>
        <w:rPr>
          <w:rFonts w:ascii="Helvetica" w:hAnsi="Helvetica" w:cs="Helvetica"/>
          <w:color w:val="001E2B"/>
        </w:rPr>
      </w:pPr>
      <w:r>
        <w:rPr>
          <w:rFonts w:ascii="Helvetica" w:hAnsi="Helvetica" w:cs="Helvetica"/>
          <w:color w:val="001E2B"/>
        </w:rPr>
        <w:t>agregue el</w:t>
      </w:r>
      <w:r>
        <w:rPr>
          <w:rStyle w:val="CdigoHTML"/>
          <w:color w:val="1C2D38"/>
          <w:bdr w:val="single" w:sz="6" w:space="0" w:color="E8EDEB" w:frame="1"/>
          <w:shd w:val="clear" w:color="auto" w:fill="F9FBFA"/>
        </w:rPr>
        <w:t xml:space="preserve"> </w:t>
      </w:r>
      <w:r>
        <w:rPr>
          <w:rFonts w:ascii="Helvetica" w:hAnsi="Helvetica" w:cs="Helvetica"/>
          <w:color w:val="001E2B"/>
        </w:rPr>
        <w:t xml:space="preserve">usuario </w:t>
      </w:r>
      <w:proofErr w:type="spellStart"/>
      <w:r>
        <w:rPr>
          <w:rFonts w:ascii="Helvetica" w:hAnsi="Helvetica" w:cs="Helvetica"/>
          <w:color w:val="001E2B"/>
        </w:rPr>
        <w:t>admindbmongo</w:t>
      </w:r>
      <w:proofErr w:type="spellEnd"/>
      <w:r>
        <w:rPr>
          <w:rFonts w:ascii="Helvetica" w:hAnsi="Helvetica" w:cs="Helvetica"/>
          <w:color w:val="001E2B"/>
        </w:rPr>
        <w:t xml:space="preserve"> con los roles </w:t>
      </w:r>
      <w:proofErr w:type="spellStart"/>
      <w:r>
        <w:rPr>
          <w:rFonts w:ascii="Helvetica" w:hAnsi="Helvetica" w:cs="Helvetica"/>
          <w:color w:val="001E2B"/>
        </w:rPr>
        <w:fldChar w:fldCharType="begin"/>
      </w:r>
      <w:r>
        <w:rPr>
          <w:rFonts w:ascii="Helvetica" w:hAnsi="Helvetica" w:cs="Helvetica"/>
          <w:color w:val="001E2B"/>
        </w:rPr>
        <w:instrText xml:space="preserve"> HYPERLINK "https://www.mongodb.com/docs/manual/reference/built-in-roles/" \l "mongodb-authrole-userAdminAnyDatabase" </w:instrText>
      </w:r>
      <w:r>
        <w:rPr>
          <w:rFonts w:ascii="Helvetica" w:hAnsi="Helvetica" w:cs="Helvetica"/>
          <w:color w:val="001E2B"/>
        </w:rPr>
      </w:r>
      <w:r>
        <w:rPr>
          <w:rFonts w:ascii="Helvetica" w:hAnsi="Helvetica" w:cs="Helvetica"/>
          <w:color w:val="001E2B"/>
        </w:rPr>
        <w:fldChar w:fldCharType="separate"/>
      </w:r>
      <w:r>
        <w:rPr>
          <w:rStyle w:val="CdigoHTML"/>
          <w:color w:val="016BF8"/>
          <w:bdr w:val="single" w:sz="6" w:space="0" w:color="E8EDEB" w:frame="1"/>
          <w:shd w:val="clear" w:color="auto" w:fill="F9FBFA"/>
        </w:rPr>
        <w:t>userAdminAnyDatabase</w:t>
      </w:r>
      <w:r>
        <w:rPr>
          <w:rFonts w:ascii="Helvetica" w:hAnsi="Helvetica" w:cs="Helvetica"/>
          <w:color w:val="001E2B"/>
        </w:rPr>
        <w:fldChar w:fldCharType="end"/>
      </w:r>
      <w:r>
        <w:rPr>
          <w:rFonts w:ascii="Helvetica" w:hAnsi="Helvetica" w:cs="Helvetica"/>
          <w:color w:val="001E2B"/>
        </w:rPr>
        <w:t>y</w:t>
      </w:r>
      <w:proofErr w:type="spellEnd"/>
      <w:r>
        <w:rPr>
          <w:rFonts w:ascii="Helvetica" w:hAnsi="Helvetica" w:cs="Helvetica"/>
          <w:color w:val="001E2B"/>
        </w:rPr>
        <w:t xml:space="preserve"> ":</w:t>
      </w:r>
      <w:proofErr w:type="spellStart"/>
      <w:r>
        <w:rPr>
          <w:rFonts w:ascii="Helvetica" w:hAnsi="Helvetica" w:cs="Helvetica"/>
          <w:color w:val="001E2B"/>
        </w:rPr>
        <w:fldChar w:fldCharType="begin"/>
      </w:r>
      <w:r>
        <w:rPr>
          <w:rFonts w:ascii="Helvetica" w:hAnsi="Helvetica" w:cs="Helvetica"/>
          <w:color w:val="001E2B"/>
        </w:rPr>
        <w:instrText xml:space="preserve"> HYPERLINK "https://www.mongodb.com/docs/manual/reference/built-in-roles/" \l "mongodb-authrole-readWriteAnyDatabase" </w:instrText>
      </w:r>
      <w:r>
        <w:rPr>
          <w:rFonts w:ascii="Helvetica" w:hAnsi="Helvetica" w:cs="Helvetica"/>
          <w:color w:val="001E2B"/>
        </w:rPr>
      </w:r>
      <w:r>
        <w:rPr>
          <w:rFonts w:ascii="Helvetica" w:hAnsi="Helvetica" w:cs="Helvetica"/>
          <w:color w:val="001E2B"/>
        </w:rPr>
        <w:fldChar w:fldCharType="separate"/>
      </w:r>
      <w:r>
        <w:rPr>
          <w:rStyle w:val="CdigoHTML"/>
          <w:color w:val="016BF8"/>
          <w:bdr w:val="single" w:sz="6" w:space="0" w:color="E8EDEB" w:frame="1"/>
          <w:shd w:val="clear" w:color="auto" w:fill="F9FBFA"/>
        </w:rPr>
        <w:t>readWriteAnyDatabase</w:t>
      </w:r>
      <w:proofErr w:type="spellEnd"/>
      <w:r>
        <w:rPr>
          <w:rFonts w:ascii="Helvetica" w:hAnsi="Helvetica" w:cs="Helvetica"/>
          <w:color w:val="001E2B"/>
        </w:rPr>
        <w:fldChar w:fldCharType="end"/>
      </w:r>
    </w:p>
    <w:p w14:paraId="1F5D09A8" w14:textId="77777777" w:rsidR="00F3354B" w:rsidRPr="00BB4D29" w:rsidRDefault="00F3354B" w:rsidP="00F3354B"/>
    <w:p w14:paraId="4F4843C7" w14:textId="77777777" w:rsidR="00F3354B" w:rsidRDefault="00F3354B" w:rsidP="00F3354B">
      <w:r w:rsidRPr="00E024CB">
        <w:t xml:space="preserve">use </w:t>
      </w:r>
      <w:proofErr w:type="spellStart"/>
      <w:r w:rsidRPr="00E024CB">
        <w:t>admin</w:t>
      </w:r>
      <w:proofErr w:type="spellEnd"/>
    </w:p>
    <w:tbl>
      <w:tblPr>
        <w:tblW w:w="7500" w:type="dxa"/>
        <w:shd w:val="clear" w:color="auto" w:fill="F9FBFA"/>
        <w:tblCellMar>
          <w:top w:w="15" w:type="dxa"/>
          <w:left w:w="15" w:type="dxa"/>
          <w:bottom w:w="15" w:type="dxa"/>
          <w:right w:w="15" w:type="dxa"/>
        </w:tblCellMar>
        <w:tblLook w:val="04A0" w:firstRow="1" w:lastRow="0" w:firstColumn="1" w:lastColumn="0" w:noHBand="0" w:noVBand="1"/>
      </w:tblPr>
      <w:tblGrid>
        <w:gridCol w:w="7500"/>
      </w:tblGrid>
      <w:tr w:rsidR="00F3354B" w:rsidRPr="00997F6C" w14:paraId="664815C5" w14:textId="77777777" w:rsidTr="0091210A">
        <w:tc>
          <w:tcPr>
            <w:tcW w:w="0" w:type="auto"/>
            <w:shd w:val="clear" w:color="auto" w:fill="F9FBFA"/>
            <w:tcMar>
              <w:top w:w="0" w:type="dxa"/>
              <w:left w:w="240" w:type="dxa"/>
              <w:bottom w:w="0" w:type="dxa"/>
              <w:right w:w="240" w:type="dxa"/>
            </w:tcMar>
            <w:hideMark/>
          </w:tcPr>
          <w:p w14:paraId="225D09A7" w14:textId="77777777" w:rsidR="00F3354B" w:rsidRPr="00997F6C" w:rsidRDefault="00F3354B" w:rsidP="0091210A">
            <w:pPr>
              <w:spacing w:after="0" w:line="240" w:lineRule="auto"/>
              <w:rPr>
                <w:rFonts w:ascii="Courier New" w:eastAsia="Times New Roman" w:hAnsi="Courier New" w:cs="Courier New"/>
                <w:color w:val="001E2B"/>
                <w:sz w:val="23"/>
                <w:szCs w:val="23"/>
                <w:lang w:eastAsia="es-MX"/>
              </w:rPr>
            </w:pPr>
            <w:proofErr w:type="spellStart"/>
            <w:r w:rsidRPr="00997F6C">
              <w:rPr>
                <w:rFonts w:ascii="Courier New" w:eastAsia="Times New Roman" w:hAnsi="Courier New" w:cs="Courier New"/>
                <w:color w:val="001E2B"/>
                <w:sz w:val="23"/>
                <w:szCs w:val="23"/>
                <w:lang w:eastAsia="es-MX"/>
              </w:rPr>
              <w:t>db.</w:t>
            </w:r>
            <w:r w:rsidRPr="00997F6C">
              <w:rPr>
                <w:rFonts w:ascii="Courier New" w:eastAsia="Times New Roman" w:hAnsi="Courier New" w:cs="Courier New"/>
                <w:color w:val="016EE9"/>
                <w:sz w:val="23"/>
                <w:szCs w:val="23"/>
                <w:lang w:eastAsia="es-MX"/>
              </w:rPr>
              <w:t>createUser</w:t>
            </w:r>
            <w:proofErr w:type="spellEnd"/>
            <w:r w:rsidRPr="00997F6C">
              <w:rPr>
                <w:rFonts w:ascii="Courier New" w:eastAsia="Times New Roman" w:hAnsi="Courier New" w:cs="Courier New"/>
                <w:color w:val="001E2B"/>
                <w:sz w:val="23"/>
                <w:szCs w:val="23"/>
                <w:lang w:eastAsia="es-MX"/>
              </w:rPr>
              <w:t>(</w:t>
            </w:r>
          </w:p>
        </w:tc>
      </w:tr>
      <w:tr w:rsidR="00F3354B" w:rsidRPr="00997F6C" w14:paraId="78661CE7" w14:textId="77777777" w:rsidTr="0091210A">
        <w:tc>
          <w:tcPr>
            <w:tcW w:w="0" w:type="auto"/>
            <w:shd w:val="clear" w:color="auto" w:fill="F9FBFA"/>
            <w:tcMar>
              <w:top w:w="0" w:type="dxa"/>
              <w:left w:w="240" w:type="dxa"/>
              <w:bottom w:w="0" w:type="dxa"/>
              <w:right w:w="240" w:type="dxa"/>
            </w:tcMar>
            <w:hideMark/>
          </w:tcPr>
          <w:p w14:paraId="7678190E" w14:textId="77777777" w:rsidR="00F3354B" w:rsidRPr="00997F6C" w:rsidRDefault="00F3354B" w:rsidP="0091210A">
            <w:pPr>
              <w:spacing w:after="0" w:line="240" w:lineRule="auto"/>
              <w:rPr>
                <w:rFonts w:ascii="Courier New" w:eastAsia="Times New Roman" w:hAnsi="Courier New" w:cs="Courier New"/>
                <w:color w:val="001E2B"/>
                <w:sz w:val="23"/>
                <w:szCs w:val="23"/>
                <w:lang w:eastAsia="es-MX"/>
              </w:rPr>
            </w:pPr>
            <w:r w:rsidRPr="00997F6C">
              <w:rPr>
                <w:rFonts w:ascii="Courier New" w:eastAsia="Times New Roman" w:hAnsi="Courier New" w:cs="Courier New"/>
                <w:color w:val="001E2B"/>
                <w:sz w:val="23"/>
                <w:szCs w:val="23"/>
                <w:lang w:eastAsia="es-MX"/>
              </w:rPr>
              <w:t xml:space="preserve">  {</w:t>
            </w:r>
          </w:p>
        </w:tc>
      </w:tr>
      <w:tr w:rsidR="00F3354B" w:rsidRPr="00997F6C" w14:paraId="59A47049" w14:textId="77777777" w:rsidTr="0091210A">
        <w:tc>
          <w:tcPr>
            <w:tcW w:w="0" w:type="auto"/>
            <w:shd w:val="clear" w:color="auto" w:fill="F9FBFA"/>
            <w:tcMar>
              <w:top w:w="0" w:type="dxa"/>
              <w:left w:w="240" w:type="dxa"/>
              <w:bottom w:w="0" w:type="dxa"/>
              <w:right w:w="240" w:type="dxa"/>
            </w:tcMar>
            <w:hideMark/>
          </w:tcPr>
          <w:p w14:paraId="006FBCA3" w14:textId="77777777" w:rsidR="00F3354B" w:rsidRPr="00997F6C" w:rsidRDefault="00F3354B" w:rsidP="0091210A">
            <w:pPr>
              <w:spacing w:after="0" w:line="240" w:lineRule="auto"/>
              <w:rPr>
                <w:rFonts w:ascii="Courier New" w:eastAsia="Times New Roman" w:hAnsi="Courier New" w:cs="Courier New"/>
                <w:color w:val="001E2B"/>
                <w:sz w:val="23"/>
                <w:szCs w:val="23"/>
                <w:lang w:eastAsia="es-MX"/>
              </w:rPr>
            </w:pPr>
            <w:r w:rsidRPr="00997F6C">
              <w:rPr>
                <w:rFonts w:ascii="Courier New" w:eastAsia="Times New Roman" w:hAnsi="Courier New" w:cs="Courier New"/>
                <w:color w:val="001E2B"/>
                <w:sz w:val="23"/>
                <w:szCs w:val="23"/>
                <w:lang w:eastAsia="es-MX"/>
              </w:rPr>
              <w:t xml:space="preserve">    </w:t>
            </w:r>
            <w:proofErr w:type="spellStart"/>
            <w:r w:rsidRPr="00997F6C">
              <w:rPr>
                <w:rFonts w:ascii="Courier New" w:eastAsia="Times New Roman" w:hAnsi="Courier New" w:cs="Courier New"/>
                <w:color w:val="D83713"/>
                <w:sz w:val="23"/>
                <w:szCs w:val="23"/>
                <w:lang w:eastAsia="es-MX"/>
              </w:rPr>
              <w:t>user</w:t>
            </w:r>
            <w:proofErr w:type="spellEnd"/>
            <w:r w:rsidRPr="00997F6C">
              <w:rPr>
                <w:rFonts w:ascii="Courier New" w:eastAsia="Times New Roman" w:hAnsi="Courier New" w:cs="Courier New"/>
                <w:color w:val="001E2B"/>
                <w:sz w:val="23"/>
                <w:szCs w:val="23"/>
                <w:lang w:eastAsia="es-MX"/>
              </w:rPr>
              <w:t xml:space="preserve">: </w:t>
            </w:r>
            <w:r w:rsidRPr="00997F6C">
              <w:rPr>
                <w:rFonts w:ascii="Courier New" w:eastAsia="Times New Roman" w:hAnsi="Courier New" w:cs="Courier New"/>
                <w:b/>
                <w:bCs/>
                <w:color w:val="12824D"/>
                <w:sz w:val="23"/>
                <w:szCs w:val="23"/>
                <w:lang w:eastAsia="es-MX"/>
              </w:rPr>
              <w:t>"</w:t>
            </w:r>
            <w:proofErr w:type="spellStart"/>
            <w:r>
              <w:rPr>
                <w:rFonts w:ascii="Courier New" w:eastAsia="Times New Roman" w:hAnsi="Courier New" w:cs="Courier New"/>
                <w:b/>
                <w:bCs/>
                <w:color w:val="12824D"/>
                <w:sz w:val="23"/>
                <w:szCs w:val="23"/>
                <w:lang w:eastAsia="es-MX"/>
              </w:rPr>
              <w:t>a</w:t>
            </w:r>
            <w:r w:rsidRPr="00997F6C">
              <w:rPr>
                <w:rFonts w:ascii="Courier New" w:eastAsia="Times New Roman" w:hAnsi="Courier New" w:cs="Courier New"/>
                <w:b/>
                <w:bCs/>
                <w:color w:val="12824D"/>
                <w:sz w:val="23"/>
                <w:szCs w:val="23"/>
                <w:lang w:eastAsia="es-MX"/>
              </w:rPr>
              <w:t>dmin</w:t>
            </w:r>
            <w:r>
              <w:rPr>
                <w:rFonts w:ascii="Courier New" w:eastAsia="Times New Roman" w:hAnsi="Courier New" w:cs="Courier New"/>
                <w:b/>
                <w:bCs/>
                <w:color w:val="12824D"/>
                <w:sz w:val="23"/>
                <w:szCs w:val="23"/>
                <w:lang w:eastAsia="es-MX"/>
              </w:rPr>
              <w:t>bdmongo</w:t>
            </w:r>
            <w:proofErr w:type="spellEnd"/>
            <w:r w:rsidRPr="00997F6C">
              <w:rPr>
                <w:rFonts w:ascii="Courier New" w:eastAsia="Times New Roman" w:hAnsi="Courier New" w:cs="Courier New"/>
                <w:b/>
                <w:bCs/>
                <w:color w:val="12824D"/>
                <w:sz w:val="23"/>
                <w:szCs w:val="23"/>
                <w:lang w:eastAsia="es-MX"/>
              </w:rPr>
              <w:t>"</w:t>
            </w:r>
            <w:r w:rsidRPr="00997F6C">
              <w:rPr>
                <w:rFonts w:ascii="Courier New" w:eastAsia="Times New Roman" w:hAnsi="Courier New" w:cs="Courier New"/>
                <w:color w:val="001E2B"/>
                <w:sz w:val="23"/>
                <w:szCs w:val="23"/>
                <w:lang w:eastAsia="es-MX"/>
              </w:rPr>
              <w:t>,</w:t>
            </w:r>
          </w:p>
        </w:tc>
      </w:tr>
      <w:tr w:rsidR="00F3354B" w:rsidRPr="00997F6C" w14:paraId="566F7710" w14:textId="77777777" w:rsidTr="0091210A">
        <w:tc>
          <w:tcPr>
            <w:tcW w:w="0" w:type="auto"/>
            <w:shd w:val="clear" w:color="auto" w:fill="F9FBFA"/>
            <w:tcMar>
              <w:top w:w="0" w:type="dxa"/>
              <w:left w:w="240" w:type="dxa"/>
              <w:bottom w:w="0" w:type="dxa"/>
              <w:right w:w="240" w:type="dxa"/>
            </w:tcMar>
            <w:hideMark/>
          </w:tcPr>
          <w:p w14:paraId="14748DC5" w14:textId="77777777" w:rsidR="00F3354B" w:rsidRPr="00997F6C" w:rsidRDefault="00F3354B" w:rsidP="0091210A">
            <w:pPr>
              <w:spacing w:after="0" w:line="240" w:lineRule="auto"/>
              <w:rPr>
                <w:rFonts w:ascii="Courier New" w:eastAsia="Times New Roman" w:hAnsi="Courier New" w:cs="Courier New"/>
                <w:color w:val="001E2B"/>
                <w:sz w:val="23"/>
                <w:szCs w:val="23"/>
                <w:lang w:eastAsia="es-MX"/>
              </w:rPr>
            </w:pPr>
            <w:r w:rsidRPr="00997F6C">
              <w:rPr>
                <w:rFonts w:ascii="Courier New" w:eastAsia="Times New Roman" w:hAnsi="Courier New" w:cs="Courier New"/>
                <w:color w:val="001E2B"/>
                <w:sz w:val="23"/>
                <w:szCs w:val="23"/>
                <w:lang w:eastAsia="es-MX"/>
              </w:rPr>
              <w:t xml:space="preserve">    </w:t>
            </w:r>
            <w:proofErr w:type="spellStart"/>
            <w:r w:rsidRPr="00997F6C">
              <w:rPr>
                <w:rFonts w:ascii="Courier New" w:eastAsia="Times New Roman" w:hAnsi="Courier New" w:cs="Courier New"/>
                <w:color w:val="D83713"/>
                <w:sz w:val="23"/>
                <w:szCs w:val="23"/>
                <w:lang w:eastAsia="es-MX"/>
              </w:rPr>
              <w:t>pwd</w:t>
            </w:r>
            <w:proofErr w:type="spellEnd"/>
            <w:r w:rsidRPr="00997F6C">
              <w:rPr>
                <w:rFonts w:ascii="Courier New" w:eastAsia="Times New Roman" w:hAnsi="Courier New" w:cs="Courier New"/>
                <w:color w:val="001E2B"/>
                <w:sz w:val="23"/>
                <w:szCs w:val="23"/>
                <w:lang w:eastAsia="es-MX"/>
              </w:rPr>
              <w:t xml:space="preserve">: </w:t>
            </w:r>
            <w:proofErr w:type="spellStart"/>
            <w:r w:rsidRPr="00997F6C">
              <w:rPr>
                <w:rFonts w:ascii="Courier New" w:eastAsia="Times New Roman" w:hAnsi="Courier New" w:cs="Courier New"/>
                <w:color w:val="016EE9"/>
                <w:sz w:val="23"/>
                <w:szCs w:val="23"/>
                <w:lang w:eastAsia="es-MX"/>
              </w:rPr>
              <w:t>passwordPrompt</w:t>
            </w:r>
            <w:proofErr w:type="spellEnd"/>
            <w:r w:rsidRPr="00997F6C">
              <w:rPr>
                <w:rFonts w:ascii="Courier New" w:eastAsia="Times New Roman" w:hAnsi="Courier New" w:cs="Courier New"/>
                <w:color w:val="001E2B"/>
                <w:sz w:val="23"/>
                <w:szCs w:val="23"/>
                <w:lang w:eastAsia="es-MX"/>
              </w:rPr>
              <w:t xml:space="preserve">(), </w:t>
            </w:r>
            <w:r w:rsidRPr="00997F6C">
              <w:rPr>
                <w:rFonts w:ascii="Courier New" w:eastAsia="Times New Roman" w:hAnsi="Courier New" w:cs="Courier New"/>
                <w:i/>
                <w:iCs/>
                <w:color w:val="3D4F58"/>
                <w:sz w:val="23"/>
                <w:szCs w:val="23"/>
                <w:lang w:eastAsia="es-MX"/>
              </w:rPr>
              <w:t xml:space="preserve">// </w:t>
            </w:r>
            <w:proofErr w:type="spellStart"/>
            <w:r w:rsidRPr="00997F6C">
              <w:rPr>
                <w:rFonts w:ascii="Courier New" w:eastAsia="Times New Roman" w:hAnsi="Courier New" w:cs="Courier New"/>
                <w:i/>
                <w:iCs/>
                <w:color w:val="3D4F58"/>
                <w:sz w:val="23"/>
                <w:szCs w:val="23"/>
                <w:lang w:eastAsia="es-MX"/>
              </w:rPr>
              <w:t>or</w:t>
            </w:r>
            <w:proofErr w:type="spellEnd"/>
            <w:r w:rsidRPr="00997F6C">
              <w:rPr>
                <w:rFonts w:ascii="Courier New" w:eastAsia="Times New Roman" w:hAnsi="Courier New" w:cs="Courier New"/>
                <w:i/>
                <w:iCs/>
                <w:color w:val="3D4F58"/>
                <w:sz w:val="23"/>
                <w:szCs w:val="23"/>
                <w:lang w:eastAsia="es-MX"/>
              </w:rPr>
              <w:t xml:space="preserve"> </w:t>
            </w:r>
            <w:proofErr w:type="spellStart"/>
            <w:r w:rsidRPr="00997F6C">
              <w:rPr>
                <w:rFonts w:ascii="Courier New" w:eastAsia="Times New Roman" w:hAnsi="Courier New" w:cs="Courier New"/>
                <w:i/>
                <w:iCs/>
                <w:color w:val="3D4F58"/>
                <w:sz w:val="23"/>
                <w:szCs w:val="23"/>
                <w:lang w:eastAsia="es-MX"/>
              </w:rPr>
              <w:t>cleartext</w:t>
            </w:r>
            <w:proofErr w:type="spellEnd"/>
            <w:r w:rsidRPr="00997F6C">
              <w:rPr>
                <w:rFonts w:ascii="Courier New" w:eastAsia="Times New Roman" w:hAnsi="Courier New" w:cs="Courier New"/>
                <w:i/>
                <w:iCs/>
                <w:color w:val="3D4F58"/>
                <w:sz w:val="23"/>
                <w:szCs w:val="23"/>
                <w:lang w:eastAsia="es-MX"/>
              </w:rPr>
              <w:t xml:space="preserve"> </w:t>
            </w:r>
            <w:proofErr w:type="spellStart"/>
            <w:r w:rsidRPr="00997F6C">
              <w:rPr>
                <w:rFonts w:ascii="Courier New" w:eastAsia="Times New Roman" w:hAnsi="Courier New" w:cs="Courier New"/>
                <w:i/>
                <w:iCs/>
                <w:color w:val="3D4F58"/>
                <w:sz w:val="23"/>
                <w:szCs w:val="23"/>
                <w:lang w:eastAsia="es-MX"/>
              </w:rPr>
              <w:t>password</w:t>
            </w:r>
            <w:proofErr w:type="spellEnd"/>
          </w:p>
        </w:tc>
      </w:tr>
      <w:tr w:rsidR="00F3354B" w:rsidRPr="00997F6C" w14:paraId="2429ED30" w14:textId="77777777" w:rsidTr="0091210A">
        <w:tc>
          <w:tcPr>
            <w:tcW w:w="0" w:type="auto"/>
            <w:shd w:val="clear" w:color="auto" w:fill="F9FBFA"/>
            <w:tcMar>
              <w:top w:w="0" w:type="dxa"/>
              <w:left w:w="240" w:type="dxa"/>
              <w:bottom w:w="0" w:type="dxa"/>
              <w:right w:w="240" w:type="dxa"/>
            </w:tcMar>
            <w:hideMark/>
          </w:tcPr>
          <w:p w14:paraId="0D377902" w14:textId="77777777" w:rsidR="00F3354B" w:rsidRPr="00997F6C" w:rsidRDefault="00F3354B" w:rsidP="0091210A">
            <w:pPr>
              <w:spacing w:after="0" w:line="240" w:lineRule="auto"/>
              <w:rPr>
                <w:rFonts w:ascii="Courier New" w:eastAsia="Times New Roman" w:hAnsi="Courier New" w:cs="Courier New"/>
                <w:color w:val="001E2B"/>
                <w:sz w:val="23"/>
                <w:szCs w:val="23"/>
                <w:lang w:eastAsia="es-MX"/>
              </w:rPr>
            </w:pPr>
            <w:r w:rsidRPr="00997F6C">
              <w:rPr>
                <w:rFonts w:ascii="Courier New" w:eastAsia="Times New Roman" w:hAnsi="Courier New" w:cs="Courier New"/>
                <w:color w:val="001E2B"/>
                <w:sz w:val="23"/>
                <w:szCs w:val="23"/>
                <w:lang w:eastAsia="es-MX"/>
              </w:rPr>
              <w:t xml:space="preserve">    </w:t>
            </w:r>
            <w:r w:rsidRPr="00997F6C">
              <w:rPr>
                <w:rFonts w:ascii="Courier New" w:eastAsia="Times New Roman" w:hAnsi="Courier New" w:cs="Courier New"/>
                <w:color w:val="D83713"/>
                <w:sz w:val="23"/>
                <w:szCs w:val="23"/>
                <w:lang w:eastAsia="es-MX"/>
              </w:rPr>
              <w:t>roles</w:t>
            </w:r>
            <w:r w:rsidRPr="00997F6C">
              <w:rPr>
                <w:rFonts w:ascii="Courier New" w:eastAsia="Times New Roman" w:hAnsi="Courier New" w:cs="Courier New"/>
                <w:color w:val="001E2B"/>
                <w:sz w:val="23"/>
                <w:szCs w:val="23"/>
                <w:lang w:eastAsia="es-MX"/>
              </w:rPr>
              <w:t>: [</w:t>
            </w:r>
          </w:p>
        </w:tc>
      </w:tr>
      <w:tr w:rsidR="00F3354B" w:rsidRPr="00997F6C" w14:paraId="132B3467" w14:textId="77777777" w:rsidTr="0091210A">
        <w:tc>
          <w:tcPr>
            <w:tcW w:w="0" w:type="auto"/>
            <w:shd w:val="clear" w:color="auto" w:fill="F9FBFA"/>
            <w:tcMar>
              <w:top w:w="0" w:type="dxa"/>
              <w:left w:w="240" w:type="dxa"/>
              <w:bottom w:w="0" w:type="dxa"/>
              <w:right w:w="240" w:type="dxa"/>
            </w:tcMar>
            <w:hideMark/>
          </w:tcPr>
          <w:p w14:paraId="777D0B66" w14:textId="77777777" w:rsidR="00F3354B" w:rsidRPr="00997F6C" w:rsidRDefault="00F3354B" w:rsidP="0091210A">
            <w:pPr>
              <w:spacing w:after="0" w:line="240" w:lineRule="auto"/>
              <w:rPr>
                <w:rFonts w:ascii="Courier New" w:eastAsia="Times New Roman" w:hAnsi="Courier New" w:cs="Courier New"/>
                <w:color w:val="001E2B"/>
                <w:sz w:val="23"/>
                <w:szCs w:val="23"/>
                <w:lang w:eastAsia="es-MX"/>
              </w:rPr>
            </w:pPr>
            <w:r w:rsidRPr="00997F6C">
              <w:rPr>
                <w:rFonts w:ascii="Courier New" w:eastAsia="Times New Roman" w:hAnsi="Courier New" w:cs="Courier New"/>
                <w:color w:val="001E2B"/>
                <w:sz w:val="23"/>
                <w:szCs w:val="23"/>
                <w:lang w:eastAsia="es-MX"/>
              </w:rPr>
              <w:t xml:space="preserve">      { </w:t>
            </w:r>
            <w:r w:rsidRPr="00997F6C">
              <w:rPr>
                <w:rFonts w:ascii="Courier New" w:eastAsia="Times New Roman" w:hAnsi="Courier New" w:cs="Courier New"/>
                <w:color w:val="D83713"/>
                <w:sz w:val="23"/>
                <w:szCs w:val="23"/>
                <w:lang w:eastAsia="es-MX"/>
              </w:rPr>
              <w:t>role</w:t>
            </w:r>
            <w:r w:rsidRPr="00997F6C">
              <w:rPr>
                <w:rFonts w:ascii="Courier New" w:eastAsia="Times New Roman" w:hAnsi="Courier New" w:cs="Courier New"/>
                <w:color w:val="001E2B"/>
                <w:sz w:val="23"/>
                <w:szCs w:val="23"/>
                <w:lang w:eastAsia="es-MX"/>
              </w:rPr>
              <w:t xml:space="preserve">: </w:t>
            </w:r>
            <w:r w:rsidRPr="00997F6C">
              <w:rPr>
                <w:rFonts w:ascii="Courier New" w:eastAsia="Times New Roman" w:hAnsi="Courier New" w:cs="Courier New"/>
                <w:b/>
                <w:bCs/>
                <w:color w:val="12824D"/>
                <w:sz w:val="23"/>
                <w:szCs w:val="23"/>
                <w:lang w:eastAsia="es-MX"/>
              </w:rPr>
              <w:t>"</w:t>
            </w:r>
            <w:proofErr w:type="spellStart"/>
            <w:r w:rsidRPr="00997F6C">
              <w:rPr>
                <w:rFonts w:ascii="Courier New" w:eastAsia="Times New Roman" w:hAnsi="Courier New" w:cs="Courier New"/>
                <w:b/>
                <w:bCs/>
                <w:color w:val="12824D"/>
                <w:sz w:val="23"/>
                <w:szCs w:val="23"/>
                <w:lang w:eastAsia="es-MX"/>
              </w:rPr>
              <w:t>userAdminAnyDatabase</w:t>
            </w:r>
            <w:proofErr w:type="spellEnd"/>
            <w:r w:rsidRPr="00997F6C">
              <w:rPr>
                <w:rFonts w:ascii="Courier New" w:eastAsia="Times New Roman" w:hAnsi="Courier New" w:cs="Courier New"/>
                <w:b/>
                <w:bCs/>
                <w:color w:val="12824D"/>
                <w:sz w:val="23"/>
                <w:szCs w:val="23"/>
                <w:lang w:eastAsia="es-MX"/>
              </w:rPr>
              <w:t>"</w:t>
            </w:r>
            <w:r w:rsidRPr="00997F6C">
              <w:rPr>
                <w:rFonts w:ascii="Courier New" w:eastAsia="Times New Roman" w:hAnsi="Courier New" w:cs="Courier New"/>
                <w:color w:val="001E2B"/>
                <w:sz w:val="23"/>
                <w:szCs w:val="23"/>
                <w:lang w:eastAsia="es-MX"/>
              </w:rPr>
              <w:t xml:space="preserve">, </w:t>
            </w:r>
            <w:proofErr w:type="spellStart"/>
            <w:r w:rsidRPr="00997F6C">
              <w:rPr>
                <w:rFonts w:ascii="Courier New" w:eastAsia="Times New Roman" w:hAnsi="Courier New" w:cs="Courier New"/>
                <w:color w:val="D83713"/>
                <w:sz w:val="23"/>
                <w:szCs w:val="23"/>
                <w:lang w:eastAsia="es-MX"/>
              </w:rPr>
              <w:t>db</w:t>
            </w:r>
            <w:proofErr w:type="spellEnd"/>
            <w:r w:rsidRPr="00997F6C">
              <w:rPr>
                <w:rFonts w:ascii="Courier New" w:eastAsia="Times New Roman" w:hAnsi="Courier New" w:cs="Courier New"/>
                <w:color w:val="001E2B"/>
                <w:sz w:val="23"/>
                <w:szCs w:val="23"/>
                <w:lang w:eastAsia="es-MX"/>
              </w:rPr>
              <w:t xml:space="preserve">: </w:t>
            </w:r>
            <w:r w:rsidRPr="00997F6C">
              <w:rPr>
                <w:rFonts w:ascii="Courier New" w:eastAsia="Times New Roman" w:hAnsi="Courier New" w:cs="Courier New"/>
                <w:b/>
                <w:bCs/>
                <w:color w:val="12824D"/>
                <w:sz w:val="23"/>
                <w:szCs w:val="23"/>
                <w:lang w:eastAsia="es-MX"/>
              </w:rPr>
              <w:t>"</w:t>
            </w:r>
            <w:proofErr w:type="spellStart"/>
            <w:r w:rsidRPr="00997F6C">
              <w:rPr>
                <w:rFonts w:ascii="Courier New" w:eastAsia="Times New Roman" w:hAnsi="Courier New" w:cs="Courier New"/>
                <w:b/>
                <w:bCs/>
                <w:color w:val="12824D"/>
                <w:sz w:val="23"/>
                <w:szCs w:val="23"/>
                <w:lang w:eastAsia="es-MX"/>
              </w:rPr>
              <w:t>admin</w:t>
            </w:r>
            <w:proofErr w:type="spellEnd"/>
            <w:r w:rsidRPr="00997F6C">
              <w:rPr>
                <w:rFonts w:ascii="Courier New" w:eastAsia="Times New Roman" w:hAnsi="Courier New" w:cs="Courier New"/>
                <w:b/>
                <w:bCs/>
                <w:color w:val="12824D"/>
                <w:sz w:val="23"/>
                <w:szCs w:val="23"/>
                <w:lang w:eastAsia="es-MX"/>
              </w:rPr>
              <w:t>"</w:t>
            </w:r>
            <w:r w:rsidRPr="00997F6C">
              <w:rPr>
                <w:rFonts w:ascii="Courier New" w:eastAsia="Times New Roman" w:hAnsi="Courier New" w:cs="Courier New"/>
                <w:color w:val="001E2B"/>
                <w:sz w:val="23"/>
                <w:szCs w:val="23"/>
                <w:lang w:eastAsia="es-MX"/>
              </w:rPr>
              <w:t xml:space="preserve"> },</w:t>
            </w:r>
          </w:p>
        </w:tc>
      </w:tr>
      <w:tr w:rsidR="00F3354B" w:rsidRPr="00997F6C" w14:paraId="63892568" w14:textId="77777777" w:rsidTr="0091210A">
        <w:tc>
          <w:tcPr>
            <w:tcW w:w="0" w:type="auto"/>
            <w:shd w:val="clear" w:color="auto" w:fill="F9FBFA"/>
            <w:tcMar>
              <w:top w:w="0" w:type="dxa"/>
              <w:left w:w="240" w:type="dxa"/>
              <w:bottom w:w="0" w:type="dxa"/>
              <w:right w:w="240" w:type="dxa"/>
            </w:tcMar>
            <w:hideMark/>
          </w:tcPr>
          <w:p w14:paraId="7B862011" w14:textId="77777777" w:rsidR="00F3354B" w:rsidRPr="00997F6C" w:rsidRDefault="00F3354B" w:rsidP="0091210A">
            <w:pPr>
              <w:spacing w:after="0" w:line="240" w:lineRule="auto"/>
              <w:rPr>
                <w:rFonts w:ascii="Courier New" w:eastAsia="Times New Roman" w:hAnsi="Courier New" w:cs="Courier New"/>
                <w:color w:val="001E2B"/>
                <w:sz w:val="23"/>
                <w:szCs w:val="23"/>
                <w:lang w:eastAsia="es-MX"/>
              </w:rPr>
            </w:pPr>
            <w:r w:rsidRPr="00997F6C">
              <w:rPr>
                <w:rFonts w:ascii="Courier New" w:eastAsia="Times New Roman" w:hAnsi="Courier New" w:cs="Courier New"/>
                <w:color w:val="001E2B"/>
                <w:sz w:val="23"/>
                <w:szCs w:val="23"/>
                <w:lang w:eastAsia="es-MX"/>
              </w:rPr>
              <w:t xml:space="preserve">      { </w:t>
            </w:r>
            <w:r w:rsidRPr="00997F6C">
              <w:rPr>
                <w:rFonts w:ascii="Courier New" w:eastAsia="Times New Roman" w:hAnsi="Courier New" w:cs="Courier New"/>
                <w:color w:val="D83713"/>
                <w:sz w:val="23"/>
                <w:szCs w:val="23"/>
                <w:lang w:eastAsia="es-MX"/>
              </w:rPr>
              <w:t>role</w:t>
            </w:r>
            <w:r w:rsidRPr="00997F6C">
              <w:rPr>
                <w:rFonts w:ascii="Courier New" w:eastAsia="Times New Roman" w:hAnsi="Courier New" w:cs="Courier New"/>
                <w:color w:val="001E2B"/>
                <w:sz w:val="23"/>
                <w:szCs w:val="23"/>
                <w:lang w:eastAsia="es-MX"/>
              </w:rPr>
              <w:t xml:space="preserve">: </w:t>
            </w:r>
            <w:r w:rsidRPr="00997F6C">
              <w:rPr>
                <w:rFonts w:ascii="Courier New" w:eastAsia="Times New Roman" w:hAnsi="Courier New" w:cs="Courier New"/>
                <w:b/>
                <w:bCs/>
                <w:color w:val="12824D"/>
                <w:sz w:val="23"/>
                <w:szCs w:val="23"/>
                <w:lang w:eastAsia="es-MX"/>
              </w:rPr>
              <w:t>"</w:t>
            </w:r>
            <w:proofErr w:type="spellStart"/>
            <w:r w:rsidRPr="00997F6C">
              <w:rPr>
                <w:rFonts w:ascii="Courier New" w:eastAsia="Times New Roman" w:hAnsi="Courier New" w:cs="Courier New"/>
                <w:b/>
                <w:bCs/>
                <w:color w:val="12824D"/>
                <w:sz w:val="23"/>
                <w:szCs w:val="23"/>
                <w:lang w:eastAsia="es-MX"/>
              </w:rPr>
              <w:t>readWriteAnyDatabase</w:t>
            </w:r>
            <w:proofErr w:type="spellEnd"/>
            <w:r w:rsidRPr="00997F6C">
              <w:rPr>
                <w:rFonts w:ascii="Courier New" w:eastAsia="Times New Roman" w:hAnsi="Courier New" w:cs="Courier New"/>
                <w:b/>
                <w:bCs/>
                <w:color w:val="12824D"/>
                <w:sz w:val="23"/>
                <w:szCs w:val="23"/>
                <w:lang w:eastAsia="es-MX"/>
              </w:rPr>
              <w:t>"</w:t>
            </w:r>
            <w:r w:rsidRPr="00997F6C">
              <w:rPr>
                <w:rFonts w:ascii="Courier New" w:eastAsia="Times New Roman" w:hAnsi="Courier New" w:cs="Courier New"/>
                <w:color w:val="001E2B"/>
                <w:sz w:val="23"/>
                <w:szCs w:val="23"/>
                <w:lang w:eastAsia="es-MX"/>
              </w:rPr>
              <w:t xml:space="preserve">, </w:t>
            </w:r>
            <w:proofErr w:type="spellStart"/>
            <w:r w:rsidRPr="00997F6C">
              <w:rPr>
                <w:rFonts w:ascii="Courier New" w:eastAsia="Times New Roman" w:hAnsi="Courier New" w:cs="Courier New"/>
                <w:color w:val="D83713"/>
                <w:sz w:val="23"/>
                <w:szCs w:val="23"/>
                <w:lang w:eastAsia="es-MX"/>
              </w:rPr>
              <w:t>db</w:t>
            </w:r>
            <w:proofErr w:type="spellEnd"/>
            <w:r w:rsidRPr="00997F6C">
              <w:rPr>
                <w:rFonts w:ascii="Courier New" w:eastAsia="Times New Roman" w:hAnsi="Courier New" w:cs="Courier New"/>
                <w:color w:val="001E2B"/>
                <w:sz w:val="23"/>
                <w:szCs w:val="23"/>
                <w:lang w:eastAsia="es-MX"/>
              </w:rPr>
              <w:t xml:space="preserve">: </w:t>
            </w:r>
            <w:r w:rsidRPr="00997F6C">
              <w:rPr>
                <w:rFonts w:ascii="Courier New" w:eastAsia="Times New Roman" w:hAnsi="Courier New" w:cs="Courier New"/>
                <w:b/>
                <w:bCs/>
                <w:color w:val="12824D"/>
                <w:sz w:val="23"/>
                <w:szCs w:val="23"/>
                <w:lang w:eastAsia="es-MX"/>
              </w:rPr>
              <w:t>"</w:t>
            </w:r>
            <w:proofErr w:type="spellStart"/>
            <w:r w:rsidRPr="00997F6C">
              <w:rPr>
                <w:rFonts w:ascii="Courier New" w:eastAsia="Times New Roman" w:hAnsi="Courier New" w:cs="Courier New"/>
                <w:b/>
                <w:bCs/>
                <w:color w:val="12824D"/>
                <w:sz w:val="23"/>
                <w:szCs w:val="23"/>
                <w:lang w:eastAsia="es-MX"/>
              </w:rPr>
              <w:t>admin</w:t>
            </w:r>
            <w:proofErr w:type="spellEnd"/>
            <w:r w:rsidRPr="00997F6C">
              <w:rPr>
                <w:rFonts w:ascii="Courier New" w:eastAsia="Times New Roman" w:hAnsi="Courier New" w:cs="Courier New"/>
                <w:b/>
                <w:bCs/>
                <w:color w:val="12824D"/>
                <w:sz w:val="23"/>
                <w:szCs w:val="23"/>
                <w:lang w:eastAsia="es-MX"/>
              </w:rPr>
              <w:t>"</w:t>
            </w:r>
            <w:r w:rsidRPr="00997F6C">
              <w:rPr>
                <w:rFonts w:ascii="Courier New" w:eastAsia="Times New Roman" w:hAnsi="Courier New" w:cs="Courier New"/>
                <w:color w:val="001E2B"/>
                <w:sz w:val="23"/>
                <w:szCs w:val="23"/>
                <w:lang w:eastAsia="es-MX"/>
              </w:rPr>
              <w:t xml:space="preserve"> }</w:t>
            </w:r>
          </w:p>
        </w:tc>
      </w:tr>
      <w:tr w:rsidR="00F3354B" w:rsidRPr="00997F6C" w14:paraId="341C49F2" w14:textId="77777777" w:rsidTr="0091210A">
        <w:tc>
          <w:tcPr>
            <w:tcW w:w="0" w:type="auto"/>
            <w:shd w:val="clear" w:color="auto" w:fill="F9FBFA"/>
            <w:tcMar>
              <w:top w:w="0" w:type="dxa"/>
              <w:left w:w="240" w:type="dxa"/>
              <w:bottom w:w="0" w:type="dxa"/>
              <w:right w:w="240" w:type="dxa"/>
            </w:tcMar>
            <w:hideMark/>
          </w:tcPr>
          <w:p w14:paraId="1F6D0317" w14:textId="77777777" w:rsidR="00F3354B" w:rsidRPr="00997F6C" w:rsidRDefault="00F3354B" w:rsidP="0091210A">
            <w:pPr>
              <w:spacing w:after="0" w:line="240" w:lineRule="auto"/>
              <w:rPr>
                <w:rFonts w:ascii="Courier New" w:eastAsia="Times New Roman" w:hAnsi="Courier New" w:cs="Courier New"/>
                <w:color w:val="001E2B"/>
                <w:sz w:val="23"/>
                <w:szCs w:val="23"/>
                <w:lang w:eastAsia="es-MX"/>
              </w:rPr>
            </w:pPr>
            <w:r w:rsidRPr="00997F6C">
              <w:rPr>
                <w:rFonts w:ascii="Courier New" w:eastAsia="Times New Roman" w:hAnsi="Courier New" w:cs="Courier New"/>
                <w:color w:val="001E2B"/>
                <w:sz w:val="23"/>
                <w:szCs w:val="23"/>
                <w:lang w:eastAsia="es-MX"/>
              </w:rPr>
              <w:t xml:space="preserve">    ]</w:t>
            </w:r>
          </w:p>
        </w:tc>
      </w:tr>
      <w:tr w:rsidR="00F3354B" w:rsidRPr="00997F6C" w14:paraId="06F6F3FB" w14:textId="77777777" w:rsidTr="0091210A">
        <w:tc>
          <w:tcPr>
            <w:tcW w:w="0" w:type="auto"/>
            <w:shd w:val="clear" w:color="auto" w:fill="F9FBFA"/>
            <w:tcMar>
              <w:top w:w="0" w:type="dxa"/>
              <w:left w:w="240" w:type="dxa"/>
              <w:bottom w:w="0" w:type="dxa"/>
              <w:right w:w="240" w:type="dxa"/>
            </w:tcMar>
            <w:hideMark/>
          </w:tcPr>
          <w:p w14:paraId="3C4D926B" w14:textId="77777777" w:rsidR="00F3354B" w:rsidRPr="00997F6C" w:rsidRDefault="00F3354B" w:rsidP="0091210A">
            <w:pPr>
              <w:spacing w:after="0" w:line="240" w:lineRule="auto"/>
              <w:rPr>
                <w:rFonts w:ascii="Courier New" w:eastAsia="Times New Roman" w:hAnsi="Courier New" w:cs="Courier New"/>
                <w:color w:val="001E2B"/>
                <w:sz w:val="23"/>
                <w:szCs w:val="23"/>
                <w:lang w:eastAsia="es-MX"/>
              </w:rPr>
            </w:pPr>
            <w:r w:rsidRPr="00997F6C">
              <w:rPr>
                <w:rFonts w:ascii="Courier New" w:eastAsia="Times New Roman" w:hAnsi="Courier New" w:cs="Courier New"/>
                <w:color w:val="001E2B"/>
                <w:sz w:val="23"/>
                <w:szCs w:val="23"/>
                <w:lang w:eastAsia="es-MX"/>
              </w:rPr>
              <w:t xml:space="preserve">  }</w:t>
            </w:r>
          </w:p>
        </w:tc>
      </w:tr>
      <w:tr w:rsidR="00F3354B" w:rsidRPr="00997F6C" w14:paraId="0CEEE52C" w14:textId="77777777" w:rsidTr="0091210A">
        <w:tc>
          <w:tcPr>
            <w:tcW w:w="0" w:type="auto"/>
            <w:shd w:val="clear" w:color="auto" w:fill="F9FBFA"/>
            <w:tcMar>
              <w:top w:w="0" w:type="dxa"/>
              <w:left w:w="240" w:type="dxa"/>
              <w:bottom w:w="0" w:type="dxa"/>
              <w:right w:w="240" w:type="dxa"/>
            </w:tcMar>
            <w:hideMark/>
          </w:tcPr>
          <w:p w14:paraId="4AFAA73E" w14:textId="77777777" w:rsidR="00F3354B" w:rsidRPr="00997F6C" w:rsidRDefault="00F3354B" w:rsidP="0091210A">
            <w:pPr>
              <w:spacing w:after="0" w:line="240" w:lineRule="auto"/>
              <w:rPr>
                <w:rFonts w:ascii="Courier New" w:eastAsia="Times New Roman" w:hAnsi="Courier New" w:cs="Courier New"/>
                <w:color w:val="001E2B"/>
                <w:sz w:val="23"/>
                <w:szCs w:val="23"/>
                <w:lang w:eastAsia="es-MX"/>
              </w:rPr>
            </w:pPr>
            <w:r w:rsidRPr="00997F6C">
              <w:rPr>
                <w:rFonts w:ascii="Courier New" w:eastAsia="Times New Roman" w:hAnsi="Courier New" w:cs="Courier New"/>
                <w:color w:val="001E2B"/>
                <w:sz w:val="23"/>
                <w:szCs w:val="23"/>
                <w:lang w:eastAsia="es-MX"/>
              </w:rPr>
              <w:t>)</w:t>
            </w:r>
          </w:p>
        </w:tc>
      </w:tr>
    </w:tbl>
    <w:p w14:paraId="43DA6ED3" w14:textId="77777777" w:rsidR="00F3354B" w:rsidRDefault="00F3354B" w:rsidP="00F3354B"/>
    <w:p w14:paraId="2DDA6414" w14:textId="77777777" w:rsidR="00F3354B" w:rsidRDefault="00F3354B" w:rsidP="00F3354B">
      <w:r>
        <w:t xml:space="preserve">Le pedirá que ingrese la contraseña, como solo es un ejemplo usaremos </w:t>
      </w:r>
      <w:r w:rsidRPr="00997F6C">
        <w:rPr>
          <w:b/>
          <w:bCs/>
          <w:sz w:val="24"/>
          <w:szCs w:val="24"/>
        </w:rPr>
        <w:t>12345678</w:t>
      </w:r>
      <w:r>
        <w:t xml:space="preserve"> (</w:t>
      </w:r>
      <w:proofErr w:type="spellStart"/>
      <w:r>
        <w:t>pwd</w:t>
      </w:r>
      <w:proofErr w:type="spellEnd"/>
      <w:r>
        <w:t xml:space="preserve"> no seguro)</w:t>
      </w:r>
    </w:p>
    <w:p w14:paraId="2E3E1B6C" w14:textId="77777777" w:rsidR="00F3354B" w:rsidRDefault="00F3354B" w:rsidP="00F3354B">
      <w:pPr>
        <w:pStyle w:val="Ttulo2"/>
        <w:shd w:val="clear" w:color="auto" w:fill="F9EBFF"/>
        <w:spacing w:before="60" w:beforeAutospacing="0" w:line="240" w:lineRule="atLeast"/>
        <w:rPr>
          <w:rFonts w:ascii="Helvetica" w:hAnsi="Helvetica" w:cs="Helvetica"/>
          <w:caps/>
          <w:color w:val="5E0C9E"/>
          <w:spacing w:val="9"/>
          <w:sz w:val="18"/>
          <w:szCs w:val="18"/>
        </w:rPr>
      </w:pPr>
      <w:r>
        <w:rPr>
          <w:rFonts w:ascii="Helvetica" w:hAnsi="Helvetica" w:cs="Helvetica"/>
          <w:caps/>
          <w:color w:val="5E0C9E"/>
          <w:spacing w:val="9"/>
          <w:sz w:val="18"/>
          <w:szCs w:val="18"/>
        </w:rPr>
        <w:t>CONSEJO</w:t>
      </w:r>
    </w:p>
    <w:p w14:paraId="1FAED501" w14:textId="77777777" w:rsidR="00F3354B" w:rsidRDefault="00F3354B" w:rsidP="00F3354B">
      <w:pPr>
        <w:pStyle w:val="css-18uqayh"/>
        <w:shd w:val="clear" w:color="auto" w:fill="FFFFFF"/>
        <w:spacing w:after="240" w:afterAutospacing="0" w:line="420" w:lineRule="atLeast"/>
        <w:rPr>
          <w:rFonts w:ascii="Helvetica" w:hAnsi="Helvetica" w:cs="Helvetica"/>
          <w:color w:val="2D0B59"/>
        </w:rPr>
      </w:pPr>
      <w:r>
        <w:rPr>
          <w:rFonts w:ascii="Helvetica" w:hAnsi="Helvetica" w:cs="Helvetica"/>
          <w:color w:val="2D0B59"/>
        </w:rPr>
        <w:t>El </w:t>
      </w:r>
      <w:proofErr w:type="spellStart"/>
      <w:r>
        <w:rPr>
          <w:rFonts w:ascii="Helvetica" w:hAnsi="Helvetica" w:cs="Helvetica"/>
          <w:color w:val="2D0B59"/>
        </w:rPr>
        <w:fldChar w:fldCharType="begin"/>
      </w:r>
      <w:r>
        <w:rPr>
          <w:rFonts w:ascii="Helvetica" w:hAnsi="Helvetica" w:cs="Helvetica"/>
          <w:color w:val="2D0B59"/>
        </w:rPr>
        <w:instrText xml:space="preserve"> HYPERLINK "https://www.mongodb.com/docs/manual/reference/method/passwordPrompt/" \l "mongodb-method-passwordPrompt" </w:instrText>
      </w:r>
      <w:r>
        <w:rPr>
          <w:rFonts w:ascii="Helvetica" w:hAnsi="Helvetica" w:cs="Helvetica"/>
          <w:color w:val="2D0B59"/>
        </w:rPr>
      </w:r>
      <w:r>
        <w:rPr>
          <w:rFonts w:ascii="Helvetica" w:hAnsi="Helvetica" w:cs="Helvetica"/>
          <w:color w:val="2D0B59"/>
        </w:rPr>
        <w:fldChar w:fldCharType="separate"/>
      </w:r>
      <w:r>
        <w:rPr>
          <w:rStyle w:val="CdigoHTML"/>
          <w:color w:val="016BF8"/>
          <w:bdr w:val="single" w:sz="6" w:space="0" w:color="E8EDEB" w:frame="1"/>
          <w:shd w:val="clear" w:color="auto" w:fill="F9FBFA"/>
        </w:rPr>
        <w:t>passwordPrompt</w:t>
      </w:r>
      <w:proofErr w:type="spellEnd"/>
      <w:r>
        <w:rPr>
          <w:rStyle w:val="CdigoHTML"/>
          <w:color w:val="016BF8"/>
          <w:bdr w:val="single" w:sz="6" w:space="0" w:color="E8EDEB" w:frame="1"/>
          <w:shd w:val="clear" w:color="auto" w:fill="F9FBFA"/>
        </w:rPr>
        <w:t>()</w:t>
      </w:r>
      <w:r>
        <w:rPr>
          <w:rFonts w:ascii="Helvetica" w:hAnsi="Helvetica" w:cs="Helvetica"/>
          <w:color w:val="2D0B59"/>
        </w:rPr>
        <w:fldChar w:fldCharType="end"/>
      </w:r>
      <w:r>
        <w:rPr>
          <w:rFonts w:ascii="Helvetica" w:hAnsi="Helvetica" w:cs="Helvetica"/>
          <w:color w:val="2D0B59"/>
        </w:rPr>
        <w:t>método le solicita que ingrese la contraseña. También puede especificar su contraseña directamente como una cadena. Recomendamos usar el </w:t>
      </w:r>
      <w:proofErr w:type="spellStart"/>
      <w:r>
        <w:rPr>
          <w:rFonts w:ascii="Helvetica" w:hAnsi="Helvetica" w:cs="Helvetica"/>
          <w:color w:val="2D0B59"/>
        </w:rPr>
        <w:fldChar w:fldCharType="begin"/>
      </w:r>
      <w:r>
        <w:rPr>
          <w:rFonts w:ascii="Helvetica" w:hAnsi="Helvetica" w:cs="Helvetica"/>
          <w:color w:val="2D0B59"/>
        </w:rPr>
        <w:instrText xml:space="preserve"> HYPERLINK "https://www.mongodb.com/docs/manual/reference/method/passwordPrompt/" \l "mongodb-method-passwordPrompt" </w:instrText>
      </w:r>
      <w:r>
        <w:rPr>
          <w:rFonts w:ascii="Helvetica" w:hAnsi="Helvetica" w:cs="Helvetica"/>
          <w:color w:val="2D0B59"/>
        </w:rPr>
      </w:r>
      <w:r>
        <w:rPr>
          <w:rFonts w:ascii="Helvetica" w:hAnsi="Helvetica" w:cs="Helvetica"/>
          <w:color w:val="2D0B59"/>
        </w:rPr>
        <w:fldChar w:fldCharType="separate"/>
      </w:r>
      <w:r>
        <w:rPr>
          <w:rStyle w:val="CdigoHTML"/>
          <w:color w:val="016BF8"/>
          <w:bdr w:val="single" w:sz="6" w:space="0" w:color="E8EDEB" w:frame="1"/>
          <w:shd w:val="clear" w:color="auto" w:fill="F9FBFA"/>
        </w:rPr>
        <w:t>passwordPrompt</w:t>
      </w:r>
      <w:proofErr w:type="spellEnd"/>
      <w:r>
        <w:rPr>
          <w:rStyle w:val="CdigoHTML"/>
          <w:color w:val="016BF8"/>
          <w:bdr w:val="single" w:sz="6" w:space="0" w:color="E8EDEB" w:frame="1"/>
          <w:shd w:val="clear" w:color="auto" w:fill="F9FBFA"/>
        </w:rPr>
        <w:t>()</w:t>
      </w:r>
      <w:r>
        <w:rPr>
          <w:rFonts w:ascii="Helvetica" w:hAnsi="Helvetica" w:cs="Helvetica"/>
          <w:color w:val="2D0B59"/>
        </w:rPr>
        <w:fldChar w:fldCharType="end"/>
      </w:r>
      <w:r>
        <w:rPr>
          <w:rFonts w:ascii="Helvetica" w:hAnsi="Helvetica" w:cs="Helvetica"/>
          <w:color w:val="2D0B59"/>
        </w:rPr>
        <w:t xml:space="preserve">método para evitar que la contraseña sea visible en su pantalla y potencialmente filtrar la contraseña a su historial de </w:t>
      </w:r>
      <w:proofErr w:type="spellStart"/>
      <w:r>
        <w:rPr>
          <w:rFonts w:ascii="Helvetica" w:hAnsi="Helvetica" w:cs="Helvetica"/>
          <w:color w:val="2D0B59"/>
        </w:rPr>
        <w:t>shell</w:t>
      </w:r>
      <w:proofErr w:type="spellEnd"/>
      <w:r>
        <w:rPr>
          <w:rFonts w:ascii="Helvetica" w:hAnsi="Helvetica" w:cs="Helvetica"/>
          <w:color w:val="2D0B59"/>
        </w:rPr>
        <w:t>.</w:t>
      </w:r>
    </w:p>
    <w:p w14:paraId="112E47E1" w14:textId="77777777" w:rsidR="00F3354B" w:rsidRDefault="00F3354B" w:rsidP="00F3354B">
      <w:pPr>
        <w:pStyle w:val="css-18uqayh"/>
        <w:shd w:val="clear" w:color="auto" w:fill="FFFFFF"/>
        <w:spacing w:after="240" w:afterAutospacing="0" w:line="420" w:lineRule="atLeast"/>
        <w:rPr>
          <w:rFonts w:ascii="Helvetica" w:hAnsi="Helvetica" w:cs="Helvetica"/>
          <w:color w:val="001E2B"/>
        </w:rPr>
      </w:pPr>
      <w:r>
        <w:rPr>
          <w:rFonts w:ascii="Helvetica" w:hAnsi="Helvetica" w:cs="Helvetica"/>
          <w:color w:val="001E2B"/>
        </w:rPr>
        <w:lastRenderedPageBreak/>
        <w:t>El </w:t>
      </w:r>
      <w:proofErr w:type="spellStart"/>
      <w:r>
        <w:rPr>
          <w:rFonts w:ascii="Helvetica" w:hAnsi="Helvetica" w:cs="Helvetica"/>
          <w:color w:val="001E2B"/>
        </w:rPr>
        <w:fldChar w:fldCharType="begin"/>
      </w:r>
      <w:r>
        <w:rPr>
          <w:rFonts w:ascii="Helvetica" w:hAnsi="Helvetica" w:cs="Helvetica"/>
          <w:color w:val="001E2B"/>
        </w:rPr>
        <w:instrText xml:space="preserve"> HYPERLINK "https://www.mongodb.com/docs/manual/reference/built-in-roles/" \l "mongodb-authrole-userAdminAnyDatabase" </w:instrText>
      </w:r>
      <w:r>
        <w:rPr>
          <w:rFonts w:ascii="Helvetica" w:hAnsi="Helvetica" w:cs="Helvetica"/>
          <w:color w:val="001E2B"/>
        </w:rPr>
      </w:r>
      <w:r>
        <w:rPr>
          <w:rFonts w:ascii="Helvetica" w:hAnsi="Helvetica" w:cs="Helvetica"/>
          <w:color w:val="001E2B"/>
        </w:rPr>
        <w:fldChar w:fldCharType="separate"/>
      </w:r>
      <w:r>
        <w:rPr>
          <w:rStyle w:val="CdigoHTML"/>
          <w:color w:val="016BF8"/>
          <w:bdr w:val="single" w:sz="6" w:space="0" w:color="E8EDEB" w:frame="1"/>
          <w:shd w:val="clear" w:color="auto" w:fill="F9FBFA"/>
        </w:rPr>
        <w:t>userAdminAnyDatabase</w:t>
      </w:r>
      <w:r>
        <w:rPr>
          <w:rFonts w:ascii="Helvetica" w:hAnsi="Helvetica" w:cs="Helvetica"/>
          <w:color w:val="001E2B"/>
        </w:rPr>
        <w:fldChar w:fldCharType="end"/>
      </w:r>
      <w:r>
        <w:rPr>
          <w:rFonts w:ascii="Helvetica" w:hAnsi="Helvetica" w:cs="Helvetica"/>
          <w:color w:val="001E2B"/>
        </w:rPr>
        <w:t>rol</w:t>
      </w:r>
      <w:proofErr w:type="spellEnd"/>
      <w:r>
        <w:rPr>
          <w:rFonts w:ascii="Helvetica" w:hAnsi="Helvetica" w:cs="Helvetica"/>
          <w:color w:val="001E2B"/>
        </w:rPr>
        <w:t xml:space="preserve"> permite a este usuario:</w:t>
      </w:r>
    </w:p>
    <w:p w14:paraId="37884547" w14:textId="77777777" w:rsidR="00F3354B" w:rsidRDefault="00F3354B" w:rsidP="00F3354B">
      <w:pPr>
        <w:pStyle w:val="css-18uqayh"/>
        <w:numPr>
          <w:ilvl w:val="0"/>
          <w:numId w:val="3"/>
        </w:numPr>
        <w:shd w:val="clear" w:color="auto" w:fill="FFFFFF"/>
        <w:spacing w:after="120" w:afterAutospacing="0" w:line="420" w:lineRule="atLeast"/>
        <w:rPr>
          <w:rFonts w:ascii="Helvetica" w:hAnsi="Helvetica" w:cs="Helvetica"/>
          <w:color w:val="001E2B"/>
        </w:rPr>
      </w:pPr>
      <w:r>
        <w:rPr>
          <w:rFonts w:ascii="Helvetica" w:hAnsi="Helvetica" w:cs="Helvetica"/>
          <w:color w:val="001E2B"/>
        </w:rPr>
        <w:t>crear usuarios</w:t>
      </w:r>
    </w:p>
    <w:p w14:paraId="01D673A9" w14:textId="77777777" w:rsidR="00F3354B" w:rsidRDefault="00F3354B" w:rsidP="00F3354B">
      <w:pPr>
        <w:pStyle w:val="css-18uqayh"/>
        <w:numPr>
          <w:ilvl w:val="0"/>
          <w:numId w:val="3"/>
        </w:numPr>
        <w:shd w:val="clear" w:color="auto" w:fill="FFFFFF"/>
        <w:spacing w:after="120" w:afterAutospacing="0" w:line="420" w:lineRule="atLeast"/>
        <w:rPr>
          <w:rFonts w:ascii="Helvetica" w:hAnsi="Helvetica" w:cs="Helvetica"/>
          <w:color w:val="001E2B"/>
        </w:rPr>
      </w:pPr>
      <w:r>
        <w:rPr>
          <w:rFonts w:ascii="Helvetica" w:hAnsi="Helvetica" w:cs="Helvetica"/>
          <w:color w:val="001E2B"/>
        </w:rPr>
        <w:t>otorgar o revocar roles de usuarios</w:t>
      </w:r>
    </w:p>
    <w:p w14:paraId="1B1FDD15" w14:textId="77777777" w:rsidR="00F3354B" w:rsidRDefault="00F3354B" w:rsidP="00F3354B">
      <w:pPr>
        <w:pStyle w:val="css-18uqayh"/>
        <w:numPr>
          <w:ilvl w:val="0"/>
          <w:numId w:val="3"/>
        </w:numPr>
        <w:shd w:val="clear" w:color="auto" w:fill="FFFFFF"/>
        <w:spacing w:after="120" w:afterAutospacing="0" w:line="420" w:lineRule="atLeast"/>
        <w:rPr>
          <w:rFonts w:ascii="Helvetica" w:hAnsi="Helvetica" w:cs="Helvetica"/>
          <w:color w:val="001E2B"/>
        </w:rPr>
      </w:pPr>
      <w:r>
        <w:rPr>
          <w:rFonts w:ascii="Helvetica" w:hAnsi="Helvetica" w:cs="Helvetica"/>
          <w:color w:val="001E2B"/>
        </w:rPr>
        <w:t>crear o modificar roles personalizados</w:t>
      </w:r>
    </w:p>
    <w:p w14:paraId="30713B6F" w14:textId="77777777" w:rsidR="00F3354B" w:rsidRDefault="00F3354B" w:rsidP="00F3354B">
      <w:pPr>
        <w:pStyle w:val="css-18uqayh"/>
        <w:shd w:val="clear" w:color="auto" w:fill="FFFFFF"/>
        <w:spacing w:after="240" w:afterAutospacing="0" w:line="420" w:lineRule="atLeast"/>
        <w:ind w:left="360"/>
        <w:rPr>
          <w:rFonts w:ascii="Helvetica" w:hAnsi="Helvetica" w:cs="Helvetica"/>
          <w:color w:val="001E2B"/>
        </w:rPr>
      </w:pPr>
      <w:r>
        <w:rPr>
          <w:rFonts w:ascii="Helvetica" w:hAnsi="Helvetica" w:cs="Helvetica"/>
          <w:color w:val="001E2B"/>
        </w:rPr>
        <w:t>Puede asignar a su usuario </w:t>
      </w:r>
      <w:hyperlink r:id="rId8" w:anchor="std-label-built-in-roles" w:history="1">
        <w:r>
          <w:rPr>
            <w:rStyle w:val="Hipervnculo"/>
            <w:rFonts w:ascii="Helvetica" w:hAnsi="Helvetica" w:cs="Helvetica"/>
            <w:color w:val="016BF8"/>
          </w:rPr>
          <w:t>roles integrados</w:t>
        </w:r>
      </w:hyperlink>
      <w:r>
        <w:rPr>
          <w:rFonts w:ascii="Helvetica" w:hAnsi="Helvetica" w:cs="Helvetica"/>
          <w:color w:val="001E2B"/>
        </w:rPr>
        <w:t> adicionales o roles </w:t>
      </w:r>
      <w:hyperlink r:id="rId9" w:anchor="std-label-user-defined-roles" w:history="1">
        <w:r>
          <w:rPr>
            <w:rStyle w:val="Hipervnculo"/>
            <w:rFonts w:ascii="Helvetica" w:hAnsi="Helvetica" w:cs="Helvetica"/>
            <w:color w:val="016BF8"/>
          </w:rPr>
          <w:t>definidos por el usuario</w:t>
        </w:r>
      </w:hyperlink>
      <w:r>
        <w:rPr>
          <w:rFonts w:ascii="Helvetica" w:hAnsi="Helvetica" w:cs="Helvetica"/>
          <w:color w:val="001E2B"/>
        </w:rPr>
        <w:t> según sea necesario.</w:t>
      </w:r>
    </w:p>
    <w:p w14:paraId="0301E2C6" w14:textId="77777777" w:rsidR="00F3354B" w:rsidRDefault="00F3354B" w:rsidP="00F3354B">
      <w:pPr>
        <w:pStyle w:val="css-18uqayh"/>
        <w:shd w:val="clear" w:color="auto" w:fill="FFFFFF"/>
        <w:spacing w:after="240" w:afterAutospacing="0" w:line="420" w:lineRule="atLeast"/>
        <w:rPr>
          <w:rFonts w:ascii="Helvetica" w:hAnsi="Helvetica" w:cs="Helvetica"/>
          <w:color w:val="001E2B"/>
        </w:rPr>
      </w:pPr>
      <w:r>
        <w:rPr>
          <w:rFonts w:ascii="Helvetica" w:hAnsi="Helvetica" w:cs="Helvetica"/>
          <w:color w:val="001E2B"/>
        </w:rPr>
        <w:t>La base de datos donde crea el usuario, en este ejemplo </w:t>
      </w:r>
      <w:proofErr w:type="spellStart"/>
      <w:r>
        <w:rPr>
          <w:rStyle w:val="CdigoHTML"/>
          <w:color w:val="1C2D38"/>
          <w:bdr w:val="single" w:sz="6" w:space="0" w:color="E8EDEB" w:frame="1"/>
          <w:shd w:val="clear" w:color="auto" w:fill="F9FBFA"/>
        </w:rPr>
        <w:t>admin</w:t>
      </w:r>
      <w:proofErr w:type="spellEnd"/>
      <w:r>
        <w:rPr>
          <w:rFonts w:ascii="Helvetica" w:hAnsi="Helvetica" w:cs="Helvetica"/>
          <w:color w:val="001E2B"/>
        </w:rPr>
        <w:t>, es la base de </w:t>
      </w:r>
      <w:hyperlink r:id="rId10" w:anchor="std-label-user-authentication-database" w:history="1">
        <w:r>
          <w:rPr>
            <w:rStyle w:val="Hipervnculo"/>
            <w:rFonts w:ascii="Helvetica" w:hAnsi="Helvetica" w:cs="Helvetica"/>
            <w:color w:val="016BF8"/>
          </w:rPr>
          <w:t>datos de autenticación</w:t>
        </w:r>
      </w:hyperlink>
      <w:r>
        <w:rPr>
          <w:rFonts w:ascii="Helvetica" w:hAnsi="Helvetica" w:cs="Helvetica"/>
          <w:color w:val="001E2B"/>
        </w:rPr>
        <w:t> del usuario . Aunque el usuario necesita autenticarse en esta base de datos, el usuario puede tener funciones en otras bases de datos. La base de datos de autenticación del usuario no limita los privilegios del usuario.</w:t>
      </w:r>
    </w:p>
    <w:p w14:paraId="7A658A69" w14:textId="77777777" w:rsidR="00F3354B" w:rsidRDefault="00F3354B" w:rsidP="00F3354B"/>
    <w:p w14:paraId="247BDF1A" w14:textId="77777777" w:rsidR="00F3354B" w:rsidRDefault="00F3354B" w:rsidP="00F3354B">
      <w:pPr>
        <w:pStyle w:val="Ttulo3"/>
        <w:numPr>
          <w:ilvl w:val="0"/>
          <w:numId w:val="2"/>
        </w:numPr>
        <w:shd w:val="clear" w:color="auto" w:fill="FFFFFF"/>
        <w:tabs>
          <w:tab w:val="num" w:pos="360"/>
        </w:tabs>
        <w:spacing w:before="60" w:line="360" w:lineRule="atLeast"/>
        <w:ind w:left="0" w:firstLine="0"/>
        <w:rPr>
          <w:rFonts w:ascii="Helvetica" w:hAnsi="Helvetica" w:cs="Helvetica"/>
          <w:color w:val="001E2B"/>
        </w:rPr>
      </w:pPr>
      <w:r>
        <w:rPr>
          <w:rFonts w:ascii="Helvetica" w:hAnsi="Helvetica" w:cs="Helvetica"/>
          <w:color w:val="001E2B"/>
        </w:rPr>
        <w:t>Reinicie la instancia de MongoDB con control de acceso</w:t>
      </w:r>
      <w:r>
        <w:rPr>
          <w:rFonts w:ascii="Helvetica" w:hAnsi="Helvetica" w:cs="Helvetica"/>
          <w:noProof/>
          <w:color w:val="0000FF"/>
        </w:rPr>
        <mc:AlternateContent>
          <mc:Choice Requires="wps">
            <w:drawing>
              <wp:inline distT="0" distB="0" distL="0" distR="0" wp14:anchorId="593E0D96" wp14:editId="3C9C2622">
                <wp:extent cx="304800" cy="304800"/>
                <wp:effectExtent l="0" t="0" r="0" b="0"/>
                <wp:docPr id="8" name="Rectángulo 8">
                  <a:hlinkClick xmlns:a="http://schemas.openxmlformats.org/drawingml/2006/main" r:id="rId11" tooltip="&quot;Enlace permanente a este encabezado&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4A75D" id="Rectángulo 8" o:spid="_x0000_s1026" href="https://www.mongodb.com/docs/manual/tutorial/configure-scram-client-authentication/#re-start-the-mongodb-instance-with-access-control" title="&quot;Enlace permanente a este encabezado&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F2AA3B7" w14:textId="77777777" w:rsidR="00F3354B" w:rsidRDefault="00F3354B" w:rsidP="00F3354B">
      <w:pPr>
        <w:pStyle w:val="css-18uqayh"/>
        <w:shd w:val="clear" w:color="auto" w:fill="FFFFFF"/>
        <w:spacing w:after="240" w:afterAutospacing="0" w:line="420" w:lineRule="atLeast"/>
        <w:rPr>
          <w:rFonts w:ascii="Helvetica" w:hAnsi="Helvetica" w:cs="Helvetica"/>
          <w:color w:val="001E2B"/>
        </w:rPr>
      </w:pPr>
      <w:r>
        <w:rPr>
          <w:rFonts w:ascii="Helvetica" w:hAnsi="Helvetica" w:cs="Helvetica"/>
          <w:color w:val="001E2B"/>
        </w:rPr>
        <w:t>Cierra la </w:t>
      </w:r>
      <w:proofErr w:type="spellStart"/>
      <w:r>
        <w:rPr>
          <w:rFonts w:ascii="Helvetica" w:hAnsi="Helvetica" w:cs="Helvetica"/>
          <w:color w:val="001E2B"/>
        </w:rPr>
        <w:fldChar w:fldCharType="begin"/>
      </w:r>
      <w:r>
        <w:rPr>
          <w:rFonts w:ascii="Helvetica" w:hAnsi="Helvetica" w:cs="Helvetica"/>
          <w:color w:val="001E2B"/>
        </w:rPr>
        <w:instrText xml:space="preserve"> HYPERLINK "https://www.mongodb.com/docs/manual/reference/program/mongod/" \l "mongodb-binary-bin.mongod" </w:instrText>
      </w:r>
      <w:r>
        <w:rPr>
          <w:rFonts w:ascii="Helvetica" w:hAnsi="Helvetica" w:cs="Helvetica"/>
          <w:color w:val="001E2B"/>
        </w:rPr>
      </w:r>
      <w:r>
        <w:rPr>
          <w:rFonts w:ascii="Helvetica" w:hAnsi="Helvetica" w:cs="Helvetica"/>
          <w:color w:val="001E2B"/>
        </w:rPr>
        <w:fldChar w:fldCharType="separate"/>
      </w:r>
      <w:r>
        <w:rPr>
          <w:rStyle w:val="CdigoHTML"/>
          <w:color w:val="016BF8"/>
          <w:bdr w:val="single" w:sz="6" w:space="0" w:color="E8EDEB" w:frame="1"/>
          <w:shd w:val="clear" w:color="auto" w:fill="F9FBFA"/>
        </w:rPr>
        <w:t>mongod</w:t>
      </w:r>
      <w:r>
        <w:rPr>
          <w:rFonts w:ascii="Helvetica" w:hAnsi="Helvetica" w:cs="Helvetica"/>
          <w:color w:val="001E2B"/>
        </w:rPr>
        <w:fldChar w:fldCharType="end"/>
      </w:r>
      <w:r>
        <w:rPr>
          <w:rFonts w:ascii="Helvetica" w:hAnsi="Helvetica" w:cs="Helvetica"/>
          <w:color w:val="001E2B"/>
        </w:rPr>
        <w:t>instancia</w:t>
      </w:r>
      <w:proofErr w:type="spellEnd"/>
      <w:r>
        <w:rPr>
          <w:rFonts w:ascii="Helvetica" w:hAnsi="Helvetica" w:cs="Helvetica"/>
          <w:color w:val="001E2B"/>
        </w:rPr>
        <w:t>. Usando </w:t>
      </w:r>
      <w:proofErr w:type="spellStart"/>
      <w:r>
        <w:rPr>
          <w:rFonts w:ascii="Helvetica" w:hAnsi="Helvetica" w:cs="Helvetica"/>
          <w:color w:val="001E2B"/>
        </w:rPr>
        <w:fldChar w:fldCharType="begin"/>
      </w:r>
      <w:r>
        <w:rPr>
          <w:rFonts w:ascii="Helvetica" w:hAnsi="Helvetica" w:cs="Helvetica"/>
          <w:color w:val="001E2B"/>
        </w:rPr>
        <w:instrText xml:space="preserve"> HYPERLINK "https://www.mongodb.com/docs/mongodb-shell/" \l "mongodb-binary-bin.mongosh" \t "_self" </w:instrText>
      </w:r>
      <w:r>
        <w:rPr>
          <w:rFonts w:ascii="Helvetica" w:hAnsi="Helvetica" w:cs="Helvetica"/>
          <w:color w:val="001E2B"/>
        </w:rPr>
      </w:r>
      <w:r>
        <w:rPr>
          <w:rFonts w:ascii="Helvetica" w:hAnsi="Helvetica" w:cs="Helvetica"/>
          <w:color w:val="001E2B"/>
        </w:rPr>
        <w:fldChar w:fldCharType="separate"/>
      </w:r>
      <w:r>
        <w:rPr>
          <w:rStyle w:val="CdigoHTML"/>
          <w:color w:val="016BF8"/>
          <w:bdr w:val="single" w:sz="6" w:space="0" w:color="E8EDEB" w:frame="1"/>
          <w:shd w:val="clear" w:color="auto" w:fill="F9FBFA"/>
        </w:rPr>
        <w:t>mongosh</w:t>
      </w:r>
      <w:proofErr w:type="spellEnd"/>
      <w:r>
        <w:rPr>
          <w:rFonts w:ascii="Helvetica" w:hAnsi="Helvetica" w:cs="Helvetica"/>
          <w:color w:val="001E2B"/>
        </w:rPr>
        <w:fldChar w:fldCharType="end"/>
      </w:r>
      <w:r>
        <w:rPr>
          <w:rFonts w:ascii="Helvetica" w:hAnsi="Helvetica" w:cs="Helvetica"/>
          <w:color w:val="001E2B"/>
        </w:rPr>
        <w:t>, emita el siguiente comando:</w:t>
      </w:r>
    </w:p>
    <w:tbl>
      <w:tblPr>
        <w:tblW w:w="7908" w:type="dxa"/>
        <w:tblCellMar>
          <w:top w:w="15" w:type="dxa"/>
          <w:left w:w="15" w:type="dxa"/>
          <w:bottom w:w="15" w:type="dxa"/>
          <w:right w:w="15" w:type="dxa"/>
        </w:tblCellMar>
        <w:tblLook w:val="04A0" w:firstRow="1" w:lastRow="0" w:firstColumn="1" w:lastColumn="0" w:noHBand="0" w:noVBand="1"/>
      </w:tblPr>
      <w:tblGrid>
        <w:gridCol w:w="7908"/>
      </w:tblGrid>
      <w:tr w:rsidR="00F3354B" w14:paraId="211539CD" w14:textId="77777777" w:rsidTr="0091210A">
        <w:trPr>
          <w:trHeight w:val="213"/>
        </w:trPr>
        <w:tc>
          <w:tcPr>
            <w:tcW w:w="0" w:type="auto"/>
            <w:tcMar>
              <w:top w:w="0" w:type="dxa"/>
              <w:left w:w="240" w:type="dxa"/>
              <w:bottom w:w="0" w:type="dxa"/>
              <w:right w:w="240" w:type="dxa"/>
            </w:tcMar>
            <w:hideMark/>
          </w:tcPr>
          <w:p w14:paraId="61D770F4" w14:textId="77777777" w:rsidR="00F3354B" w:rsidRDefault="00F3354B" w:rsidP="0091210A">
            <w:pPr>
              <w:rPr>
                <w:rFonts w:ascii="Times New Roman" w:hAnsi="Times New Roman" w:cs="Times New Roman"/>
              </w:rPr>
            </w:pPr>
            <w:proofErr w:type="spellStart"/>
            <w:r>
              <w:rPr>
                <w:rFonts w:ascii="Times New Roman" w:hAnsi="Times New Roman" w:cs="Times New Roman"/>
                <w:sz w:val="24"/>
                <w:szCs w:val="24"/>
              </w:rPr>
              <w:t>db.</w:t>
            </w:r>
            <w:r>
              <w:rPr>
                <w:rStyle w:val="lg-highlight-title"/>
                <w:rFonts w:ascii="Times New Roman" w:hAnsi="Times New Roman" w:cs="Times New Roman"/>
                <w:color w:val="016EE9"/>
                <w:sz w:val="24"/>
                <w:szCs w:val="24"/>
              </w:rPr>
              <w:t>adminCommand</w:t>
            </w:r>
            <w:proofErr w:type="spellEnd"/>
            <w:r>
              <w:rPr>
                <w:rFonts w:ascii="Times New Roman" w:hAnsi="Times New Roman" w:cs="Times New Roman"/>
                <w:sz w:val="24"/>
                <w:szCs w:val="24"/>
              </w:rPr>
              <w:t xml:space="preserve">( { </w:t>
            </w:r>
            <w:r>
              <w:rPr>
                <w:rStyle w:val="lg-highlight-attr"/>
                <w:rFonts w:ascii="Times New Roman" w:hAnsi="Times New Roman" w:cs="Times New Roman"/>
                <w:color w:val="D83713"/>
                <w:sz w:val="24"/>
                <w:szCs w:val="24"/>
              </w:rPr>
              <w:t>shutdown</w:t>
            </w:r>
            <w:r>
              <w:rPr>
                <w:rFonts w:ascii="Times New Roman" w:hAnsi="Times New Roman" w:cs="Times New Roman"/>
                <w:sz w:val="24"/>
                <w:szCs w:val="24"/>
              </w:rPr>
              <w:t xml:space="preserve">: </w:t>
            </w:r>
            <w:r>
              <w:rPr>
                <w:rStyle w:val="lg-highlight-number"/>
                <w:rFonts w:ascii="Times New Roman" w:hAnsi="Times New Roman" w:cs="Times New Roman"/>
                <w:color w:val="016EE9"/>
                <w:sz w:val="24"/>
                <w:szCs w:val="24"/>
              </w:rPr>
              <w:t>1</w:t>
            </w:r>
            <w:r>
              <w:rPr>
                <w:rFonts w:ascii="Times New Roman" w:hAnsi="Times New Roman" w:cs="Times New Roman"/>
                <w:sz w:val="24"/>
                <w:szCs w:val="24"/>
              </w:rPr>
              <w:t xml:space="preserve"> } )</w:t>
            </w:r>
          </w:p>
        </w:tc>
      </w:tr>
      <w:tr w:rsidR="00F3354B" w14:paraId="1BB10CBF" w14:textId="77777777" w:rsidTr="0091210A">
        <w:trPr>
          <w:trHeight w:val="354"/>
        </w:trPr>
        <w:tc>
          <w:tcPr>
            <w:tcW w:w="0" w:type="auto"/>
            <w:tcMar>
              <w:top w:w="0" w:type="dxa"/>
              <w:left w:w="240" w:type="dxa"/>
              <w:bottom w:w="0" w:type="dxa"/>
              <w:right w:w="240" w:type="dxa"/>
            </w:tcMar>
          </w:tcPr>
          <w:p w14:paraId="46573C4C" w14:textId="77777777" w:rsidR="00F3354B" w:rsidRDefault="00F3354B" w:rsidP="0091210A">
            <w:pPr>
              <w:rPr>
                <w:rFonts w:ascii="Times New Roman" w:hAnsi="Times New Roman" w:cs="Times New Roman"/>
                <w:sz w:val="24"/>
                <w:szCs w:val="24"/>
              </w:rPr>
            </w:pPr>
          </w:p>
        </w:tc>
      </w:tr>
    </w:tbl>
    <w:p w14:paraId="7242CCC2" w14:textId="77777777" w:rsidR="00F3354B" w:rsidRDefault="00F3354B" w:rsidP="00F3354B">
      <w:pPr>
        <w:pStyle w:val="css-18uqayh"/>
        <w:shd w:val="clear" w:color="auto" w:fill="FFFFFF"/>
        <w:spacing w:after="240" w:afterAutospacing="0" w:line="420" w:lineRule="atLeast"/>
        <w:rPr>
          <w:rFonts w:ascii="Helvetica" w:hAnsi="Helvetica" w:cs="Helvetica"/>
          <w:color w:val="001E2B"/>
        </w:rPr>
      </w:pPr>
      <w:r>
        <w:rPr>
          <w:rFonts w:ascii="Helvetica" w:hAnsi="Helvetica" w:cs="Helvetica"/>
          <w:color w:val="001E2B"/>
        </w:rPr>
        <w:t>Inicie </w:t>
      </w:r>
      <w:proofErr w:type="spellStart"/>
      <w:r>
        <w:rPr>
          <w:rFonts w:ascii="Helvetica" w:hAnsi="Helvetica" w:cs="Helvetica"/>
          <w:color w:val="001E2B"/>
        </w:rPr>
        <w:fldChar w:fldCharType="begin"/>
      </w:r>
      <w:r>
        <w:rPr>
          <w:rFonts w:ascii="Helvetica" w:hAnsi="Helvetica" w:cs="Helvetica"/>
          <w:color w:val="001E2B"/>
        </w:rPr>
        <w:instrText xml:space="preserve"> HYPERLINK "https://www.mongodb.com/docs/manual/reference/program/mongod/" \l "mongodb-binary-bin.mongod" </w:instrText>
      </w:r>
      <w:r>
        <w:rPr>
          <w:rFonts w:ascii="Helvetica" w:hAnsi="Helvetica" w:cs="Helvetica"/>
          <w:color w:val="001E2B"/>
        </w:rPr>
      </w:r>
      <w:r>
        <w:rPr>
          <w:rFonts w:ascii="Helvetica" w:hAnsi="Helvetica" w:cs="Helvetica"/>
          <w:color w:val="001E2B"/>
        </w:rPr>
        <w:fldChar w:fldCharType="separate"/>
      </w:r>
      <w:r>
        <w:rPr>
          <w:rStyle w:val="CdigoHTML"/>
          <w:color w:val="016BF8"/>
          <w:bdr w:val="single" w:sz="6" w:space="0" w:color="E8EDEB" w:frame="1"/>
          <w:shd w:val="clear" w:color="auto" w:fill="F9FBFA"/>
        </w:rPr>
        <w:t>mongod</w:t>
      </w:r>
      <w:r>
        <w:rPr>
          <w:rFonts w:ascii="Helvetica" w:hAnsi="Helvetica" w:cs="Helvetica"/>
          <w:color w:val="001E2B"/>
        </w:rPr>
        <w:fldChar w:fldCharType="end"/>
      </w:r>
      <w:r>
        <w:rPr>
          <w:rFonts w:ascii="Helvetica" w:hAnsi="Helvetica" w:cs="Helvetica"/>
          <w:color w:val="001E2B"/>
        </w:rPr>
        <w:t>con</w:t>
      </w:r>
      <w:proofErr w:type="spellEnd"/>
      <w:r>
        <w:rPr>
          <w:rFonts w:ascii="Helvetica" w:hAnsi="Helvetica" w:cs="Helvetica"/>
          <w:color w:val="001E2B"/>
        </w:rPr>
        <w:t xml:space="preserve"> el control de acceso habilitado.</w:t>
      </w:r>
    </w:p>
    <w:p w14:paraId="07B6125C" w14:textId="77777777" w:rsidR="00F3354B" w:rsidRDefault="00F3354B" w:rsidP="00F3354B">
      <w:pPr>
        <w:pStyle w:val="css-18uqayh"/>
        <w:numPr>
          <w:ilvl w:val="0"/>
          <w:numId w:val="4"/>
        </w:numPr>
        <w:shd w:val="clear" w:color="auto" w:fill="FFFFFF"/>
        <w:spacing w:after="120" w:afterAutospacing="0" w:line="420" w:lineRule="atLeast"/>
        <w:rPr>
          <w:rFonts w:ascii="Helvetica" w:hAnsi="Helvetica" w:cs="Helvetica"/>
          <w:color w:val="001E2B"/>
        </w:rPr>
      </w:pPr>
      <w:r>
        <w:rPr>
          <w:rFonts w:ascii="Helvetica" w:hAnsi="Helvetica" w:cs="Helvetica"/>
          <w:color w:val="001E2B"/>
        </w:rPr>
        <w:t>Si inicia </w:t>
      </w:r>
      <w:proofErr w:type="spellStart"/>
      <w:r>
        <w:rPr>
          <w:rFonts w:ascii="Helvetica" w:hAnsi="Helvetica" w:cs="Helvetica"/>
          <w:color w:val="001E2B"/>
        </w:rPr>
        <w:fldChar w:fldCharType="begin"/>
      </w:r>
      <w:r>
        <w:rPr>
          <w:rFonts w:ascii="Helvetica" w:hAnsi="Helvetica" w:cs="Helvetica"/>
          <w:color w:val="001E2B"/>
        </w:rPr>
        <w:instrText xml:space="preserve"> HYPERLINK "https://www.mongodb.com/docs/manual/reference/program/mongod/" \l "mongodb-binary-bin.mongod" </w:instrText>
      </w:r>
      <w:r>
        <w:rPr>
          <w:rFonts w:ascii="Helvetica" w:hAnsi="Helvetica" w:cs="Helvetica"/>
          <w:color w:val="001E2B"/>
        </w:rPr>
      </w:r>
      <w:r>
        <w:rPr>
          <w:rFonts w:ascii="Helvetica" w:hAnsi="Helvetica" w:cs="Helvetica"/>
          <w:color w:val="001E2B"/>
        </w:rPr>
        <w:fldChar w:fldCharType="separate"/>
      </w:r>
      <w:r>
        <w:rPr>
          <w:rStyle w:val="CdigoHTML"/>
          <w:color w:val="016BF8"/>
          <w:bdr w:val="single" w:sz="6" w:space="0" w:color="E8EDEB" w:frame="1"/>
          <w:shd w:val="clear" w:color="auto" w:fill="F9FBFA"/>
        </w:rPr>
        <w:t>mongod</w:t>
      </w:r>
      <w:r>
        <w:rPr>
          <w:rFonts w:ascii="Helvetica" w:hAnsi="Helvetica" w:cs="Helvetica"/>
          <w:color w:val="001E2B"/>
        </w:rPr>
        <w:fldChar w:fldCharType="end"/>
      </w:r>
      <w:r>
        <w:rPr>
          <w:rFonts w:ascii="Helvetica" w:hAnsi="Helvetica" w:cs="Helvetica"/>
          <w:color w:val="001E2B"/>
        </w:rPr>
        <w:t>desde</w:t>
      </w:r>
      <w:proofErr w:type="spellEnd"/>
      <w:r>
        <w:rPr>
          <w:rFonts w:ascii="Helvetica" w:hAnsi="Helvetica" w:cs="Helvetica"/>
          <w:color w:val="001E2B"/>
        </w:rPr>
        <w:t xml:space="preserve"> la línea de comando, agregue la </w:t>
      </w:r>
      <w:hyperlink r:id="rId12" w:anchor="std-option-mongod.--auth" w:history="1">
        <w:r>
          <w:rPr>
            <w:rStyle w:val="CdigoHTML"/>
            <w:color w:val="016BF8"/>
            <w:bdr w:val="single" w:sz="6" w:space="0" w:color="E8EDEB" w:frame="1"/>
            <w:shd w:val="clear" w:color="auto" w:fill="F9FBFA"/>
          </w:rPr>
          <w:t>--</w:t>
        </w:r>
        <w:proofErr w:type="spellStart"/>
        <w:r>
          <w:rPr>
            <w:rStyle w:val="CdigoHTML"/>
            <w:color w:val="016BF8"/>
            <w:bdr w:val="single" w:sz="6" w:space="0" w:color="E8EDEB" w:frame="1"/>
            <w:shd w:val="clear" w:color="auto" w:fill="F9FBFA"/>
          </w:rPr>
          <w:t>auth</w:t>
        </w:r>
      </w:hyperlink>
      <w:r>
        <w:rPr>
          <w:rFonts w:ascii="Helvetica" w:hAnsi="Helvetica" w:cs="Helvetica"/>
          <w:color w:val="001E2B"/>
        </w:rPr>
        <w:t>opción</w:t>
      </w:r>
      <w:proofErr w:type="spellEnd"/>
      <w:r>
        <w:rPr>
          <w:rFonts w:ascii="Helvetica" w:hAnsi="Helvetica" w:cs="Helvetica"/>
          <w:color w:val="001E2B"/>
        </w:rPr>
        <w:t xml:space="preserve"> de línea de comando:</w:t>
      </w:r>
    </w:p>
    <w:tbl>
      <w:tblPr>
        <w:tblW w:w="7500" w:type="dxa"/>
        <w:tblInd w:w="720" w:type="dxa"/>
        <w:tblCellMar>
          <w:top w:w="15" w:type="dxa"/>
          <w:left w:w="15" w:type="dxa"/>
          <w:bottom w:w="15" w:type="dxa"/>
          <w:right w:w="15" w:type="dxa"/>
        </w:tblCellMar>
        <w:tblLook w:val="04A0" w:firstRow="1" w:lastRow="0" w:firstColumn="1" w:lastColumn="0" w:noHBand="0" w:noVBand="1"/>
      </w:tblPr>
      <w:tblGrid>
        <w:gridCol w:w="7500"/>
      </w:tblGrid>
      <w:tr w:rsidR="00F3354B" w14:paraId="4A322EB1" w14:textId="77777777" w:rsidTr="0091210A">
        <w:tc>
          <w:tcPr>
            <w:tcW w:w="0" w:type="auto"/>
            <w:tcMar>
              <w:top w:w="0" w:type="dxa"/>
              <w:left w:w="240" w:type="dxa"/>
              <w:bottom w:w="0" w:type="dxa"/>
              <w:right w:w="240" w:type="dxa"/>
            </w:tcMar>
            <w:hideMark/>
          </w:tcPr>
          <w:p w14:paraId="6EEB0BD7" w14:textId="77777777" w:rsidR="00F3354B" w:rsidRDefault="00F3354B" w:rsidP="0091210A">
            <w:pPr>
              <w:rPr>
                <w:rFonts w:ascii="Times New Roman" w:hAnsi="Times New Roman" w:cs="Times New Roman"/>
              </w:rPr>
            </w:pPr>
            <w:proofErr w:type="spellStart"/>
            <w:r>
              <w:rPr>
                <w:rFonts w:ascii="Times New Roman" w:hAnsi="Times New Roman" w:cs="Times New Roman"/>
                <w:sz w:val="24"/>
                <w:szCs w:val="24"/>
              </w:rPr>
              <w:t>mongod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port</w:t>
            </w:r>
            <w:proofErr w:type="spellEnd"/>
            <w:r>
              <w:rPr>
                <w:rFonts w:ascii="Times New Roman" w:hAnsi="Times New Roman" w:cs="Times New Roman"/>
                <w:sz w:val="24"/>
                <w:szCs w:val="24"/>
              </w:rPr>
              <w:t xml:space="preserve"> 27017 --</w:t>
            </w:r>
            <w:proofErr w:type="spellStart"/>
            <w:r>
              <w:rPr>
                <w:rFonts w:ascii="Times New Roman" w:hAnsi="Times New Roman" w:cs="Times New Roman"/>
                <w:sz w:val="24"/>
                <w:szCs w:val="24"/>
              </w:rPr>
              <w:t>dbpath</w:t>
            </w:r>
            <w:proofErr w:type="spellEnd"/>
            <w:r>
              <w:rPr>
                <w:rFonts w:ascii="Times New Roman" w:hAnsi="Times New Roman" w:cs="Times New Roman"/>
                <w:sz w:val="24"/>
                <w:szCs w:val="24"/>
              </w:rPr>
              <w:t xml:space="preserve"> C:\data\db</w:t>
            </w:r>
          </w:p>
        </w:tc>
      </w:tr>
    </w:tbl>
    <w:p w14:paraId="0236123F" w14:textId="77777777" w:rsidR="00F3354B" w:rsidRDefault="00F3354B" w:rsidP="00F3354B">
      <w:pPr>
        <w:pStyle w:val="css-18uqayh"/>
        <w:numPr>
          <w:ilvl w:val="0"/>
          <w:numId w:val="4"/>
        </w:numPr>
        <w:shd w:val="clear" w:color="auto" w:fill="FFFFFF"/>
        <w:spacing w:after="120" w:afterAutospacing="0" w:line="420" w:lineRule="atLeast"/>
        <w:rPr>
          <w:rFonts w:ascii="Helvetica" w:hAnsi="Helvetica" w:cs="Helvetica"/>
        </w:rPr>
      </w:pPr>
      <w:r>
        <w:rPr>
          <w:rFonts w:ascii="Helvetica" w:hAnsi="Helvetica" w:cs="Helvetica"/>
          <w:color w:val="001E2B"/>
        </w:rPr>
        <w:t>Si inicia el </w:t>
      </w:r>
      <w:proofErr w:type="spellStart"/>
      <w:r>
        <w:rPr>
          <w:rFonts w:ascii="Helvetica" w:hAnsi="Helvetica" w:cs="Helvetica"/>
          <w:color w:val="001E2B"/>
        </w:rPr>
        <w:fldChar w:fldCharType="begin"/>
      </w:r>
      <w:r>
        <w:rPr>
          <w:rFonts w:ascii="Helvetica" w:hAnsi="Helvetica" w:cs="Helvetica"/>
          <w:color w:val="001E2B"/>
        </w:rPr>
        <w:instrText xml:space="preserve"> HYPERLINK "https://www.mongodb.com/docs/manual/reference/program/mongod/" \l "mongodb-binary-bin.mongod" </w:instrText>
      </w:r>
      <w:r>
        <w:rPr>
          <w:rFonts w:ascii="Helvetica" w:hAnsi="Helvetica" w:cs="Helvetica"/>
          <w:color w:val="001E2B"/>
        </w:rPr>
      </w:r>
      <w:r>
        <w:rPr>
          <w:rFonts w:ascii="Helvetica" w:hAnsi="Helvetica" w:cs="Helvetica"/>
          <w:color w:val="001E2B"/>
        </w:rPr>
        <w:fldChar w:fldCharType="separate"/>
      </w:r>
      <w:r>
        <w:rPr>
          <w:rStyle w:val="CdigoHTML"/>
          <w:color w:val="016BF8"/>
          <w:bdr w:val="single" w:sz="6" w:space="0" w:color="E8EDEB" w:frame="1"/>
          <w:shd w:val="clear" w:color="auto" w:fill="F9FBFA"/>
        </w:rPr>
        <w:t>mongod</w:t>
      </w:r>
      <w:r>
        <w:rPr>
          <w:rFonts w:ascii="Helvetica" w:hAnsi="Helvetica" w:cs="Helvetica"/>
          <w:color w:val="001E2B"/>
        </w:rPr>
        <w:fldChar w:fldCharType="end"/>
      </w:r>
      <w:r>
        <w:rPr>
          <w:rFonts w:ascii="Helvetica" w:hAnsi="Helvetica" w:cs="Helvetica"/>
          <w:color w:val="001E2B"/>
        </w:rPr>
        <w:t>uso</w:t>
      </w:r>
      <w:proofErr w:type="spellEnd"/>
      <w:r>
        <w:rPr>
          <w:rFonts w:ascii="Helvetica" w:hAnsi="Helvetica" w:cs="Helvetica"/>
          <w:color w:val="001E2B"/>
        </w:rPr>
        <w:t xml:space="preserve"> de un </w:t>
      </w:r>
      <w:hyperlink r:id="rId13" w:anchor="std-label-configuration-options" w:history="1">
        <w:r>
          <w:rPr>
            <w:rStyle w:val="Hipervnculo"/>
            <w:rFonts w:ascii="Helvetica" w:hAnsi="Helvetica" w:cs="Helvetica"/>
            <w:color w:val="016BF8"/>
          </w:rPr>
          <w:t>archivo de configuración</w:t>
        </w:r>
      </w:hyperlink>
      <w:r>
        <w:rPr>
          <w:rFonts w:ascii="Helvetica" w:hAnsi="Helvetica" w:cs="Helvetica"/>
          <w:color w:val="001E2B"/>
        </w:rPr>
        <w:t> , agregue la </w:t>
      </w:r>
      <w:proofErr w:type="spellStart"/>
      <w:r>
        <w:rPr>
          <w:rFonts w:ascii="Helvetica" w:hAnsi="Helvetica" w:cs="Helvetica"/>
          <w:color w:val="001E2B"/>
        </w:rPr>
        <w:fldChar w:fldCharType="begin"/>
      </w:r>
      <w:r>
        <w:rPr>
          <w:rFonts w:ascii="Helvetica" w:hAnsi="Helvetica" w:cs="Helvetica"/>
          <w:color w:val="001E2B"/>
        </w:rPr>
        <w:instrText xml:space="preserve"> HYPERLINK "https://www.mongodb.com/docs/manual/reference/configuration-options/" \l "mongodb-setting-security.authorization" </w:instrText>
      </w:r>
      <w:r>
        <w:rPr>
          <w:rFonts w:ascii="Helvetica" w:hAnsi="Helvetica" w:cs="Helvetica"/>
          <w:color w:val="001E2B"/>
        </w:rPr>
      </w:r>
      <w:r>
        <w:rPr>
          <w:rFonts w:ascii="Helvetica" w:hAnsi="Helvetica" w:cs="Helvetica"/>
          <w:color w:val="001E2B"/>
        </w:rPr>
        <w:fldChar w:fldCharType="separate"/>
      </w:r>
      <w:r>
        <w:rPr>
          <w:rStyle w:val="CdigoHTML"/>
          <w:color w:val="016BF8"/>
          <w:bdr w:val="single" w:sz="6" w:space="0" w:color="E8EDEB" w:frame="1"/>
          <w:shd w:val="clear" w:color="auto" w:fill="F9FBFA"/>
        </w:rPr>
        <w:t>security.authorization</w:t>
      </w:r>
      <w:r>
        <w:rPr>
          <w:rFonts w:ascii="Helvetica" w:hAnsi="Helvetica" w:cs="Helvetica"/>
          <w:color w:val="001E2B"/>
        </w:rPr>
        <w:fldChar w:fldCharType="end"/>
      </w:r>
      <w:r>
        <w:rPr>
          <w:rFonts w:ascii="Helvetica" w:hAnsi="Helvetica" w:cs="Helvetica"/>
          <w:color w:val="001E2B"/>
        </w:rPr>
        <w:t>configuración</w:t>
      </w:r>
      <w:proofErr w:type="spellEnd"/>
      <w:r>
        <w:rPr>
          <w:rFonts w:ascii="Helvetica" w:hAnsi="Helvetica" w:cs="Helvetica"/>
          <w:color w:val="001E2B"/>
        </w:rPr>
        <w:t xml:space="preserve"> del archivo de configuración:</w:t>
      </w:r>
    </w:p>
    <w:tbl>
      <w:tblPr>
        <w:tblW w:w="6789" w:type="dxa"/>
        <w:tblInd w:w="720" w:type="dxa"/>
        <w:tblCellMar>
          <w:top w:w="15" w:type="dxa"/>
          <w:left w:w="15" w:type="dxa"/>
          <w:bottom w:w="15" w:type="dxa"/>
          <w:right w:w="15" w:type="dxa"/>
        </w:tblCellMar>
        <w:tblLook w:val="04A0" w:firstRow="1" w:lastRow="0" w:firstColumn="1" w:lastColumn="0" w:noHBand="0" w:noVBand="1"/>
      </w:tblPr>
      <w:tblGrid>
        <w:gridCol w:w="6789"/>
      </w:tblGrid>
      <w:tr w:rsidR="00F3354B" w14:paraId="533300D4" w14:textId="77777777" w:rsidTr="0091210A">
        <w:tc>
          <w:tcPr>
            <w:tcW w:w="0" w:type="auto"/>
            <w:tcMar>
              <w:top w:w="0" w:type="dxa"/>
              <w:left w:w="240" w:type="dxa"/>
              <w:bottom w:w="0" w:type="dxa"/>
              <w:right w:w="240" w:type="dxa"/>
            </w:tcMar>
            <w:hideMark/>
          </w:tcPr>
          <w:p w14:paraId="6F66BB79" w14:textId="77777777" w:rsidR="00F3354B" w:rsidRDefault="00F3354B" w:rsidP="0091210A">
            <w:pPr>
              <w:rPr>
                <w:rFonts w:ascii="Times New Roman" w:hAnsi="Times New Roman" w:cs="Times New Roman"/>
              </w:rPr>
            </w:pPr>
            <w:proofErr w:type="spellStart"/>
            <w:r>
              <w:rPr>
                <w:rFonts w:ascii="Times New Roman" w:hAnsi="Times New Roman" w:cs="Times New Roman"/>
                <w:sz w:val="24"/>
                <w:szCs w:val="24"/>
              </w:rPr>
              <w:t>security</w:t>
            </w:r>
            <w:proofErr w:type="spellEnd"/>
            <w:r>
              <w:rPr>
                <w:rFonts w:ascii="Times New Roman" w:hAnsi="Times New Roman" w:cs="Times New Roman"/>
                <w:sz w:val="24"/>
                <w:szCs w:val="24"/>
              </w:rPr>
              <w:t>:</w:t>
            </w:r>
          </w:p>
        </w:tc>
      </w:tr>
      <w:tr w:rsidR="00F3354B" w14:paraId="12AB9733" w14:textId="77777777" w:rsidTr="0091210A">
        <w:tc>
          <w:tcPr>
            <w:tcW w:w="0" w:type="auto"/>
            <w:tcMar>
              <w:top w:w="0" w:type="dxa"/>
              <w:left w:w="240" w:type="dxa"/>
              <w:bottom w:w="0" w:type="dxa"/>
              <w:right w:w="240" w:type="dxa"/>
            </w:tcMar>
            <w:hideMark/>
          </w:tcPr>
          <w:p w14:paraId="66B396C3" w14:textId="77777777" w:rsidR="00F3354B" w:rsidRDefault="00F3354B" w:rsidP="0091210A">
            <w:proofErr w:type="spellStart"/>
            <w:r>
              <w:t>authorization</w:t>
            </w:r>
            <w:proofErr w:type="spellEnd"/>
            <w:r>
              <w:t xml:space="preserve">: </w:t>
            </w:r>
            <w:proofErr w:type="spellStart"/>
            <w:r>
              <w:t>enabled</w:t>
            </w:r>
            <w:proofErr w:type="spellEnd"/>
          </w:p>
        </w:tc>
      </w:tr>
    </w:tbl>
    <w:p w14:paraId="5BD449A1" w14:textId="77777777" w:rsidR="00F3354B" w:rsidRDefault="00F3354B" w:rsidP="00F3354B">
      <w:pPr>
        <w:pStyle w:val="css-18uqayh"/>
        <w:shd w:val="clear" w:color="auto" w:fill="FFFFFF"/>
        <w:spacing w:before="0" w:beforeAutospacing="0" w:after="240" w:afterAutospacing="0" w:line="420" w:lineRule="atLeast"/>
        <w:rPr>
          <w:rFonts w:ascii="Helvetica" w:hAnsi="Helvetica" w:cs="Helvetica"/>
          <w:color w:val="001E2B"/>
        </w:rPr>
      </w:pPr>
      <w:r>
        <w:rPr>
          <w:rFonts w:ascii="Helvetica" w:hAnsi="Helvetica" w:cs="Helvetica"/>
          <w:color w:val="001E2B"/>
        </w:rPr>
        <w:lastRenderedPageBreak/>
        <w:t>Los clientes que se conectan a esta instancia ahora deben autenticarse y solo pueden realizar acciones según lo determinen sus roles asignados.</w:t>
      </w:r>
    </w:p>
    <w:p w14:paraId="7A1997FA" w14:textId="77777777" w:rsidR="00F3354B" w:rsidRDefault="00F3354B" w:rsidP="00F3354B">
      <w:pPr>
        <w:pStyle w:val="Ttulo3"/>
        <w:numPr>
          <w:ilvl w:val="0"/>
          <w:numId w:val="2"/>
        </w:numPr>
        <w:shd w:val="clear" w:color="auto" w:fill="FFFFFF"/>
        <w:tabs>
          <w:tab w:val="num" w:pos="360"/>
        </w:tabs>
        <w:spacing w:before="60" w:line="360" w:lineRule="atLeast"/>
        <w:ind w:left="0" w:firstLine="0"/>
        <w:rPr>
          <w:rFonts w:ascii="Helvetica" w:hAnsi="Helvetica" w:cs="Helvetica"/>
          <w:color w:val="001E2B"/>
        </w:rPr>
      </w:pPr>
      <w:r>
        <w:rPr>
          <w:rFonts w:ascii="Helvetica" w:hAnsi="Helvetica" w:cs="Helvetica"/>
          <w:color w:val="001E2B"/>
        </w:rPr>
        <w:t>Conectarse y autenticarse como administrador de usuarios</w:t>
      </w:r>
      <w:r>
        <w:rPr>
          <w:rFonts w:ascii="Helvetica" w:hAnsi="Helvetica" w:cs="Helvetica"/>
          <w:noProof/>
          <w:color w:val="0000FF"/>
        </w:rPr>
        <mc:AlternateContent>
          <mc:Choice Requires="wps">
            <w:drawing>
              <wp:inline distT="0" distB="0" distL="0" distR="0" wp14:anchorId="4D6FBCBE" wp14:editId="52A8AF6C">
                <wp:extent cx="304800" cy="304800"/>
                <wp:effectExtent l="0" t="0" r="0" b="0"/>
                <wp:docPr id="9" name="Rectángulo 9">
                  <a:hlinkClick xmlns:a="http://schemas.openxmlformats.org/drawingml/2006/main" r:id="rId14" tooltip="&quot;Enlace permanente a este encabezado&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521B6" id="Rectángulo 9" o:spid="_x0000_s1026" href="https://www.mongodb.com/docs/manual/tutorial/configure-scram-client-authentication/#connect-and-authenticate-as-the-user-administrator" title="&quot;Enlace permanente a este encabezado&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2E840A4" w14:textId="77777777" w:rsidR="00F3354B" w:rsidRDefault="00F3354B" w:rsidP="00F3354B">
      <w:pPr>
        <w:pStyle w:val="css-18uqayh"/>
        <w:shd w:val="clear" w:color="auto" w:fill="FFFFFF"/>
        <w:spacing w:after="240" w:afterAutospacing="0" w:line="420" w:lineRule="atLeast"/>
        <w:rPr>
          <w:rFonts w:ascii="Helvetica" w:hAnsi="Helvetica" w:cs="Helvetica"/>
          <w:color w:val="001E2B"/>
        </w:rPr>
      </w:pPr>
      <w:proofErr w:type="spellStart"/>
      <w:r>
        <w:rPr>
          <w:rFonts w:ascii="Helvetica" w:hAnsi="Helvetica" w:cs="Helvetica"/>
          <w:color w:val="001E2B"/>
        </w:rPr>
        <w:t>Usando</w:t>
      </w:r>
      <w:hyperlink r:id="rId15" w:anchor="mongodb-binary-bin.mongosh" w:tgtFrame="_self" w:history="1">
        <w:r>
          <w:rPr>
            <w:rStyle w:val="CdigoHTML"/>
            <w:color w:val="016BF8"/>
            <w:bdr w:val="single" w:sz="6" w:space="0" w:color="E8EDEB" w:frame="1"/>
            <w:shd w:val="clear" w:color="auto" w:fill="F9FBFA"/>
          </w:rPr>
          <w:t>mongosh</w:t>
        </w:r>
        <w:proofErr w:type="spellEnd"/>
      </w:hyperlink>
      <w:r>
        <w:rPr>
          <w:rFonts w:ascii="Helvetica" w:hAnsi="Helvetica" w:cs="Helvetica"/>
          <w:color w:val="001E2B"/>
        </w:rPr>
        <w:t>, puedes:</w:t>
      </w:r>
    </w:p>
    <w:p w14:paraId="63049FEE" w14:textId="77777777" w:rsidR="00F3354B" w:rsidRDefault="00F3354B" w:rsidP="00F3354B">
      <w:pPr>
        <w:shd w:val="clear" w:color="auto" w:fill="FFFFFF"/>
        <w:textAlignment w:val="center"/>
        <w:rPr>
          <w:rFonts w:ascii="Helvetica" w:hAnsi="Helvetica" w:cs="Helvetica"/>
          <w:color w:val="21313C"/>
        </w:rPr>
      </w:pPr>
      <w:r>
        <w:rPr>
          <w:rFonts w:ascii="Helvetica" w:hAnsi="Helvetica" w:cs="Helvetica"/>
          <w:color w:val="21313C"/>
        </w:rPr>
        <w:t>Autenticar durante la conexión</w:t>
      </w:r>
    </w:p>
    <w:p w14:paraId="43784AD2" w14:textId="77777777" w:rsidR="00F3354B" w:rsidRDefault="00F3354B" w:rsidP="00F3354B">
      <w:pPr>
        <w:pStyle w:val="css-18uqayh"/>
        <w:shd w:val="clear" w:color="auto" w:fill="FFFFFF"/>
        <w:spacing w:after="240" w:afterAutospacing="0" w:line="420" w:lineRule="atLeast"/>
        <w:rPr>
          <w:rFonts w:ascii="Helvetica" w:hAnsi="Helvetica" w:cs="Helvetica"/>
          <w:color w:val="001E2B"/>
        </w:rPr>
      </w:pPr>
      <w:r>
        <w:rPr>
          <w:rFonts w:ascii="Helvetica" w:hAnsi="Helvetica" w:cs="Helvetica"/>
          <w:color w:val="001E2B"/>
        </w:rPr>
        <w:t xml:space="preserve">Comienzo </w:t>
      </w:r>
      <w:hyperlink r:id="rId16" w:anchor="mongodb-binary-bin.mongosh" w:tgtFrame="_self" w:history="1">
        <w:proofErr w:type="spellStart"/>
        <w:r>
          <w:rPr>
            <w:rStyle w:val="CdigoHTML"/>
            <w:color w:val="016BF8"/>
            <w:bdr w:val="single" w:sz="6" w:space="0" w:color="E8EDEB" w:frame="1"/>
            <w:shd w:val="clear" w:color="auto" w:fill="F9FBFA"/>
          </w:rPr>
          <w:t>mongosh</w:t>
        </w:r>
      </w:hyperlink>
      <w:r>
        <w:rPr>
          <w:rFonts w:ascii="Helvetica" w:hAnsi="Helvetica" w:cs="Helvetica"/>
          <w:color w:val="001E2B"/>
        </w:rPr>
        <w:t>con</w:t>
      </w:r>
      <w:proofErr w:type="spellEnd"/>
      <w:r>
        <w:rPr>
          <w:rFonts w:ascii="Helvetica" w:hAnsi="Helvetica" w:cs="Helvetica"/>
          <w:color w:val="001E2B"/>
        </w:rPr>
        <w:t xml:space="preserve"> el </w:t>
      </w:r>
      <w:hyperlink r:id="rId17" w:anchor="std-option-mongosh.--username" w:tgtFrame="_self" w:history="1">
        <w:r>
          <w:rPr>
            <w:rStyle w:val="CdigoHTML"/>
            <w:color w:val="016BF8"/>
            <w:bdr w:val="single" w:sz="6" w:space="0" w:color="E8EDEB" w:frame="1"/>
            <w:shd w:val="clear" w:color="auto" w:fill="F9FBFA"/>
          </w:rPr>
          <w:t>-u &lt;</w:t>
        </w:r>
        <w:proofErr w:type="spellStart"/>
        <w:r>
          <w:rPr>
            <w:rStyle w:val="CdigoHTML"/>
            <w:color w:val="016BF8"/>
            <w:bdr w:val="single" w:sz="6" w:space="0" w:color="E8EDEB" w:frame="1"/>
            <w:shd w:val="clear" w:color="auto" w:fill="F9FBFA"/>
          </w:rPr>
          <w:t>username</w:t>
        </w:r>
        <w:proofErr w:type="spellEnd"/>
        <w:r>
          <w:rPr>
            <w:rStyle w:val="CdigoHTML"/>
            <w:color w:val="016BF8"/>
            <w:bdr w:val="single" w:sz="6" w:space="0" w:color="E8EDEB" w:frame="1"/>
            <w:shd w:val="clear" w:color="auto" w:fill="F9FBFA"/>
          </w:rPr>
          <w:t>&gt;</w:t>
        </w:r>
      </w:hyperlink>
      <w:r>
        <w:rPr>
          <w:rFonts w:ascii="Helvetica" w:hAnsi="Helvetica" w:cs="Helvetica"/>
          <w:color w:val="001E2B"/>
        </w:rPr>
        <w:t>,</w:t>
      </w:r>
      <w:hyperlink r:id="rId18" w:anchor="std-option-mongosh.--password" w:tgtFrame="_self" w:history="1">
        <w:r>
          <w:rPr>
            <w:rStyle w:val="CdigoHTML"/>
            <w:color w:val="016BF8"/>
            <w:bdr w:val="single" w:sz="6" w:space="0" w:color="E8EDEB" w:frame="1"/>
            <w:shd w:val="clear" w:color="auto" w:fill="F9FBFA"/>
          </w:rPr>
          <w:t>-p</w:t>
        </w:r>
      </w:hyperlink>
      <w:r>
        <w:rPr>
          <w:rFonts w:ascii="Helvetica" w:hAnsi="Helvetica" w:cs="Helvetica"/>
          <w:color w:val="001E2B"/>
        </w:rPr>
        <w:t>, y el </w:t>
      </w:r>
      <w:hyperlink r:id="rId19" w:anchor="std-option-mongosh.--authenticationDatabase" w:tgtFrame="_self" w:history="1">
        <w:r>
          <w:rPr>
            <w:rStyle w:val="CdigoHTML"/>
            <w:color w:val="016BF8"/>
            <w:bdr w:val="single" w:sz="6" w:space="0" w:color="E8EDEB" w:frame="1"/>
            <w:shd w:val="clear" w:color="auto" w:fill="F9FBFA"/>
          </w:rPr>
          <w:t>--</w:t>
        </w:r>
        <w:proofErr w:type="spellStart"/>
        <w:r>
          <w:rPr>
            <w:rStyle w:val="CdigoHTML"/>
            <w:color w:val="016BF8"/>
            <w:bdr w:val="single" w:sz="6" w:space="0" w:color="E8EDEB" w:frame="1"/>
            <w:shd w:val="clear" w:color="auto" w:fill="F9FBFA"/>
          </w:rPr>
          <w:t>authenticationDatabase</w:t>
        </w:r>
        <w:proofErr w:type="spellEnd"/>
        <w:r>
          <w:rPr>
            <w:rStyle w:val="CdigoHTML"/>
            <w:color w:val="016BF8"/>
            <w:bdr w:val="single" w:sz="6" w:space="0" w:color="E8EDEB" w:frame="1"/>
            <w:shd w:val="clear" w:color="auto" w:fill="F9FBFA"/>
          </w:rPr>
          <w:t xml:space="preserve"> &lt;</w:t>
        </w:r>
        <w:proofErr w:type="spellStart"/>
        <w:r>
          <w:rPr>
            <w:rStyle w:val="CdigoHTML"/>
            <w:color w:val="016BF8"/>
            <w:bdr w:val="single" w:sz="6" w:space="0" w:color="E8EDEB" w:frame="1"/>
            <w:shd w:val="clear" w:color="auto" w:fill="F9FBFA"/>
          </w:rPr>
          <w:t>database</w:t>
        </w:r>
        <w:proofErr w:type="spellEnd"/>
        <w:r>
          <w:rPr>
            <w:rStyle w:val="CdigoHTML"/>
            <w:color w:val="016BF8"/>
            <w:bdr w:val="single" w:sz="6" w:space="0" w:color="E8EDEB" w:frame="1"/>
            <w:shd w:val="clear" w:color="auto" w:fill="F9FBFA"/>
          </w:rPr>
          <w:t>&gt;</w:t>
        </w:r>
      </w:hyperlink>
      <w:r>
        <w:rPr>
          <w:rFonts w:ascii="Helvetica" w:hAnsi="Helvetica" w:cs="Helvetica"/>
          <w:color w:val="001E2B"/>
        </w:rPr>
        <w:t>opciones de línea de comando:</w:t>
      </w:r>
    </w:p>
    <w:p w14:paraId="78DB4090" w14:textId="77777777" w:rsidR="00F3354B" w:rsidRDefault="00F3354B" w:rsidP="00F3354B">
      <w:pPr>
        <w:pStyle w:val="css-18uqayh"/>
        <w:shd w:val="clear" w:color="auto" w:fill="FFFFFF"/>
        <w:spacing w:after="240" w:afterAutospacing="0" w:line="420" w:lineRule="atLeast"/>
        <w:rPr>
          <w:rFonts w:ascii="Helvetica" w:hAnsi="Helvetica" w:cs="Helvetica"/>
          <w:color w:val="001E2B"/>
        </w:rPr>
      </w:pPr>
      <w:r w:rsidRPr="00127EEC">
        <w:rPr>
          <w:rFonts w:ascii="Helvetica" w:hAnsi="Helvetica" w:cs="Helvetica"/>
          <w:color w:val="001E2B"/>
        </w:rPr>
        <w:t>mongo --</w:t>
      </w:r>
      <w:proofErr w:type="spellStart"/>
      <w:r w:rsidRPr="00127EEC">
        <w:rPr>
          <w:rFonts w:ascii="Helvetica" w:hAnsi="Helvetica" w:cs="Helvetica"/>
          <w:color w:val="001E2B"/>
        </w:rPr>
        <w:t>port</w:t>
      </w:r>
      <w:proofErr w:type="spellEnd"/>
      <w:r w:rsidRPr="00127EEC">
        <w:rPr>
          <w:rFonts w:ascii="Helvetica" w:hAnsi="Helvetica" w:cs="Helvetica"/>
          <w:color w:val="001E2B"/>
        </w:rPr>
        <w:t xml:space="preserve"> 27017 --</w:t>
      </w:r>
      <w:proofErr w:type="spellStart"/>
      <w:r w:rsidRPr="00127EEC">
        <w:rPr>
          <w:rFonts w:ascii="Helvetica" w:hAnsi="Helvetica" w:cs="Helvetica"/>
          <w:color w:val="001E2B"/>
        </w:rPr>
        <w:t>authenticationDatabase</w:t>
      </w:r>
      <w:proofErr w:type="spellEnd"/>
      <w:r w:rsidRPr="00127EEC">
        <w:rPr>
          <w:rFonts w:ascii="Helvetica" w:hAnsi="Helvetica" w:cs="Helvetica"/>
          <w:color w:val="001E2B"/>
        </w:rPr>
        <w:t xml:space="preserve"> "</w:t>
      </w:r>
      <w:proofErr w:type="spellStart"/>
      <w:r w:rsidRPr="00127EEC">
        <w:rPr>
          <w:rFonts w:ascii="Helvetica" w:hAnsi="Helvetica" w:cs="Helvetica"/>
          <w:color w:val="001E2B"/>
        </w:rPr>
        <w:t>admin</w:t>
      </w:r>
      <w:proofErr w:type="spellEnd"/>
      <w:r w:rsidRPr="00127EEC">
        <w:rPr>
          <w:rFonts w:ascii="Helvetica" w:hAnsi="Helvetica" w:cs="Helvetica"/>
          <w:color w:val="001E2B"/>
        </w:rPr>
        <w:t>" -u "</w:t>
      </w:r>
      <w:proofErr w:type="spellStart"/>
      <w:r w:rsidRPr="00127EEC">
        <w:rPr>
          <w:rFonts w:ascii="Helvetica" w:hAnsi="Helvetica" w:cs="Helvetica"/>
          <w:color w:val="001E2B"/>
        </w:rPr>
        <w:t>adminbdmongo</w:t>
      </w:r>
      <w:proofErr w:type="spellEnd"/>
      <w:r w:rsidRPr="00127EEC">
        <w:rPr>
          <w:rFonts w:ascii="Helvetica" w:hAnsi="Helvetica" w:cs="Helvetica"/>
          <w:color w:val="001E2B"/>
        </w:rPr>
        <w:t>"</w:t>
      </w:r>
    </w:p>
    <w:p w14:paraId="0E48D232" w14:textId="77777777" w:rsidR="00F3354B" w:rsidRDefault="00F3354B" w:rsidP="00F3354B">
      <w:pPr>
        <w:pStyle w:val="css-18uqayh"/>
        <w:shd w:val="clear" w:color="auto" w:fill="FFFFFF"/>
        <w:spacing w:after="240" w:afterAutospacing="0" w:line="420" w:lineRule="atLeast"/>
        <w:rPr>
          <w:rFonts w:ascii="Helvetica" w:hAnsi="Helvetica" w:cs="Helvetica"/>
        </w:rPr>
      </w:pPr>
      <w:r>
        <w:rPr>
          <w:rFonts w:ascii="Helvetica" w:hAnsi="Helvetica" w:cs="Helvetica"/>
          <w:color w:val="001E2B"/>
        </w:rPr>
        <w:t>Introduzca su contraseña cuando se le solicite.</w:t>
      </w:r>
    </w:p>
    <w:p w14:paraId="1AB481A3" w14:textId="77777777" w:rsidR="00F3354B" w:rsidRDefault="00F3354B" w:rsidP="00F3354B">
      <w:pPr>
        <w:pStyle w:val="css-18uqayh"/>
        <w:shd w:val="clear" w:color="auto" w:fill="FFFFFF"/>
        <w:spacing w:before="0" w:beforeAutospacing="0" w:after="0" w:afterAutospacing="0" w:line="420" w:lineRule="atLeast"/>
        <w:rPr>
          <w:rFonts w:ascii="Helvetica" w:hAnsi="Helvetica" w:cs="Helvetica"/>
        </w:rPr>
      </w:pPr>
    </w:p>
    <w:p w14:paraId="19DE09E8" w14:textId="77777777" w:rsidR="00F3354B" w:rsidRDefault="00F3354B" w:rsidP="00F3354B">
      <w:pPr>
        <w:pStyle w:val="Ttulo3"/>
        <w:shd w:val="clear" w:color="auto" w:fill="FFFFFF"/>
        <w:spacing w:before="120" w:after="240" w:line="450" w:lineRule="atLeast"/>
        <w:rPr>
          <w:rFonts w:ascii="Arial" w:hAnsi="Arial" w:cs="Arial"/>
          <w:color w:val="4F4F4F"/>
          <w:sz w:val="33"/>
          <w:szCs w:val="33"/>
        </w:rPr>
      </w:pPr>
      <w:r>
        <w:rPr>
          <w:rFonts w:ascii="Arial" w:hAnsi="Arial" w:cs="Arial"/>
          <w:color w:val="4F4F4F"/>
          <w:sz w:val="33"/>
          <w:szCs w:val="33"/>
        </w:rPr>
        <w:t>eliminar usuarios</w:t>
      </w:r>
    </w:p>
    <w:p w14:paraId="762ECBE4"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Fonts w:ascii="Arial" w:hAnsi="Arial" w:cs="Arial"/>
          <w:color w:val="4F4F4F"/>
        </w:rPr>
        <w:t>db.dropUser</w:t>
      </w:r>
      <w:proofErr w:type="spellEnd"/>
      <w:r>
        <w:rPr>
          <w:rFonts w:ascii="Arial" w:hAnsi="Arial" w:cs="Arial"/>
          <w:color w:val="4F4F4F"/>
        </w:rPr>
        <w:t>('test1')</w:t>
      </w:r>
    </w:p>
    <w:p w14:paraId="7C50D605" w14:textId="77777777" w:rsidR="00F3354B" w:rsidRDefault="00F3354B" w:rsidP="00F3354B">
      <w:pPr>
        <w:pStyle w:val="Ttulo3"/>
        <w:shd w:val="clear" w:color="auto" w:fill="FFFFFF"/>
        <w:spacing w:before="120" w:after="240" w:line="450" w:lineRule="atLeast"/>
        <w:rPr>
          <w:rFonts w:ascii="Arial" w:hAnsi="Arial" w:cs="Arial"/>
          <w:color w:val="4F4F4F"/>
          <w:sz w:val="33"/>
          <w:szCs w:val="33"/>
        </w:rPr>
      </w:pPr>
      <w:r>
        <w:rPr>
          <w:rFonts w:ascii="Arial" w:hAnsi="Arial" w:cs="Arial"/>
          <w:color w:val="4F4F4F"/>
          <w:sz w:val="33"/>
          <w:szCs w:val="33"/>
        </w:rPr>
        <w:t>Ver todos los usuarios</w:t>
      </w:r>
    </w:p>
    <w:p w14:paraId="442F891C"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 xml:space="preserve">use </w:t>
      </w:r>
      <w:proofErr w:type="spellStart"/>
      <w:r>
        <w:rPr>
          <w:rFonts w:ascii="Arial" w:hAnsi="Arial" w:cs="Arial"/>
          <w:color w:val="4F4F4F"/>
        </w:rPr>
        <w:t>admin</w:t>
      </w:r>
      <w:proofErr w:type="spellEnd"/>
    </w:p>
    <w:p w14:paraId="6EABC46C"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Fonts w:ascii="Arial" w:hAnsi="Arial" w:cs="Arial"/>
          <w:color w:val="4F4F4F"/>
        </w:rPr>
        <w:t>db.system.users.find</w:t>
      </w:r>
      <w:proofErr w:type="spellEnd"/>
      <w:r>
        <w:rPr>
          <w:rFonts w:ascii="Arial" w:hAnsi="Arial" w:cs="Arial"/>
          <w:color w:val="4F4F4F"/>
        </w:rPr>
        <w:t>().</w:t>
      </w:r>
      <w:proofErr w:type="spellStart"/>
      <w:r>
        <w:rPr>
          <w:rFonts w:ascii="Arial" w:hAnsi="Arial" w:cs="Arial"/>
          <w:color w:val="4F4F4F"/>
        </w:rPr>
        <w:t>pretty</w:t>
      </w:r>
      <w:proofErr w:type="spellEnd"/>
      <w:r>
        <w:rPr>
          <w:rFonts w:ascii="Arial" w:hAnsi="Arial" w:cs="Arial"/>
          <w:color w:val="4F4F4F"/>
        </w:rPr>
        <w:t>()</w:t>
      </w:r>
    </w:p>
    <w:p w14:paraId="4E9B477D" w14:textId="77777777" w:rsidR="00F3354B" w:rsidRDefault="00F3354B" w:rsidP="00F3354B">
      <w:pPr>
        <w:pStyle w:val="Ttulo3"/>
        <w:shd w:val="clear" w:color="auto" w:fill="FFFFFF"/>
        <w:spacing w:before="120" w:after="240" w:line="450" w:lineRule="atLeast"/>
        <w:rPr>
          <w:rFonts w:ascii="Arial" w:hAnsi="Arial" w:cs="Arial"/>
          <w:color w:val="4F4F4F"/>
          <w:sz w:val="33"/>
          <w:szCs w:val="33"/>
        </w:rPr>
      </w:pPr>
      <w:r>
        <w:rPr>
          <w:rFonts w:ascii="Arial" w:hAnsi="Arial" w:cs="Arial"/>
          <w:color w:val="4F4F4F"/>
          <w:sz w:val="33"/>
          <w:szCs w:val="33"/>
        </w:rPr>
        <w:t>Ver rol</w:t>
      </w:r>
    </w:p>
    <w:p w14:paraId="361261C0"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show roles;</w:t>
      </w:r>
    </w:p>
    <w:p w14:paraId="7A3CC655"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t>Si conoce los permisos del rol específico:</w:t>
      </w:r>
    </w:p>
    <w:p w14:paraId="0891A4F1" w14:textId="77777777" w:rsidR="00F3354B"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Fonts w:ascii="Arial" w:hAnsi="Arial" w:cs="Arial"/>
          <w:color w:val="4F4F4F"/>
        </w:rPr>
        <w:t>db.getRole</w:t>
      </w:r>
      <w:proofErr w:type="spellEnd"/>
      <w:r>
        <w:rPr>
          <w:rFonts w:ascii="Arial" w:hAnsi="Arial" w:cs="Arial"/>
          <w:color w:val="4F4F4F"/>
        </w:rPr>
        <w:t>("</w:t>
      </w:r>
      <w:proofErr w:type="spellStart"/>
      <w:r>
        <w:rPr>
          <w:rFonts w:ascii="Arial" w:hAnsi="Arial" w:cs="Arial"/>
          <w:color w:val="4F4F4F"/>
        </w:rPr>
        <w:t>read</w:t>
      </w:r>
      <w:proofErr w:type="spellEnd"/>
      <w:r>
        <w:rPr>
          <w:rFonts w:ascii="Arial" w:hAnsi="Arial" w:cs="Arial"/>
          <w:color w:val="4F4F4F"/>
        </w:rPr>
        <w:t>",{</w:t>
      </w:r>
      <w:proofErr w:type="spellStart"/>
      <w:r>
        <w:rPr>
          <w:rFonts w:ascii="Arial" w:hAnsi="Arial" w:cs="Arial"/>
          <w:color w:val="4F4F4F"/>
        </w:rPr>
        <w:t>showPrivileges</w:t>
      </w:r>
      <w:proofErr w:type="spellEnd"/>
      <w:r>
        <w:rPr>
          <w:rFonts w:ascii="Arial" w:hAnsi="Arial" w:cs="Arial"/>
          <w:color w:val="4F4F4F"/>
        </w:rPr>
        <w:t>: true});</w:t>
      </w:r>
    </w:p>
    <w:p w14:paraId="567160FB" w14:textId="77777777" w:rsidR="00F3354B" w:rsidRDefault="00F3354B" w:rsidP="00F3354B">
      <w:pPr>
        <w:pStyle w:val="Ttulo3"/>
        <w:shd w:val="clear" w:color="auto" w:fill="FFFFFF"/>
        <w:spacing w:before="120" w:after="240" w:line="450" w:lineRule="atLeast"/>
        <w:rPr>
          <w:rFonts w:ascii="Arial" w:hAnsi="Arial" w:cs="Arial"/>
          <w:color w:val="4F4F4F"/>
          <w:sz w:val="33"/>
          <w:szCs w:val="33"/>
        </w:rPr>
      </w:pPr>
      <w:r>
        <w:rPr>
          <w:rFonts w:ascii="Arial" w:hAnsi="Arial" w:cs="Arial"/>
          <w:color w:val="4F4F4F"/>
          <w:sz w:val="33"/>
          <w:szCs w:val="33"/>
        </w:rPr>
        <w:t>Ver rol personalizado:</w:t>
      </w:r>
    </w:p>
    <w:p w14:paraId="2C9D708C" w14:textId="36D1B140" w:rsidR="00A14777" w:rsidRDefault="00F3354B" w:rsidP="00F3354B">
      <w:pPr>
        <w:pStyle w:val="NormalWeb"/>
        <w:shd w:val="clear" w:color="auto" w:fill="FFFFFF"/>
        <w:spacing w:before="0" w:beforeAutospacing="0" w:after="240" w:afterAutospacing="0" w:line="390" w:lineRule="atLeast"/>
        <w:jc w:val="both"/>
        <w:rPr>
          <w:rFonts w:ascii="Arial" w:hAnsi="Arial" w:cs="Arial"/>
          <w:color w:val="4F4F4F"/>
        </w:rPr>
      </w:pPr>
      <w:proofErr w:type="spellStart"/>
      <w:r>
        <w:rPr>
          <w:rFonts w:ascii="Arial" w:hAnsi="Arial" w:cs="Arial"/>
          <w:color w:val="4F4F4F"/>
        </w:rPr>
        <w:t>db.system.roles.find</w:t>
      </w:r>
      <w:proofErr w:type="spellEnd"/>
      <w:r>
        <w:rPr>
          <w:rFonts w:ascii="Arial" w:hAnsi="Arial" w:cs="Arial"/>
          <w:color w:val="4F4F4F"/>
        </w:rPr>
        <w:t>();</w:t>
      </w:r>
    </w:p>
    <w:p w14:paraId="2589C343" w14:textId="10978F3F" w:rsidR="000952C9" w:rsidRDefault="000952C9" w:rsidP="00F3354B">
      <w:pPr>
        <w:pStyle w:val="NormalWeb"/>
        <w:shd w:val="clear" w:color="auto" w:fill="FFFFFF"/>
        <w:spacing w:before="0" w:beforeAutospacing="0" w:after="240" w:afterAutospacing="0" w:line="390" w:lineRule="atLeast"/>
        <w:jc w:val="both"/>
        <w:rPr>
          <w:rFonts w:ascii="Arial" w:hAnsi="Arial" w:cs="Arial"/>
          <w:color w:val="4F4F4F"/>
        </w:rPr>
      </w:pPr>
      <w:r>
        <w:rPr>
          <w:rFonts w:ascii="Arial" w:hAnsi="Arial" w:cs="Arial"/>
          <w:color w:val="4F4F4F"/>
        </w:rPr>
        <w:lastRenderedPageBreak/>
        <w:t>Puede consultar otros métodos de autenticación en:</w:t>
      </w:r>
    </w:p>
    <w:p w14:paraId="215F14AB" w14:textId="296CDDCD" w:rsidR="000952C9" w:rsidRPr="00F3354B" w:rsidRDefault="000952C9" w:rsidP="00F3354B">
      <w:pPr>
        <w:pStyle w:val="NormalWeb"/>
        <w:shd w:val="clear" w:color="auto" w:fill="FFFFFF"/>
        <w:spacing w:before="0" w:beforeAutospacing="0" w:after="240" w:afterAutospacing="0" w:line="390" w:lineRule="atLeast"/>
        <w:jc w:val="both"/>
        <w:rPr>
          <w:rFonts w:ascii="Arial" w:hAnsi="Arial" w:cs="Arial"/>
          <w:color w:val="4F4F4F"/>
        </w:rPr>
      </w:pPr>
      <w:hyperlink r:id="rId20" w:history="1">
        <w:r w:rsidRPr="007B2ADB">
          <w:rPr>
            <w:rStyle w:val="Hipervnculo"/>
            <w:rFonts w:ascii="Arial" w:hAnsi="Arial" w:cs="Arial"/>
          </w:rPr>
          <w:t>https://www.mongodb.com/docs/manual/core/authentication/#authentication</w:t>
        </w:r>
      </w:hyperlink>
      <w:r>
        <w:rPr>
          <w:rFonts w:ascii="Arial" w:hAnsi="Arial" w:cs="Arial"/>
          <w:color w:val="4F4F4F"/>
        </w:rPr>
        <w:t xml:space="preserve"> </w:t>
      </w:r>
    </w:p>
    <w:sectPr w:rsidR="000952C9" w:rsidRPr="00F3354B" w:rsidSect="00F3354B">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40497E"/>
    <w:multiLevelType w:val="hybridMultilevel"/>
    <w:tmpl w:val="0450C52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8112AA8"/>
    <w:multiLevelType w:val="multilevel"/>
    <w:tmpl w:val="79B0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A1BE2"/>
    <w:multiLevelType w:val="hybridMultilevel"/>
    <w:tmpl w:val="D0EEBBB8"/>
    <w:lvl w:ilvl="0" w:tplc="209206B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09D6C2B"/>
    <w:multiLevelType w:val="multilevel"/>
    <w:tmpl w:val="EC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9D0B68"/>
    <w:multiLevelType w:val="hybridMultilevel"/>
    <w:tmpl w:val="C7A6C676"/>
    <w:lvl w:ilvl="0" w:tplc="D67E3A38">
      <w:start w:val="3"/>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44375342">
    <w:abstractNumId w:val="4"/>
  </w:num>
  <w:num w:numId="2" w16cid:durableId="1419521762">
    <w:abstractNumId w:val="0"/>
  </w:num>
  <w:num w:numId="3" w16cid:durableId="1335764248">
    <w:abstractNumId w:val="3"/>
  </w:num>
  <w:num w:numId="4" w16cid:durableId="1255355944">
    <w:abstractNumId w:val="1"/>
  </w:num>
  <w:num w:numId="5" w16cid:durableId="705444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54B"/>
    <w:rsid w:val="000952C9"/>
    <w:rsid w:val="00A14777"/>
    <w:rsid w:val="00E97A08"/>
    <w:rsid w:val="00F335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A9CD6"/>
  <w15:chartTrackingRefBased/>
  <w15:docId w15:val="{CFBA09AE-B465-485D-B3F6-14A78BAA6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54B"/>
  </w:style>
  <w:style w:type="paragraph" w:styleId="Ttulo2">
    <w:name w:val="heading 2"/>
    <w:basedOn w:val="Normal"/>
    <w:link w:val="Ttulo2Car"/>
    <w:uiPriority w:val="9"/>
    <w:qFormat/>
    <w:rsid w:val="00F3354B"/>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unhideWhenUsed/>
    <w:qFormat/>
    <w:rsid w:val="00F335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3354B"/>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F3354B"/>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F3354B"/>
    <w:pPr>
      <w:ind w:left="720"/>
      <w:contextualSpacing/>
    </w:pPr>
  </w:style>
  <w:style w:type="character" w:styleId="Hipervnculo">
    <w:name w:val="Hyperlink"/>
    <w:basedOn w:val="Fuentedeprrafopredeter"/>
    <w:uiPriority w:val="99"/>
    <w:unhideWhenUsed/>
    <w:rsid w:val="00F3354B"/>
    <w:rPr>
      <w:color w:val="0563C1" w:themeColor="hyperlink"/>
      <w:u w:val="single"/>
    </w:rPr>
  </w:style>
  <w:style w:type="paragraph" w:customStyle="1" w:styleId="css-18uqayh">
    <w:name w:val="css-18uqayh"/>
    <w:basedOn w:val="Normal"/>
    <w:rsid w:val="00F3354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F3354B"/>
    <w:rPr>
      <w:rFonts w:ascii="Courier New" w:eastAsia="Times New Roman" w:hAnsi="Courier New" w:cs="Courier New"/>
      <w:sz w:val="20"/>
      <w:szCs w:val="20"/>
    </w:rPr>
  </w:style>
  <w:style w:type="character" w:customStyle="1" w:styleId="lg-highlight-title">
    <w:name w:val="lg-highlight-title"/>
    <w:basedOn w:val="Fuentedeprrafopredeter"/>
    <w:rsid w:val="00F3354B"/>
  </w:style>
  <w:style w:type="character" w:customStyle="1" w:styleId="lg-highlight-attr">
    <w:name w:val="lg-highlight-attr"/>
    <w:basedOn w:val="Fuentedeprrafopredeter"/>
    <w:rsid w:val="00F3354B"/>
  </w:style>
  <w:style w:type="character" w:customStyle="1" w:styleId="lg-highlight-number">
    <w:name w:val="lg-highlight-number"/>
    <w:basedOn w:val="Fuentedeprrafopredeter"/>
    <w:rsid w:val="00F3354B"/>
  </w:style>
  <w:style w:type="paragraph" w:styleId="NormalWeb">
    <w:name w:val="Normal (Web)"/>
    <w:basedOn w:val="Normal"/>
    <w:uiPriority w:val="99"/>
    <w:unhideWhenUsed/>
    <w:rsid w:val="00F3354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F3354B"/>
    <w:rPr>
      <w:b/>
      <w:bCs/>
    </w:rPr>
  </w:style>
  <w:style w:type="character" w:styleId="Mencinsinresolver">
    <w:name w:val="Unresolved Mention"/>
    <w:basedOn w:val="Fuentedeprrafopredeter"/>
    <w:uiPriority w:val="99"/>
    <w:semiHidden/>
    <w:unhideWhenUsed/>
    <w:rsid w:val="00095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docs/manual/reference/built-in-roles/" TargetMode="External"/><Relationship Id="rId13" Type="http://schemas.openxmlformats.org/officeDocument/2006/relationships/hyperlink" Target="https://www.mongodb.com/docs/manual/reference/configuration-options/" TargetMode="External"/><Relationship Id="rId18" Type="http://schemas.openxmlformats.org/officeDocument/2006/relationships/hyperlink" Target="https://www.mongodb.com/docs/mongodb-shell/reference/option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mongodb.com/docs/manual/reference/program/mongod/" TargetMode="External"/><Relationship Id="rId17" Type="http://schemas.openxmlformats.org/officeDocument/2006/relationships/hyperlink" Target="https://www.mongodb.com/docs/mongodb-shell/reference/options/"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www.mongodb.com/docs/mongodb-shell/" TargetMode="External"/><Relationship Id="rId20" Type="http://schemas.openxmlformats.org/officeDocument/2006/relationships/hyperlink" Target="https://www.mongodb.com/docs/manual/core/authentication/#authentication"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mongodb.com/docs/manual/tutorial/configure-scram-client-authentication/#re-start-the-mongodb-instance-with-access-control" TargetMode="External"/><Relationship Id="rId24" Type="http://schemas.openxmlformats.org/officeDocument/2006/relationships/customXml" Target="../customXml/item2.xml"/><Relationship Id="rId5" Type="http://schemas.openxmlformats.org/officeDocument/2006/relationships/hyperlink" Target="https://stackoverflow.com/questions/11255630/how-to-export-all-collections-in-mongodb" TargetMode="External"/><Relationship Id="rId15" Type="http://schemas.openxmlformats.org/officeDocument/2006/relationships/hyperlink" Target="https://www.mongodb.com/docs/mongodb-shell/" TargetMode="External"/><Relationship Id="rId23" Type="http://schemas.openxmlformats.org/officeDocument/2006/relationships/customXml" Target="../customXml/item1.xml"/><Relationship Id="rId10" Type="http://schemas.openxmlformats.org/officeDocument/2006/relationships/hyperlink" Target="https://www.mongodb.com/docs/manual/core/security-users/" TargetMode="External"/><Relationship Id="rId19" Type="http://schemas.openxmlformats.org/officeDocument/2006/relationships/hyperlink" Target="https://www.mongodb.com/docs/mongodb-shell/reference/options/" TargetMode="External"/><Relationship Id="rId4" Type="http://schemas.openxmlformats.org/officeDocument/2006/relationships/webSettings" Target="webSettings.xml"/><Relationship Id="rId9" Type="http://schemas.openxmlformats.org/officeDocument/2006/relationships/hyperlink" Target="https://www.mongodb.com/docs/manual/core/security-user-defined-roles/" TargetMode="External"/><Relationship Id="rId14" Type="http://schemas.openxmlformats.org/officeDocument/2006/relationships/hyperlink" Target="https://www.mongodb.com/docs/manual/tutorial/configure-scram-client-authentication/#connect-and-authenticate-as-the-user-administrator"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C6AD8F7BB302E4C982E80F36776AE6C" ma:contentTypeVersion="2" ma:contentTypeDescription="Crear nuevo documento." ma:contentTypeScope="" ma:versionID="2600bfb0b6f4049f8fa7cbd3bd4d06ef">
  <xsd:schema xmlns:xsd="http://www.w3.org/2001/XMLSchema" xmlns:xs="http://www.w3.org/2001/XMLSchema" xmlns:p="http://schemas.microsoft.com/office/2006/metadata/properties" xmlns:ns2="7b8ab059-3ffe-4175-a7e4-8e881aa8c3c6" targetNamespace="http://schemas.microsoft.com/office/2006/metadata/properties" ma:root="true" ma:fieldsID="c197a82680a7b5356c334f26960777ba" ns2:_="">
    <xsd:import namespace="7b8ab059-3ffe-4175-a7e4-8e881aa8c3c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ab059-3ffe-4175-a7e4-8e881aa8c3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8F6FE0-3176-4343-BC68-3F763FC61DF1}"/>
</file>

<file path=customXml/itemProps2.xml><?xml version="1.0" encoding="utf-8"?>
<ds:datastoreItem xmlns:ds="http://schemas.openxmlformats.org/officeDocument/2006/customXml" ds:itemID="{34E4C629-0588-4821-B937-C0B9D13776B4}"/>
</file>

<file path=customXml/itemProps3.xml><?xml version="1.0" encoding="utf-8"?>
<ds:datastoreItem xmlns:ds="http://schemas.openxmlformats.org/officeDocument/2006/customXml" ds:itemID="{C2D48C9A-7F04-40CC-8A4D-8AAF3A9AC308}"/>
</file>

<file path=docProps/app.xml><?xml version="1.0" encoding="utf-8"?>
<Properties xmlns="http://schemas.openxmlformats.org/officeDocument/2006/extended-properties" xmlns:vt="http://schemas.openxmlformats.org/officeDocument/2006/docPropsVTypes">
  <Template>Normal</Template>
  <TotalTime>5</TotalTime>
  <Pages>10</Pages>
  <Words>1888</Words>
  <Characters>10388</Characters>
  <Application>Microsoft Office Word</Application>
  <DocSecurity>0</DocSecurity>
  <Lines>86</Lines>
  <Paragraphs>24</Paragraphs>
  <ScaleCrop>false</ScaleCrop>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ACOSTA ESPINOZA</dc:creator>
  <cp:keywords/>
  <dc:description/>
  <cp:lastModifiedBy>JUAN JOSE ACOSTA ESPINOZA</cp:lastModifiedBy>
  <cp:revision>3</cp:revision>
  <dcterms:created xsi:type="dcterms:W3CDTF">2022-12-16T20:58:00Z</dcterms:created>
  <dcterms:modified xsi:type="dcterms:W3CDTF">2022-12-16T21:03:00Z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0x0101004C6AD8F7BB302E4C982E80F36776AE6C</vt:lpwstr>
  </property>
</Properties>
</file>