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A62E7"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1008189A" w14:textId="4CBDB138" w:rsidR="007F5A12" w:rsidRP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sidRPr="007F5A12">
        <w:rPr>
          <w:rFonts w:asciiTheme="majorHAnsi" w:hAnsiTheme="majorHAnsi" w:cstheme="majorHAnsi"/>
          <w:b/>
          <w:color w:val="1F497D" w:themeColor="text2"/>
          <w:sz w:val="40"/>
          <w:szCs w:val="40"/>
          <w:lang w:val="en-US"/>
        </w:rPr>
        <w:t>Trường đại học Thủy Lợi</w:t>
      </w:r>
    </w:p>
    <w:p w14:paraId="3DC4CEE6"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F9D7779" w14:textId="3981F122"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r>
        <w:rPr>
          <w:rFonts w:ascii="Barlow Condensed" w:hAnsi="Barlow Condensed"/>
          <w:b/>
          <w:noProof/>
          <w:color w:val="1F497D" w:themeColor="text2"/>
          <w:sz w:val="40"/>
          <w:szCs w:val="40"/>
          <w:lang w:val="en-US"/>
        </w:rPr>
        <w:drawing>
          <wp:inline distT="0" distB="0" distL="0" distR="0" wp14:anchorId="173B7ED7" wp14:editId="11ACCDA4">
            <wp:extent cx="2387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6">
                      <a:extLst>
                        <a:ext uri="{28A0092B-C50C-407E-A947-70E740481C1C}">
                          <a14:useLocalDpi xmlns:a14="http://schemas.microsoft.com/office/drawing/2010/main" val="0"/>
                        </a:ext>
                      </a:extLst>
                    </a:blip>
                    <a:stretch>
                      <a:fillRect/>
                    </a:stretch>
                  </pic:blipFill>
                  <pic:spPr>
                    <a:xfrm>
                      <a:off x="0" y="0"/>
                      <a:ext cx="2408867" cy="1998847"/>
                    </a:xfrm>
                    <a:prstGeom prst="rect">
                      <a:avLst/>
                    </a:prstGeom>
                  </pic:spPr>
                </pic:pic>
              </a:graphicData>
            </a:graphic>
          </wp:inline>
        </w:drawing>
      </w:r>
    </w:p>
    <w:p w14:paraId="490C78E5" w14:textId="7E86D755" w:rsidR="007F5A12" w:rsidRPr="007F5A12" w:rsidRDefault="007F5A12" w:rsidP="007F5A12">
      <w:pPr>
        <w:pStyle w:val="BodyText"/>
        <w:rPr>
          <w:sz w:val="52"/>
          <w:szCs w:val="52"/>
          <w:lang w:val="en-US"/>
        </w:rPr>
      </w:pPr>
    </w:p>
    <w:p w14:paraId="15FFD889" w14:textId="77777777" w:rsidR="007F5A12" w:rsidRPr="007F5A12" w:rsidRDefault="007F5A12" w:rsidP="007F5A12">
      <w:pPr>
        <w:pStyle w:val="BodyText"/>
        <w:rPr>
          <w:sz w:val="52"/>
          <w:szCs w:val="52"/>
          <w:lang w:val="en-US"/>
        </w:rPr>
      </w:pPr>
    </w:p>
    <w:p w14:paraId="52195E95" w14:textId="0824C9F8" w:rsidR="007F5A12" w:rsidRPr="007F5A12" w:rsidRDefault="007F5A12" w:rsidP="00FC1616">
      <w:pPr>
        <w:pStyle w:val="Heading"/>
        <w:spacing w:after="0" w:line="312" w:lineRule="auto"/>
        <w:jc w:val="center"/>
        <w:rPr>
          <w:rFonts w:asciiTheme="majorHAnsi" w:hAnsiTheme="majorHAnsi" w:cstheme="majorHAnsi"/>
          <w:b/>
          <w:color w:val="1F497D" w:themeColor="text2"/>
          <w:sz w:val="52"/>
          <w:szCs w:val="52"/>
          <w:lang w:val="en-US"/>
        </w:rPr>
      </w:pPr>
      <w:r w:rsidRPr="007F5A12">
        <w:rPr>
          <w:rFonts w:asciiTheme="majorHAnsi" w:hAnsiTheme="majorHAnsi" w:cstheme="majorHAnsi"/>
          <w:b/>
          <w:color w:val="1F497D" w:themeColor="text2"/>
          <w:sz w:val="52"/>
          <w:szCs w:val="52"/>
          <w:lang w:val="en-US"/>
        </w:rPr>
        <w:t>BÁO CÁO BÀI TẬP LỚN MÔN LINUX VÀ PHẦN MỀM MÃ NGUỒN MỞ</w:t>
      </w:r>
    </w:p>
    <w:p w14:paraId="0664E74B" w14:textId="6809E490" w:rsidR="007F5A12" w:rsidRDefault="007F5A12" w:rsidP="007F5A12">
      <w:pPr>
        <w:pStyle w:val="BodyText"/>
        <w:rPr>
          <w:lang w:val="en-US"/>
        </w:rPr>
      </w:pPr>
    </w:p>
    <w:p w14:paraId="0616D9E2" w14:textId="407B9574" w:rsid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Pr>
          <w:rFonts w:asciiTheme="majorHAnsi" w:hAnsiTheme="majorHAnsi" w:cstheme="majorHAnsi"/>
          <w:b/>
          <w:color w:val="1F497D" w:themeColor="text2"/>
          <w:sz w:val="40"/>
          <w:szCs w:val="40"/>
          <w:lang w:val="en-US"/>
        </w:rPr>
        <w:t>ĐỀ TÀI: Tìm</w:t>
      </w:r>
      <w:r w:rsidRPr="007F5A12">
        <w:rPr>
          <w:rFonts w:asciiTheme="majorHAnsi" w:hAnsiTheme="majorHAnsi" w:cstheme="majorHAnsi"/>
          <w:b/>
          <w:color w:val="1F497D" w:themeColor="text2"/>
          <w:sz w:val="40"/>
          <w:szCs w:val="40"/>
          <w:lang w:val="en-US"/>
        </w:rPr>
        <w:t xml:space="preserve"> hiểu và triển khai hệ thống backup cho doanh nghiệp – sử dụng Rsync, Amanda, Barcuda</w:t>
      </w:r>
    </w:p>
    <w:p w14:paraId="60214800" w14:textId="77D3FF10" w:rsidR="007F5A12" w:rsidRDefault="007F5A12" w:rsidP="007F5A12">
      <w:pPr>
        <w:pStyle w:val="BodyText"/>
        <w:rPr>
          <w:lang w:val="en-US"/>
        </w:rPr>
      </w:pPr>
    </w:p>
    <w:p w14:paraId="1AED0B91" w14:textId="12E16BCE" w:rsidR="007F5A12" w:rsidRDefault="007F5A12" w:rsidP="007F5A12">
      <w:pPr>
        <w:pStyle w:val="BodyText"/>
        <w:rPr>
          <w:lang w:val="en-US"/>
        </w:rPr>
      </w:pPr>
    </w:p>
    <w:p w14:paraId="6CF1852A" w14:textId="12599B4A"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r w:rsidRPr="007F5A12">
        <w:rPr>
          <w:rFonts w:asciiTheme="majorHAnsi" w:hAnsiTheme="majorHAnsi" w:cstheme="majorHAnsi"/>
          <w:color w:val="17365D" w:themeColor="text2" w:themeShade="BF"/>
          <w:sz w:val="32"/>
          <w:szCs w:val="32"/>
          <w:lang w:val="en-US"/>
        </w:rPr>
        <w:t>Nhóm thực hiện: 19009896</w:t>
      </w:r>
    </w:p>
    <w:p w14:paraId="12A71DDB" w14:textId="3C30EE47"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r w:rsidRPr="007F5A12">
        <w:rPr>
          <w:rFonts w:asciiTheme="majorHAnsi" w:hAnsiTheme="majorHAnsi" w:cstheme="majorHAnsi"/>
          <w:color w:val="17365D" w:themeColor="text2" w:themeShade="BF"/>
          <w:sz w:val="32"/>
          <w:szCs w:val="32"/>
          <w:lang w:val="en-US"/>
        </w:rPr>
        <w:t>Thành viên nhóm: Nguyễn Mai Trực, Bùi Xuân Trình</w:t>
      </w:r>
    </w:p>
    <w:p w14:paraId="3C31DE34" w14:textId="681F51DE" w:rsidR="007F5A12" w:rsidRPr="007F5A12" w:rsidRDefault="007F5A12" w:rsidP="007F5A12">
      <w:pPr>
        <w:pStyle w:val="BodyText"/>
        <w:ind w:firstLine="720"/>
        <w:rPr>
          <w:rFonts w:asciiTheme="majorHAnsi" w:hAnsiTheme="majorHAnsi" w:cstheme="majorHAnsi"/>
          <w:color w:val="17365D" w:themeColor="text2" w:themeShade="BF"/>
          <w:sz w:val="32"/>
          <w:szCs w:val="32"/>
          <w:lang w:val="en-US"/>
        </w:rPr>
      </w:pPr>
      <w:r w:rsidRPr="007F5A12">
        <w:rPr>
          <w:rFonts w:asciiTheme="majorHAnsi" w:hAnsiTheme="majorHAnsi" w:cstheme="majorHAnsi"/>
          <w:color w:val="17365D" w:themeColor="text2" w:themeShade="BF"/>
          <w:sz w:val="32"/>
          <w:szCs w:val="32"/>
          <w:lang w:val="en-US"/>
        </w:rPr>
        <w:t>Giảng viên hướng dẫn: Kiều Tuấn Dũng</w:t>
      </w:r>
    </w:p>
    <w:p w14:paraId="5E924A9E" w14:textId="50130632" w:rsidR="007F5A12" w:rsidRPr="007F5A12" w:rsidRDefault="007F5A12" w:rsidP="007F5A12">
      <w:pPr>
        <w:pStyle w:val="BodyText"/>
        <w:rPr>
          <w:lang w:val="en-US"/>
        </w:rPr>
      </w:pPr>
    </w:p>
    <w:p w14:paraId="65C437CC" w14:textId="339D8A77" w:rsidR="007F5A12" w:rsidRDefault="007F5A12" w:rsidP="007F5A12">
      <w:pPr>
        <w:pStyle w:val="BodyText"/>
        <w:rPr>
          <w:lang w:val="en-US"/>
        </w:rPr>
      </w:pPr>
    </w:p>
    <w:p w14:paraId="3DD5CCA6" w14:textId="32C7C30C" w:rsidR="007F5A12" w:rsidRDefault="007F5A12" w:rsidP="007F5A12">
      <w:pPr>
        <w:pStyle w:val="BodyText"/>
        <w:jc w:val="center"/>
        <w:rPr>
          <w:rFonts w:asciiTheme="majorHAnsi" w:hAnsiTheme="majorHAnsi" w:cstheme="majorHAnsi"/>
          <w:i/>
          <w:lang w:val="en-US"/>
        </w:rPr>
      </w:pPr>
    </w:p>
    <w:p w14:paraId="20497FDE" w14:textId="3EB84F6E" w:rsidR="007F5A12" w:rsidRPr="007F5A12" w:rsidRDefault="007F5A12" w:rsidP="00ED684E">
      <w:pPr>
        <w:pStyle w:val="BodyText"/>
        <w:jc w:val="center"/>
        <w:rPr>
          <w:rFonts w:asciiTheme="majorHAnsi" w:hAnsiTheme="majorHAnsi" w:cstheme="majorHAnsi"/>
          <w:i/>
          <w:lang w:val="en-US"/>
        </w:rPr>
      </w:pPr>
      <w:r w:rsidRPr="007F5A12">
        <w:rPr>
          <w:rFonts w:asciiTheme="majorHAnsi" w:hAnsiTheme="majorHAnsi" w:cstheme="majorHAnsi"/>
          <w:i/>
          <w:lang w:val="en-US"/>
        </w:rPr>
        <w:t>Hà Nội, Ngày 17 tháng 4 năm 2020</w:t>
      </w:r>
    </w:p>
    <w:p w14:paraId="79A844F5" w14:textId="77777777" w:rsidR="00C00035" w:rsidRDefault="00C00035" w:rsidP="00C00035">
      <w:pPr>
        <w:spacing w:line="360" w:lineRule="auto"/>
        <w:jc w:val="center"/>
        <w:rPr>
          <w:b/>
          <w:color w:val="000000"/>
          <w:sz w:val="32"/>
          <w:szCs w:val="32"/>
        </w:rPr>
      </w:pPr>
    </w:p>
    <w:p w14:paraId="197AA6F6" w14:textId="515309B5" w:rsidR="00C00035" w:rsidRDefault="00C00035" w:rsidP="00C00035">
      <w:pPr>
        <w:spacing w:line="360" w:lineRule="auto"/>
        <w:jc w:val="center"/>
        <w:rPr>
          <w:b/>
          <w:color w:val="000000"/>
          <w:sz w:val="32"/>
          <w:szCs w:val="32"/>
        </w:rPr>
      </w:pPr>
      <w:r>
        <w:rPr>
          <w:b/>
          <w:color w:val="000000"/>
          <w:sz w:val="32"/>
          <w:szCs w:val="32"/>
        </w:rPr>
        <w:lastRenderedPageBreak/>
        <w:t>LỜI NÓI ĐẦU</w:t>
      </w:r>
    </w:p>
    <w:p w14:paraId="1163DA0D" w14:textId="77777777" w:rsidR="00C00035" w:rsidRDefault="00C00035" w:rsidP="00C00035">
      <w:pPr>
        <w:spacing w:line="360" w:lineRule="auto"/>
        <w:rPr>
          <w:b/>
          <w:color w:val="000000"/>
          <w:sz w:val="28"/>
          <w:szCs w:val="28"/>
        </w:rPr>
      </w:pPr>
    </w:p>
    <w:p w14:paraId="3EB0DE6B" w14:textId="77777777" w:rsidR="00C00035" w:rsidRDefault="00C00035" w:rsidP="00C00035">
      <w:pPr>
        <w:keepNext/>
        <w:keepLines/>
        <w:spacing w:line="360" w:lineRule="auto"/>
        <w:ind w:firstLine="567"/>
        <w:rPr>
          <w:color w:val="000000"/>
          <w:sz w:val="28"/>
          <w:szCs w:val="28"/>
          <w:shd w:val="clear" w:color="auto" w:fill="FFFFFF"/>
        </w:rPr>
      </w:pPr>
      <w:r>
        <w:rPr>
          <w:color w:val="000000"/>
          <w:sz w:val="28"/>
          <w:szCs w:val="28"/>
          <w:shd w:val="clear" w:color="auto" w:fill="FFFFFF"/>
        </w:rPr>
        <w:t>Dữ liệu là tài sản quý giá đối với mỗi cá nhân và mỗi doanh nghiệp. Nhưng khả năng xảy ra sự cố về dữ liệu luôn tiềm ẩn xung quang mỗi chúng ta bởi một số nguyên nhân:</w:t>
      </w:r>
    </w:p>
    <w:p w14:paraId="22518378" w14:textId="77777777" w:rsidR="00C00035" w:rsidRDefault="00C00035" w:rsidP="00C00035">
      <w:pPr>
        <w:spacing w:line="360" w:lineRule="auto"/>
        <w:ind w:firstLine="567"/>
        <w:rPr>
          <w:color w:val="000000"/>
          <w:sz w:val="28"/>
          <w:szCs w:val="28"/>
          <w:shd w:val="clear" w:color="auto" w:fill="FFFFFF"/>
        </w:rPr>
      </w:pPr>
      <w:r>
        <w:rPr>
          <w:color w:val="000000"/>
          <w:sz w:val="28"/>
          <w:szCs w:val="28"/>
          <w:shd w:val="clear" w:color="auto" w:fill="FFFFFF"/>
        </w:rPr>
        <w:t>- Nguyên nhân khách quan: Sự cố xảy ra ngoài ý muốn, con người không thể biết trước được, thường là các thảm họa (VD: thiên tai, cháy nổ,…).</w:t>
      </w:r>
    </w:p>
    <w:p w14:paraId="2C2D48D8" w14:textId="77777777" w:rsidR="00C00035" w:rsidRDefault="00C00035" w:rsidP="00C00035">
      <w:pPr>
        <w:spacing w:line="360" w:lineRule="auto"/>
        <w:ind w:firstLine="567"/>
        <w:rPr>
          <w:color w:val="000000"/>
          <w:sz w:val="28"/>
          <w:szCs w:val="28"/>
        </w:rPr>
      </w:pPr>
      <w:r>
        <w:rPr>
          <w:color w:val="000000"/>
          <w:sz w:val="28"/>
          <w:szCs w:val="28"/>
          <w:shd w:val="clear" w:color="auto" w:fill="FFFFFF"/>
        </w:rPr>
        <w:t>- Nguyên nhân chủ quan: Sự cố xảy ra do những thao tác không chính xác của con người (ví dụ: lỗi phần cứng, lỗi phần mềm, thao tác nhầm…),do hacker xâm nhập.</w:t>
      </w:r>
    </w:p>
    <w:p w14:paraId="60504D6D" w14:textId="77777777" w:rsidR="00C00035" w:rsidRDefault="00C00035" w:rsidP="00C00035">
      <w:pPr>
        <w:spacing w:line="360" w:lineRule="auto"/>
        <w:ind w:firstLine="567"/>
        <w:rPr>
          <w:color w:val="000000"/>
          <w:spacing w:val="-2"/>
          <w:sz w:val="28"/>
          <w:szCs w:val="28"/>
        </w:rPr>
      </w:pPr>
      <w:r>
        <w:rPr>
          <w:color w:val="000000"/>
          <w:spacing w:val="-2"/>
          <w:sz w:val="28"/>
          <w:szCs w:val="28"/>
        </w:rPr>
        <w:t xml:space="preserve">Chính vì vậy, dù dữ liệu thông thường hay dữ liệu được bảo mật thì bạn cũng nên sao lưu chúng thường xuyên để tránh những rủi ro đáng tiếc có thể xảy ra. </w:t>
      </w:r>
    </w:p>
    <w:p w14:paraId="03B728F7"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Qúa trình tiến hành backup, ta cần xác định:</w:t>
      </w:r>
    </w:p>
    <w:p w14:paraId="24AB417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1. Cần phải backup những gì</w:t>
      </w:r>
    </w:p>
    <w:p w14:paraId="58FAE20B"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2. Backup như thế nào</w:t>
      </w:r>
    </w:p>
    <w:p w14:paraId="2BBEB73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3. Chọn loại backup nào</w:t>
      </w:r>
    </w:p>
    <w:p w14:paraId="4E8745B8"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4. Backup vào đâu (nơi lưu backup)</w:t>
      </w:r>
    </w:p>
    <w:p w14:paraId="368A790A" w14:textId="77777777" w:rsidR="00C00035" w:rsidRDefault="00C00035" w:rsidP="00C00035">
      <w:pPr>
        <w:spacing w:line="360" w:lineRule="auto"/>
        <w:ind w:firstLine="567"/>
        <w:rPr>
          <w:color w:val="000000"/>
          <w:sz w:val="28"/>
          <w:szCs w:val="28"/>
        </w:rPr>
      </w:pPr>
      <w:r>
        <w:rPr>
          <w:color w:val="000000"/>
          <w:sz w:val="28"/>
          <w:szCs w:val="28"/>
        </w:rPr>
        <w:t>Với mỗi môi trường khác nhau có những công cụ và phương pháp sao lưu và phục hồi dữ liệu tương ứng.Trong phạm vi bài tiểu luận chúng ta sẽ cùng tìm hiểu backup dữ liệu và các phương pháp backup trên Linux</w:t>
      </w:r>
    </w:p>
    <w:p w14:paraId="03038235"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3850B92" w14:textId="476A73E6"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59ED12FF" w14:textId="76FEB5AC" w:rsidR="00C00035" w:rsidRDefault="00C00035" w:rsidP="00C00035">
      <w:pPr>
        <w:pStyle w:val="BodyText"/>
        <w:rPr>
          <w:lang w:val="en-US"/>
        </w:rPr>
      </w:pPr>
    </w:p>
    <w:p w14:paraId="248C7D0D" w14:textId="3CA60F0D" w:rsidR="00C00035" w:rsidRDefault="00C00035" w:rsidP="00C00035">
      <w:pPr>
        <w:pStyle w:val="BodyText"/>
        <w:rPr>
          <w:lang w:val="en-US"/>
        </w:rPr>
      </w:pPr>
    </w:p>
    <w:p w14:paraId="499C2975" w14:textId="06EF4F24" w:rsidR="00C00035" w:rsidRDefault="00C00035" w:rsidP="00C00035">
      <w:pPr>
        <w:pStyle w:val="BodyText"/>
        <w:rPr>
          <w:lang w:val="en-US"/>
        </w:rPr>
      </w:pPr>
    </w:p>
    <w:p w14:paraId="25BBBF31" w14:textId="77777777" w:rsidR="00C00035" w:rsidRPr="00C00035" w:rsidRDefault="00C00035" w:rsidP="00C00035">
      <w:pPr>
        <w:pStyle w:val="BodyText"/>
        <w:rPr>
          <w:lang w:val="en-US"/>
        </w:rPr>
      </w:pPr>
    </w:p>
    <w:p w14:paraId="4872E2D2" w14:textId="3B0F4827" w:rsidR="002A407A" w:rsidRPr="008F2FCF" w:rsidRDefault="0010221D" w:rsidP="008F2FCF">
      <w:pPr>
        <w:pStyle w:val="ListParagraph"/>
        <w:numPr>
          <w:ilvl w:val="0"/>
          <w:numId w:val="9"/>
        </w:numPr>
        <w:spacing w:line="312" w:lineRule="auto"/>
        <w:rPr>
          <w:rFonts w:asciiTheme="majorHAnsi" w:hAnsiTheme="majorHAnsi" w:cstheme="majorHAnsi"/>
          <w:b/>
          <w:bCs/>
          <w:sz w:val="32"/>
          <w:szCs w:val="32"/>
          <w:lang w:val="en-US"/>
        </w:rPr>
      </w:pPr>
      <w:r w:rsidRPr="008F2FCF">
        <w:rPr>
          <w:rFonts w:asciiTheme="majorHAnsi" w:hAnsiTheme="majorHAnsi" w:cstheme="majorHAnsi"/>
          <w:b/>
          <w:bCs/>
          <w:sz w:val="32"/>
          <w:szCs w:val="32"/>
          <w:lang w:val="en-US"/>
        </w:rPr>
        <w:t>Danh sách thành viên</w:t>
      </w:r>
      <w:r w:rsidR="00BC7AF9" w:rsidRPr="008F2FCF">
        <w:rPr>
          <w:rFonts w:asciiTheme="majorHAnsi" w:hAnsiTheme="majorHAnsi" w:cstheme="majorHAnsi"/>
          <w:b/>
          <w:bCs/>
          <w:sz w:val="32"/>
          <w:szCs w:val="32"/>
          <w:lang w:val="en-US"/>
        </w:rPr>
        <w:t xml:space="preserve"> &amp; Công việc</w:t>
      </w:r>
    </w:p>
    <w:tbl>
      <w:tblPr>
        <w:tblStyle w:val="TableGrid"/>
        <w:tblW w:w="5698" w:type="pct"/>
        <w:tblInd w:w="-815" w:type="dxa"/>
        <w:tblLook w:val="04A0" w:firstRow="1" w:lastRow="0" w:firstColumn="1" w:lastColumn="0" w:noHBand="0" w:noVBand="1"/>
      </w:tblPr>
      <w:tblGrid>
        <w:gridCol w:w="2161"/>
        <w:gridCol w:w="1801"/>
        <w:gridCol w:w="3944"/>
        <w:gridCol w:w="3074"/>
      </w:tblGrid>
      <w:tr w:rsidR="002A407A" w:rsidRPr="008F2FCF" w14:paraId="4ECE5227" w14:textId="77777777" w:rsidTr="008F2FCF">
        <w:tc>
          <w:tcPr>
            <w:tcW w:w="984" w:type="pct"/>
            <w:shd w:val="clear" w:color="auto" w:fill="auto"/>
            <w:tcMar>
              <w:left w:w="108" w:type="dxa"/>
            </w:tcMar>
          </w:tcPr>
          <w:p w14:paraId="7A745E6A"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Họ &amp; tên</w:t>
            </w:r>
          </w:p>
        </w:tc>
        <w:tc>
          <w:tcPr>
            <w:tcW w:w="820" w:type="pct"/>
            <w:shd w:val="clear" w:color="auto" w:fill="auto"/>
            <w:tcMar>
              <w:left w:w="108" w:type="dxa"/>
            </w:tcMar>
          </w:tcPr>
          <w:p w14:paraId="5D56F753"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MSSV</w:t>
            </w:r>
          </w:p>
        </w:tc>
        <w:tc>
          <w:tcPr>
            <w:tcW w:w="1796" w:type="pct"/>
            <w:shd w:val="clear" w:color="auto" w:fill="auto"/>
            <w:tcMar>
              <w:left w:w="108" w:type="dxa"/>
            </w:tcMar>
          </w:tcPr>
          <w:p w14:paraId="6C5B1DDD"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Công việc</w:t>
            </w:r>
          </w:p>
        </w:tc>
        <w:tc>
          <w:tcPr>
            <w:tcW w:w="1401" w:type="pct"/>
            <w:shd w:val="clear" w:color="auto" w:fill="auto"/>
            <w:tcMar>
              <w:left w:w="108" w:type="dxa"/>
            </w:tcMar>
          </w:tcPr>
          <w:p w14:paraId="7E95AB01"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Tiến độ</w:t>
            </w:r>
          </w:p>
        </w:tc>
      </w:tr>
      <w:tr w:rsidR="002A407A" w:rsidRPr="008F2FCF" w14:paraId="54854C39" w14:textId="77777777" w:rsidTr="00761D70">
        <w:trPr>
          <w:trHeight w:val="3590"/>
        </w:trPr>
        <w:tc>
          <w:tcPr>
            <w:tcW w:w="984" w:type="pct"/>
            <w:shd w:val="clear" w:color="auto" w:fill="auto"/>
            <w:tcMar>
              <w:left w:w="108" w:type="dxa"/>
            </w:tcMar>
          </w:tcPr>
          <w:p w14:paraId="5C3287B2" w14:textId="61153272" w:rsidR="002A407A" w:rsidRPr="008F2FCF" w:rsidRDefault="0093631A" w:rsidP="00FC1616">
            <w:pPr>
              <w:spacing w:after="0" w:line="312" w:lineRule="auto"/>
              <w:rPr>
                <w:rFonts w:ascii="Arial" w:hAnsi="Arial" w:cs="Arial"/>
                <w:sz w:val="24"/>
                <w:szCs w:val="24"/>
                <w:lang w:val="en-US"/>
              </w:rPr>
            </w:pPr>
            <w:r w:rsidRPr="008F2FCF">
              <w:rPr>
                <w:rFonts w:ascii="Arial" w:hAnsi="Arial" w:cs="Arial"/>
                <w:sz w:val="24"/>
                <w:szCs w:val="24"/>
                <w:lang w:val="en-US"/>
              </w:rPr>
              <w:t>Nguyễn Mai Trực</w:t>
            </w:r>
          </w:p>
        </w:tc>
        <w:tc>
          <w:tcPr>
            <w:tcW w:w="820" w:type="pct"/>
            <w:shd w:val="clear" w:color="auto" w:fill="auto"/>
            <w:tcMar>
              <w:left w:w="108" w:type="dxa"/>
            </w:tcMar>
          </w:tcPr>
          <w:p w14:paraId="198C963A" w14:textId="768304D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1651171169</w:t>
            </w:r>
          </w:p>
        </w:tc>
        <w:tc>
          <w:tcPr>
            <w:tcW w:w="1796" w:type="pct"/>
            <w:shd w:val="clear" w:color="auto" w:fill="auto"/>
            <w:tcMar>
              <w:left w:w="108" w:type="dxa"/>
            </w:tcMar>
          </w:tcPr>
          <w:p w14:paraId="416BEB63" w14:textId="1CDDF147" w:rsidR="002A407A" w:rsidRPr="008F2FCF" w:rsidRDefault="00147683" w:rsidP="00761D70">
            <w:pPr>
              <w:spacing w:after="0" w:line="312" w:lineRule="auto"/>
              <w:ind w:hanging="14"/>
              <w:rPr>
                <w:rFonts w:ascii="Arial" w:hAnsi="Arial" w:cs="Arial"/>
                <w:sz w:val="28"/>
                <w:szCs w:val="28"/>
                <w:lang w:val="en-US"/>
              </w:rPr>
            </w:pPr>
            <w:r w:rsidRPr="008F2FCF">
              <w:rPr>
                <w:rFonts w:ascii="Arial" w:hAnsi="Arial" w:cs="Arial"/>
                <w:sz w:val="28"/>
                <w:szCs w:val="28"/>
                <w:lang w:val="en-US"/>
              </w:rPr>
              <w:t xml:space="preserve">- Cài đặt </w:t>
            </w:r>
            <w:r w:rsidR="00ED684E" w:rsidRPr="008F2FCF">
              <w:rPr>
                <w:rFonts w:ascii="Arial" w:hAnsi="Arial" w:cs="Arial"/>
                <w:sz w:val="28"/>
                <w:szCs w:val="28"/>
                <w:lang w:val="en-US"/>
              </w:rPr>
              <w:t>Rsync</w:t>
            </w:r>
          </w:p>
          <w:p w14:paraId="0BDA1498" w14:textId="2586ED07" w:rsidR="002A407A" w:rsidRDefault="00147683" w:rsidP="00761D70">
            <w:pPr>
              <w:spacing w:after="0" w:line="312" w:lineRule="auto"/>
              <w:ind w:left="-104"/>
              <w:rPr>
                <w:rFonts w:ascii="Arial" w:hAnsi="Arial" w:cs="Arial"/>
                <w:sz w:val="28"/>
                <w:szCs w:val="28"/>
                <w:lang w:val="en-US"/>
              </w:rPr>
            </w:pPr>
            <w:r w:rsidRPr="008F2FCF">
              <w:rPr>
                <w:rFonts w:ascii="Arial" w:hAnsi="Arial" w:cs="Arial"/>
                <w:sz w:val="28"/>
                <w:szCs w:val="28"/>
                <w:lang w:val="en-US"/>
              </w:rPr>
              <w:t xml:space="preserve"> </w:t>
            </w:r>
            <w:r w:rsidR="00761D70">
              <w:rPr>
                <w:rFonts w:ascii="Arial" w:hAnsi="Arial" w:cs="Arial"/>
                <w:sz w:val="28"/>
                <w:szCs w:val="28"/>
                <w:lang w:val="en-US"/>
              </w:rPr>
              <w:t xml:space="preserve">- </w:t>
            </w:r>
            <w:r w:rsidR="00140E75" w:rsidRPr="008F2FCF">
              <w:rPr>
                <w:rFonts w:ascii="Arial" w:hAnsi="Arial" w:cs="Arial"/>
                <w:sz w:val="28"/>
                <w:szCs w:val="28"/>
                <w:lang w:val="en-US"/>
              </w:rPr>
              <w:t>Hướng dẫn sử dụng</w:t>
            </w:r>
          </w:p>
          <w:p w14:paraId="34D70043" w14:textId="324E167D" w:rsidR="00761D70" w:rsidRPr="008F2FCF" w:rsidRDefault="00761D70" w:rsidP="00140E75">
            <w:pPr>
              <w:spacing w:after="0" w:line="312" w:lineRule="auto"/>
              <w:rPr>
                <w:rFonts w:ascii="Arial" w:hAnsi="Arial" w:cs="Arial"/>
                <w:sz w:val="28"/>
                <w:szCs w:val="28"/>
                <w:lang w:val="en-US"/>
              </w:rPr>
            </w:pPr>
            <w:r>
              <w:rPr>
                <w:rFonts w:ascii="Arial" w:hAnsi="Arial" w:cs="Arial"/>
                <w:sz w:val="28"/>
                <w:szCs w:val="28"/>
                <w:lang w:val="en-US"/>
              </w:rPr>
              <w:t>- Cài đặt bacula</w:t>
            </w:r>
          </w:p>
        </w:tc>
        <w:tc>
          <w:tcPr>
            <w:tcW w:w="1401" w:type="pct"/>
            <w:shd w:val="clear" w:color="auto" w:fill="auto"/>
            <w:tcMar>
              <w:left w:w="108" w:type="dxa"/>
            </w:tcMar>
          </w:tcPr>
          <w:p w14:paraId="45BE837D" w14:textId="6198B6FF" w:rsidR="00424762" w:rsidRPr="00761D70" w:rsidRDefault="00ED684E" w:rsidP="00FC1616">
            <w:pPr>
              <w:spacing w:after="0" w:line="312" w:lineRule="auto"/>
              <w:rPr>
                <w:rFonts w:ascii="Arial" w:hAnsi="Arial" w:cs="Arial"/>
                <w:sz w:val="24"/>
                <w:szCs w:val="24"/>
                <w:lang w:val="en-US"/>
              </w:rPr>
            </w:pPr>
            <w:r w:rsidRPr="008F2FCF">
              <w:rPr>
                <w:rFonts w:ascii="Arial" w:hAnsi="Arial" w:cs="Arial"/>
                <w:sz w:val="32"/>
                <w:szCs w:val="32"/>
                <w:lang w:val="en-US"/>
              </w:rPr>
              <w:t xml:space="preserve">- </w:t>
            </w:r>
            <w:r w:rsidRPr="00761D70">
              <w:rPr>
                <w:rFonts w:ascii="Arial" w:hAnsi="Arial" w:cs="Arial"/>
                <w:sz w:val="24"/>
                <w:szCs w:val="24"/>
                <w:lang w:val="en-US"/>
              </w:rPr>
              <w:t>Cài đặt xong Rsync</w:t>
            </w:r>
          </w:p>
          <w:p w14:paraId="0EEC1752" w14:textId="337FB7E4" w:rsidR="002A407A" w:rsidRPr="00761D70" w:rsidRDefault="00147683" w:rsidP="00FC1616">
            <w:pPr>
              <w:spacing w:after="0" w:line="312" w:lineRule="auto"/>
              <w:rPr>
                <w:rFonts w:ascii="Arial" w:hAnsi="Arial" w:cs="Arial"/>
                <w:sz w:val="24"/>
                <w:szCs w:val="24"/>
                <w:lang w:val="en-US"/>
              </w:rPr>
            </w:pPr>
            <w:r w:rsidRPr="00761D70">
              <w:rPr>
                <w:rFonts w:ascii="Arial" w:hAnsi="Arial" w:cs="Arial"/>
                <w:sz w:val="24"/>
                <w:szCs w:val="24"/>
                <w:lang w:val="en-US"/>
              </w:rPr>
              <w:t>Xong Web</w:t>
            </w:r>
          </w:p>
          <w:p w14:paraId="51C67AD4" w14:textId="77777777" w:rsidR="002A407A" w:rsidRDefault="00ED684E" w:rsidP="001072DD">
            <w:pPr>
              <w:spacing w:after="0" w:line="312" w:lineRule="auto"/>
              <w:rPr>
                <w:rFonts w:ascii="Arial" w:hAnsi="Arial" w:cs="Arial"/>
                <w:sz w:val="24"/>
                <w:szCs w:val="24"/>
                <w:lang w:val="en-US"/>
              </w:rPr>
            </w:pPr>
            <w:r w:rsidRPr="00761D70">
              <w:rPr>
                <w:rFonts w:ascii="Arial" w:hAnsi="Arial" w:cs="Arial"/>
                <w:sz w:val="24"/>
                <w:szCs w:val="24"/>
                <w:lang w:val="en-US"/>
              </w:rPr>
              <w:t xml:space="preserve">- </w:t>
            </w:r>
            <w:r w:rsidR="001072DD" w:rsidRPr="00761D70">
              <w:rPr>
                <w:rFonts w:ascii="Arial" w:hAnsi="Arial" w:cs="Arial"/>
                <w:sz w:val="24"/>
                <w:szCs w:val="24"/>
                <w:lang w:val="en-US"/>
              </w:rPr>
              <w:t>Đang tìm hiểu sử dụng các lệnh rsync</w:t>
            </w:r>
          </w:p>
          <w:p w14:paraId="12474DEE" w14:textId="5051BDE3" w:rsidR="00761D70" w:rsidRPr="008F2FCF" w:rsidRDefault="00761D70" w:rsidP="001072DD">
            <w:pPr>
              <w:spacing w:after="0" w:line="312" w:lineRule="auto"/>
              <w:rPr>
                <w:rFonts w:ascii="Arial" w:hAnsi="Arial" w:cs="Arial"/>
                <w:sz w:val="32"/>
                <w:szCs w:val="32"/>
                <w:lang w:val="en-US"/>
              </w:rPr>
            </w:pPr>
            <w:r>
              <w:rPr>
                <w:rFonts w:ascii="Arial" w:hAnsi="Arial" w:cs="Arial"/>
                <w:sz w:val="24"/>
                <w:szCs w:val="24"/>
                <w:lang w:val="en-US"/>
              </w:rPr>
              <w:t>- Cài đặt bacula</w:t>
            </w:r>
          </w:p>
        </w:tc>
      </w:tr>
      <w:tr w:rsidR="002A407A" w:rsidRPr="008F2FCF" w14:paraId="6D942F98" w14:textId="77777777" w:rsidTr="008F2FCF">
        <w:tc>
          <w:tcPr>
            <w:tcW w:w="984" w:type="pct"/>
            <w:shd w:val="clear" w:color="auto" w:fill="auto"/>
            <w:tcMar>
              <w:left w:w="108" w:type="dxa"/>
            </w:tcMar>
          </w:tcPr>
          <w:p w14:paraId="18C9F95B" w14:textId="1D0F6B46" w:rsidR="002A407A" w:rsidRPr="008F2FCF" w:rsidRDefault="0093631A" w:rsidP="00FC1616">
            <w:pPr>
              <w:spacing w:after="0" w:line="312" w:lineRule="auto"/>
              <w:rPr>
                <w:rFonts w:ascii="Arial" w:hAnsi="Arial" w:cs="Arial"/>
                <w:sz w:val="24"/>
                <w:szCs w:val="24"/>
                <w:lang w:val="en-US"/>
              </w:rPr>
            </w:pPr>
            <w:r w:rsidRPr="008F2FCF">
              <w:rPr>
                <w:rFonts w:ascii="Arial" w:hAnsi="Arial" w:cs="Arial"/>
                <w:sz w:val="24"/>
                <w:szCs w:val="24"/>
                <w:lang w:val="en-US"/>
              </w:rPr>
              <w:t>Bùi Xuân Trình</w:t>
            </w:r>
          </w:p>
        </w:tc>
        <w:tc>
          <w:tcPr>
            <w:tcW w:w="820" w:type="pct"/>
            <w:shd w:val="clear" w:color="auto" w:fill="auto"/>
            <w:tcMar>
              <w:left w:w="108" w:type="dxa"/>
            </w:tcMar>
          </w:tcPr>
          <w:p w14:paraId="176FD8F3" w14:textId="0D0388E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1651171113</w:t>
            </w:r>
          </w:p>
        </w:tc>
        <w:tc>
          <w:tcPr>
            <w:tcW w:w="1796" w:type="pct"/>
            <w:shd w:val="clear" w:color="auto" w:fill="auto"/>
            <w:tcMar>
              <w:left w:w="108" w:type="dxa"/>
            </w:tcMar>
          </w:tcPr>
          <w:p w14:paraId="38E2A14B" w14:textId="415738B2" w:rsidR="002A407A"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Tìm hiểu tài tiệu về </w:t>
            </w:r>
            <w:r w:rsidR="00ED684E" w:rsidRPr="008F2FCF">
              <w:rPr>
                <w:rFonts w:ascii="Arial" w:hAnsi="Arial" w:cs="Arial"/>
                <w:sz w:val="28"/>
                <w:szCs w:val="28"/>
                <w:lang w:val="en-US"/>
              </w:rPr>
              <w:t>Rsync</w:t>
            </w:r>
            <w:r w:rsidR="00761D70">
              <w:rPr>
                <w:rFonts w:ascii="Arial" w:hAnsi="Arial" w:cs="Arial"/>
                <w:sz w:val="28"/>
                <w:szCs w:val="28"/>
                <w:lang w:val="en-US"/>
              </w:rPr>
              <w:t>, Bacula</w:t>
            </w:r>
          </w:p>
          <w:p w14:paraId="69528ADE" w14:textId="6734F7AD" w:rsidR="00FB20AC"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Phân tích Ưu điểm / Nhược điểm của </w:t>
            </w:r>
            <w:r w:rsidR="00ED684E" w:rsidRPr="008F2FCF">
              <w:rPr>
                <w:rFonts w:ascii="Arial" w:hAnsi="Arial" w:cs="Arial"/>
                <w:sz w:val="28"/>
                <w:szCs w:val="28"/>
                <w:lang w:val="en-US"/>
              </w:rPr>
              <w:t>Rsync</w:t>
            </w:r>
            <w:r w:rsidR="00761D70">
              <w:rPr>
                <w:rFonts w:ascii="Arial" w:hAnsi="Arial" w:cs="Arial"/>
                <w:sz w:val="28"/>
                <w:szCs w:val="28"/>
                <w:lang w:val="en-US"/>
              </w:rPr>
              <w:t>, bacula</w:t>
            </w:r>
          </w:p>
        </w:tc>
        <w:tc>
          <w:tcPr>
            <w:tcW w:w="1401" w:type="pct"/>
            <w:shd w:val="clear" w:color="auto" w:fill="auto"/>
            <w:tcMar>
              <w:left w:w="108" w:type="dxa"/>
            </w:tcMar>
          </w:tcPr>
          <w:p w14:paraId="1EA65193" w14:textId="66C1FFC6" w:rsidR="002A407A" w:rsidRPr="00761D70" w:rsidRDefault="00ED684E" w:rsidP="00FC1616">
            <w:pPr>
              <w:spacing w:after="0" w:line="312" w:lineRule="auto"/>
              <w:rPr>
                <w:rFonts w:ascii="Arial" w:hAnsi="Arial" w:cs="Arial"/>
                <w:sz w:val="24"/>
                <w:szCs w:val="24"/>
                <w:lang w:val="en-US"/>
              </w:rPr>
            </w:pPr>
            <w:r w:rsidRPr="00761D70">
              <w:rPr>
                <w:rFonts w:ascii="Arial" w:hAnsi="Arial" w:cs="Arial"/>
                <w:sz w:val="24"/>
                <w:szCs w:val="24"/>
                <w:lang w:val="en-US"/>
              </w:rPr>
              <w:t>Hoàn thành</w:t>
            </w:r>
          </w:p>
        </w:tc>
      </w:tr>
    </w:tbl>
    <w:p w14:paraId="38A6EC9D" w14:textId="7CB62D1C" w:rsidR="00A3179B" w:rsidRDefault="00A3179B" w:rsidP="00FC1616">
      <w:pPr>
        <w:spacing w:line="312" w:lineRule="auto"/>
        <w:rPr>
          <w:rFonts w:ascii="Barlow Condensed" w:hAnsi="Barlow Condensed"/>
          <w:sz w:val="32"/>
          <w:szCs w:val="32"/>
          <w:lang w:val="en-US"/>
        </w:rPr>
      </w:pPr>
    </w:p>
    <w:p w14:paraId="5B0C83F4" w14:textId="6AEE8E6B" w:rsidR="008F2FCF" w:rsidRDefault="007A7ECC" w:rsidP="008F2FCF">
      <w:pPr>
        <w:pStyle w:val="ListParagraph"/>
        <w:numPr>
          <w:ilvl w:val="0"/>
          <w:numId w:val="9"/>
        </w:numPr>
        <w:spacing w:line="312" w:lineRule="auto"/>
        <w:rPr>
          <w:rFonts w:asciiTheme="majorHAnsi" w:hAnsiTheme="majorHAnsi" w:cstheme="majorHAnsi"/>
          <w:b/>
          <w:bCs/>
          <w:sz w:val="32"/>
          <w:szCs w:val="32"/>
          <w:lang w:val="en-US"/>
        </w:rPr>
      </w:pPr>
      <w:r w:rsidRPr="008F2FCF">
        <w:rPr>
          <w:rFonts w:asciiTheme="majorHAnsi" w:hAnsiTheme="majorHAnsi" w:cstheme="majorHAnsi"/>
          <w:b/>
          <w:bCs/>
          <w:sz w:val="32"/>
          <w:szCs w:val="32"/>
          <w:lang w:val="en-US"/>
        </w:rPr>
        <w:t>Nội dung nghiên cứu</w:t>
      </w:r>
      <w:r w:rsidR="00294733" w:rsidRPr="008F2FCF">
        <w:rPr>
          <w:rFonts w:asciiTheme="majorHAnsi" w:hAnsiTheme="majorHAnsi" w:cstheme="majorHAnsi"/>
          <w:b/>
          <w:bCs/>
          <w:sz w:val="32"/>
          <w:szCs w:val="32"/>
          <w:lang w:val="en-US"/>
        </w:rPr>
        <w:t xml:space="preserve"> </w:t>
      </w:r>
    </w:p>
    <w:p w14:paraId="5CDAA0B8" w14:textId="60C628AF" w:rsidR="00761D70" w:rsidRPr="008F2FCF" w:rsidRDefault="00761D70" w:rsidP="00761D70">
      <w:pPr>
        <w:pStyle w:val="ListParagraph"/>
        <w:spacing w:line="312" w:lineRule="auto"/>
        <w:ind w:left="1080"/>
        <w:rPr>
          <w:rFonts w:asciiTheme="majorHAnsi" w:hAnsiTheme="majorHAnsi" w:cstheme="majorHAnsi"/>
          <w:b/>
          <w:bCs/>
          <w:sz w:val="32"/>
          <w:szCs w:val="32"/>
          <w:lang w:val="en-US"/>
        </w:rPr>
      </w:pPr>
      <w:r>
        <w:rPr>
          <w:rFonts w:asciiTheme="majorHAnsi" w:hAnsiTheme="majorHAnsi" w:cstheme="majorHAnsi"/>
          <w:b/>
          <w:bCs/>
          <w:sz w:val="32"/>
          <w:szCs w:val="32"/>
          <w:lang w:val="en-US"/>
        </w:rPr>
        <w:t>II.1. Rsync</w:t>
      </w:r>
    </w:p>
    <w:p w14:paraId="38478DF0" w14:textId="22E62349" w:rsidR="00DE6083" w:rsidRPr="008F2FCF" w:rsidRDefault="00DE6083" w:rsidP="008F2FCF">
      <w:pPr>
        <w:pStyle w:val="ListParagraph"/>
        <w:numPr>
          <w:ilvl w:val="1"/>
          <w:numId w:val="9"/>
        </w:numPr>
        <w:spacing w:line="360" w:lineRule="auto"/>
        <w:rPr>
          <w:rFonts w:ascii="Arial" w:hAnsi="Arial" w:cs="Arial"/>
          <w:sz w:val="32"/>
          <w:szCs w:val="32"/>
          <w:lang w:val="en-US"/>
        </w:rPr>
      </w:pPr>
      <w:r w:rsidRPr="008F2FCF">
        <w:rPr>
          <w:rFonts w:ascii="Arial" w:hAnsi="Arial" w:cs="Arial"/>
          <w:sz w:val="32"/>
          <w:szCs w:val="32"/>
          <w:lang w:val="en-US"/>
        </w:rPr>
        <w:t>Rsync</w:t>
      </w:r>
      <w:r w:rsidR="00566E23" w:rsidRPr="008F2FCF">
        <w:rPr>
          <w:rFonts w:ascii="Arial" w:hAnsi="Arial" w:cs="Arial"/>
          <w:sz w:val="32"/>
          <w:szCs w:val="32"/>
          <w:lang w:val="en-US"/>
        </w:rPr>
        <w:t xml:space="preserve"> là gì?</w:t>
      </w:r>
    </w:p>
    <w:p w14:paraId="6D2B4D59" w14:textId="1C572E50" w:rsidR="00DE6083" w:rsidRDefault="00DE6083" w:rsidP="00A60FA0">
      <w:pPr>
        <w:pStyle w:val="ListParagraph"/>
        <w:spacing w:line="312" w:lineRule="auto"/>
        <w:ind w:left="1620" w:firstLine="540"/>
        <w:rPr>
          <w:rFonts w:ascii="Arial" w:hAnsi="Arial" w:cs="Arial"/>
          <w:color w:val="1B1B1B"/>
          <w:spacing w:val="-1"/>
          <w:sz w:val="24"/>
          <w:szCs w:val="24"/>
          <w:shd w:val="clear" w:color="auto" w:fill="FFFFFF"/>
          <w:lang w:val="en-US"/>
        </w:rPr>
      </w:pPr>
      <w:r w:rsidRPr="00A60FA0">
        <w:rPr>
          <w:rStyle w:val="Strong"/>
          <w:rFonts w:ascii="Arial" w:hAnsi="Arial" w:cs="Arial"/>
          <w:color w:val="1B1B1B"/>
          <w:spacing w:val="-1"/>
          <w:sz w:val="24"/>
          <w:szCs w:val="24"/>
          <w:shd w:val="clear" w:color="auto" w:fill="FFFFFF"/>
        </w:rPr>
        <w:t>Rsync (Remote Sync)</w:t>
      </w:r>
      <w:r w:rsidRPr="00A60FA0">
        <w:rPr>
          <w:rFonts w:ascii="Arial" w:hAnsi="Arial" w:cs="Arial"/>
          <w:color w:val="1B1B1B"/>
          <w:spacing w:val="-1"/>
          <w:sz w:val="24"/>
          <w:szCs w:val="24"/>
          <w:shd w:val="clear" w:color="auto" w:fill="FFFFFF"/>
        </w:rPr>
        <w:t> là một công cụ hữu hiệu để sao lưu và đồng bộ dữ liệu trên Linux. Với câu lệnh </w:t>
      </w:r>
      <w:r w:rsidRPr="00A60FA0">
        <w:rPr>
          <w:rStyle w:val="Strong"/>
          <w:rFonts w:ascii="Arial" w:hAnsi="Arial" w:cs="Arial"/>
          <w:color w:val="1B1B1B"/>
          <w:spacing w:val="-1"/>
          <w:sz w:val="24"/>
          <w:szCs w:val="24"/>
          <w:shd w:val="clear" w:color="auto" w:fill="FFFFFF"/>
        </w:rPr>
        <w:t>rsync</w:t>
      </w:r>
      <w:r w:rsidRPr="00A60FA0">
        <w:rPr>
          <w:rFonts w:ascii="Arial" w:hAnsi="Arial" w:cs="Arial"/>
          <w:color w:val="1B1B1B"/>
          <w:spacing w:val="-1"/>
          <w:sz w:val="24"/>
          <w:szCs w:val="24"/>
          <w:shd w:val="clear" w:color="auto" w:fill="FFFFFF"/>
        </w:rPr>
        <w:t> bạn có thể sao lưu và đồng bộ dữ liệu remote từ các máy sử dụng hệ điều hành Linux một cách dễ dàng và thuận tiện</w:t>
      </w:r>
      <w:r w:rsidR="00A60FA0">
        <w:rPr>
          <w:rFonts w:ascii="Arial" w:hAnsi="Arial" w:cs="Arial"/>
          <w:color w:val="1B1B1B"/>
          <w:spacing w:val="-1"/>
          <w:sz w:val="24"/>
          <w:szCs w:val="24"/>
          <w:shd w:val="clear" w:color="auto" w:fill="FFFFFF"/>
          <w:lang w:val="en-US"/>
        </w:rPr>
        <w:t>.</w:t>
      </w:r>
    </w:p>
    <w:p w14:paraId="076C2D50" w14:textId="6A2FFC5F" w:rsidR="008F2FCF" w:rsidRDefault="00A60FA0" w:rsidP="00A60FA0">
      <w:pPr>
        <w:pStyle w:val="ListParagraph"/>
        <w:spacing w:line="312" w:lineRule="auto"/>
        <w:ind w:left="1620" w:firstLine="540"/>
        <w:rPr>
          <w:rStyle w:val="Strong"/>
          <w:rFonts w:ascii="Arial" w:hAnsi="Arial" w:cs="Arial"/>
          <w:b w:val="0"/>
          <w:color w:val="1B1B1B"/>
          <w:spacing w:val="-1"/>
          <w:sz w:val="24"/>
          <w:szCs w:val="24"/>
          <w:shd w:val="clear" w:color="auto" w:fill="FFFFFF"/>
          <w:lang w:val="en-US"/>
        </w:rPr>
      </w:pPr>
      <w:r w:rsidRPr="00A60FA0">
        <w:rPr>
          <w:rStyle w:val="Strong"/>
          <w:rFonts w:ascii="Arial" w:hAnsi="Arial" w:cs="Arial"/>
          <w:b w:val="0"/>
          <w:color w:val="1B1B1B"/>
          <w:spacing w:val="-1"/>
          <w:sz w:val="24"/>
          <w:szCs w:val="24"/>
          <w:shd w:val="clear" w:color="auto" w:fill="FFFFFF"/>
          <w:lang w:val="en-US"/>
        </w:rPr>
        <w:t>Rsync có thể cập nhật toàn bộ các cây thư mục và hệ thống tập tin, lưu lại link, người sở hữu, quyền truy cập, sử dụng rsh, ssh hay các kết nối thông thường khác, kể cả các kết nối ẩn tên.</w:t>
      </w:r>
    </w:p>
    <w:p w14:paraId="4DF1C784" w14:textId="77777777" w:rsidR="00A60FA0" w:rsidRPr="00A60FA0" w:rsidRDefault="00A60FA0" w:rsidP="00A60FA0">
      <w:pPr>
        <w:pStyle w:val="ListParagraph"/>
        <w:spacing w:line="312" w:lineRule="auto"/>
        <w:ind w:left="1620" w:firstLine="540"/>
        <w:rPr>
          <w:rFonts w:ascii="Arial" w:hAnsi="Arial" w:cs="Arial"/>
          <w:b/>
          <w:sz w:val="24"/>
          <w:szCs w:val="24"/>
          <w:lang w:val="en-US"/>
        </w:rPr>
      </w:pPr>
    </w:p>
    <w:p w14:paraId="468E6B03" w14:textId="4D767662" w:rsidR="00880123" w:rsidRPr="00880123" w:rsidRDefault="008F2FCF" w:rsidP="00880123">
      <w:pPr>
        <w:pStyle w:val="ListParagraph"/>
        <w:numPr>
          <w:ilvl w:val="1"/>
          <w:numId w:val="9"/>
        </w:numPr>
        <w:spacing w:line="360" w:lineRule="auto"/>
        <w:rPr>
          <w:rFonts w:ascii="Arial" w:hAnsi="Arial" w:cs="Arial"/>
          <w:sz w:val="32"/>
          <w:szCs w:val="32"/>
          <w:lang w:val="en-US"/>
        </w:rPr>
      </w:pPr>
      <w:r>
        <w:rPr>
          <w:rFonts w:ascii="Arial" w:hAnsi="Arial" w:cs="Arial"/>
          <w:sz w:val="32"/>
          <w:szCs w:val="32"/>
          <w:lang w:val="en-US"/>
        </w:rPr>
        <w:t>Rsync</w:t>
      </w:r>
      <w:r w:rsidR="00F27D80" w:rsidRPr="008F2FCF">
        <w:rPr>
          <w:rFonts w:ascii="Arial" w:hAnsi="Arial" w:cs="Arial"/>
          <w:sz w:val="32"/>
          <w:szCs w:val="32"/>
          <w:lang w:val="en-US"/>
        </w:rPr>
        <w:t xml:space="preserve"> có chức năng </w:t>
      </w:r>
      <w:r w:rsidR="00107793" w:rsidRPr="008F2FCF">
        <w:rPr>
          <w:rFonts w:ascii="Arial" w:hAnsi="Arial" w:cs="Arial"/>
          <w:sz w:val="32"/>
          <w:szCs w:val="32"/>
          <w:lang w:val="en-US"/>
        </w:rPr>
        <w:t xml:space="preserve">cụ thể là </w:t>
      </w:r>
      <w:r w:rsidR="00F27D80" w:rsidRPr="008F2FCF">
        <w:rPr>
          <w:rFonts w:ascii="Arial" w:hAnsi="Arial" w:cs="Arial"/>
          <w:sz w:val="32"/>
          <w:szCs w:val="32"/>
          <w:lang w:val="en-US"/>
        </w:rPr>
        <w:t>gì?</w:t>
      </w:r>
      <w:r w:rsidR="00305791" w:rsidRPr="008F2FCF">
        <w:rPr>
          <w:rFonts w:ascii="Arial" w:hAnsi="Arial" w:cs="Arial"/>
          <w:sz w:val="32"/>
          <w:szCs w:val="32"/>
          <w:lang w:val="en-US"/>
        </w:rPr>
        <w:t xml:space="preserve"> </w:t>
      </w:r>
    </w:p>
    <w:p w14:paraId="217D1432" w14:textId="5D73FF33" w:rsidR="00C17ABD" w:rsidRPr="00C17ABD" w:rsidRDefault="004D04F3" w:rsidP="00C17ABD">
      <w:pPr>
        <w:pStyle w:val="ListParagraph"/>
        <w:spacing w:line="312" w:lineRule="auto"/>
        <w:ind w:left="1440"/>
        <w:rPr>
          <w:rFonts w:ascii="Arial" w:hAnsi="Arial" w:cs="Arial"/>
          <w:sz w:val="32"/>
          <w:szCs w:val="32"/>
          <w:lang w:val="en-US"/>
        </w:rPr>
      </w:pPr>
      <w:r>
        <w:rPr>
          <w:rFonts w:ascii="Arial" w:hAnsi="Arial" w:cs="Arial"/>
          <w:sz w:val="32"/>
          <w:szCs w:val="32"/>
          <w:lang w:val="en-US"/>
        </w:rPr>
        <w:t>2.1</w:t>
      </w:r>
      <w:r w:rsidR="00EF6733">
        <w:rPr>
          <w:rFonts w:ascii="Arial" w:hAnsi="Arial" w:cs="Arial"/>
          <w:sz w:val="32"/>
          <w:szCs w:val="32"/>
          <w:lang w:val="en-US"/>
        </w:rPr>
        <w:t>.</w:t>
      </w:r>
      <w:r>
        <w:rPr>
          <w:rFonts w:ascii="Arial" w:hAnsi="Arial" w:cs="Arial"/>
          <w:sz w:val="32"/>
          <w:szCs w:val="32"/>
          <w:lang w:val="en-US"/>
        </w:rPr>
        <w:t xml:space="preserve"> Sao lưu, đồng bộ file trên local</w:t>
      </w:r>
    </w:p>
    <w:p w14:paraId="623E28BF" w14:textId="25BD5DE8" w:rsidR="004D04F3" w:rsidRDefault="004D04F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2.2</w:t>
      </w:r>
      <w:r w:rsidR="00EF6733">
        <w:rPr>
          <w:rFonts w:ascii="Arial" w:hAnsi="Arial" w:cs="Arial"/>
          <w:sz w:val="32"/>
          <w:szCs w:val="32"/>
          <w:lang w:val="en-US"/>
        </w:rPr>
        <w:t>.</w:t>
      </w:r>
      <w:r>
        <w:rPr>
          <w:rFonts w:ascii="Arial" w:hAnsi="Arial" w:cs="Arial"/>
          <w:sz w:val="32"/>
          <w:szCs w:val="32"/>
          <w:lang w:val="en-US"/>
        </w:rPr>
        <w:t xml:space="preserve"> Sao lưu, đồng bộ dữ liệu </w:t>
      </w:r>
    </w:p>
    <w:p w14:paraId="12B44270" w14:textId="6CC86326"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2.3. Truyền tải file được bảo mật qua internet bằng SSH</w:t>
      </w:r>
    </w:p>
    <w:p w14:paraId="750A0FE5" w14:textId="7CEF494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2.4. Hiển thị quá trình truyền dữ liệu</w:t>
      </w:r>
    </w:p>
    <w:p w14:paraId="02DB5701" w14:textId="0D1C2C32"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2.5. Sử </w:t>
      </w:r>
      <w:proofErr w:type="gramStart"/>
      <w:r>
        <w:rPr>
          <w:rFonts w:ascii="Arial" w:hAnsi="Arial" w:cs="Arial"/>
          <w:sz w:val="32"/>
          <w:szCs w:val="32"/>
          <w:lang w:val="en-US"/>
        </w:rPr>
        <w:t>dụng  -</w:t>
      </w:r>
      <w:proofErr w:type="gramEnd"/>
      <w:r>
        <w:rPr>
          <w:rFonts w:ascii="Arial" w:hAnsi="Arial" w:cs="Arial"/>
          <w:sz w:val="32"/>
          <w:szCs w:val="32"/>
          <w:lang w:val="en-US"/>
        </w:rPr>
        <w:t>include và –exclude</w:t>
      </w:r>
    </w:p>
    <w:p w14:paraId="4F1CD45F" w14:textId="61E24849"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2.6. Sử dụng –delete</w:t>
      </w:r>
    </w:p>
    <w:p w14:paraId="184091FC" w14:textId="05878C6E"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2.7. Cho phép file có kích cỡ nhất định</w:t>
      </w:r>
    </w:p>
    <w:p w14:paraId="3C231A46" w14:textId="2F14273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lastRenderedPageBreak/>
        <w:t>2.8. Tự động xóa thư mục gốc khi hoàn thành việc sao lưu</w:t>
      </w:r>
    </w:p>
    <w:p w14:paraId="333163DD" w14:textId="6BAE9F0A"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2.9. Do a Dry Run with </w:t>
      </w:r>
      <w:proofErr w:type="gramStart"/>
      <w:r>
        <w:rPr>
          <w:rFonts w:ascii="Arial" w:hAnsi="Arial" w:cs="Arial"/>
          <w:sz w:val="32"/>
          <w:szCs w:val="32"/>
          <w:lang w:val="en-US"/>
        </w:rPr>
        <w:t>rsync</w:t>
      </w:r>
      <w:proofErr w:type="gramEnd"/>
    </w:p>
    <w:p w14:paraId="25182D55" w14:textId="28783CAF"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2.10. Cấu hình băng thông cho file truyền tải</w:t>
      </w:r>
    </w:p>
    <w:p w14:paraId="2D4D4BE6" w14:textId="0E18F0C0" w:rsidR="00305791" w:rsidRDefault="00ED4A22" w:rsidP="008F2FCF">
      <w:pPr>
        <w:pStyle w:val="ListParagraph"/>
        <w:numPr>
          <w:ilvl w:val="1"/>
          <w:numId w:val="9"/>
        </w:numPr>
        <w:spacing w:line="312" w:lineRule="auto"/>
        <w:rPr>
          <w:rFonts w:ascii="Arial" w:hAnsi="Arial" w:cs="Arial"/>
          <w:sz w:val="32"/>
          <w:szCs w:val="32"/>
          <w:lang w:val="en-US"/>
        </w:rPr>
      </w:pPr>
      <w:r w:rsidRPr="008F2FCF">
        <w:rPr>
          <w:rFonts w:ascii="Arial" w:hAnsi="Arial" w:cs="Arial"/>
          <w:sz w:val="32"/>
          <w:szCs w:val="32"/>
          <w:lang w:val="en-US"/>
        </w:rPr>
        <w:t xml:space="preserve">Hoạt động của </w:t>
      </w:r>
      <w:r w:rsidR="00A05AA5">
        <w:rPr>
          <w:rFonts w:ascii="Arial" w:hAnsi="Arial" w:cs="Arial"/>
          <w:sz w:val="32"/>
          <w:szCs w:val="32"/>
          <w:lang w:val="en-US"/>
        </w:rPr>
        <w:t>Rsync</w:t>
      </w:r>
      <w:r w:rsidRPr="008F2FCF">
        <w:rPr>
          <w:rFonts w:ascii="Arial" w:hAnsi="Arial" w:cs="Arial"/>
          <w:color w:val="FF0000"/>
          <w:sz w:val="32"/>
          <w:szCs w:val="32"/>
          <w:lang w:val="en-US"/>
        </w:rPr>
        <w:t xml:space="preserve"> </w:t>
      </w:r>
      <w:r w:rsidRPr="008F2FCF">
        <w:rPr>
          <w:rFonts w:ascii="Arial" w:hAnsi="Arial" w:cs="Arial"/>
          <w:sz w:val="32"/>
          <w:szCs w:val="32"/>
          <w:lang w:val="en-US"/>
        </w:rPr>
        <w:t>hoặc So sánh Ưu/Nhược điểm</w:t>
      </w:r>
      <w:r w:rsidR="004D04F3">
        <w:rPr>
          <w:rFonts w:ascii="Arial" w:hAnsi="Arial" w:cs="Arial"/>
          <w:sz w:val="32"/>
          <w:szCs w:val="32"/>
          <w:lang w:val="en-US"/>
        </w:rPr>
        <w:t>.</w:t>
      </w:r>
    </w:p>
    <w:p w14:paraId="63D98D8A" w14:textId="77777777" w:rsidR="004D04F3" w:rsidRDefault="004D04F3" w:rsidP="004D04F3">
      <w:pPr>
        <w:pStyle w:val="ListParagraph"/>
        <w:spacing w:line="312" w:lineRule="auto"/>
        <w:ind w:left="1440"/>
        <w:rPr>
          <w:rFonts w:ascii="Arial" w:hAnsi="Arial" w:cs="Arial"/>
          <w:sz w:val="32"/>
          <w:szCs w:val="32"/>
          <w:lang w:val="en-US"/>
        </w:rPr>
      </w:pPr>
    </w:p>
    <w:p w14:paraId="5F637C16" w14:textId="25A8EC99" w:rsidR="004D04F3" w:rsidRDefault="004D04F3" w:rsidP="004D04F3">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Ưu điểm: </w:t>
      </w:r>
    </w:p>
    <w:p w14:paraId="6DCB3BDC"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r w:rsidRPr="00A60FA0">
        <w:rPr>
          <w:rFonts w:ascii="Arial" w:eastAsia="Times New Roman" w:hAnsi="Arial" w:cs="Arial"/>
          <w:color w:val="292B2C"/>
          <w:sz w:val="24"/>
          <w:szCs w:val="24"/>
          <w:lang w:val="en-US"/>
        </w:rPr>
        <w:t>Hiệu quả trong việc sao lưu và đồng bộ file từ 1 hệ thống khác</w:t>
      </w:r>
    </w:p>
    <w:p w14:paraId="28C46999"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r w:rsidRPr="00A60FA0">
        <w:rPr>
          <w:rFonts w:ascii="Arial" w:eastAsia="Times New Roman" w:hAnsi="Arial" w:cs="Arial"/>
          <w:color w:val="292B2C"/>
          <w:sz w:val="24"/>
          <w:szCs w:val="24"/>
          <w:lang w:val="en-US"/>
        </w:rPr>
        <w:t>Hỗ trợ sao chép links, devices, owners, groups và permissions.</w:t>
      </w:r>
    </w:p>
    <w:p w14:paraId="1213E408"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r w:rsidRPr="00A60FA0">
        <w:rPr>
          <w:rFonts w:ascii="Arial" w:eastAsia="Times New Roman" w:hAnsi="Arial" w:cs="Arial"/>
          <w:color w:val="292B2C"/>
          <w:sz w:val="24"/>
          <w:szCs w:val="24"/>
          <w:lang w:val="en-US"/>
        </w:rPr>
        <w:t>Nhanh hơn sử dụng SCP (secure copy).</w:t>
      </w:r>
    </w:p>
    <w:p w14:paraId="201FCB65" w14:textId="5DB1065D"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r w:rsidRPr="00A60FA0">
        <w:rPr>
          <w:rFonts w:ascii="Arial" w:eastAsia="Times New Roman" w:hAnsi="Arial" w:cs="Arial"/>
          <w:color w:val="292B2C"/>
          <w:sz w:val="24"/>
          <w:szCs w:val="24"/>
          <w:lang w:val="en-US"/>
        </w:rPr>
        <w:t>Rsync tiêu tốn ít bandwidth vì nó có sử dụng cơ chế nén khi truyền tải và nhận dữ liệu.</w:t>
      </w:r>
    </w:p>
    <w:p w14:paraId="6B4E154B" w14:textId="08165364" w:rsidR="00DF730F" w:rsidRPr="00A60FA0" w:rsidRDefault="00DF730F"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r w:rsidRPr="00A60FA0">
        <w:rPr>
          <w:rFonts w:ascii="Arial" w:eastAsia="Times New Roman" w:hAnsi="Arial" w:cs="Arial"/>
          <w:color w:val="292B2C"/>
          <w:sz w:val="24"/>
          <w:szCs w:val="24"/>
          <w:lang w:val="en-US"/>
        </w:rPr>
        <w:t xml:space="preserve">Sử dụng công cụ dạng dòng lệnh, nên rsync có thể tạo những tập lệnh đơn giản sử dụng chung với </w:t>
      </w:r>
      <w:proofErr w:type="gramStart"/>
      <w:r w:rsidRPr="00A60FA0">
        <w:rPr>
          <w:rFonts w:ascii="Arial" w:eastAsia="Times New Roman" w:hAnsi="Arial" w:cs="Arial"/>
          <w:color w:val="292B2C"/>
          <w:sz w:val="24"/>
          <w:szCs w:val="24"/>
          <w:lang w:val="en-US"/>
        </w:rPr>
        <w:t>cron(</w:t>
      </w:r>
      <w:proofErr w:type="gramEnd"/>
      <w:r w:rsidRPr="00A60FA0">
        <w:rPr>
          <w:rFonts w:ascii="Arial" w:eastAsia="Times New Roman" w:hAnsi="Arial" w:cs="Arial"/>
          <w:color w:val="292B2C"/>
          <w:sz w:val="24"/>
          <w:szCs w:val="24"/>
          <w:lang w:val="en-US"/>
        </w:rPr>
        <w:t>trình lập biểu thực hiện lệnh và dòng lệnh) để thực hiện những tiến trình backup tự động</w:t>
      </w:r>
    </w:p>
    <w:p w14:paraId="2AE4CD7F" w14:textId="40BAB653" w:rsidR="004D04F3" w:rsidRDefault="004D04F3" w:rsidP="004D04F3">
      <w:pPr>
        <w:pStyle w:val="ListParagraph"/>
        <w:spacing w:line="312" w:lineRule="auto"/>
        <w:ind w:left="1620" w:hanging="180"/>
        <w:rPr>
          <w:rFonts w:ascii="Arial" w:hAnsi="Arial" w:cs="Arial"/>
          <w:sz w:val="32"/>
          <w:szCs w:val="32"/>
          <w:lang w:val="en-US"/>
        </w:rPr>
      </w:pPr>
      <w:r>
        <w:rPr>
          <w:rFonts w:ascii="Arial" w:hAnsi="Arial" w:cs="Arial"/>
          <w:sz w:val="32"/>
          <w:szCs w:val="32"/>
          <w:lang w:val="en-US"/>
        </w:rPr>
        <w:t xml:space="preserve">Nhược điểm: </w:t>
      </w:r>
    </w:p>
    <w:p w14:paraId="5C897ED9" w14:textId="77777777" w:rsidR="004D04F3" w:rsidRPr="008F2FCF" w:rsidRDefault="004D04F3" w:rsidP="004D04F3">
      <w:pPr>
        <w:pStyle w:val="ListParagraph"/>
        <w:spacing w:line="312" w:lineRule="auto"/>
        <w:ind w:left="1440"/>
        <w:rPr>
          <w:rFonts w:ascii="Arial" w:hAnsi="Arial" w:cs="Arial"/>
          <w:sz w:val="32"/>
          <w:szCs w:val="32"/>
          <w:lang w:val="en-US"/>
        </w:rPr>
      </w:pPr>
    </w:p>
    <w:p w14:paraId="3DEBDE36" w14:textId="301836B0" w:rsidR="00ED4A22" w:rsidRDefault="009A79EF" w:rsidP="008F2FCF">
      <w:pPr>
        <w:pStyle w:val="ListParagraph"/>
        <w:numPr>
          <w:ilvl w:val="1"/>
          <w:numId w:val="9"/>
        </w:numPr>
        <w:spacing w:line="312" w:lineRule="auto"/>
        <w:rPr>
          <w:rFonts w:ascii="Arial" w:hAnsi="Arial" w:cs="Arial"/>
          <w:sz w:val="32"/>
          <w:szCs w:val="32"/>
          <w:lang w:val="en-US"/>
        </w:rPr>
      </w:pPr>
      <w:r w:rsidRPr="008F2FCF">
        <w:rPr>
          <w:rFonts w:ascii="Arial" w:hAnsi="Arial" w:cs="Arial"/>
          <w:sz w:val="32"/>
          <w:szCs w:val="32"/>
          <w:lang w:val="en-US"/>
        </w:rPr>
        <w:t xml:space="preserve">Hướng dẫn cài đặt </w:t>
      </w:r>
      <w:r w:rsidR="00A05AA5">
        <w:rPr>
          <w:rFonts w:ascii="Arial" w:hAnsi="Arial" w:cs="Arial"/>
          <w:sz w:val="32"/>
          <w:szCs w:val="32"/>
          <w:lang w:val="en-US"/>
        </w:rPr>
        <w:t>Rsync</w:t>
      </w:r>
      <w:r w:rsidRPr="008F2FCF">
        <w:rPr>
          <w:rFonts w:ascii="Arial" w:hAnsi="Arial" w:cs="Arial"/>
          <w:sz w:val="32"/>
          <w:szCs w:val="32"/>
          <w:lang w:val="en-US"/>
        </w:rPr>
        <w:t xml:space="preserve"> trên Ubuntu [CentOS]</w:t>
      </w:r>
    </w:p>
    <w:p w14:paraId="50BB4B70" w14:textId="73B4D489" w:rsidR="00A05AA5" w:rsidRPr="00A05AA5" w:rsidRDefault="00A05AA5" w:rsidP="00A05AA5">
      <w:pPr>
        <w:pStyle w:val="ListParagraph"/>
        <w:spacing w:after="0" w:line="240"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yum install rsync (On Red Hat</w:t>
      </w:r>
      <w:r w:rsidR="001072DD">
        <w:rPr>
          <w:rFonts w:ascii="Consolas" w:eastAsia="Times New Roman" w:hAnsi="Consolas" w:cs="Times New Roman"/>
          <w:color w:val="24292E"/>
          <w:sz w:val="23"/>
          <w:szCs w:val="23"/>
          <w:shd w:val="clear" w:color="auto" w:fill="F1F2F3"/>
          <w:lang w:val="en-US"/>
        </w:rPr>
        <w:t>/CentOS</w:t>
      </w:r>
      <w:r w:rsidRPr="00A05AA5">
        <w:rPr>
          <w:rFonts w:ascii="Consolas" w:eastAsia="Times New Roman" w:hAnsi="Consolas" w:cs="Times New Roman"/>
          <w:color w:val="24292E"/>
          <w:sz w:val="23"/>
          <w:szCs w:val="23"/>
          <w:shd w:val="clear" w:color="auto" w:fill="F1F2F3"/>
          <w:lang w:val="en-US"/>
        </w:rPr>
        <w:t xml:space="preserve"> based systems)</w:t>
      </w:r>
    </w:p>
    <w:p w14:paraId="2BF6B9BB" w14:textId="6768FDDF" w:rsidR="00A05AA5" w:rsidRDefault="00A05AA5" w:rsidP="00A05AA5">
      <w:pPr>
        <w:pStyle w:val="ListParagraph"/>
        <w:spacing w:line="312"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apt-get install rsync (On Debian</w:t>
      </w:r>
      <w:r w:rsidR="001072DD">
        <w:rPr>
          <w:rFonts w:ascii="Consolas" w:eastAsia="Times New Roman" w:hAnsi="Consolas" w:cs="Times New Roman"/>
          <w:color w:val="24292E"/>
          <w:sz w:val="23"/>
          <w:szCs w:val="23"/>
          <w:shd w:val="clear" w:color="auto" w:fill="F1F2F3"/>
          <w:lang w:val="en-US"/>
        </w:rPr>
        <w:t>/Ubuntu</w:t>
      </w:r>
      <w:r w:rsidRPr="00A05AA5">
        <w:rPr>
          <w:rFonts w:ascii="Consolas" w:eastAsia="Times New Roman" w:hAnsi="Consolas" w:cs="Times New Roman"/>
          <w:color w:val="24292E"/>
          <w:sz w:val="23"/>
          <w:szCs w:val="23"/>
          <w:shd w:val="clear" w:color="auto" w:fill="F1F2F3"/>
          <w:lang w:val="en-US"/>
        </w:rPr>
        <w:t xml:space="preserve"> based systems)</w:t>
      </w:r>
    </w:p>
    <w:p w14:paraId="405610B9" w14:textId="77777777" w:rsidR="001072DD" w:rsidRPr="008F2FCF" w:rsidRDefault="001072DD" w:rsidP="00A05AA5">
      <w:pPr>
        <w:pStyle w:val="ListParagraph"/>
        <w:spacing w:line="312" w:lineRule="auto"/>
        <w:ind w:left="1080" w:firstLine="360"/>
        <w:rPr>
          <w:rFonts w:ascii="Arial" w:hAnsi="Arial" w:cs="Arial"/>
          <w:sz w:val="32"/>
          <w:szCs w:val="32"/>
          <w:lang w:val="en-US"/>
        </w:rPr>
      </w:pPr>
    </w:p>
    <w:p w14:paraId="5E379D39" w14:textId="272D9C58" w:rsidR="009A79EF" w:rsidRPr="001072DD" w:rsidRDefault="00066394" w:rsidP="008F2FCF">
      <w:pPr>
        <w:pStyle w:val="ListParagraph"/>
        <w:numPr>
          <w:ilvl w:val="1"/>
          <w:numId w:val="9"/>
        </w:numPr>
        <w:spacing w:line="312" w:lineRule="auto"/>
        <w:rPr>
          <w:rFonts w:ascii="Arial" w:hAnsi="Arial" w:cs="Arial"/>
          <w:sz w:val="32"/>
          <w:szCs w:val="32"/>
          <w:lang w:val="en-US"/>
        </w:rPr>
      </w:pPr>
      <w:r w:rsidRPr="008F2FCF">
        <w:rPr>
          <w:rFonts w:ascii="Arial" w:hAnsi="Arial" w:cs="Arial"/>
          <w:sz w:val="32"/>
          <w:szCs w:val="32"/>
          <w:lang w:val="en-US"/>
        </w:rPr>
        <w:t>Hướng dẫn Sử dụng/Quản trị</w:t>
      </w:r>
      <w:r w:rsidR="00C17ABD">
        <w:rPr>
          <w:rFonts w:ascii="Arial" w:hAnsi="Arial" w:cs="Arial"/>
          <w:sz w:val="32"/>
          <w:szCs w:val="32"/>
          <w:lang w:val="en-US"/>
        </w:rPr>
        <w:t xml:space="preserve"> </w:t>
      </w:r>
    </w:p>
    <w:p w14:paraId="7253AA62" w14:textId="59985491" w:rsidR="001072DD" w:rsidRDefault="001072DD" w:rsidP="001072DD">
      <w:pPr>
        <w:pStyle w:val="ListParagraph"/>
        <w:spacing w:line="312" w:lineRule="auto"/>
        <w:ind w:left="1440"/>
        <w:rPr>
          <w:rFonts w:ascii="Arial" w:hAnsi="Arial" w:cs="Arial"/>
          <w:color w:val="FF0000"/>
          <w:sz w:val="32"/>
          <w:szCs w:val="32"/>
          <w:lang w:val="en-US"/>
        </w:rPr>
      </w:pPr>
    </w:p>
    <w:p w14:paraId="43F12ADF" w14:textId="3C367228" w:rsidR="001072DD" w:rsidRDefault="001072DD" w:rsidP="001072DD">
      <w:pPr>
        <w:pStyle w:val="ListParagraph"/>
        <w:numPr>
          <w:ilvl w:val="0"/>
          <w:numId w:val="10"/>
        </w:numPr>
        <w:spacing w:line="312" w:lineRule="auto"/>
        <w:ind w:left="1440" w:hanging="180"/>
        <w:rPr>
          <w:rFonts w:ascii="Arial" w:hAnsi="Arial" w:cs="Arial"/>
          <w:color w:val="17365D" w:themeColor="text2" w:themeShade="BF"/>
          <w:sz w:val="32"/>
          <w:szCs w:val="32"/>
          <w:lang w:val="en-US"/>
        </w:rPr>
      </w:pPr>
      <w:r w:rsidRPr="001072DD">
        <w:rPr>
          <w:rFonts w:ascii="Arial" w:hAnsi="Arial" w:cs="Arial"/>
          <w:color w:val="17365D" w:themeColor="text2" w:themeShade="BF"/>
          <w:sz w:val="32"/>
          <w:szCs w:val="32"/>
          <w:lang w:val="en-US"/>
        </w:rPr>
        <w:t xml:space="preserve">Cú pháp sử dụng rsync: </w:t>
      </w:r>
    </w:p>
    <w:p w14:paraId="39571612" w14:textId="63243669" w:rsidR="001072DD" w:rsidRDefault="001072DD" w:rsidP="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lang w:val="en-US"/>
        </w:rPr>
      </w:pPr>
      <w:r>
        <w:rPr>
          <w:rFonts w:ascii="Courier New" w:eastAsia="Times New Roman" w:hAnsi="Courier New" w:cs="Courier New"/>
          <w:color w:val="444444"/>
          <w:sz w:val="24"/>
          <w:szCs w:val="24"/>
          <w:lang w:val="en-US"/>
        </w:rPr>
        <w:tab/>
      </w:r>
      <w:r>
        <w:rPr>
          <w:rFonts w:ascii="Courier New" w:eastAsia="Times New Roman" w:hAnsi="Courier New" w:cs="Courier New"/>
          <w:color w:val="444444"/>
          <w:sz w:val="24"/>
          <w:szCs w:val="24"/>
          <w:lang w:val="en-US"/>
        </w:rPr>
        <w:tab/>
      </w:r>
      <w:r w:rsidRPr="001072DD">
        <w:rPr>
          <w:rFonts w:ascii="Courier New" w:eastAsia="Times New Roman" w:hAnsi="Courier New" w:cs="Courier New"/>
          <w:color w:val="444444"/>
          <w:sz w:val="24"/>
          <w:szCs w:val="24"/>
          <w:lang w:val="en-US"/>
        </w:rPr>
        <w:t>#rsync option source destination</w:t>
      </w:r>
    </w:p>
    <w:p w14:paraId="16B59644" w14:textId="77777777" w:rsidR="001072DD" w:rsidRDefault="001072DD" w:rsidP="001072DD">
      <w:pPr>
        <w:pStyle w:val="NormalWeb"/>
        <w:shd w:val="clear" w:color="auto" w:fill="FFFFFF"/>
        <w:spacing w:before="0" w:beforeAutospacing="0" w:after="375" w:afterAutospacing="0"/>
        <w:ind w:left="1440"/>
        <w:textAlignment w:val="baseline"/>
        <w:rPr>
          <w:rFonts w:ascii="Helvetica" w:hAnsi="Helvetica"/>
          <w:color w:val="444444"/>
        </w:rPr>
      </w:pPr>
      <w:r>
        <w:rPr>
          <w:rFonts w:ascii="Helvetica" w:hAnsi="Helvetica"/>
          <w:color w:val="444444"/>
        </w:rPr>
        <w:t>Trong đó:</w:t>
      </w:r>
    </w:p>
    <w:p w14:paraId="4F527B5B" w14:textId="77777777"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Source</w:t>
      </w:r>
      <w:r>
        <w:rPr>
          <w:rFonts w:ascii="Helvetica" w:hAnsi="Helvetica"/>
          <w:color w:val="444444"/>
        </w:rPr>
        <w:t>: thư mục chứa dữ liệu gốc muốn đồng bộ, nơi truyền dữ liệu.</w:t>
      </w:r>
    </w:p>
    <w:p w14:paraId="2A5324EE" w14:textId="77777777"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destination</w:t>
      </w:r>
      <w:r>
        <w:rPr>
          <w:rFonts w:ascii="Helvetica" w:hAnsi="Helvetica"/>
          <w:color w:val="444444"/>
        </w:rPr>
        <w:t>: nơi sẽ chứa dữ liệu đồng bộ đến, nơi nhận dữ liệu.</w:t>
      </w:r>
    </w:p>
    <w:p w14:paraId="52BC9441" w14:textId="32B89EDB"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option</w:t>
      </w:r>
      <w:r>
        <w:rPr>
          <w:rFonts w:ascii="Helvetica" w:hAnsi="Helvetica"/>
          <w:color w:val="444444"/>
        </w:rPr>
        <w:t>: các tham số để tùy biến rsync khi đồng bộ dữ liệu.</w:t>
      </w:r>
    </w:p>
    <w:p w14:paraId="6FB2F752" w14:textId="77777777" w:rsidR="00C17ABD" w:rsidRDefault="00C17ABD" w:rsidP="00C17ABD">
      <w:pPr>
        <w:pStyle w:val="NormalWeb"/>
        <w:shd w:val="clear" w:color="auto" w:fill="FFFFFF"/>
        <w:spacing w:before="0" w:beforeAutospacing="0" w:after="40" w:afterAutospacing="0"/>
        <w:ind w:left="1440"/>
        <w:textAlignment w:val="baseline"/>
        <w:rPr>
          <w:rFonts w:ascii="Helvetica" w:hAnsi="Helvetica"/>
          <w:color w:val="444444"/>
        </w:rPr>
      </w:pPr>
    </w:p>
    <w:p w14:paraId="5D822ABD" w14:textId="36F8A644"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-a: </w:t>
      </w:r>
      <w:r w:rsidRPr="00C17ABD">
        <w:rPr>
          <w:rFonts w:ascii="Helvetica" w:eastAsia="Times New Roman" w:hAnsi="Helvetica" w:cs="Times New Roman"/>
          <w:color w:val="444444"/>
          <w:sz w:val="24"/>
          <w:szCs w:val="24"/>
          <w:lang w:val="en-US"/>
        </w:rPr>
        <w:t xml:space="preserve"> option này sẽ bảo toàn user, group, </w:t>
      </w:r>
      <w:proofErr w:type="gramStart"/>
      <w:r w:rsidRPr="00C17ABD">
        <w:rPr>
          <w:rFonts w:ascii="Helvetica" w:eastAsia="Times New Roman" w:hAnsi="Helvetica" w:cs="Times New Roman"/>
          <w:color w:val="444444"/>
          <w:sz w:val="24"/>
          <w:szCs w:val="24"/>
          <w:lang w:val="en-US"/>
        </w:rPr>
        <w:t>permission,symbolic</w:t>
      </w:r>
      <w:proofErr w:type="gramEnd"/>
      <w:r w:rsidRPr="00C17ABD">
        <w:rPr>
          <w:rFonts w:ascii="Helvetica" w:eastAsia="Times New Roman" w:hAnsi="Helvetica" w:cs="Times New Roman"/>
          <w:color w:val="444444"/>
          <w:sz w:val="24"/>
          <w:szCs w:val="24"/>
          <w:lang w:val="en-US"/>
        </w:rPr>
        <w:t xml:space="preserve"> link của dữ liệu</w:t>
      </w:r>
    </w:p>
    <w:p w14:paraId="65AE7BC2" w14:textId="46305D77"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-v: </w:t>
      </w:r>
      <w:r w:rsidRPr="00C17ABD">
        <w:rPr>
          <w:rFonts w:ascii="Helvetica" w:eastAsia="Times New Roman" w:hAnsi="Helvetica" w:cs="Times New Roman"/>
          <w:color w:val="444444"/>
          <w:sz w:val="24"/>
          <w:szCs w:val="24"/>
          <w:lang w:val="en-US"/>
        </w:rPr>
        <w:t>show trạng thái truyền tải file ra màn hình để bạn theo dõi.</w:t>
      </w:r>
    </w:p>
    <w:p w14:paraId="71CEBF47" w14:textId="3C5B2396"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-h: k</w:t>
      </w:r>
      <w:r w:rsidRPr="00C17ABD">
        <w:rPr>
          <w:rFonts w:ascii="Helvetica" w:eastAsia="Times New Roman" w:hAnsi="Helvetica" w:cs="Times New Roman"/>
          <w:color w:val="444444"/>
          <w:sz w:val="24"/>
          <w:szCs w:val="24"/>
          <w:lang w:val="en-US"/>
        </w:rPr>
        <w:t>ết hợp với -v để định dạng dữ liệu show ra dễ nhìn hơn.</w:t>
      </w:r>
    </w:p>
    <w:p w14:paraId="238D0606" w14:textId="52C8F401"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-z: n</w:t>
      </w:r>
      <w:r w:rsidRPr="00C17ABD">
        <w:rPr>
          <w:rFonts w:ascii="Helvetica" w:eastAsia="Times New Roman" w:hAnsi="Helvetica" w:cs="Times New Roman"/>
          <w:color w:val="444444"/>
          <w:sz w:val="24"/>
          <w:szCs w:val="24"/>
          <w:lang w:val="en-US"/>
        </w:rPr>
        <w:t>én dữ liệu trước khi truyền đi giúp tăng tốc quá trình đồng bộ file.</w:t>
      </w:r>
    </w:p>
    <w:p w14:paraId="742CD823" w14:textId="59BFA47E"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-e: sử</w:t>
      </w:r>
      <w:r w:rsidRPr="00C17ABD">
        <w:rPr>
          <w:rFonts w:ascii="Helvetica" w:eastAsia="Times New Roman" w:hAnsi="Helvetica" w:cs="Times New Roman"/>
          <w:color w:val="444444"/>
          <w:sz w:val="24"/>
          <w:szCs w:val="24"/>
          <w:lang w:val="en-US"/>
        </w:rPr>
        <w:t xml:space="preserve"> dụng giao thức SSH để mã hóa dữ liệu.</w:t>
      </w:r>
    </w:p>
    <w:p w14:paraId="776CAD40" w14:textId="501BD32B"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-P: op</w:t>
      </w:r>
      <w:r w:rsidRPr="00C17ABD">
        <w:rPr>
          <w:rFonts w:ascii="Helvetica" w:eastAsia="Times New Roman" w:hAnsi="Helvetica" w:cs="Times New Roman"/>
          <w:color w:val="444444"/>
          <w:sz w:val="24"/>
          <w:szCs w:val="24"/>
          <w:lang w:val="en-US"/>
        </w:rPr>
        <w:t>tion này dùng khi đường truyền không ổn định, nó sẽ gửi tiếp các file c</w:t>
      </w:r>
      <w:r w:rsidR="00A60FA0">
        <w:rPr>
          <w:rFonts w:ascii="Helvetica" w:eastAsia="Times New Roman" w:hAnsi="Helvetica" w:cs="Times New Roman"/>
          <w:color w:val="444444"/>
          <w:sz w:val="24"/>
          <w:szCs w:val="24"/>
          <w:lang w:val="en-US"/>
        </w:rPr>
        <w:tab/>
      </w:r>
      <w:r w:rsidR="00A60FA0">
        <w:rPr>
          <w:rFonts w:ascii="Helvetica" w:eastAsia="Times New Roman" w:hAnsi="Helvetica" w:cs="Times New Roman"/>
          <w:color w:val="444444"/>
          <w:sz w:val="24"/>
          <w:szCs w:val="24"/>
          <w:lang w:val="en-US"/>
        </w:rPr>
        <w:tab/>
      </w:r>
      <w:r w:rsidRPr="00C17ABD">
        <w:rPr>
          <w:rFonts w:ascii="Helvetica" w:eastAsia="Times New Roman" w:hAnsi="Helvetica" w:cs="Times New Roman"/>
          <w:color w:val="444444"/>
          <w:sz w:val="24"/>
          <w:szCs w:val="24"/>
          <w:lang w:val="en-US"/>
        </w:rPr>
        <w:t>hưa được gửi đi khi có kết nối trở lại.</w:t>
      </w:r>
    </w:p>
    <w:p w14:paraId="1F3F57E1" w14:textId="06448C81"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--delete:</w:t>
      </w:r>
      <w:r w:rsidRPr="00C17ABD">
        <w:rPr>
          <w:rFonts w:ascii="Helvetica" w:eastAsia="Times New Roman" w:hAnsi="Helvetica" w:cs="Times New Roman"/>
          <w:color w:val="444444"/>
          <w:sz w:val="24"/>
          <w:szCs w:val="24"/>
          <w:lang w:val="en-US"/>
        </w:rPr>
        <w:t xml:space="preserve"> xóa dữ liệu ở destination nếu source không tồn tại dữ liệu đó.</w:t>
      </w:r>
    </w:p>
    <w:p w14:paraId="5C1B0E4E" w14:textId="219CC60E" w:rsidR="00C17ABD" w:rsidRDefault="00C17ABD" w:rsidP="00A60FA0">
      <w:pPr>
        <w:numPr>
          <w:ilvl w:val="1"/>
          <w:numId w:val="12"/>
        </w:numPr>
        <w:shd w:val="clear" w:color="auto" w:fill="FFFFFF"/>
        <w:spacing w:after="60" w:line="240" w:lineRule="auto"/>
        <w:ind w:hanging="180"/>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lastRenderedPageBreak/>
        <w:t>--exclude:</w:t>
      </w:r>
      <w:r w:rsidRPr="00C17ABD">
        <w:rPr>
          <w:rFonts w:ascii="Helvetica" w:eastAsia="Times New Roman" w:hAnsi="Helvetica" w:cs="Times New Roman"/>
          <w:color w:val="444444"/>
          <w:sz w:val="24"/>
          <w:szCs w:val="24"/>
          <w:lang w:val="en-US"/>
        </w:rPr>
        <w:t xml:space="preserve"> loại trừ ra những dữ liệu không muốn truyền đi, nếu bạn cần loại ra nhiều file hoặc folder ở nhiều đường dẫn khác nhau thì mỗi cái bạn phải thêm –exclude tương ứng.</w:t>
      </w:r>
    </w:p>
    <w:p w14:paraId="1666C61A" w14:textId="77777777" w:rsidR="00761D70" w:rsidRPr="00C17ABD" w:rsidRDefault="00761D70" w:rsidP="00761D70">
      <w:p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p>
    <w:p w14:paraId="1A7DBE5F" w14:textId="2B5A4092" w:rsidR="00761D70" w:rsidRDefault="00761D70" w:rsidP="00761D70">
      <w:pPr>
        <w:pStyle w:val="ListParagraph"/>
        <w:spacing w:line="312"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II.2. Bacula</w:t>
      </w:r>
    </w:p>
    <w:p w14:paraId="014A3628" w14:textId="58C04E3C" w:rsidR="00761D70" w:rsidRPr="008F2FCF" w:rsidRDefault="00761D70" w:rsidP="00761D70">
      <w:pPr>
        <w:pStyle w:val="ListParagraph"/>
        <w:numPr>
          <w:ilvl w:val="1"/>
          <w:numId w:val="9"/>
        </w:numPr>
        <w:spacing w:line="360" w:lineRule="auto"/>
        <w:rPr>
          <w:rFonts w:ascii="Arial" w:hAnsi="Arial" w:cs="Arial"/>
          <w:sz w:val="32"/>
          <w:szCs w:val="32"/>
          <w:lang w:val="en-US"/>
        </w:rPr>
      </w:pPr>
      <w:r>
        <w:rPr>
          <w:rFonts w:ascii="Arial" w:hAnsi="Arial" w:cs="Arial"/>
          <w:sz w:val="32"/>
          <w:szCs w:val="32"/>
          <w:lang w:val="en-US"/>
        </w:rPr>
        <w:t>Bacula</w:t>
      </w:r>
      <w:r w:rsidRPr="008F2FCF">
        <w:rPr>
          <w:rFonts w:ascii="Arial" w:hAnsi="Arial" w:cs="Arial"/>
          <w:sz w:val="32"/>
          <w:szCs w:val="32"/>
          <w:lang w:val="en-US"/>
        </w:rPr>
        <w:t xml:space="preserve"> là gì?</w:t>
      </w:r>
    </w:p>
    <w:p w14:paraId="4B47125A" w14:textId="479AA44E" w:rsidR="00761D70" w:rsidRPr="00A60FA0" w:rsidRDefault="0026110D" w:rsidP="00A60FA0">
      <w:pPr>
        <w:pStyle w:val="ListParagraph"/>
        <w:spacing w:line="312" w:lineRule="auto"/>
        <w:ind w:left="1620" w:firstLine="540"/>
        <w:rPr>
          <w:rFonts w:ascii="Arial" w:hAnsi="Arial" w:cs="Arial"/>
          <w:sz w:val="24"/>
          <w:szCs w:val="24"/>
          <w:lang w:val="en-US"/>
        </w:rPr>
      </w:pPr>
      <w:r w:rsidRPr="00A60FA0">
        <w:rPr>
          <w:rFonts w:ascii="Arial" w:hAnsi="Arial" w:cs="Arial"/>
          <w:sz w:val="24"/>
          <w:szCs w:val="24"/>
          <w:lang w:val="en-US"/>
        </w:rPr>
        <w:t xml:space="preserve">Bacula là giải pháp sao lưu hệ thống mạnh mẽ trên Linux, đồng thời là một trong số ít các ứng dụng mã nguồn mở Linux sẵn sàng hỗ trợ doanh nghiệp. Không giống như các tiện ích cùng nhóm, Bacula gồm tập hợp một số công cụ chi tiết như </w:t>
      </w:r>
      <w:r w:rsidR="00A60FA0" w:rsidRPr="00A60FA0">
        <w:rPr>
          <w:rFonts w:ascii="Arial" w:hAnsi="Arial" w:cs="Arial"/>
          <w:sz w:val="24"/>
          <w:szCs w:val="24"/>
          <w:lang w:val="en-US"/>
        </w:rPr>
        <w:t xml:space="preserve">Director (ứng dụng hiện thị thông tin tổng thể), Console (đánh giá mối tương tác của người dùng với Bacula Director), File (ứng dụng cài đặt trên máy sẽ thực hiện sao lưu), Catalog (quản lý việc sử dụng dữ liệu), Monitor (theo dõi trạng thái của hàng loại công cụ của </w:t>
      </w:r>
      <w:proofErr w:type="gramStart"/>
      <w:r w:rsidR="00A60FA0" w:rsidRPr="00A60FA0">
        <w:rPr>
          <w:rFonts w:ascii="Arial" w:hAnsi="Arial" w:cs="Arial"/>
          <w:sz w:val="24"/>
          <w:szCs w:val="24"/>
          <w:lang w:val="en-US"/>
        </w:rPr>
        <w:t>Bacula)…</w:t>
      </w:r>
      <w:proofErr w:type="gramEnd"/>
    </w:p>
    <w:p w14:paraId="129E0EAB" w14:textId="63F49E27" w:rsidR="00A60FA0" w:rsidRPr="00A60FA0" w:rsidRDefault="00A60FA0" w:rsidP="00761D70">
      <w:pPr>
        <w:pStyle w:val="ListParagraph"/>
        <w:spacing w:line="312" w:lineRule="auto"/>
        <w:ind w:left="1620"/>
        <w:rPr>
          <w:rFonts w:ascii="Arial" w:hAnsi="Arial" w:cs="Arial"/>
          <w:sz w:val="24"/>
          <w:szCs w:val="24"/>
          <w:lang w:val="en-US"/>
        </w:rPr>
      </w:pPr>
      <w:r w:rsidRPr="00A60FA0">
        <w:rPr>
          <w:rFonts w:ascii="Arial" w:hAnsi="Arial" w:cs="Arial"/>
          <w:sz w:val="24"/>
          <w:szCs w:val="24"/>
          <w:lang w:val="en-US"/>
        </w:rPr>
        <w:tab/>
        <w:t>Bacula không phải là giải pháp sao lưu dễ dàng nhất để tùy biến và sử dụng. Tuy nhiên, đây là loại công cụ rất mạnh mẽ. Nếu bạn quan tâm tới một giải pháp cao cấp hỗ trợ nhiều tác vụ khác, đây là lựa chọn không tồi</w:t>
      </w:r>
      <w:r>
        <w:rPr>
          <w:rFonts w:ascii="Arial" w:hAnsi="Arial" w:cs="Arial"/>
          <w:sz w:val="24"/>
          <w:szCs w:val="24"/>
          <w:lang w:val="en-US"/>
        </w:rPr>
        <w:t>.</w:t>
      </w:r>
    </w:p>
    <w:p w14:paraId="0097E658" w14:textId="7D6D9FC6" w:rsidR="00761D70" w:rsidRPr="00A60FA0" w:rsidRDefault="00A60FA0" w:rsidP="00761D70">
      <w:pPr>
        <w:pStyle w:val="ListParagraph"/>
        <w:numPr>
          <w:ilvl w:val="1"/>
          <w:numId w:val="9"/>
        </w:numPr>
        <w:spacing w:line="360" w:lineRule="auto"/>
        <w:rPr>
          <w:rFonts w:ascii="Arial" w:hAnsi="Arial" w:cs="Arial"/>
          <w:sz w:val="32"/>
          <w:szCs w:val="32"/>
          <w:lang w:val="en-US"/>
        </w:rPr>
      </w:pPr>
      <w:r w:rsidRPr="00A60FA0">
        <w:rPr>
          <w:rFonts w:ascii="Arial" w:hAnsi="Arial" w:cs="Arial"/>
          <w:sz w:val="32"/>
          <w:szCs w:val="32"/>
          <w:lang w:val="en-US"/>
        </w:rPr>
        <w:t xml:space="preserve">Bacula </w:t>
      </w:r>
      <w:r w:rsidR="00761D70" w:rsidRPr="00A60FA0">
        <w:rPr>
          <w:rFonts w:ascii="Arial" w:hAnsi="Arial" w:cs="Arial"/>
          <w:sz w:val="32"/>
          <w:szCs w:val="32"/>
          <w:lang w:val="en-US"/>
        </w:rPr>
        <w:t xml:space="preserve">có chức năng cụ thể là gì? </w:t>
      </w:r>
    </w:p>
    <w:p w14:paraId="128463D0" w14:textId="62CABA96" w:rsidR="00761D70" w:rsidRDefault="00761D70" w:rsidP="00761D70">
      <w:pPr>
        <w:pStyle w:val="ListParagraph"/>
        <w:numPr>
          <w:ilvl w:val="1"/>
          <w:numId w:val="9"/>
        </w:numPr>
        <w:spacing w:line="312" w:lineRule="auto"/>
        <w:rPr>
          <w:rFonts w:ascii="Arial" w:hAnsi="Arial" w:cs="Arial"/>
          <w:sz w:val="32"/>
          <w:szCs w:val="32"/>
          <w:lang w:val="en-US"/>
        </w:rPr>
      </w:pPr>
      <w:r w:rsidRPr="008F2FCF">
        <w:rPr>
          <w:rFonts w:ascii="Arial" w:hAnsi="Arial" w:cs="Arial"/>
          <w:sz w:val="32"/>
          <w:szCs w:val="32"/>
          <w:lang w:val="en-US"/>
        </w:rPr>
        <w:t xml:space="preserve">Hoạt động của </w:t>
      </w:r>
      <w:r w:rsidR="00A60FA0">
        <w:rPr>
          <w:rFonts w:ascii="Arial" w:hAnsi="Arial" w:cs="Arial"/>
          <w:sz w:val="32"/>
          <w:szCs w:val="32"/>
          <w:lang w:val="en-US"/>
        </w:rPr>
        <w:t>Bacula</w:t>
      </w:r>
      <w:r w:rsidRPr="008F2FCF">
        <w:rPr>
          <w:rFonts w:ascii="Arial" w:hAnsi="Arial" w:cs="Arial"/>
          <w:color w:val="FF0000"/>
          <w:sz w:val="32"/>
          <w:szCs w:val="32"/>
          <w:lang w:val="en-US"/>
        </w:rPr>
        <w:t xml:space="preserve"> </w:t>
      </w:r>
      <w:r w:rsidRPr="008F2FCF">
        <w:rPr>
          <w:rFonts w:ascii="Arial" w:hAnsi="Arial" w:cs="Arial"/>
          <w:sz w:val="32"/>
          <w:szCs w:val="32"/>
          <w:lang w:val="en-US"/>
        </w:rPr>
        <w:t>hoặc So sánh Ưu/Nhược điểm</w:t>
      </w:r>
      <w:r>
        <w:rPr>
          <w:rFonts w:ascii="Arial" w:hAnsi="Arial" w:cs="Arial"/>
          <w:sz w:val="32"/>
          <w:szCs w:val="32"/>
          <w:lang w:val="en-US"/>
        </w:rPr>
        <w:t>.</w:t>
      </w:r>
    </w:p>
    <w:p w14:paraId="7BF5E9E4" w14:textId="77777777" w:rsidR="00761D70" w:rsidRDefault="00761D70" w:rsidP="00761D70">
      <w:pPr>
        <w:pStyle w:val="ListParagraph"/>
        <w:spacing w:line="312" w:lineRule="auto"/>
        <w:ind w:left="1440"/>
        <w:rPr>
          <w:rFonts w:ascii="Arial" w:hAnsi="Arial" w:cs="Arial"/>
          <w:sz w:val="32"/>
          <w:szCs w:val="32"/>
          <w:lang w:val="en-US"/>
        </w:rPr>
      </w:pPr>
    </w:p>
    <w:p w14:paraId="22F7714B" w14:textId="77777777" w:rsidR="00761D70" w:rsidRPr="008F2FCF" w:rsidRDefault="00761D70" w:rsidP="00761D70">
      <w:pPr>
        <w:pStyle w:val="ListParagraph"/>
        <w:spacing w:line="312" w:lineRule="auto"/>
        <w:ind w:left="1440"/>
        <w:rPr>
          <w:rFonts w:ascii="Arial" w:hAnsi="Arial" w:cs="Arial"/>
          <w:sz w:val="32"/>
          <w:szCs w:val="32"/>
          <w:lang w:val="en-US"/>
        </w:rPr>
      </w:pPr>
    </w:p>
    <w:p w14:paraId="09C21E8B" w14:textId="6FB02D18" w:rsidR="00761D70" w:rsidRDefault="00761D70" w:rsidP="00761D70">
      <w:pPr>
        <w:pStyle w:val="ListParagraph"/>
        <w:numPr>
          <w:ilvl w:val="1"/>
          <w:numId w:val="9"/>
        </w:numPr>
        <w:spacing w:line="312" w:lineRule="auto"/>
        <w:rPr>
          <w:rFonts w:ascii="Arial" w:hAnsi="Arial" w:cs="Arial"/>
          <w:sz w:val="32"/>
          <w:szCs w:val="32"/>
          <w:lang w:val="en-US"/>
        </w:rPr>
      </w:pPr>
      <w:r w:rsidRPr="008F2FCF">
        <w:rPr>
          <w:rFonts w:ascii="Arial" w:hAnsi="Arial" w:cs="Arial"/>
          <w:sz w:val="32"/>
          <w:szCs w:val="32"/>
          <w:lang w:val="en-US"/>
        </w:rPr>
        <w:t xml:space="preserve">Hướng dẫn cài đặt </w:t>
      </w:r>
      <w:r w:rsidR="00A60FA0">
        <w:rPr>
          <w:rFonts w:ascii="Arial" w:hAnsi="Arial" w:cs="Arial"/>
          <w:sz w:val="32"/>
          <w:szCs w:val="32"/>
          <w:lang w:val="en-US"/>
        </w:rPr>
        <w:t>Bacula</w:t>
      </w:r>
      <w:r w:rsidRPr="008F2FCF">
        <w:rPr>
          <w:rFonts w:ascii="Arial" w:hAnsi="Arial" w:cs="Arial"/>
          <w:sz w:val="32"/>
          <w:szCs w:val="32"/>
          <w:lang w:val="en-US"/>
        </w:rPr>
        <w:t xml:space="preserve"> trên Ubuntu [CentOS]</w:t>
      </w:r>
    </w:p>
    <w:p w14:paraId="251A1B8F" w14:textId="7B0359F7" w:rsidR="00E2648E" w:rsidRPr="00E2648E" w:rsidRDefault="00E2648E" w:rsidP="00761D70">
      <w:pPr>
        <w:pStyle w:val="ListParagraph"/>
        <w:spacing w:line="312" w:lineRule="auto"/>
        <w:ind w:left="1080" w:firstLine="360"/>
        <w:rPr>
          <w:rFonts w:ascii="Arial" w:hAnsi="Arial" w:cs="Arial"/>
          <w:sz w:val="24"/>
          <w:szCs w:val="24"/>
          <w:lang w:val="en-US"/>
        </w:rPr>
      </w:pPr>
      <w:r w:rsidRPr="00E2648E">
        <w:rPr>
          <w:rFonts w:ascii="Arial" w:hAnsi="Arial" w:cs="Arial"/>
          <w:sz w:val="24"/>
          <w:szCs w:val="24"/>
          <w:lang w:val="en-US"/>
        </w:rPr>
        <w:t>B1: Update the system</w:t>
      </w:r>
    </w:p>
    <w:p w14:paraId="053BF11B" w14:textId="18F2CC1F" w:rsidR="00761D70" w:rsidRPr="00E2648E" w:rsidRDefault="00E2648E" w:rsidP="00E2648E">
      <w:pPr>
        <w:pStyle w:val="ListParagraph"/>
        <w:spacing w:line="312" w:lineRule="auto"/>
        <w:ind w:left="1800" w:firstLine="360"/>
        <w:rPr>
          <w:rFonts w:ascii="Arial" w:hAnsi="Arial" w:cs="Arial"/>
          <w:sz w:val="24"/>
          <w:szCs w:val="24"/>
          <w:lang w:val="en-US"/>
        </w:rPr>
      </w:pPr>
      <w:r>
        <w:rPr>
          <w:rFonts w:ascii="Arial" w:hAnsi="Arial" w:cs="Arial"/>
          <w:sz w:val="24"/>
          <w:szCs w:val="24"/>
          <w:lang w:val="en-US"/>
        </w:rPr>
        <w:t>#a</w:t>
      </w:r>
      <w:r w:rsidRPr="00E2648E">
        <w:rPr>
          <w:rFonts w:ascii="Arial" w:hAnsi="Arial" w:cs="Arial"/>
          <w:sz w:val="24"/>
          <w:szCs w:val="24"/>
          <w:lang w:val="en-US"/>
        </w:rPr>
        <w:t>pt-get update</w:t>
      </w:r>
    </w:p>
    <w:p w14:paraId="6A9463E7" w14:textId="689C4894" w:rsidR="00E2648E" w:rsidRPr="00E2648E" w:rsidRDefault="00E2648E" w:rsidP="00761D70">
      <w:pPr>
        <w:pStyle w:val="ListParagraph"/>
        <w:spacing w:line="312" w:lineRule="auto"/>
        <w:ind w:left="1080" w:firstLine="360"/>
        <w:rPr>
          <w:rFonts w:ascii="Arial" w:hAnsi="Arial" w:cs="Arial"/>
          <w:sz w:val="24"/>
          <w:szCs w:val="24"/>
          <w:lang w:val="en-US"/>
        </w:rPr>
      </w:pPr>
      <w:r w:rsidRPr="00E2648E">
        <w:rPr>
          <w:rFonts w:ascii="Arial" w:hAnsi="Arial" w:cs="Arial"/>
          <w:sz w:val="24"/>
          <w:szCs w:val="24"/>
          <w:lang w:val="en-US"/>
        </w:rPr>
        <w:t>B2: Deploy MySQL-server</w:t>
      </w:r>
    </w:p>
    <w:p w14:paraId="17699961" w14:textId="04C71C83" w:rsidR="00E2648E" w:rsidRPr="00E2648E" w:rsidRDefault="00E2648E" w:rsidP="00E2648E">
      <w:pPr>
        <w:pStyle w:val="ListParagraph"/>
        <w:spacing w:line="312" w:lineRule="auto"/>
        <w:ind w:left="1800" w:firstLine="360"/>
        <w:rPr>
          <w:rFonts w:ascii="Arial" w:hAnsi="Arial" w:cs="Arial"/>
          <w:sz w:val="24"/>
          <w:szCs w:val="24"/>
          <w:lang w:val="en-US"/>
        </w:rPr>
      </w:pPr>
      <w:r>
        <w:rPr>
          <w:rFonts w:ascii="Arial" w:hAnsi="Arial" w:cs="Arial"/>
          <w:sz w:val="24"/>
          <w:szCs w:val="24"/>
          <w:lang w:val="en-US"/>
        </w:rPr>
        <w:t>#a</w:t>
      </w:r>
      <w:r w:rsidRPr="00E2648E">
        <w:rPr>
          <w:rFonts w:ascii="Arial" w:hAnsi="Arial" w:cs="Arial"/>
          <w:sz w:val="24"/>
          <w:szCs w:val="24"/>
          <w:lang w:val="en-US"/>
        </w:rPr>
        <w:t>pt-get install sql-server</w:t>
      </w:r>
    </w:p>
    <w:p w14:paraId="438138AE" w14:textId="4AA31132" w:rsidR="00E2648E" w:rsidRPr="00E2648E" w:rsidRDefault="00E2648E" w:rsidP="00E2648E">
      <w:pPr>
        <w:pStyle w:val="ListParagraph"/>
        <w:spacing w:after="40" w:line="312" w:lineRule="auto"/>
        <w:ind w:left="1080" w:firstLine="360"/>
        <w:rPr>
          <w:rFonts w:ascii="Arial" w:hAnsi="Arial" w:cs="Arial"/>
          <w:sz w:val="24"/>
          <w:szCs w:val="24"/>
          <w:lang w:val="en-US"/>
        </w:rPr>
      </w:pPr>
      <w:r w:rsidRPr="00E2648E">
        <w:rPr>
          <w:rFonts w:ascii="Arial" w:hAnsi="Arial" w:cs="Arial"/>
          <w:sz w:val="24"/>
          <w:szCs w:val="24"/>
          <w:lang w:val="en-US"/>
        </w:rPr>
        <w:t>B3: Install Bacula-Server and Bacula-Client</w:t>
      </w:r>
    </w:p>
    <w:p w14:paraId="6CD797F5" w14:textId="3987FE24" w:rsidR="00E2648E" w:rsidRDefault="00E2648E" w:rsidP="00E2648E">
      <w:pPr>
        <w:spacing w:after="40" w:line="312" w:lineRule="auto"/>
        <w:rPr>
          <w:rFonts w:ascii="Arial" w:hAnsi="Arial" w:cs="Arial"/>
          <w:sz w:val="24"/>
          <w:szCs w:val="24"/>
          <w:lang w:val="en-US"/>
        </w:rPr>
      </w:pPr>
      <w:r w:rsidRPr="00E2648E">
        <w:rPr>
          <w:rFonts w:ascii="Arial" w:hAnsi="Arial" w:cs="Arial"/>
          <w:sz w:val="24"/>
          <w:szCs w:val="24"/>
          <w:lang w:val="en-US"/>
        </w:rPr>
        <w:tab/>
      </w:r>
      <w:r w:rsidRPr="00E2648E">
        <w:rPr>
          <w:rFonts w:ascii="Arial" w:hAnsi="Arial" w:cs="Arial"/>
          <w:sz w:val="24"/>
          <w:szCs w:val="24"/>
          <w:lang w:val="en-US"/>
        </w:rPr>
        <w:tab/>
      </w:r>
      <w:r w:rsidRPr="00E2648E">
        <w:rPr>
          <w:rFonts w:ascii="Arial" w:hAnsi="Arial" w:cs="Arial"/>
          <w:sz w:val="24"/>
          <w:szCs w:val="24"/>
          <w:lang w:val="en-US"/>
        </w:rPr>
        <w:tab/>
        <w:t>#sudo apt-get install bacula-server bacula-client</w:t>
      </w:r>
    </w:p>
    <w:p w14:paraId="367FFCD2" w14:textId="73E12913"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Trong khi tải, sẽ được hỏi cấu hình bacula server</w:t>
      </w:r>
    </w:p>
    <w:p w14:paraId="1FF1B903" w14:textId="2E838DE2"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noProof/>
          <w:sz w:val="24"/>
          <w:szCs w:val="24"/>
          <w:lang w:val="en-US"/>
        </w:rPr>
        <w:drawing>
          <wp:inline distT="0" distB="0" distL="0" distR="0" wp14:anchorId="5498B99A" wp14:editId="3E647259">
            <wp:extent cx="5781042" cy="4167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784650" cy="4170106"/>
                    </a:xfrm>
                    <a:prstGeom prst="rect">
                      <a:avLst/>
                    </a:prstGeom>
                  </pic:spPr>
                </pic:pic>
              </a:graphicData>
            </a:graphic>
          </wp:inline>
        </w:drawing>
      </w:r>
    </w:p>
    <w:p w14:paraId="07E6F0DF" w14:textId="28D0325F" w:rsidR="00F77386" w:rsidRDefault="00F77386" w:rsidP="00F77386">
      <w:pPr>
        <w:spacing w:after="40" w:line="312" w:lineRule="auto"/>
        <w:jc w:val="center"/>
        <w:rPr>
          <w:rFonts w:ascii="Arial" w:hAnsi="Arial" w:cs="Arial"/>
          <w:sz w:val="24"/>
          <w:szCs w:val="24"/>
          <w:lang w:val="en-US"/>
        </w:rPr>
      </w:pPr>
      <w:r>
        <w:rPr>
          <w:rFonts w:ascii="Arial" w:hAnsi="Arial" w:cs="Arial"/>
          <w:sz w:val="24"/>
          <w:szCs w:val="24"/>
          <w:lang w:val="en-US"/>
        </w:rPr>
        <w:t>Postfix configuration</w:t>
      </w:r>
    </w:p>
    <w:p w14:paraId="56293BEE" w14:textId="380D93F8"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3ED95165" wp14:editId="70916053">
            <wp:extent cx="6124575" cy="43954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6124575" cy="4395470"/>
                    </a:xfrm>
                    <a:prstGeom prst="rect">
                      <a:avLst/>
                    </a:prstGeom>
                  </pic:spPr>
                </pic:pic>
              </a:graphicData>
            </a:graphic>
          </wp:inline>
        </w:drawing>
      </w:r>
    </w:p>
    <w:p w14:paraId="7BF25CC5" w14:textId="30C848CE"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Configuring bacula-director-pgsql</w:t>
      </w:r>
    </w:p>
    <w:p w14:paraId="0E9DD092" w14:textId="6E070AB0"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C496B62" wp14:editId="468EC421">
            <wp:extent cx="6124575" cy="44742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9">
                      <a:extLst>
                        <a:ext uri="{28A0092B-C50C-407E-A947-70E740481C1C}">
                          <a14:useLocalDpi xmlns:a14="http://schemas.microsoft.com/office/drawing/2010/main" val="0"/>
                        </a:ext>
                      </a:extLst>
                    </a:blip>
                    <a:stretch>
                      <a:fillRect/>
                    </a:stretch>
                  </pic:blipFill>
                  <pic:spPr>
                    <a:xfrm>
                      <a:off x="0" y="0"/>
                      <a:ext cx="6124575" cy="4474210"/>
                    </a:xfrm>
                    <a:prstGeom prst="rect">
                      <a:avLst/>
                    </a:prstGeom>
                  </pic:spPr>
                </pic:pic>
              </a:graphicData>
            </a:graphic>
          </wp:inline>
        </w:drawing>
      </w:r>
    </w:p>
    <w:p w14:paraId="1F3206F0" w14:textId="35C1B6F3"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33BCCA8E" wp14:editId="12406479">
            <wp:extent cx="6124575" cy="44030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4403090"/>
                    </a:xfrm>
                    <a:prstGeom prst="rect">
                      <a:avLst/>
                    </a:prstGeom>
                  </pic:spPr>
                </pic:pic>
              </a:graphicData>
            </a:graphic>
          </wp:inline>
        </w:drawing>
      </w:r>
    </w:p>
    <w:p w14:paraId="6394657C" w14:textId="584D13B7" w:rsidR="00F77386" w:rsidRDefault="00F77386" w:rsidP="00F77386">
      <w:pPr>
        <w:spacing w:after="40" w:line="312" w:lineRule="auto"/>
        <w:ind w:left="720" w:firstLine="720"/>
        <w:jc w:val="center"/>
        <w:rPr>
          <w:rFonts w:ascii="Arial" w:hAnsi="Arial" w:cs="Arial"/>
          <w:sz w:val="24"/>
          <w:szCs w:val="24"/>
          <w:lang w:val="en-US"/>
        </w:rPr>
      </w:pPr>
      <w:r>
        <w:rPr>
          <w:rFonts w:ascii="Arial" w:hAnsi="Arial" w:cs="Arial"/>
          <w:sz w:val="24"/>
          <w:szCs w:val="24"/>
          <w:lang w:val="en-US"/>
        </w:rPr>
        <w:t>Tạo mật khẩu cho bacula-director-pgsql</w:t>
      </w:r>
    </w:p>
    <w:p w14:paraId="06147930" w14:textId="1FFA4766"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49C3FFAB" wp14:editId="41DF78AE">
            <wp:extent cx="6124575" cy="443611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1">
                      <a:extLst>
                        <a:ext uri="{28A0092B-C50C-407E-A947-70E740481C1C}">
                          <a14:useLocalDpi xmlns:a14="http://schemas.microsoft.com/office/drawing/2010/main" val="0"/>
                        </a:ext>
                      </a:extLst>
                    </a:blip>
                    <a:stretch>
                      <a:fillRect/>
                    </a:stretch>
                  </pic:blipFill>
                  <pic:spPr>
                    <a:xfrm>
                      <a:off x="0" y="0"/>
                      <a:ext cx="6124575" cy="4436110"/>
                    </a:xfrm>
                    <a:prstGeom prst="rect">
                      <a:avLst/>
                    </a:prstGeom>
                  </pic:spPr>
                </pic:pic>
              </a:graphicData>
            </a:graphic>
          </wp:inline>
        </w:drawing>
      </w:r>
    </w:p>
    <w:p w14:paraId="5F91C774" w14:textId="358DED50" w:rsidR="00F77386" w:rsidRDefault="00F77386" w:rsidP="00F77386">
      <w:pPr>
        <w:spacing w:after="40" w:line="312" w:lineRule="auto"/>
        <w:jc w:val="center"/>
        <w:rPr>
          <w:rFonts w:ascii="Arial" w:hAnsi="Arial" w:cs="Arial"/>
          <w:sz w:val="24"/>
          <w:szCs w:val="24"/>
          <w:lang w:val="en-US"/>
        </w:rPr>
      </w:pPr>
      <w:r>
        <w:rPr>
          <w:rFonts w:ascii="Arial" w:hAnsi="Arial" w:cs="Arial"/>
          <w:sz w:val="24"/>
          <w:szCs w:val="24"/>
          <w:lang w:val="en-US"/>
        </w:rPr>
        <w:t>Confirm password</w:t>
      </w:r>
    </w:p>
    <w:p w14:paraId="7DDAF975" w14:textId="20D5EF01"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416DD93B" wp14:editId="42CFB78F">
            <wp:extent cx="6124575" cy="45415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2">
                      <a:extLst>
                        <a:ext uri="{28A0092B-C50C-407E-A947-70E740481C1C}">
                          <a14:useLocalDpi xmlns:a14="http://schemas.microsoft.com/office/drawing/2010/main" val="0"/>
                        </a:ext>
                      </a:extLst>
                    </a:blip>
                    <a:stretch>
                      <a:fillRect/>
                    </a:stretch>
                  </pic:blipFill>
                  <pic:spPr>
                    <a:xfrm>
                      <a:off x="0" y="0"/>
                      <a:ext cx="6124575" cy="4541520"/>
                    </a:xfrm>
                    <a:prstGeom prst="rect">
                      <a:avLst/>
                    </a:prstGeom>
                  </pic:spPr>
                </pic:pic>
              </a:graphicData>
            </a:graphic>
          </wp:inline>
        </w:drawing>
      </w:r>
    </w:p>
    <w:p w14:paraId="4A3EC424" w14:textId="77777777" w:rsidR="00F77386" w:rsidRDefault="00F77386" w:rsidP="00E2648E">
      <w:pPr>
        <w:spacing w:after="40" w:line="312" w:lineRule="auto"/>
        <w:rPr>
          <w:rFonts w:ascii="Arial" w:hAnsi="Arial" w:cs="Arial"/>
          <w:sz w:val="24"/>
          <w:szCs w:val="24"/>
          <w:lang w:val="en-US"/>
        </w:rPr>
      </w:pPr>
    </w:p>
    <w:p w14:paraId="0C2E1093" w14:textId="77777777" w:rsidR="00F77386" w:rsidRPr="00E2648E" w:rsidRDefault="00F77386" w:rsidP="00E2648E">
      <w:pPr>
        <w:spacing w:after="40" w:line="312" w:lineRule="auto"/>
        <w:rPr>
          <w:rFonts w:ascii="Arial" w:hAnsi="Arial" w:cs="Arial"/>
          <w:sz w:val="24"/>
          <w:szCs w:val="24"/>
          <w:lang w:val="en-US"/>
        </w:rPr>
      </w:pPr>
    </w:p>
    <w:p w14:paraId="69FEC8BE" w14:textId="64E26838" w:rsidR="00761D70" w:rsidRPr="00761D70" w:rsidRDefault="00761D70" w:rsidP="00761D70">
      <w:pPr>
        <w:pStyle w:val="ListParagraph"/>
        <w:numPr>
          <w:ilvl w:val="1"/>
          <w:numId w:val="9"/>
        </w:numPr>
        <w:spacing w:line="312" w:lineRule="auto"/>
        <w:rPr>
          <w:rFonts w:ascii="Arial" w:hAnsi="Arial" w:cs="Arial"/>
          <w:sz w:val="32"/>
          <w:szCs w:val="32"/>
          <w:lang w:val="en-US"/>
        </w:rPr>
      </w:pPr>
      <w:r w:rsidRPr="008F2FCF">
        <w:rPr>
          <w:rFonts w:ascii="Arial" w:hAnsi="Arial" w:cs="Arial"/>
          <w:sz w:val="32"/>
          <w:szCs w:val="32"/>
          <w:lang w:val="en-US"/>
        </w:rPr>
        <w:t>Hướng dẫn Sử dụng/Quản trị</w:t>
      </w:r>
      <w:r>
        <w:rPr>
          <w:rFonts w:ascii="Arial" w:hAnsi="Arial" w:cs="Arial"/>
          <w:sz w:val="32"/>
          <w:szCs w:val="32"/>
          <w:lang w:val="en-US"/>
        </w:rPr>
        <w:t xml:space="preserve"> </w:t>
      </w:r>
    </w:p>
    <w:p w14:paraId="071A0435" w14:textId="77777777" w:rsidR="00B870F3" w:rsidRDefault="00B870F3" w:rsidP="00B870F3">
      <w:pPr>
        <w:pStyle w:val="ListParagraph"/>
        <w:numPr>
          <w:ilvl w:val="0"/>
          <w:numId w:val="9"/>
        </w:numPr>
        <w:spacing w:line="312"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Link tham khảo</w:t>
      </w:r>
    </w:p>
    <w:p w14:paraId="61FFC914" w14:textId="2A3408A3" w:rsidR="00B870F3" w:rsidRPr="008F2FCF" w:rsidRDefault="00652E20" w:rsidP="00B870F3">
      <w:pPr>
        <w:pStyle w:val="ListParagraph"/>
        <w:spacing w:line="312" w:lineRule="auto"/>
        <w:ind w:left="1080"/>
        <w:rPr>
          <w:rFonts w:asciiTheme="majorHAnsi" w:hAnsiTheme="majorHAnsi" w:cstheme="majorHAnsi"/>
          <w:b/>
          <w:bCs/>
          <w:sz w:val="32"/>
          <w:szCs w:val="32"/>
          <w:lang w:val="en-US"/>
        </w:rPr>
      </w:pPr>
      <w:hyperlink r:id="rId13" w:history="1">
        <w:r w:rsidR="00B870F3">
          <w:rPr>
            <w:rStyle w:val="Hyperlink"/>
          </w:rPr>
          <w:t>https://www.youtube.com/watch?v=qE77MbDnljA</w:t>
        </w:r>
      </w:hyperlink>
      <w:r w:rsidR="00B870F3" w:rsidRPr="008F2FCF">
        <w:rPr>
          <w:rFonts w:asciiTheme="majorHAnsi" w:hAnsiTheme="majorHAnsi" w:cstheme="majorHAnsi"/>
          <w:b/>
          <w:bCs/>
          <w:sz w:val="32"/>
          <w:szCs w:val="32"/>
          <w:lang w:val="en-US"/>
        </w:rPr>
        <w:t xml:space="preserve"> </w:t>
      </w:r>
    </w:p>
    <w:p w14:paraId="43CB100F" w14:textId="5F1625E1" w:rsidR="001072DD" w:rsidRDefault="00652E20" w:rsidP="003F58FC">
      <w:pPr>
        <w:spacing w:line="312" w:lineRule="auto"/>
        <w:ind w:left="360" w:firstLine="720"/>
        <w:rPr>
          <w:rStyle w:val="Hyperlink"/>
        </w:rPr>
      </w:pPr>
      <w:hyperlink r:id="rId14" w:history="1">
        <w:r w:rsidR="003F58FC">
          <w:rPr>
            <w:rStyle w:val="Hyperlink"/>
          </w:rPr>
          <w:t>https://quantrimang.com/10-cong-cu-backup-cua-linux-58829</w:t>
        </w:r>
      </w:hyperlink>
    </w:p>
    <w:p w14:paraId="6FB81408" w14:textId="26BD83C1" w:rsidR="000A305B" w:rsidRDefault="00652E20" w:rsidP="003F58FC">
      <w:pPr>
        <w:spacing w:line="312" w:lineRule="auto"/>
        <w:ind w:left="360" w:firstLine="720"/>
        <w:rPr>
          <w:rStyle w:val="Hyperlink"/>
        </w:rPr>
      </w:pPr>
      <w:hyperlink r:id="rId15" w:history="1">
        <w:r w:rsidR="000A305B">
          <w:rPr>
            <w:rStyle w:val="Hyperlink"/>
          </w:rPr>
          <w:t>https://www.youtube.com/watch?v=Nn3PkdzfFyQ</w:t>
        </w:r>
      </w:hyperlink>
    </w:p>
    <w:p w14:paraId="4F743970" w14:textId="7430B9E4" w:rsidR="007A3F0A" w:rsidRDefault="00652E20" w:rsidP="003F58FC">
      <w:pPr>
        <w:spacing w:line="312" w:lineRule="auto"/>
        <w:ind w:left="360" w:firstLine="720"/>
        <w:rPr>
          <w:rStyle w:val="Hyperlink"/>
        </w:rPr>
      </w:pPr>
      <w:hyperlink r:id="rId16" w:history="1">
        <w:r w:rsidR="007A3F0A">
          <w:rPr>
            <w:rStyle w:val="Hyperlink"/>
          </w:rPr>
          <w:t>https://www.youtube.com/watch?v=rPh_NpaQjoA</w:t>
        </w:r>
      </w:hyperlink>
    </w:p>
    <w:p w14:paraId="0C58535F" w14:textId="0FBAB677" w:rsidR="00B91334" w:rsidRDefault="00652E20" w:rsidP="003F58FC">
      <w:pPr>
        <w:spacing w:line="312" w:lineRule="auto"/>
        <w:ind w:left="360" w:firstLine="720"/>
        <w:rPr>
          <w:rStyle w:val="Hyperlink"/>
        </w:rPr>
      </w:pPr>
      <w:hyperlink r:id="rId17" w:history="1">
        <w:r w:rsidR="00B91334">
          <w:rPr>
            <w:rStyle w:val="Hyperlink"/>
          </w:rPr>
          <w:t>https://www.youtube.com/watch?v=3pN8VWGOBcg</w:t>
        </w:r>
      </w:hyperlink>
    </w:p>
    <w:p w14:paraId="08F6B8EB" w14:textId="2DED7521" w:rsidR="00652E20" w:rsidRPr="003F58FC" w:rsidRDefault="00652E20" w:rsidP="003F58FC">
      <w:pPr>
        <w:spacing w:line="312" w:lineRule="auto"/>
        <w:ind w:left="360" w:firstLine="720"/>
        <w:rPr>
          <w:rFonts w:ascii="Arial" w:hAnsi="Arial" w:cs="Arial"/>
          <w:color w:val="17365D" w:themeColor="text2" w:themeShade="BF"/>
          <w:sz w:val="32"/>
          <w:szCs w:val="32"/>
          <w:lang w:val="en-US"/>
        </w:rPr>
      </w:pPr>
      <w:hyperlink r:id="rId18" w:history="1">
        <w:r>
          <w:rPr>
            <w:rStyle w:val="Hyperlink"/>
          </w:rPr>
          <w:t>https://www.youtube.com/watch?v=xbWB-bmT53Q</w:t>
        </w:r>
      </w:hyperlink>
      <w:bookmarkStart w:id="0" w:name="_GoBack"/>
      <w:bookmarkEnd w:id="0"/>
    </w:p>
    <w:sectPr w:rsidR="00652E20" w:rsidRPr="003F58FC" w:rsidSect="007F5A12">
      <w:pgSz w:w="11906" w:h="16838" w:code="9"/>
      <w:pgMar w:top="288" w:right="850" w:bottom="432" w:left="141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1D1F69E8"/>
    <w:multiLevelType w:val="multilevel"/>
    <w:tmpl w:val="8FCAB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86F7E"/>
    <w:multiLevelType w:val="multilevel"/>
    <w:tmpl w:val="089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483A2C3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4894E0A2">
      <w:numFmt w:val="bullet"/>
      <w:lvlText w:val="-"/>
      <w:lvlJc w:val="left"/>
      <w:pPr>
        <w:ind w:left="1980" w:hanging="360"/>
      </w:pPr>
      <w:rPr>
        <w:rFonts w:ascii="Arial" w:eastAsiaTheme="minorHAnsi" w:hAnsi="Arial" w:cs="Arial" w:hint="default"/>
        <w:b/>
        <w:color w:val="1B1B1B"/>
        <w:sz w:val="27"/>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4F15D2"/>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FF85AF3"/>
    <w:multiLevelType w:val="hybridMultilevel"/>
    <w:tmpl w:val="77403DB8"/>
    <w:lvl w:ilvl="0" w:tplc="75689CD8">
      <w:start w:val="1"/>
      <w:numFmt w:val="bullet"/>
      <w:lvlText w:val="-"/>
      <w:lvlJc w:val="left"/>
      <w:pPr>
        <w:ind w:left="1620" w:hanging="360"/>
      </w:pPr>
      <w:rPr>
        <w:rFonts w:ascii="Arial" w:eastAsiaTheme="minorHAnsi" w:hAnsi="Arial" w:cs="Arial" w:hint="default"/>
        <w:b/>
        <w:color w:val="1B1B1B"/>
        <w:sz w:val="27"/>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ED21033"/>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8"/>
  </w:num>
  <w:num w:numId="10">
    <w:abstractNumId w:val="10"/>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305B"/>
    <w:rsid w:val="000B0C21"/>
    <w:rsid w:val="000C2DBC"/>
    <w:rsid w:val="0010221D"/>
    <w:rsid w:val="001072DD"/>
    <w:rsid w:val="00107793"/>
    <w:rsid w:val="00140E75"/>
    <w:rsid w:val="00147683"/>
    <w:rsid w:val="001563C7"/>
    <w:rsid w:val="00197521"/>
    <w:rsid w:val="001E11AA"/>
    <w:rsid w:val="002044F2"/>
    <w:rsid w:val="00217F23"/>
    <w:rsid w:val="0026110D"/>
    <w:rsid w:val="00294733"/>
    <w:rsid w:val="002A2A3F"/>
    <w:rsid w:val="002A407A"/>
    <w:rsid w:val="002B5DA5"/>
    <w:rsid w:val="002C028D"/>
    <w:rsid w:val="002E1F70"/>
    <w:rsid w:val="00305791"/>
    <w:rsid w:val="00322C16"/>
    <w:rsid w:val="003340E2"/>
    <w:rsid w:val="0033591E"/>
    <w:rsid w:val="00366DE5"/>
    <w:rsid w:val="00386D70"/>
    <w:rsid w:val="003B3605"/>
    <w:rsid w:val="003D0051"/>
    <w:rsid w:val="003F58FC"/>
    <w:rsid w:val="004043DF"/>
    <w:rsid w:val="00412FF5"/>
    <w:rsid w:val="00424762"/>
    <w:rsid w:val="00431149"/>
    <w:rsid w:val="0046171D"/>
    <w:rsid w:val="004940AC"/>
    <w:rsid w:val="004D04F3"/>
    <w:rsid w:val="004F41CF"/>
    <w:rsid w:val="00510A6F"/>
    <w:rsid w:val="0056664F"/>
    <w:rsid w:val="00566E23"/>
    <w:rsid w:val="005A0B55"/>
    <w:rsid w:val="005B4E62"/>
    <w:rsid w:val="00652E20"/>
    <w:rsid w:val="00654DE7"/>
    <w:rsid w:val="006608EF"/>
    <w:rsid w:val="006B1358"/>
    <w:rsid w:val="007044B9"/>
    <w:rsid w:val="00761D70"/>
    <w:rsid w:val="007A2985"/>
    <w:rsid w:val="007A3F0A"/>
    <w:rsid w:val="007A4583"/>
    <w:rsid w:val="007A7ECC"/>
    <w:rsid w:val="007F5A12"/>
    <w:rsid w:val="00834EF2"/>
    <w:rsid w:val="00880123"/>
    <w:rsid w:val="0088259E"/>
    <w:rsid w:val="008F2FCF"/>
    <w:rsid w:val="0093140A"/>
    <w:rsid w:val="0093631A"/>
    <w:rsid w:val="00975028"/>
    <w:rsid w:val="009A79EF"/>
    <w:rsid w:val="009F7E95"/>
    <w:rsid w:val="00A05AA5"/>
    <w:rsid w:val="00A05DE5"/>
    <w:rsid w:val="00A3179B"/>
    <w:rsid w:val="00A60FA0"/>
    <w:rsid w:val="00A63BA9"/>
    <w:rsid w:val="00AC59C4"/>
    <w:rsid w:val="00AC793A"/>
    <w:rsid w:val="00B6702E"/>
    <w:rsid w:val="00B82F93"/>
    <w:rsid w:val="00B870F3"/>
    <w:rsid w:val="00B91334"/>
    <w:rsid w:val="00BA4051"/>
    <w:rsid w:val="00BA50BB"/>
    <w:rsid w:val="00BB59EE"/>
    <w:rsid w:val="00BC7AF9"/>
    <w:rsid w:val="00BE41DC"/>
    <w:rsid w:val="00C00035"/>
    <w:rsid w:val="00C17ABD"/>
    <w:rsid w:val="00C77869"/>
    <w:rsid w:val="00C96EEE"/>
    <w:rsid w:val="00CC3B88"/>
    <w:rsid w:val="00D23AFE"/>
    <w:rsid w:val="00D32661"/>
    <w:rsid w:val="00D42686"/>
    <w:rsid w:val="00D71D4C"/>
    <w:rsid w:val="00D9607D"/>
    <w:rsid w:val="00DA2D6A"/>
    <w:rsid w:val="00DA5571"/>
    <w:rsid w:val="00DC1C73"/>
    <w:rsid w:val="00DE6083"/>
    <w:rsid w:val="00DF730F"/>
    <w:rsid w:val="00E2648E"/>
    <w:rsid w:val="00EC12C4"/>
    <w:rsid w:val="00EC6E77"/>
    <w:rsid w:val="00ED4A22"/>
    <w:rsid w:val="00ED684E"/>
    <w:rsid w:val="00ED6999"/>
    <w:rsid w:val="00EF6733"/>
    <w:rsid w:val="00EF742B"/>
    <w:rsid w:val="00F27D80"/>
    <w:rsid w:val="00F634F3"/>
    <w:rsid w:val="00F77386"/>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3354">
      <w:bodyDiv w:val="1"/>
      <w:marLeft w:val="0"/>
      <w:marRight w:val="0"/>
      <w:marTop w:val="0"/>
      <w:marBottom w:val="0"/>
      <w:divBdr>
        <w:top w:val="none" w:sz="0" w:space="0" w:color="auto"/>
        <w:left w:val="none" w:sz="0" w:space="0" w:color="auto"/>
        <w:bottom w:val="none" w:sz="0" w:space="0" w:color="auto"/>
        <w:right w:val="none" w:sz="0" w:space="0" w:color="auto"/>
      </w:divBdr>
    </w:div>
    <w:div w:id="184755802">
      <w:bodyDiv w:val="1"/>
      <w:marLeft w:val="0"/>
      <w:marRight w:val="0"/>
      <w:marTop w:val="0"/>
      <w:marBottom w:val="0"/>
      <w:divBdr>
        <w:top w:val="none" w:sz="0" w:space="0" w:color="auto"/>
        <w:left w:val="none" w:sz="0" w:space="0" w:color="auto"/>
        <w:bottom w:val="none" w:sz="0" w:space="0" w:color="auto"/>
        <w:right w:val="none" w:sz="0" w:space="0" w:color="auto"/>
      </w:divBdr>
    </w:div>
    <w:div w:id="219052058">
      <w:bodyDiv w:val="1"/>
      <w:marLeft w:val="0"/>
      <w:marRight w:val="0"/>
      <w:marTop w:val="0"/>
      <w:marBottom w:val="0"/>
      <w:divBdr>
        <w:top w:val="none" w:sz="0" w:space="0" w:color="auto"/>
        <w:left w:val="none" w:sz="0" w:space="0" w:color="auto"/>
        <w:bottom w:val="none" w:sz="0" w:space="0" w:color="auto"/>
        <w:right w:val="none" w:sz="0" w:space="0" w:color="auto"/>
      </w:divBdr>
    </w:div>
    <w:div w:id="231431477">
      <w:bodyDiv w:val="1"/>
      <w:marLeft w:val="0"/>
      <w:marRight w:val="0"/>
      <w:marTop w:val="0"/>
      <w:marBottom w:val="0"/>
      <w:divBdr>
        <w:top w:val="none" w:sz="0" w:space="0" w:color="auto"/>
        <w:left w:val="none" w:sz="0" w:space="0" w:color="auto"/>
        <w:bottom w:val="none" w:sz="0" w:space="0" w:color="auto"/>
        <w:right w:val="none" w:sz="0" w:space="0" w:color="auto"/>
      </w:divBdr>
    </w:div>
    <w:div w:id="321395810">
      <w:bodyDiv w:val="1"/>
      <w:marLeft w:val="0"/>
      <w:marRight w:val="0"/>
      <w:marTop w:val="0"/>
      <w:marBottom w:val="0"/>
      <w:divBdr>
        <w:top w:val="none" w:sz="0" w:space="0" w:color="auto"/>
        <w:left w:val="none" w:sz="0" w:space="0" w:color="auto"/>
        <w:bottom w:val="none" w:sz="0" w:space="0" w:color="auto"/>
        <w:right w:val="none" w:sz="0" w:space="0" w:color="auto"/>
      </w:divBdr>
    </w:div>
    <w:div w:id="1426921251">
      <w:bodyDiv w:val="1"/>
      <w:marLeft w:val="0"/>
      <w:marRight w:val="0"/>
      <w:marTop w:val="0"/>
      <w:marBottom w:val="0"/>
      <w:divBdr>
        <w:top w:val="none" w:sz="0" w:space="0" w:color="auto"/>
        <w:left w:val="none" w:sz="0" w:space="0" w:color="auto"/>
        <w:bottom w:val="none" w:sz="0" w:space="0" w:color="auto"/>
        <w:right w:val="none" w:sz="0" w:space="0" w:color="auto"/>
      </w:divBdr>
    </w:div>
    <w:div w:id="1679313942">
      <w:bodyDiv w:val="1"/>
      <w:marLeft w:val="0"/>
      <w:marRight w:val="0"/>
      <w:marTop w:val="0"/>
      <w:marBottom w:val="0"/>
      <w:divBdr>
        <w:top w:val="none" w:sz="0" w:space="0" w:color="auto"/>
        <w:left w:val="none" w:sz="0" w:space="0" w:color="auto"/>
        <w:bottom w:val="none" w:sz="0" w:space="0" w:color="auto"/>
        <w:right w:val="none" w:sz="0" w:space="0" w:color="auto"/>
      </w:divBdr>
    </w:div>
    <w:div w:id="1697611136">
      <w:bodyDiv w:val="1"/>
      <w:marLeft w:val="0"/>
      <w:marRight w:val="0"/>
      <w:marTop w:val="0"/>
      <w:marBottom w:val="0"/>
      <w:divBdr>
        <w:top w:val="none" w:sz="0" w:space="0" w:color="auto"/>
        <w:left w:val="none" w:sz="0" w:space="0" w:color="auto"/>
        <w:bottom w:val="none" w:sz="0" w:space="0" w:color="auto"/>
        <w:right w:val="none" w:sz="0" w:space="0" w:color="auto"/>
      </w:divBdr>
    </w:div>
    <w:div w:id="1954551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watch?v=qE77MbDnljA" TargetMode="External"/><Relationship Id="rId18" Type="http://schemas.openxmlformats.org/officeDocument/2006/relationships/hyperlink" Target="https://www.youtube.com/watch?v=xbWB-bmT53Q"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youtube.com/watch?v=3pN8VWGOBcg" TargetMode="External"/><Relationship Id="rId2" Type="http://schemas.openxmlformats.org/officeDocument/2006/relationships/numbering" Target="numbering.xml"/><Relationship Id="rId16" Type="http://schemas.openxmlformats.org/officeDocument/2006/relationships/hyperlink" Target="https://www.youtube.com/watch?v=rPh_NpaQjo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youtube.com/watch?v=Nn3PkdzfFyQ"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quantrimang.com/10-cong-cu-backup-cua-linux-58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372E-1636-40B3-A2F0-15B15378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17</cp:revision>
  <dcterms:created xsi:type="dcterms:W3CDTF">2020-04-17T02:14:00Z</dcterms:created>
  <dcterms:modified xsi:type="dcterms:W3CDTF">2020-04-30T08:41:00Z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