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3CA95" w14:textId="77777777" w:rsidR="00F00BB3" w:rsidRPr="00FE7D65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KIỂM THỬ </w:t>
      </w:r>
      <w:r w:rsidR="00B76598">
        <w:rPr>
          <w:rFonts w:ascii="Times New Roman" w:hAnsi="Times New Roman" w:cs="Times New Roman"/>
          <w:b/>
          <w:sz w:val="34"/>
          <w:szCs w:val="26"/>
        </w:rPr>
        <w:t xml:space="preserve">CHỨC NĂNG </w:t>
      </w:r>
      <w:r>
        <w:rPr>
          <w:rFonts w:ascii="Times New Roman" w:hAnsi="Times New Roman" w:cs="Times New Roman"/>
          <w:b/>
          <w:sz w:val="34"/>
          <w:szCs w:val="26"/>
        </w:rPr>
        <w:t>ỨNG DỤNG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 xml:space="preserve"> </w:t>
      </w:r>
    </w:p>
    <w:p w14:paraId="549F6AA7" w14:textId="77777777" w:rsidR="000907EF" w:rsidRPr="00FE7D65" w:rsidRDefault="000907EF" w:rsidP="000907EF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14:paraId="02CB6F2D" w14:textId="77777777" w:rsidR="000907EF" w:rsidRPr="00FE7D65" w:rsidRDefault="000907EF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Văn A (Nhóm trưởng)</w:t>
      </w:r>
    </w:p>
    <w:p w14:paraId="5174B10B" w14:textId="77777777" w:rsidR="000907EF" w:rsidRPr="00FE7D65" w:rsidRDefault="000907EF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Thị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B</w:t>
      </w:r>
    </w:p>
    <w:p w14:paraId="04B8C679" w14:textId="77777777" w:rsidR="000907EF" w:rsidRPr="00FE7D65" w:rsidRDefault="000907EF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Trầ</w:t>
      </w:r>
      <w:r>
        <w:rPr>
          <w:rFonts w:ascii="Times New Roman" w:hAnsi="Times New Roman" w:cs="Times New Roman"/>
          <w:color w:val="FF0000"/>
          <w:sz w:val="26"/>
          <w:szCs w:val="26"/>
        </w:rPr>
        <w:t>n Văn C</w:t>
      </w:r>
    </w:p>
    <w:p w14:paraId="3FA2C169" w14:textId="77777777" w:rsidR="000907EF" w:rsidRPr="00FE7D65" w:rsidRDefault="000907EF" w:rsidP="000907EF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14:paraId="61E2AE7C" w14:textId="77777777" w:rsidR="000907EF" w:rsidRPr="00FE7D65" w:rsidRDefault="000907EF" w:rsidP="000907EF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 (15 tuần)</w:t>
      </w:r>
    </w:p>
    <w:p w14:paraId="504CC6FA" w14:textId="77777777" w:rsidR="00F00BB3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C7A4F4C" w14:textId="77777777" w:rsidR="00CC4E79" w:rsidRPr="003F6C77" w:rsidRDefault="00CC4E79" w:rsidP="003F6C77">
      <w:pPr>
        <w:pStyle w:val="ListParagrap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0" w:name="_Toc327032327"/>
      <w:r w:rsidR="00A92CBB"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14:paraId="6B40CE5B" w14:textId="77777777" w:rsidR="00CC4E79" w:rsidRPr="003F6C77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Phần cứng</w:t>
      </w:r>
      <w:bookmarkEnd w:id="0"/>
      <w:r w:rsidR="00FE28E2" w:rsidRPr="003F6C77">
        <w:rPr>
          <w:rFonts w:ascii="Times New Roman" w:hAnsi="Times New Roman" w:cs="Times New Roman"/>
          <w:sz w:val="26"/>
          <w:szCs w:val="26"/>
        </w:rPr>
        <w:t xml:space="preserve">: </w:t>
      </w:r>
      <w:r w:rsidRPr="003F6C77">
        <w:rPr>
          <w:rFonts w:ascii="Times New Roman" w:hAnsi="Times New Roman" w:cs="Times New Roman"/>
          <w:sz w:val="26"/>
          <w:szCs w:val="26"/>
        </w:rPr>
        <w:t>Máy tính cá nhân có kết nối mạng</w:t>
      </w:r>
      <w:r w:rsidR="00FE28E2" w:rsidRPr="003F6C77">
        <w:rPr>
          <w:rFonts w:ascii="Times New Roman" w:hAnsi="Times New Roman" w:cs="Times New Roman"/>
          <w:sz w:val="26"/>
          <w:szCs w:val="26"/>
        </w:rPr>
        <w:t xml:space="preserve"> LAN</w:t>
      </w:r>
      <w:r w:rsidRPr="003F6C77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4"/>
        <w:gridCol w:w="2060"/>
        <w:gridCol w:w="3659"/>
      </w:tblGrid>
      <w:tr w:rsidR="00CC4E79" w:rsidRPr="003F6C77" w14:paraId="4FC4693E" w14:textId="77777777" w:rsidTr="00B76598">
        <w:tc>
          <w:tcPr>
            <w:tcW w:w="1443" w:type="pct"/>
          </w:tcPr>
          <w:p w14:paraId="3039584B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979" w:type="pct"/>
          </w:tcPr>
          <w:p w14:paraId="22FD09FE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14:paraId="60751975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1649" w:type="pct"/>
          </w:tcPr>
          <w:p w14:paraId="075E8296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CC4E79" w:rsidRPr="003F6C77" w14:paraId="63E4C702" w14:textId="77777777" w:rsidTr="00B76598">
        <w:tc>
          <w:tcPr>
            <w:tcW w:w="1443" w:type="pct"/>
          </w:tcPr>
          <w:p w14:paraId="3D064491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Intel Core i5, 2.3 GHz</w:t>
            </w:r>
          </w:p>
        </w:tc>
        <w:tc>
          <w:tcPr>
            <w:tcW w:w="979" w:type="pct"/>
          </w:tcPr>
          <w:p w14:paraId="34814EBC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 GB</w:t>
            </w:r>
          </w:p>
        </w:tc>
        <w:tc>
          <w:tcPr>
            <w:tcW w:w="928" w:type="pct"/>
          </w:tcPr>
          <w:p w14:paraId="5FB656E4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360 GB</w:t>
            </w:r>
          </w:p>
        </w:tc>
        <w:tc>
          <w:tcPr>
            <w:tcW w:w="1649" w:type="pct"/>
          </w:tcPr>
          <w:p w14:paraId="71304570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64 bit</w:t>
            </w:r>
          </w:p>
        </w:tc>
      </w:tr>
    </w:tbl>
    <w:p w14:paraId="5AB3722A" w14:textId="77777777" w:rsidR="00CC4E79" w:rsidRPr="003F6C77" w:rsidRDefault="00CC4E79" w:rsidP="003F6C77">
      <w:pPr>
        <w:pStyle w:val="Headingtext2"/>
        <w:rPr>
          <w:rFonts w:ascii="Times New Roman" w:hAnsi="Times New Roman"/>
          <w:sz w:val="26"/>
          <w:szCs w:val="26"/>
        </w:rPr>
      </w:pPr>
    </w:p>
    <w:p w14:paraId="312F9850" w14:textId="77777777" w:rsidR="00CC4E79" w:rsidRPr="003F6C77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1" w:name="_Toc327032328"/>
      <w:r w:rsidRPr="003F6C77">
        <w:rPr>
          <w:rFonts w:ascii="Times New Roman" w:hAnsi="Times New Roman" w:cs="Times New Roman"/>
          <w:sz w:val="26"/>
          <w:szCs w:val="26"/>
        </w:rPr>
        <w:t>Phần mềm</w:t>
      </w:r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CC4E79" w:rsidRPr="003F6C77" w14:paraId="61A2AB7E" w14:textId="77777777" w:rsidTr="00A92CBB">
        <w:tc>
          <w:tcPr>
            <w:tcW w:w="2106" w:type="pct"/>
          </w:tcPr>
          <w:p w14:paraId="09F313DA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976" w:type="pct"/>
          </w:tcPr>
          <w:p w14:paraId="4D4D3D0E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918" w:type="pct"/>
          </w:tcPr>
          <w:p w14:paraId="272C1808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CC4E79" w:rsidRPr="003F6C77" w14:paraId="79044447" w14:textId="77777777" w:rsidTr="00A92CBB">
        <w:tc>
          <w:tcPr>
            <w:tcW w:w="2106" w:type="pct"/>
          </w:tcPr>
          <w:p w14:paraId="3899F0A4" w14:textId="77777777" w:rsidR="00CC4E79" w:rsidRPr="003F6C77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Visual Studio 2015</w:t>
            </w:r>
          </w:p>
        </w:tc>
        <w:tc>
          <w:tcPr>
            <w:tcW w:w="976" w:type="pct"/>
          </w:tcPr>
          <w:p w14:paraId="04B1A4B0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8.0.6001.18702IC</w:t>
            </w:r>
          </w:p>
        </w:tc>
        <w:tc>
          <w:tcPr>
            <w:tcW w:w="1918" w:type="pct"/>
          </w:tcPr>
          <w:p w14:paraId="2E07B700" w14:textId="77777777" w:rsidR="00CC4E79" w:rsidRPr="003F6C77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IDE cho C#/Visual Basic .NET</w:t>
            </w:r>
          </w:p>
        </w:tc>
      </w:tr>
      <w:tr w:rsidR="00CC4E79" w:rsidRPr="003F6C77" w14:paraId="0ECC9092" w14:textId="77777777" w:rsidTr="00A92CBB">
        <w:tc>
          <w:tcPr>
            <w:tcW w:w="2106" w:type="pct"/>
          </w:tcPr>
          <w:p w14:paraId="33BC4A5C" w14:textId="77777777" w:rsidR="00CC4E79" w:rsidRPr="003F6C77" w:rsidRDefault="00FE28E2" w:rsidP="003F6C77">
            <w:pPr>
              <w:spacing w:after="12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976" w:type="pct"/>
          </w:tcPr>
          <w:p w14:paraId="597D7AEB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12.0</w:t>
            </w:r>
          </w:p>
        </w:tc>
        <w:tc>
          <w:tcPr>
            <w:tcW w:w="1918" w:type="pct"/>
          </w:tcPr>
          <w:p w14:paraId="3DE17EDC" w14:textId="77777777" w:rsidR="00CC4E79" w:rsidRPr="003F6C77" w:rsidRDefault="00161744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IDE cho Java</w:t>
            </w:r>
          </w:p>
        </w:tc>
      </w:tr>
      <w:tr w:rsidR="00CC4E79" w:rsidRPr="003F6C77" w14:paraId="2BFAE67A" w14:textId="77777777" w:rsidTr="00A92CBB">
        <w:tc>
          <w:tcPr>
            <w:tcW w:w="2106" w:type="pct"/>
          </w:tcPr>
          <w:p w14:paraId="58D2F1ED" w14:textId="77777777" w:rsidR="00CC4E79" w:rsidRPr="003F6C77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Microsoft SQL Server 2014</w:t>
            </w:r>
          </w:p>
        </w:tc>
        <w:tc>
          <w:tcPr>
            <w:tcW w:w="976" w:type="pct"/>
          </w:tcPr>
          <w:p w14:paraId="2F97F67A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19.0.1084.56</w:t>
            </w:r>
          </w:p>
        </w:tc>
        <w:tc>
          <w:tcPr>
            <w:tcW w:w="1918" w:type="pct"/>
          </w:tcPr>
          <w:p w14:paraId="73D776F1" w14:textId="77777777" w:rsidR="00CC4E79" w:rsidRPr="003F6C77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Hệ quản trị cơ sở dữ liệu</w:t>
            </w:r>
          </w:p>
        </w:tc>
      </w:tr>
      <w:tr w:rsidR="00CC4E79" w:rsidRPr="003F6C77" w14:paraId="1D03E1C0" w14:textId="77777777" w:rsidTr="00A92CBB">
        <w:tc>
          <w:tcPr>
            <w:tcW w:w="2106" w:type="pct"/>
          </w:tcPr>
          <w:p w14:paraId="53689196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Microsoft Windows </w:t>
            </w:r>
            <w:r w:rsidR="00FE28E2"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976" w:type="pct"/>
          </w:tcPr>
          <w:p w14:paraId="6DA61B54" w14:textId="77777777" w:rsidR="00CC4E79" w:rsidRPr="003F6C77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1918" w:type="pct"/>
          </w:tcPr>
          <w:p w14:paraId="18735EAD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Hệ điều hành</w:t>
            </w:r>
          </w:p>
        </w:tc>
      </w:tr>
    </w:tbl>
    <w:p w14:paraId="38F8407E" w14:textId="77777777" w:rsidR="00CC4E79" w:rsidRPr="003F6C77" w:rsidRDefault="00CC4E79" w:rsidP="003F6C77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14:paraId="26CEEF07" w14:textId="77777777" w:rsidR="00CC4E79" w:rsidRPr="003F6C77" w:rsidRDefault="00FE28E2" w:rsidP="003F6C7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2541"/>
        <w:gridCol w:w="1307"/>
        <w:gridCol w:w="1307"/>
        <w:gridCol w:w="1001"/>
        <w:gridCol w:w="2492"/>
        <w:gridCol w:w="723"/>
      </w:tblGrid>
      <w:tr w:rsidR="00B7412B" w:rsidRPr="003F6C77" w14:paraId="4287EF09" w14:textId="77777777" w:rsidTr="00A92CBB">
        <w:trPr>
          <w:trHeight w:val="270"/>
          <w:tblHeader/>
        </w:trPr>
        <w:tc>
          <w:tcPr>
            <w:tcW w:w="777" w:type="pct"/>
            <w:shd w:val="clear" w:color="000000" w:fill="FFFFFF"/>
            <w:noWrap/>
            <w:vAlign w:val="center"/>
            <w:hideMark/>
          </w:tcPr>
          <w:p w14:paraId="6BB49D6E" w14:textId="77777777"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145" w:type="pct"/>
            <w:shd w:val="clear" w:color="000000" w:fill="FFFFFF"/>
            <w:noWrap/>
            <w:vAlign w:val="center"/>
            <w:hideMark/>
          </w:tcPr>
          <w:p w14:paraId="0B088684" w14:textId="77777777"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589" w:type="pct"/>
            <w:shd w:val="clear" w:color="000000" w:fill="FFFFFF"/>
            <w:vAlign w:val="center"/>
          </w:tcPr>
          <w:p w14:paraId="611D2BAD" w14:textId="77777777"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589" w:type="pct"/>
            <w:shd w:val="clear" w:color="000000" w:fill="FFFFFF"/>
            <w:vAlign w:val="center"/>
          </w:tcPr>
          <w:p w14:paraId="37216EC1" w14:textId="77777777"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</w:t>
            </w:r>
            <w:r w:rsidR="000D2C3C"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51" w:type="pct"/>
            <w:shd w:val="clear" w:color="000000" w:fill="FFFFFF"/>
            <w:vAlign w:val="center"/>
          </w:tcPr>
          <w:p w14:paraId="18A2B2F7" w14:textId="77777777"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123" w:type="pct"/>
            <w:shd w:val="clear" w:color="000000" w:fill="FFFFFF"/>
            <w:noWrap/>
            <w:vAlign w:val="center"/>
            <w:hideMark/>
          </w:tcPr>
          <w:p w14:paraId="34B860D5" w14:textId="77777777"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326" w:type="pct"/>
            <w:shd w:val="clear" w:color="000000" w:fill="FFFFFF"/>
            <w:vAlign w:val="center"/>
          </w:tcPr>
          <w:p w14:paraId="2067A093" w14:textId="77777777"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B7412B" w:rsidRPr="003F6C77" w14:paraId="4AF9EC82" w14:textId="77777777" w:rsidTr="00A92CBB">
        <w:trPr>
          <w:trHeight w:val="270"/>
        </w:trPr>
        <w:tc>
          <w:tcPr>
            <w:tcW w:w="777" w:type="pct"/>
            <w:shd w:val="clear" w:color="000000" w:fill="FFFFFF"/>
            <w:noWrap/>
            <w:vAlign w:val="center"/>
          </w:tcPr>
          <w:p w14:paraId="73E9F89E" w14:textId="77777777" w:rsidR="00B7412B" w:rsidRPr="003F6C77" w:rsidRDefault="00B7412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45" w:type="pct"/>
            <w:shd w:val="clear" w:color="000000" w:fill="FFFFFF"/>
            <w:noWrap/>
            <w:vAlign w:val="center"/>
          </w:tcPr>
          <w:p w14:paraId="71F3C91F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14:paraId="307790B1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14:paraId="75F69576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shd w:val="clear" w:color="000000" w:fill="FFFFFF"/>
          </w:tcPr>
          <w:p w14:paraId="0FD0D4CB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23" w:type="pct"/>
            <w:shd w:val="clear" w:color="000000" w:fill="FFFFFF"/>
            <w:noWrap/>
            <w:vAlign w:val="center"/>
          </w:tcPr>
          <w:p w14:paraId="59802C36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26" w:type="pct"/>
            <w:shd w:val="clear" w:color="000000" w:fill="FFFFFF"/>
            <w:vAlign w:val="center"/>
          </w:tcPr>
          <w:p w14:paraId="252D03DD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7412B" w:rsidRPr="003F6C77" w14:paraId="73373DBF" w14:textId="77777777" w:rsidTr="00A92CBB">
        <w:trPr>
          <w:trHeight w:val="270"/>
        </w:trPr>
        <w:tc>
          <w:tcPr>
            <w:tcW w:w="777" w:type="pct"/>
            <w:shd w:val="clear" w:color="000000" w:fill="FFFFFF"/>
            <w:noWrap/>
            <w:vAlign w:val="center"/>
          </w:tcPr>
          <w:p w14:paraId="70F30C0B" w14:textId="77777777" w:rsidR="00B7412B" w:rsidRPr="003F6C77" w:rsidRDefault="00B7412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45" w:type="pct"/>
            <w:shd w:val="clear" w:color="000000" w:fill="FFFFFF"/>
            <w:noWrap/>
            <w:vAlign w:val="center"/>
          </w:tcPr>
          <w:p w14:paraId="3721F383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14:paraId="2C87C9A0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14:paraId="704EBB37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shd w:val="clear" w:color="000000" w:fill="FFFFFF"/>
          </w:tcPr>
          <w:p w14:paraId="177120BF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23" w:type="pct"/>
            <w:shd w:val="clear" w:color="000000" w:fill="FFFFFF"/>
            <w:noWrap/>
            <w:vAlign w:val="center"/>
          </w:tcPr>
          <w:p w14:paraId="6A020B49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26" w:type="pct"/>
            <w:shd w:val="clear" w:color="000000" w:fill="FFFFFF"/>
            <w:vAlign w:val="center"/>
          </w:tcPr>
          <w:p w14:paraId="6B77EFCB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7412B" w:rsidRPr="003F6C77" w14:paraId="10B77390" w14:textId="77777777" w:rsidTr="00A92CBB">
        <w:trPr>
          <w:trHeight w:val="270"/>
        </w:trPr>
        <w:tc>
          <w:tcPr>
            <w:tcW w:w="777" w:type="pct"/>
            <w:shd w:val="clear" w:color="000000" w:fill="FFFFFF"/>
            <w:noWrap/>
            <w:vAlign w:val="center"/>
          </w:tcPr>
          <w:p w14:paraId="2948C418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45" w:type="pct"/>
            <w:shd w:val="clear" w:color="000000" w:fill="FFFFFF"/>
            <w:noWrap/>
            <w:vAlign w:val="center"/>
          </w:tcPr>
          <w:p w14:paraId="6797A25C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14:paraId="3F3C94DD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14:paraId="1227BC47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shd w:val="clear" w:color="000000" w:fill="FFFFFF"/>
          </w:tcPr>
          <w:p w14:paraId="196EA90A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23" w:type="pct"/>
            <w:shd w:val="clear" w:color="000000" w:fill="FFFFFF"/>
            <w:noWrap/>
            <w:vAlign w:val="center"/>
          </w:tcPr>
          <w:p w14:paraId="4557B5C8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26" w:type="pct"/>
            <w:shd w:val="clear" w:color="000000" w:fill="FFFFFF"/>
            <w:vAlign w:val="center"/>
          </w:tcPr>
          <w:p w14:paraId="50E588A1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7412B" w:rsidRPr="003F6C77" w14:paraId="78429F7D" w14:textId="77777777" w:rsidTr="00A92CBB">
        <w:trPr>
          <w:trHeight w:val="270"/>
        </w:trPr>
        <w:tc>
          <w:tcPr>
            <w:tcW w:w="777" w:type="pct"/>
            <w:shd w:val="clear" w:color="000000" w:fill="FFFFFF"/>
            <w:noWrap/>
            <w:vAlign w:val="center"/>
          </w:tcPr>
          <w:p w14:paraId="68D92471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45" w:type="pct"/>
            <w:shd w:val="clear" w:color="000000" w:fill="FFFFFF"/>
            <w:noWrap/>
            <w:vAlign w:val="center"/>
          </w:tcPr>
          <w:p w14:paraId="6D57E7AD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14:paraId="605FD5E0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14:paraId="579CE04B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shd w:val="clear" w:color="000000" w:fill="FFFFFF"/>
          </w:tcPr>
          <w:p w14:paraId="385588FE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23" w:type="pct"/>
            <w:shd w:val="clear" w:color="000000" w:fill="FFFFFF"/>
            <w:noWrap/>
            <w:vAlign w:val="center"/>
          </w:tcPr>
          <w:p w14:paraId="447559C1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26" w:type="pct"/>
            <w:shd w:val="clear" w:color="000000" w:fill="FFFFFF"/>
            <w:vAlign w:val="center"/>
          </w:tcPr>
          <w:p w14:paraId="65012704" w14:textId="77777777"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7412B" w:rsidRPr="003F6C77" w14:paraId="61D6C6DE" w14:textId="77777777" w:rsidTr="00A92CBB">
        <w:trPr>
          <w:trHeight w:val="270"/>
        </w:trPr>
        <w:tc>
          <w:tcPr>
            <w:tcW w:w="777" w:type="pct"/>
            <w:shd w:val="clear" w:color="000000" w:fill="FFFFFF"/>
            <w:noWrap/>
            <w:vAlign w:val="center"/>
          </w:tcPr>
          <w:p w14:paraId="2EED72DA" w14:textId="77777777"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145" w:type="pct"/>
            <w:shd w:val="clear" w:color="000000" w:fill="FFFFFF"/>
            <w:noWrap/>
            <w:vAlign w:val="center"/>
          </w:tcPr>
          <w:p w14:paraId="665BD329" w14:textId="77777777"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589" w:type="pct"/>
            <w:shd w:val="clear" w:color="000000" w:fill="FFFFFF"/>
          </w:tcPr>
          <w:p w14:paraId="6BC0AE0C" w14:textId="77777777"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589" w:type="pct"/>
            <w:shd w:val="clear" w:color="000000" w:fill="FFFFFF"/>
          </w:tcPr>
          <w:p w14:paraId="59E2009D" w14:textId="77777777"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451" w:type="pct"/>
            <w:shd w:val="clear" w:color="000000" w:fill="FFFFFF"/>
          </w:tcPr>
          <w:p w14:paraId="4E3E636C" w14:textId="77777777"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123" w:type="pct"/>
            <w:shd w:val="clear" w:color="000000" w:fill="FFFFFF"/>
            <w:noWrap/>
            <w:vAlign w:val="center"/>
          </w:tcPr>
          <w:p w14:paraId="4A78FEA6" w14:textId="77777777"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26" w:type="pct"/>
            <w:shd w:val="clear" w:color="000000" w:fill="FFFFFF"/>
            <w:vAlign w:val="center"/>
          </w:tcPr>
          <w:p w14:paraId="1ECE0D09" w14:textId="77777777"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</w:tbl>
    <w:p w14:paraId="0798201F" w14:textId="77777777" w:rsidR="005B2BB8" w:rsidRDefault="005B2BB8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2150732" w14:textId="77777777"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BC20360" w14:textId="77777777"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D08373E" w14:textId="77777777"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F3C164C" w14:textId="77777777"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F30341B" w14:textId="77777777"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74BC920" w14:textId="77777777" w:rsidR="006C5B93" w:rsidRPr="003F6C77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806" w:type="dxa"/>
        <w:tblLook w:val="04A0" w:firstRow="1" w:lastRow="0" w:firstColumn="1" w:lastColumn="0" w:noHBand="0" w:noVBand="1"/>
      </w:tblPr>
      <w:tblGrid>
        <w:gridCol w:w="567"/>
        <w:gridCol w:w="993"/>
        <w:gridCol w:w="977"/>
        <w:gridCol w:w="1515"/>
        <w:gridCol w:w="1193"/>
        <w:gridCol w:w="1134"/>
        <w:gridCol w:w="1276"/>
        <w:gridCol w:w="1134"/>
        <w:gridCol w:w="1017"/>
      </w:tblGrid>
      <w:tr w:rsidR="00C10331" w:rsidRPr="00514E3D" w14:paraId="312288FA" w14:textId="77777777" w:rsidTr="009D1850">
        <w:trPr>
          <w:trHeight w:val="564"/>
        </w:trPr>
        <w:tc>
          <w:tcPr>
            <w:tcW w:w="9806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14:paraId="016F97E3" w14:textId="77777777" w:rsidR="00C10331" w:rsidRPr="00514E3D" w:rsidRDefault="00C10331" w:rsidP="009D1850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32"/>
                <w:szCs w:val="32"/>
              </w:rPr>
            </w:pP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>Báo cáo k</w:t>
            </w:r>
            <w:r w:rsidRPr="00514E3D">
              <w:rPr>
                <w:rFonts w:ascii="Calibri" w:hAnsi="Calibri" w:cs="Calibri"/>
                <w:b/>
                <w:bCs/>
                <w:sz w:val="32"/>
                <w:szCs w:val="32"/>
              </w:rPr>
              <w:t>ế</w:t>
            </w: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>t qu</w:t>
            </w:r>
            <w:r w:rsidRPr="00514E3D">
              <w:rPr>
                <w:rFonts w:ascii="Calibri" w:hAnsi="Calibri" w:cs="Calibri"/>
                <w:b/>
                <w:bCs/>
                <w:sz w:val="32"/>
                <w:szCs w:val="32"/>
              </w:rPr>
              <w:t>ả</w:t>
            </w: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 xml:space="preserve"> ki</w:t>
            </w:r>
            <w:r w:rsidRPr="00514E3D">
              <w:rPr>
                <w:rFonts w:ascii="Calibri" w:hAnsi="Calibri" w:cs="Calibri"/>
                <w:b/>
                <w:bCs/>
                <w:sz w:val="32"/>
                <w:szCs w:val="32"/>
              </w:rPr>
              <w:t>ể</w:t>
            </w: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>m th</w:t>
            </w:r>
            <w:r w:rsidRPr="00514E3D">
              <w:rPr>
                <w:rFonts w:ascii="Calibri" w:hAnsi="Calibri" w:cs="Calibri"/>
                <w:b/>
                <w:bCs/>
                <w:sz w:val="32"/>
                <w:szCs w:val="32"/>
              </w:rPr>
              <w:t>ử</w:t>
            </w: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 xml:space="preserve"> (Testcase report)</w:t>
            </w:r>
          </w:p>
        </w:tc>
      </w:tr>
      <w:tr w:rsidR="00C10331" w:rsidRPr="00514E3D" w14:paraId="42F5D6B4" w14:textId="77777777" w:rsidTr="009D1850">
        <w:trPr>
          <w:trHeight w:val="366"/>
        </w:trPr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AA6D" w14:textId="77777777" w:rsidR="00C10331" w:rsidRPr="00514E3D" w:rsidRDefault="00C10331" w:rsidP="009D185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Họ tên sinh viên thực hiện: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E123" w14:textId="77777777"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i/>
                <w:i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i/>
                <w:iCs/>
                <w:sz w:val="20"/>
                <w:szCs w:val="20"/>
              </w:rPr>
              <w:t>Passed: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025CF37E" w14:textId="77777777"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sz w:val="20"/>
                <w:szCs w:val="20"/>
              </w:rPr>
              <w:t> </w:t>
            </w:r>
          </w:p>
        </w:tc>
      </w:tr>
      <w:tr w:rsidR="00C10331" w:rsidRPr="00514E3D" w14:paraId="32A359D1" w14:textId="77777777" w:rsidTr="009D1850">
        <w:trPr>
          <w:trHeight w:val="366"/>
        </w:trPr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9E7E" w14:textId="77777777" w:rsidR="00C10331" w:rsidRPr="00514E3D" w:rsidRDefault="00C10331" w:rsidP="009D185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Mã lớp: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3638" w14:textId="77777777"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i/>
                <w:i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i/>
                <w:iCs/>
                <w:sz w:val="20"/>
                <w:szCs w:val="20"/>
              </w:rPr>
              <w:t>Failed: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512FD24B" w14:textId="77777777"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sz w:val="20"/>
                <w:szCs w:val="20"/>
              </w:rPr>
              <w:t> </w:t>
            </w:r>
          </w:p>
        </w:tc>
      </w:tr>
      <w:tr w:rsidR="00C10331" w:rsidRPr="00514E3D" w14:paraId="6E94D0DD" w14:textId="77777777" w:rsidTr="009D1850">
        <w:trPr>
          <w:trHeight w:val="366"/>
        </w:trPr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8735" w14:textId="77777777" w:rsidR="00C10331" w:rsidRPr="00514E3D" w:rsidRDefault="00C10331" w:rsidP="009D185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 xml:space="preserve">Mã số sinh viên: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E5C1" w14:textId="77777777"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i/>
                <w:i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i/>
                <w:iCs/>
                <w:sz w:val="20"/>
                <w:szCs w:val="20"/>
              </w:rPr>
              <w:t>Tổng số test case: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446EED5D" w14:textId="77777777"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sz w:val="20"/>
                <w:szCs w:val="20"/>
              </w:rPr>
              <w:t> </w:t>
            </w:r>
          </w:p>
        </w:tc>
      </w:tr>
      <w:tr w:rsidR="006C5B93" w:rsidRPr="00514E3D" w14:paraId="37A3B8C3" w14:textId="77777777" w:rsidTr="006C5B93">
        <w:trPr>
          <w:trHeight w:val="63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5E1DA472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323A947D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Ngày/ gi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ờ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br/>
              <w:t>th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ự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c hi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ệ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0C5F488B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3E6EBAC3" w14:textId="77777777" w:rsidR="006C5B93" w:rsidRPr="006C5B93" w:rsidRDefault="006C5B93" w:rsidP="006C5B9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Arial Narrow" w:hAnsi="Arial Narrow" w:cs="Calibri"/>
                <w:b/>
                <w:bCs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ức năng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38FFA282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Mô t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ả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test case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420A1CA2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D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ữ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li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ệ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u </w:t>
            </w:r>
            <w:r w:rsidRPr="00514E3D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đ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ầ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u v</w:t>
            </w:r>
            <w:r w:rsidRPr="00514E3D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à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18F950AA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K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ế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t qu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ả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mong mu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ố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F984D1F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K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ế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t qu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ả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br/>
              <w:t>th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ự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c t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ế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00D35D0E" w14:textId="77777777" w:rsidR="006C5B93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Status</w:t>
            </w:r>
          </w:p>
          <w:p w14:paraId="47A59DCE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20"/>
                <w:szCs w:val="20"/>
              </w:rPr>
              <w:t>(pass/fail)</w:t>
            </w:r>
          </w:p>
        </w:tc>
      </w:tr>
      <w:tr w:rsidR="006C5B93" w:rsidRPr="00514E3D" w14:paraId="7E9F0155" w14:textId="77777777" w:rsidTr="006C5B93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D660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E9EF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2D1E" w14:textId="77777777" w:rsidR="006C5B93" w:rsidRPr="006C5B93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9DA0D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EEBD5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0C51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18075346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6C126D38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19F4FC2A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667A880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05C1A4A1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70D5626B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452D89F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ECE5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0C6C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4F32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C5B93" w:rsidRPr="00514E3D" w14:paraId="5A68AD1F" w14:textId="77777777" w:rsidTr="006C5B93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27B8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91D6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B056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94CF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7A34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EECA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8350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7C4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EFD6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C5B93" w:rsidRPr="00514E3D" w14:paraId="73A208BC" w14:textId="77777777" w:rsidTr="006C5B93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69EE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D056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5D43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D45E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EBE4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908C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3B7A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9162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432E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C5B93" w:rsidRPr="00514E3D" w14:paraId="27C69977" w14:textId="77777777" w:rsidTr="006C5B93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0A03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D65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E1C8D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A2FC0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D37C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03E7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962C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0D5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D05F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C5B93" w:rsidRPr="00514E3D" w14:paraId="5E80808F" w14:textId="77777777" w:rsidTr="006C5B93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A329D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4765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CE87B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FA0B4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52608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0D87F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E66F0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FE71E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2533F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6C5B93" w:rsidRPr="00514E3D" w14:paraId="5F90D424" w14:textId="77777777" w:rsidTr="006C5B93">
        <w:trPr>
          <w:trHeight w:val="6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0E4B7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2F023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3645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5F7D2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0E56B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E0134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0FEBB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939C7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A6C12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6C5B93" w:rsidRPr="00514E3D" w14:paraId="584F2396" w14:textId="77777777" w:rsidTr="006C5B93">
        <w:trPr>
          <w:trHeight w:val="6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74E9B" w14:textId="77777777" w:rsidR="006C5B93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F6EDE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D1D55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B01D2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1BB1D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441F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994B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8FB1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12AAE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6F150B2E" w14:textId="77777777" w:rsidR="00A92CBB" w:rsidRDefault="00A92C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CDD6885" w14:textId="77777777" w:rsidR="00D5078B" w:rsidRPr="00F7599C" w:rsidRDefault="00D5078B" w:rsidP="00D5078B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</w:pPr>
      <w:r w:rsidRPr="00F7599C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lastRenderedPageBreak/>
        <w:t>Link nhật ký</w:t>
      </w:r>
    </w:p>
    <w:p w14:paraId="7D86C5AD" w14:textId="77777777" w:rsidR="005B2BB8" w:rsidRPr="00B76598" w:rsidRDefault="005B2BB8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B2BB8" w:rsidRPr="00B76598" w:rsidSect="00472CA7">
      <w:footerReference w:type="default" r:id="rId7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B7A6A" w14:textId="77777777" w:rsidR="00EB4536" w:rsidRDefault="00EB4536" w:rsidP="0007450D">
      <w:pPr>
        <w:spacing w:after="0" w:line="240" w:lineRule="auto"/>
      </w:pPr>
      <w:r>
        <w:separator/>
      </w:r>
    </w:p>
  </w:endnote>
  <w:endnote w:type="continuationSeparator" w:id="0">
    <w:p w14:paraId="1CFF8259" w14:textId="77777777" w:rsidR="00EB4536" w:rsidRDefault="00EB4536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61D67B29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B0D36DE" wp14:editId="44FEE28D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16174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7C3FBC0B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EB4DE" w14:textId="77777777" w:rsidR="00EB4536" w:rsidRDefault="00EB4536" w:rsidP="0007450D">
      <w:pPr>
        <w:spacing w:after="0" w:line="240" w:lineRule="auto"/>
      </w:pPr>
      <w:r>
        <w:separator/>
      </w:r>
    </w:p>
  </w:footnote>
  <w:footnote w:type="continuationSeparator" w:id="0">
    <w:p w14:paraId="6995DE07" w14:textId="77777777" w:rsidR="00EB4536" w:rsidRDefault="00EB4536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8"/>
  </w:num>
  <w:num w:numId="7">
    <w:abstractNumId w:val="11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0907EF"/>
    <w:rsid w:val="000D2C3C"/>
    <w:rsid w:val="0010503A"/>
    <w:rsid w:val="0011769B"/>
    <w:rsid w:val="00161744"/>
    <w:rsid w:val="001643E3"/>
    <w:rsid w:val="00180938"/>
    <w:rsid w:val="00234C3A"/>
    <w:rsid w:val="002477E2"/>
    <w:rsid w:val="00251A54"/>
    <w:rsid w:val="002C39C2"/>
    <w:rsid w:val="002E07A6"/>
    <w:rsid w:val="00311C43"/>
    <w:rsid w:val="00335D4C"/>
    <w:rsid w:val="00345D80"/>
    <w:rsid w:val="00357E48"/>
    <w:rsid w:val="003F4FA7"/>
    <w:rsid w:val="003F6C77"/>
    <w:rsid w:val="00472490"/>
    <w:rsid w:val="00472CA7"/>
    <w:rsid w:val="004873AD"/>
    <w:rsid w:val="005343C1"/>
    <w:rsid w:val="00556651"/>
    <w:rsid w:val="00581771"/>
    <w:rsid w:val="005B2BB8"/>
    <w:rsid w:val="00602A3E"/>
    <w:rsid w:val="0062134E"/>
    <w:rsid w:val="006B09C2"/>
    <w:rsid w:val="006C5B93"/>
    <w:rsid w:val="006D1ABE"/>
    <w:rsid w:val="006F231E"/>
    <w:rsid w:val="00704142"/>
    <w:rsid w:val="00713147"/>
    <w:rsid w:val="00723593"/>
    <w:rsid w:val="00793E62"/>
    <w:rsid w:val="007A507B"/>
    <w:rsid w:val="007B50A4"/>
    <w:rsid w:val="007F57F2"/>
    <w:rsid w:val="00806379"/>
    <w:rsid w:val="008559A4"/>
    <w:rsid w:val="008E1DE1"/>
    <w:rsid w:val="00936B04"/>
    <w:rsid w:val="009427CD"/>
    <w:rsid w:val="009430FE"/>
    <w:rsid w:val="00962003"/>
    <w:rsid w:val="00973520"/>
    <w:rsid w:val="009D60D6"/>
    <w:rsid w:val="00A1252A"/>
    <w:rsid w:val="00A922D2"/>
    <w:rsid w:val="00A92CBB"/>
    <w:rsid w:val="00AA4D87"/>
    <w:rsid w:val="00AA4F52"/>
    <w:rsid w:val="00AF53F6"/>
    <w:rsid w:val="00B251E5"/>
    <w:rsid w:val="00B327A4"/>
    <w:rsid w:val="00B44CBC"/>
    <w:rsid w:val="00B7412B"/>
    <w:rsid w:val="00B76598"/>
    <w:rsid w:val="00BD5E90"/>
    <w:rsid w:val="00C10331"/>
    <w:rsid w:val="00C236CA"/>
    <w:rsid w:val="00C240B2"/>
    <w:rsid w:val="00C423F2"/>
    <w:rsid w:val="00C53D4E"/>
    <w:rsid w:val="00C732D0"/>
    <w:rsid w:val="00CC4E79"/>
    <w:rsid w:val="00CF42C2"/>
    <w:rsid w:val="00CF74A5"/>
    <w:rsid w:val="00D267CA"/>
    <w:rsid w:val="00D34EDB"/>
    <w:rsid w:val="00D4178C"/>
    <w:rsid w:val="00D5078B"/>
    <w:rsid w:val="00DA3136"/>
    <w:rsid w:val="00DC3842"/>
    <w:rsid w:val="00DF7700"/>
    <w:rsid w:val="00E36C53"/>
    <w:rsid w:val="00EA4C97"/>
    <w:rsid w:val="00EB4536"/>
    <w:rsid w:val="00EE6F4E"/>
    <w:rsid w:val="00EF68BD"/>
    <w:rsid w:val="00F00BB3"/>
    <w:rsid w:val="00F1266F"/>
    <w:rsid w:val="00F23AFE"/>
    <w:rsid w:val="00F721F3"/>
    <w:rsid w:val="00F72385"/>
    <w:rsid w:val="00FE2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ED45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Thị Anh Thi</cp:lastModifiedBy>
  <cp:revision>42</cp:revision>
  <dcterms:created xsi:type="dcterms:W3CDTF">2016-07-07T01:24:00Z</dcterms:created>
  <dcterms:modified xsi:type="dcterms:W3CDTF">2024-08-06T08:01:00Z</dcterms:modified>
</cp:coreProperties>
</file>