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061EF920" w:rsidR="00BF6662" w:rsidRPr="00A7123B" w:rsidRDefault="00BF6662" w:rsidP="00177751">
      <w:pPr>
        <w:pStyle w:val="Default"/>
        <w:tabs>
          <w:tab w:val="left" w:pos="4220"/>
        </w:tabs>
        <w:rPr>
          <w:b/>
          <w:bCs/>
          <w:color w:val="C00000"/>
          <w:sz w:val="20"/>
          <w:szCs w:val="20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BC765E">
        <w:rPr>
          <w:b/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076EEA">
        <w:rPr>
          <w:b/>
          <w:bCs/>
          <w:sz w:val="20"/>
          <w:szCs w:val="20"/>
          <w:lang w:val="ru-RU"/>
        </w:rPr>
        <w:t>1</w:t>
      </w:r>
      <w:r w:rsidR="00177751">
        <w:rPr>
          <w:b/>
          <w:bCs/>
          <w:sz w:val="20"/>
          <w:szCs w:val="20"/>
        </w:rPr>
        <w:t>4</w:t>
      </w:r>
    </w:p>
    <w:p w14:paraId="1E819300" w14:textId="14687302" w:rsidR="003E6207" w:rsidRPr="00F21574" w:rsidRDefault="00BF6662" w:rsidP="00366D89">
      <w:pPr>
        <w:rPr>
          <w:rFonts w:ascii="Arial" w:hAnsi="Arial" w:cs="Arial"/>
          <w:b/>
          <w:lang w:val="sr-Cyrl-RS"/>
        </w:rPr>
      </w:pPr>
      <w:r w:rsidRPr="00F21574">
        <w:rPr>
          <w:rFonts w:ascii="Arial" w:hAnsi="Arial" w:cs="Arial"/>
          <w:sz w:val="20"/>
          <w:szCs w:val="20"/>
          <w:lang w:val="ru-RU"/>
        </w:rPr>
        <w:t>НАЗИВ РАДНОГ ЗАДАТКА:</w:t>
      </w:r>
      <w:r w:rsidRPr="00F21574">
        <w:rPr>
          <w:rFonts w:ascii="Arial" w:hAnsi="Arial" w:cs="Arial"/>
          <w:b/>
          <w:bCs/>
          <w:sz w:val="20"/>
          <w:szCs w:val="20"/>
        </w:rPr>
        <w:t xml:space="preserve"> </w:t>
      </w:r>
      <w:r w:rsidR="00452585">
        <w:rPr>
          <w:rFonts w:ascii="Arial" w:hAnsi="Arial" w:cs="Arial"/>
          <w:b/>
          <w:bCs/>
          <w:sz w:val="20"/>
          <w:szCs w:val="20"/>
          <w:lang w:val="sr-Cyrl-RS"/>
        </w:rPr>
        <w:t>Серво мотори</w:t>
      </w:r>
    </w:p>
    <w:p w14:paraId="034D5FC7" w14:textId="5BAD32C5" w:rsidR="001331B2" w:rsidRDefault="001331B2" w:rsidP="003E6207">
      <w:pPr>
        <w:pStyle w:val="Obicantext"/>
        <w:jc w:val="both"/>
        <w:rPr>
          <w:b/>
          <w:bCs/>
          <w:color w:val="C00000"/>
          <w:sz w:val="20"/>
          <w:szCs w:val="20"/>
          <w:highlight w:val="yellow"/>
          <w:lang w:val="sr-Cyrl-RS"/>
        </w:rPr>
      </w:pPr>
    </w:p>
    <w:p w14:paraId="5B4BB803" w14:textId="3F118AAA" w:rsidR="00452585" w:rsidRPr="00452585" w:rsidRDefault="00452585" w:rsidP="00452585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80808"/>
          <w:sz w:val="23"/>
          <w:szCs w:val="23"/>
          <w:lang w:val="sr-Cyrl-RS"/>
        </w:rPr>
      </w:pPr>
      <w:r w:rsidRPr="00452585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Данас је аутомобилска индустрија у експанзији и мора да прати и буде у складу са захтевима које постављају корисници.  Ауто индустрија је  доживела преображење: од традицоналног механичког-машинског сегмента се интензивно проширила на електронско-рачунарски сегмент. Софтвер у аутомобилској индустрији се налази у разним сегментима возила, од система за забаву </w:t>
      </w:r>
      <w:r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>преко низа контролера и</w:t>
      </w:r>
      <w:r w:rsidRPr="00452585">
        <w:rPr>
          <w:rFonts w:ascii="Arial" w:eastAsiaTheme="minorEastAsia" w:hAnsi="Arial" w:cs="Arial"/>
          <w:bCs/>
          <w:color w:val="000000" w:themeColor="text1"/>
          <w:sz w:val="20"/>
          <w:szCs w:val="20"/>
          <w:lang w:val="sr-Cyrl-RS" w:eastAsia="en-US"/>
        </w:rPr>
        <w:t xml:space="preserve"> система за управљање, убризгивање горива, контроле кочења, контроле огибљења па до савремених „ECU“ који преузимају контролу возила, тако да данас већ имамо полу-аутоматско управљање (пилотирање) возилима а у прирпеми су системи ауто-пилота. Аутомобилска индустија „Застава“ је одлучила да у своје аутомобиле угради </w:t>
      </w:r>
      <w:r w:rsidRPr="00452585">
        <w:rPr>
          <w:rFonts w:ascii="Arial" w:hAnsi="Arial" w:cs="Arial"/>
          <w:sz w:val="20"/>
          <w:szCs w:val="20"/>
          <w:lang w:val="sr-Cyrl-RS"/>
        </w:rPr>
        <w:t>навигационе системе</w:t>
      </w:r>
      <w:r w:rsidRPr="00452585">
        <w:rPr>
          <w:rFonts w:ascii="Arial" w:hAnsi="Arial" w:cs="Arial"/>
          <w:sz w:val="20"/>
          <w:szCs w:val="20"/>
          <w:lang w:val="sr-Cyrl-RS"/>
        </w:rPr>
        <w:t xml:space="preserve"> </w:t>
      </w:r>
      <w:r>
        <w:rPr>
          <w:rFonts w:ascii="Arial" w:hAnsi="Arial" w:cs="Arial"/>
          <w:sz w:val="20"/>
          <w:szCs w:val="20"/>
          <w:lang w:val="sr-Cyrl-RS"/>
        </w:rPr>
        <w:t xml:space="preserve">који омогућавају кретање возила </w:t>
      </w:r>
      <w:r w:rsidRPr="00452585">
        <w:rPr>
          <w:rFonts w:ascii="Arial" w:hAnsi="Arial" w:cs="Arial"/>
          <w:sz w:val="20"/>
          <w:szCs w:val="20"/>
          <w:lang w:val="sr-Cyrl-RS"/>
        </w:rPr>
        <w:t>по жељеној путањи</w:t>
      </w:r>
      <w:r>
        <w:rPr>
          <w:rFonts w:ascii="Arial" w:hAnsi="Arial" w:cs="Arial"/>
          <w:sz w:val="20"/>
          <w:szCs w:val="20"/>
          <w:lang w:val="sr-Cyrl-RS"/>
        </w:rPr>
        <w:t>.</w:t>
      </w:r>
    </w:p>
    <w:p w14:paraId="66F3E573" w14:textId="4D7331AB" w:rsidR="00FE3025" w:rsidRDefault="00FE3025" w:rsidP="00FE3025">
      <w:pPr>
        <w:pStyle w:val="Default"/>
        <w:spacing w:before="120"/>
        <w:jc w:val="both"/>
        <w:rPr>
          <w:bCs/>
          <w:sz w:val="20"/>
          <w:szCs w:val="20"/>
          <w:lang w:val="sr-Cyrl-RS"/>
        </w:rPr>
      </w:pPr>
      <w:r w:rsidRPr="000E7362">
        <w:rPr>
          <w:bCs/>
          <w:color w:val="000000" w:themeColor="text1"/>
          <w:sz w:val="20"/>
          <w:szCs w:val="20"/>
          <w:lang w:val="sr-Cyrl-RS"/>
        </w:rPr>
        <w:t xml:space="preserve">Компанија у којој радите ангажована је да  направи потребан хардвер и софтвер који ће омогућити </w:t>
      </w:r>
      <w:r w:rsidR="00AC1FFD">
        <w:rPr>
          <w:bCs/>
          <w:color w:val="000000" w:themeColor="text1"/>
          <w:sz w:val="20"/>
          <w:szCs w:val="20"/>
          <w:lang w:val="sr-Cyrl-RS"/>
        </w:rPr>
        <w:t>креирање навигационог система за кретање аутомобила</w:t>
      </w:r>
      <w:bookmarkStart w:id="0" w:name="_GoBack"/>
      <w:bookmarkEnd w:id="0"/>
      <w:r w:rsidRPr="000E7362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система.</w:t>
      </w:r>
    </w:p>
    <w:p w14:paraId="260082CC" w14:textId="77777777" w:rsidR="006C1EFE" w:rsidRDefault="006C1EFE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322D0C1C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система за </w:t>
      </w:r>
      <w:r w:rsidR="00095481">
        <w:rPr>
          <w:rFonts w:ascii="Arial" w:hAnsi="Arial" w:cs="Arial"/>
          <w:bCs/>
          <w:color w:val="000000"/>
          <w:sz w:val="20"/>
          <w:szCs w:val="20"/>
          <w:lang w:val="ru-RU"/>
        </w:rPr>
        <w:t>навигацију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7ABA4EA4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FD6AFA">
        <w:rPr>
          <w:rFonts w:ascii="Arial" w:hAnsi="Arial" w:cs="Arial"/>
          <w:bCs/>
          <w:color w:val="000000"/>
          <w:sz w:val="20"/>
          <w:szCs w:val="20"/>
          <w:lang w:val="ru-RU"/>
        </w:rPr>
        <w:t>1</w:t>
      </w:r>
      <w:r w:rsidR="00177751">
        <w:rPr>
          <w:rFonts w:ascii="Arial" w:hAnsi="Arial" w:cs="Arial"/>
          <w:bCs/>
          <w:color w:val="000000"/>
          <w:sz w:val="20"/>
          <w:szCs w:val="20"/>
        </w:rPr>
        <w:t>4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5B2705D4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 w:rsidRPr="004B1B5D">
        <w:rPr>
          <w:bCs/>
          <w:color w:val="auto"/>
          <w:sz w:val="20"/>
          <w:szCs w:val="20"/>
          <w:lang w:val="sr-Cyrl-RS"/>
        </w:rPr>
        <w:t>Потребан</w:t>
      </w:r>
      <w:r w:rsidR="004B1B5D">
        <w:rPr>
          <w:bCs/>
          <w:color w:val="auto"/>
          <w:sz w:val="20"/>
          <w:szCs w:val="20"/>
          <w:lang w:val="sr-Cyrl-RS"/>
        </w:rPr>
        <w:t>и</w:t>
      </w:r>
      <w:r w:rsidRPr="004B1B5D">
        <w:rPr>
          <w:bCs/>
          <w:color w:val="auto"/>
          <w:sz w:val="20"/>
          <w:szCs w:val="20"/>
          <w:lang w:val="sr-Cyrl-RS"/>
        </w:rPr>
        <w:t xml:space="preserve"> фајлови (</w:t>
      </w:r>
      <w:r w:rsidRPr="004B1B5D">
        <w:rPr>
          <w:bCs/>
          <w:color w:val="auto"/>
          <w:sz w:val="20"/>
          <w:szCs w:val="20"/>
        </w:rPr>
        <w:t>datasheet ATmega328P</w:t>
      </w:r>
      <w:r w:rsidR="00D41846" w:rsidRPr="004B1B5D">
        <w:rPr>
          <w:bCs/>
          <w:color w:val="auto"/>
          <w:sz w:val="20"/>
          <w:szCs w:val="20"/>
          <w:lang w:val="sr-Cyrl-RS"/>
        </w:rPr>
        <w:t xml:space="preserve"> и </w:t>
      </w:r>
      <w:r w:rsidR="00D41846" w:rsidRPr="004B1B5D">
        <w:rPr>
          <w:bCs/>
          <w:color w:val="auto"/>
          <w:sz w:val="20"/>
          <w:szCs w:val="20"/>
        </w:rPr>
        <w:t>datasheet</w:t>
      </w:r>
      <w:r w:rsidR="00D41846" w:rsidRPr="004B1B5D">
        <w:rPr>
          <w:bCs/>
          <w:color w:val="auto"/>
          <w:sz w:val="20"/>
          <w:szCs w:val="20"/>
          <w:lang w:val="sr-Cyrl-RS"/>
        </w:rPr>
        <w:t xml:space="preserve"> </w:t>
      </w:r>
      <w:r w:rsidR="004B1B5D">
        <w:rPr>
          <w:bCs/>
          <w:color w:val="auto"/>
          <w:sz w:val="20"/>
          <w:szCs w:val="20"/>
          <w:lang w:val="sr-Cyrl-RS"/>
        </w:rPr>
        <w:t>мотора</w:t>
      </w:r>
      <w:r w:rsidRPr="004B1B5D">
        <w:rPr>
          <w:bCs/>
          <w:color w:val="auto"/>
          <w:sz w:val="20"/>
          <w:szCs w:val="20"/>
        </w:rPr>
        <w:t xml:space="preserve">) </w:t>
      </w:r>
      <w:r w:rsidRPr="004B1B5D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Pr="004B1B5D">
        <w:rPr>
          <w:bCs/>
          <w:color w:val="auto"/>
          <w:sz w:val="20"/>
          <w:szCs w:val="20"/>
        </w:rPr>
        <w:t xml:space="preserve">desktop), </w:t>
      </w:r>
      <w:r w:rsidRPr="004B1B5D"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 w:rsidRPr="004B1B5D">
        <w:rPr>
          <w:color w:val="auto"/>
          <w:sz w:val="20"/>
          <w:szCs w:val="20"/>
        </w:rPr>
        <w:t>Maturski_ispit</w:t>
      </w:r>
      <w:proofErr w:type="spellEnd"/>
      <w:r w:rsidRPr="004B1B5D">
        <w:rPr>
          <w:color w:val="auto"/>
          <w:sz w:val="20"/>
          <w:szCs w:val="20"/>
          <w:lang w:val="sr-Cyrl-RS"/>
        </w:rPr>
        <w:t>-4Е</w:t>
      </w:r>
      <w:r w:rsidRPr="004B1B5D">
        <w:rPr>
          <w:color w:val="auto"/>
          <w:sz w:val="20"/>
          <w:szCs w:val="20"/>
        </w:rPr>
        <w:t>TR \</w:t>
      </w:r>
      <w:proofErr w:type="spellStart"/>
      <w:r w:rsidRPr="004B1B5D">
        <w:rPr>
          <w:color w:val="auto"/>
          <w:sz w:val="20"/>
          <w:szCs w:val="20"/>
        </w:rPr>
        <w:t>Potreban_softver</w:t>
      </w:r>
      <w:proofErr w:type="spellEnd"/>
      <w:r w:rsidRPr="004B1B5D"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650CAD0" w14:textId="485A854F" w:rsidR="00FD6AFA" w:rsidRDefault="00FD6AFA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3B90BF4" w14:textId="77777777" w:rsidR="00F21574" w:rsidRDefault="00F21574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27CAB364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55485C01" w:rsidR="009367BC" w:rsidRDefault="00FD6AFA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извршити тестирање хардверског дела система након повезивања компоненти. </w:t>
      </w:r>
      <w:r w:rsidRPr="004B1B5D">
        <w:rPr>
          <w:rFonts w:ascii="Arial" w:hAnsi="Arial" w:cs="Arial"/>
          <w:sz w:val="20"/>
          <w:szCs w:val="20"/>
          <w:lang w:val="sr-Cyrl-RS"/>
        </w:rPr>
        <w:t xml:space="preserve">За тестирање користити програм који ће </w:t>
      </w:r>
      <w:r w:rsidR="004B1B5D">
        <w:rPr>
          <w:rFonts w:ascii="Arial" w:hAnsi="Arial" w:cs="Arial"/>
          <w:sz w:val="20"/>
          <w:szCs w:val="20"/>
          <w:lang w:val="sr-Cyrl-RS"/>
        </w:rPr>
        <w:t>окренути мотор на позицију од 90 °</w:t>
      </w:r>
      <w:r w:rsidR="004B1B5D">
        <w:rPr>
          <w:rFonts w:ascii="Arial" w:hAnsi="Arial" w:cs="Arial"/>
          <w:sz w:val="20"/>
          <w:szCs w:val="20"/>
          <w:lang w:val="sr-Latn-RS"/>
        </w:rPr>
        <w:t>C</w:t>
      </w:r>
      <w:r w:rsidR="004B1B5D">
        <w:rPr>
          <w:rFonts w:ascii="Arial" w:hAnsi="Arial" w:cs="Arial"/>
          <w:sz w:val="20"/>
          <w:szCs w:val="20"/>
          <w:lang w:val="sr-Cyrl-RS"/>
        </w:rPr>
        <w:t xml:space="preserve"> уколико се притисне било који тастер</w:t>
      </w:r>
      <w:r w:rsidRPr="004B1B5D">
        <w:rPr>
          <w:rFonts w:ascii="Arial" w:hAnsi="Arial" w:cs="Arial"/>
          <w:sz w:val="20"/>
          <w:szCs w:val="20"/>
          <w:lang w:val="sr-Cyrl-RS"/>
        </w:rPr>
        <w:t>;</w:t>
      </w:r>
    </w:p>
    <w:p w14:paraId="61FBBF8C" w14:textId="1AF02889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 w:rsidRPr="00300C72">
        <w:rPr>
          <w:sz w:val="20"/>
          <w:szCs w:val="20"/>
          <w:highlight w:val="yellow"/>
          <w:lang w:val="sr-Cyrl-RS"/>
        </w:rPr>
        <w:t xml:space="preserve">омогућити </w:t>
      </w:r>
      <w:r w:rsidR="00095481" w:rsidRPr="00AF2093">
        <w:rPr>
          <w:sz w:val="20"/>
          <w:szCs w:val="20"/>
          <w:lang w:val="sr-Cyrl-RS"/>
        </w:rPr>
        <w:t>симулацију навигационог система</w:t>
      </w:r>
      <w:r w:rsidR="00F21574">
        <w:rPr>
          <w:sz w:val="20"/>
          <w:szCs w:val="20"/>
          <w:lang w:val="sr-Cyrl-RS"/>
        </w:rPr>
        <w:t>.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34C5652E">
            <wp:extent cx="5924944" cy="216293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944" cy="2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18E4644A" w14:textId="53FE6B9A" w:rsidR="00FC7664" w:rsidRPr="00D65687" w:rsidRDefault="001B6355" w:rsidP="004B1B5D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lastRenderedPageBreak/>
        <w:drawing>
          <wp:inline distT="0" distB="0" distL="0" distR="0" wp14:anchorId="67316736" wp14:editId="1B3CCF23">
            <wp:extent cx="5469611" cy="4047969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11" cy="404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7606B" w14:textId="77777777" w:rsidR="005D032B" w:rsidRPr="00AF2093" w:rsidRDefault="005D032B" w:rsidP="005D032B">
      <w:pPr>
        <w:jc w:val="both"/>
        <w:rPr>
          <w:rFonts w:ascii="Arial" w:hAnsi="Arial" w:cs="Arial"/>
          <w:sz w:val="20"/>
          <w:szCs w:val="20"/>
          <w:lang w:val="sr-Cyrl-RS"/>
        </w:rPr>
      </w:pPr>
      <w:r w:rsidRPr="00AF2093">
        <w:rPr>
          <w:rFonts w:ascii="Arial" w:hAnsi="Arial" w:cs="Arial"/>
          <w:sz w:val="20"/>
          <w:szCs w:val="20"/>
          <w:lang w:val="sr-Cyrl-RS"/>
        </w:rPr>
        <w:t xml:space="preserve">Написати програм који врши симулацију навигационог система. Систем се састоји од пет тастера: СТАРТ, РЕСЕТ, ЛЕВО, ДЕСНО и НАПРЕД. Поред тастера систем поседује и серво мотор који показује којом путњом би се возило требало кретати. Позиција мотора од 0 </w:t>
      </w:r>
      <w:r w:rsidRPr="00AF2093">
        <w:rPr>
          <w:rFonts w:ascii="Arial" w:hAnsi="Arial" w:cs="Arial"/>
          <w:sz w:val="20"/>
          <w:szCs w:val="20"/>
        </w:rPr>
        <w:t>°C</w:t>
      </w:r>
      <w:r w:rsidRPr="00AF2093">
        <w:rPr>
          <w:rFonts w:ascii="Arial" w:hAnsi="Arial" w:cs="Arial"/>
          <w:sz w:val="20"/>
          <w:szCs w:val="20"/>
          <w:lang w:val="sr-Cyrl-RS"/>
        </w:rPr>
        <w:t xml:space="preserve"> означава кретање у напред, позиција од +90</w:t>
      </w:r>
      <w:r w:rsidRPr="00AF2093">
        <w:rPr>
          <w:rFonts w:ascii="Arial" w:hAnsi="Arial" w:cs="Arial"/>
          <w:sz w:val="20"/>
          <w:szCs w:val="20"/>
        </w:rPr>
        <w:t xml:space="preserve"> °C</w:t>
      </w:r>
      <w:r w:rsidRPr="00AF2093">
        <w:rPr>
          <w:rFonts w:ascii="Arial" w:hAnsi="Arial" w:cs="Arial"/>
          <w:sz w:val="20"/>
          <w:szCs w:val="20"/>
          <w:lang w:val="sr-Cyrl-RS"/>
        </w:rPr>
        <w:t xml:space="preserve"> означава скретање у десно, док позиција мотора од -90 означава скретање у лево. На почетку рада система је прво поребно задати жељену путању кретања аутомобила. Путања се задаје уз помоћ тастера ЛЕВО, ДЕСНО и НАПРЕД. Путања може имати минимално 3, а максимално 10 промена правца кретања. Како би се започела симулација навигационог система по жељеној путањи потребно је притиснути тастер СТАРТ и након тога мотор почиње да показује правце кретања. Правци кретања се мењају на сваке 3 секунде. Када је потребно променити путању потребно је притиснути тастер РЕСЕТ и након тога се може унети нова жељена путања.</w:t>
      </w:r>
    </w:p>
    <w:p w14:paraId="1D5FFCE2" w14:textId="06753675" w:rsidR="00FC7664" w:rsidRDefault="00FC7664" w:rsidP="00BF6662">
      <w:pPr>
        <w:pStyle w:val="Default"/>
        <w:spacing w:before="120"/>
        <w:rPr>
          <w:sz w:val="20"/>
          <w:szCs w:val="20"/>
          <w:lang w:val="sr-Cyrl-RS"/>
        </w:rPr>
      </w:pPr>
    </w:p>
    <w:p w14:paraId="59B6DD80" w14:textId="77777777" w:rsidR="00FC7664" w:rsidRDefault="00FC7664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3C941" w14:textId="77777777" w:rsidR="002E2AA6" w:rsidRDefault="002E2AA6" w:rsidP="009B0D6B">
      <w:pPr>
        <w:spacing w:after="0" w:line="240" w:lineRule="auto"/>
      </w:pPr>
      <w:r>
        <w:separator/>
      </w:r>
    </w:p>
  </w:endnote>
  <w:endnote w:type="continuationSeparator" w:id="0">
    <w:p w14:paraId="5C5EDDF3" w14:textId="77777777" w:rsidR="002E2AA6" w:rsidRDefault="002E2AA6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A4A38" w14:textId="77777777" w:rsidR="002E2AA6" w:rsidRDefault="002E2AA6" w:rsidP="009B0D6B">
      <w:pPr>
        <w:spacing w:after="0" w:line="240" w:lineRule="auto"/>
      </w:pPr>
      <w:r>
        <w:separator/>
      </w:r>
    </w:p>
  </w:footnote>
  <w:footnote w:type="continuationSeparator" w:id="0">
    <w:p w14:paraId="4DB3F0E7" w14:textId="77777777" w:rsidR="002E2AA6" w:rsidRDefault="002E2AA6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41EA2"/>
    <w:rsid w:val="0004213A"/>
    <w:rsid w:val="00043E64"/>
    <w:rsid w:val="000528EB"/>
    <w:rsid w:val="000631C0"/>
    <w:rsid w:val="00074978"/>
    <w:rsid w:val="000768A1"/>
    <w:rsid w:val="00076EEA"/>
    <w:rsid w:val="00080171"/>
    <w:rsid w:val="00085A8E"/>
    <w:rsid w:val="00085FB7"/>
    <w:rsid w:val="000942B8"/>
    <w:rsid w:val="00095481"/>
    <w:rsid w:val="00096705"/>
    <w:rsid w:val="000B0D8F"/>
    <w:rsid w:val="000B35C9"/>
    <w:rsid w:val="000B68B1"/>
    <w:rsid w:val="000C28BA"/>
    <w:rsid w:val="000C4B47"/>
    <w:rsid w:val="000D62D1"/>
    <w:rsid w:val="000D7172"/>
    <w:rsid w:val="000E098A"/>
    <w:rsid w:val="00100BCF"/>
    <w:rsid w:val="00105F30"/>
    <w:rsid w:val="00121155"/>
    <w:rsid w:val="001331B2"/>
    <w:rsid w:val="00136388"/>
    <w:rsid w:val="00141BFF"/>
    <w:rsid w:val="00146864"/>
    <w:rsid w:val="00153658"/>
    <w:rsid w:val="0016642C"/>
    <w:rsid w:val="00177751"/>
    <w:rsid w:val="00180377"/>
    <w:rsid w:val="00180E17"/>
    <w:rsid w:val="001A0FF6"/>
    <w:rsid w:val="001A39C9"/>
    <w:rsid w:val="001A5BFA"/>
    <w:rsid w:val="001B6355"/>
    <w:rsid w:val="001C72FC"/>
    <w:rsid w:val="001D1528"/>
    <w:rsid w:val="001D5043"/>
    <w:rsid w:val="002035B8"/>
    <w:rsid w:val="0020499A"/>
    <w:rsid w:val="00207100"/>
    <w:rsid w:val="0020736A"/>
    <w:rsid w:val="00221FC4"/>
    <w:rsid w:val="0025403E"/>
    <w:rsid w:val="0028108C"/>
    <w:rsid w:val="002976F4"/>
    <w:rsid w:val="002A52B3"/>
    <w:rsid w:val="002B217F"/>
    <w:rsid w:val="002D2E62"/>
    <w:rsid w:val="002D425E"/>
    <w:rsid w:val="002D4D86"/>
    <w:rsid w:val="002E2AA6"/>
    <w:rsid w:val="002E594D"/>
    <w:rsid w:val="002F1814"/>
    <w:rsid w:val="002F7BA2"/>
    <w:rsid w:val="00300C72"/>
    <w:rsid w:val="0032130F"/>
    <w:rsid w:val="0033519E"/>
    <w:rsid w:val="003378C7"/>
    <w:rsid w:val="00347249"/>
    <w:rsid w:val="003552FE"/>
    <w:rsid w:val="0036378A"/>
    <w:rsid w:val="00364D82"/>
    <w:rsid w:val="00366D89"/>
    <w:rsid w:val="00372D97"/>
    <w:rsid w:val="003842FC"/>
    <w:rsid w:val="003942C6"/>
    <w:rsid w:val="00397367"/>
    <w:rsid w:val="003A20B3"/>
    <w:rsid w:val="003C4D80"/>
    <w:rsid w:val="003D2EC3"/>
    <w:rsid w:val="003E57E1"/>
    <w:rsid w:val="003E6207"/>
    <w:rsid w:val="003E7F8A"/>
    <w:rsid w:val="003F162E"/>
    <w:rsid w:val="003F5CE6"/>
    <w:rsid w:val="00421071"/>
    <w:rsid w:val="004460E6"/>
    <w:rsid w:val="004520F4"/>
    <w:rsid w:val="00452585"/>
    <w:rsid w:val="00464E40"/>
    <w:rsid w:val="00473636"/>
    <w:rsid w:val="00477088"/>
    <w:rsid w:val="004774BC"/>
    <w:rsid w:val="00477B47"/>
    <w:rsid w:val="004A5771"/>
    <w:rsid w:val="004B1B5D"/>
    <w:rsid w:val="004C24CB"/>
    <w:rsid w:val="004D1FF8"/>
    <w:rsid w:val="004D5109"/>
    <w:rsid w:val="004D70FF"/>
    <w:rsid w:val="004E04EF"/>
    <w:rsid w:val="004E650A"/>
    <w:rsid w:val="004E7163"/>
    <w:rsid w:val="005140EA"/>
    <w:rsid w:val="005155E4"/>
    <w:rsid w:val="00527819"/>
    <w:rsid w:val="005324ED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B546A"/>
    <w:rsid w:val="005C210C"/>
    <w:rsid w:val="005D032B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1EFE"/>
    <w:rsid w:val="006C3001"/>
    <w:rsid w:val="006E612E"/>
    <w:rsid w:val="006F6B49"/>
    <w:rsid w:val="006F6B58"/>
    <w:rsid w:val="00701A07"/>
    <w:rsid w:val="00711A84"/>
    <w:rsid w:val="00713586"/>
    <w:rsid w:val="00722C69"/>
    <w:rsid w:val="00727234"/>
    <w:rsid w:val="007318B7"/>
    <w:rsid w:val="0074158C"/>
    <w:rsid w:val="0074702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165F3"/>
    <w:rsid w:val="008241EA"/>
    <w:rsid w:val="00873806"/>
    <w:rsid w:val="00885A70"/>
    <w:rsid w:val="008938BC"/>
    <w:rsid w:val="008978D2"/>
    <w:rsid w:val="008A6580"/>
    <w:rsid w:val="008B03F7"/>
    <w:rsid w:val="008C1693"/>
    <w:rsid w:val="008D049D"/>
    <w:rsid w:val="008D13F1"/>
    <w:rsid w:val="008D3EC8"/>
    <w:rsid w:val="008E3950"/>
    <w:rsid w:val="008F5D3A"/>
    <w:rsid w:val="008F787E"/>
    <w:rsid w:val="00904EED"/>
    <w:rsid w:val="00912EAF"/>
    <w:rsid w:val="00915923"/>
    <w:rsid w:val="00916C75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65880"/>
    <w:rsid w:val="00972824"/>
    <w:rsid w:val="00974CA8"/>
    <w:rsid w:val="00975159"/>
    <w:rsid w:val="009776DB"/>
    <w:rsid w:val="009822B3"/>
    <w:rsid w:val="0099729B"/>
    <w:rsid w:val="009A1D96"/>
    <w:rsid w:val="009A5E37"/>
    <w:rsid w:val="009B0D6B"/>
    <w:rsid w:val="009C0978"/>
    <w:rsid w:val="009C274B"/>
    <w:rsid w:val="009C3C48"/>
    <w:rsid w:val="009D6DD5"/>
    <w:rsid w:val="009E1215"/>
    <w:rsid w:val="009E60C0"/>
    <w:rsid w:val="009E7854"/>
    <w:rsid w:val="00A0586A"/>
    <w:rsid w:val="00A075D7"/>
    <w:rsid w:val="00A11C99"/>
    <w:rsid w:val="00A12F1D"/>
    <w:rsid w:val="00A26E21"/>
    <w:rsid w:val="00A3453C"/>
    <w:rsid w:val="00A35586"/>
    <w:rsid w:val="00A401D8"/>
    <w:rsid w:val="00A53991"/>
    <w:rsid w:val="00A57E88"/>
    <w:rsid w:val="00A57F7B"/>
    <w:rsid w:val="00A7123B"/>
    <w:rsid w:val="00A715FD"/>
    <w:rsid w:val="00A76174"/>
    <w:rsid w:val="00A87E4A"/>
    <w:rsid w:val="00AB0724"/>
    <w:rsid w:val="00AB0780"/>
    <w:rsid w:val="00AB1DEC"/>
    <w:rsid w:val="00AB7806"/>
    <w:rsid w:val="00AC1FFD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96C99"/>
    <w:rsid w:val="00BA0802"/>
    <w:rsid w:val="00BA7D29"/>
    <w:rsid w:val="00BC0C96"/>
    <w:rsid w:val="00BC49FC"/>
    <w:rsid w:val="00BC765E"/>
    <w:rsid w:val="00BD0774"/>
    <w:rsid w:val="00BD295E"/>
    <w:rsid w:val="00BE3061"/>
    <w:rsid w:val="00BE6F47"/>
    <w:rsid w:val="00BF6662"/>
    <w:rsid w:val="00BF72AD"/>
    <w:rsid w:val="00C02624"/>
    <w:rsid w:val="00C02C6B"/>
    <w:rsid w:val="00C17BE3"/>
    <w:rsid w:val="00C22BC8"/>
    <w:rsid w:val="00C339AB"/>
    <w:rsid w:val="00C438DD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4EA6"/>
    <w:rsid w:val="00CF6F67"/>
    <w:rsid w:val="00D118A0"/>
    <w:rsid w:val="00D11ABC"/>
    <w:rsid w:val="00D2121D"/>
    <w:rsid w:val="00D40586"/>
    <w:rsid w:val="00D41846"/>
    <w:rsid w:val="00D44EB1"/>
    <w:rsid w:val="00D52288"/>
    <w:rsid w:val="00D5331D"/>
    <w:rsid w:val="00D60A83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451FF"/>
    <w:rsid w:val="00E47105"/>
    <w:rsid w:val="00EB122B"/>
    <w:rsid w:val="00EC4997"/>
    <w:rsid w:val="00EC6352"/>
    <w:rsid w:val="00EF026E"/>
    <w:rsid w:val="00EF02EE"/>
    <w:rsid w:val="00F06D95"/>
    <w:rsid w:val="00F16749"/>
    <w:rsid w:val="00F21574"/>
    <w:rsid w:val="00F37868"/>
    <w:rsid w:val="00F401B7"/>
    <w:rsid w:val="00F43F05"/>
    <w:rsid w:val="00F46C9B"/>
    <w:rsid w:val="00F659B7"/>
    <w:rsid w:val="00F70F51"/>
    <w:rsid w:val="00F943B8"/>
    <w:rsid w:val="00FA498D"/>
    <w:rsid w:val="00FA7EF1"/>
    <w:rsid w:val="00FB62EC"/>
    <w:rsid w:val="00FB63A8"/>
    <w:rsid w:val="00FC4C08"/>
    <w:rsid w:val="00FC7664"/>
    <w:rsid w:val="00FD3477"/>
    <w:rsid w:val="00FD6AFA"/>
    <w:rsid w:val="00FD796E"/>
    <w:rsid w:val="00FD7E8C"/>
    <w:rsid w:val="00FE3025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  <w:style w:type="paragraph" w:styleId="NormalWeb">
    <w:name w:val="Normal (Web)"/>
    <w:basedOn w:val="Normal"/>
    <w:uiPriority w:val="99"/>
    <w:semiHidden/>
    <w:unhideWhenUsed/>
    <w:rsid w:val="00452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D3599-E21B-49B5-A935-D4D7F44A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7</cp:revision>
  <dcterms:created xsi:type="dcterms:W3CDTF">2020-08-24T17:23:00Z</dcterms:created>
  <dcterms:modified xsi:type="dcterms:W3CDTF">2020-11-22T15:52:00Z</dcterms:modified>
</cp:coreProperties>
</file>