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C107D5" w14:textId="0CBA7576" w:rsidR="00BF6662" w:rsidRPr="004C2E6D" w:rsidRDefault="00BF6662" w:rsidP="00177751">
      <w:pPr>
        <w:pStyle w:val="Default"/>
        <w:tabs>
          <w:tab w:val="left" w:pos="4220"/>
        </w:tabs>
        <w:rPr>
          <w:b/>
          <w:bCs/>
          <w:color w:val="C00000"/>
          <w:sz w:val="20"/>
          <w:szCs w:val="20"/>
        </w:rPr>
      </w:pPr>
      <w:r w:rsidRPr="00F401B7">
        <w:rPr>
          <w:sz w:val="20"/>
          <w:szCs w:val="20"/>
          <w:lang w:val="ru-RU"/>
        </w:rPr>
        <w:t>ШИФРА РАДНОГ ЗАДАТКА:</w:t>
      </w:r>
      <w:r w:rsidR="001331B2" w:rsidRPr="001331B2">
        <w:rPr>
          <w:sz w:val="20"/>
          <w:szCs w:val="20"/>
        </w:rPr>
        <w:t xml:space="preserve"> </w:t>
      </w:r>
      <w:r w:rsidR="001331B2" w:rsidRPr="00BC765E">
        <w:rPr>
          <w:b/>
          <w:sz w:val="20"/>
          <w:szCs w:val="20"/>
        </w:rPr>
        <w:t>4</w:t>
      </w:r>
      <w:r w:rsidR="001331B2" w:rsidRPr="00D65687">
        <w:rPr>
          <w:b/>
          <w:bCs/>
          <w:sz w:val="20"/>
          <w:szCs w:val="20"/>
          <w:lang w:val="sr-Cyrl-RS"/>
        </w:rPr>
        <w:t>ЕТ</w:t>
      </w:r>
      <w:r w:rsidR="001331B2" w:rsidRPr="00D65687">
        <w:rPr>
          <w:b/>
          <w:bCs/>
          <w:sz w:val="20"/>
          <w:szCs w:val="20"/>
        </w:rPr>
        <w:t>R</w:t>
      </w:r>
      <w:r w:rsidR="003E6207">
        <w:rPr>
          <w:b/>
          <w:bCs/>
          <w:sz w:val="20"/>
          <w:szCs w:val="20"/>
          <w:lang w:val="ru-RU"/>
        </w:rPr>
        <w:t xml:space="preserve"> – B</w:t>
      </w:r>
      <w:r w:rsidR="004C2E6D">
        <w:rPr>
          <w:b/>
          <w:bCs/>
          <w:sz w:val="20"/>
          <w:szCs w:val="20"/>
        </w:rPr>
        <w:t>20</w:t>
      </w:r>
    </w:p>
    <w:p w14:paraId="034D5FC7" w14:textId="65BF3DFE" w:rsidR="001331B2" w:rsidRPr="00072BFB" w:rsidRDefault="00BF6662" w:rsidP="00FD7F71">
      <w:pPr>
        <w:rPr>
          <w:b/>
          <w:bCs/>
          <w:color w:val="C00000"/>
          <w:sz w:val="20"/>
          <w:szCs w:val="20"/>
          <w:lang w:val="sr-Cyrl-RS"/>
        </w:rPr>
      </w:pPr>
      <w:r w:rsidRPr="00F21574">
        <w:rPr>
          <w:rFonts w:ascii="Arial" w:hAnsi="Arial" w:cs="Arial"/>
          <w:sz w:val="20"/>
          <w:szCs w:val="20"/>
          <w:lang w:val="ru-RU"/>
        </w:rPr>
        <w:t>НАЗИВ РАДНОГ ЗАДАТКА:</w:t>
      </w:r>
      <w:r w:rsidRPr="00F21574">
        <w:rPr>
          <w:rFonts w:ascii="Arial" w:hAnsi="Arial" w:cs="Arial"/>
          <w:b/>
          <w:bCs/>
          <w:sz w:val="20"/>
          <w:szCs w:val="20"/>
        </w:rPr>
        <w:t xml:space="preserve"> </w:t>
      </w:r>
      <w:r w:rsidR="00FD7F71" w:rsidRPr="00072BFB">
        <w:rPr>
          <w:rFonts w:ascii="Arial" w:hAnsi="Arial" w:cs="Arial"/>
          <w:b/>
          <w:sz w:val="20"/>
          <w:szCs w:val="20"/>
        </w:rPr>
        <w:t>EEPROM</w:t>
      </w:r>
      <w:r w:rsidR="00FD7F71" w:rsidRPr="00072BFB">
        <w:rPr>
          <w:rFonts w:ascii="Arial" w:hAnsi="Arial" w:cs="Arial"/>
          <w:b/>
          <w:sz w:val="20"/>
          <w:szCs w:val="20"/>
          <w:lang w:val="sr-Cyrl-RS"/>
        </w:rPr>
        <w:t xml:space="preserve"> меморија</w:t>
      </w:r>
    </w:p>
    <w:p w14:paraId="7560248D" w14:textId="45C92419" w:rsidR="002E159D" w:rsidRPr="00FD7F71" w:rsidRDefault="002E159D" w:rsidP="00F43F05">
      <w:pPr>
        <w:pStyle w:val="Default"/>
        <w:spacing w:before="120"/>
        <w:jc w:val="both"/>
        <w:rPr>
          <w:bCs/>
          <w:sz w:val="20"/>
          <w:szCs w:val="20"/>
          <w:lang w:val="sr-Cyrl-RS"/>
        </w:rPr>
      </w:pPr>
      <w:r w:rsidRPr="00FD7F71">
        <w:rPr>
          <w:bCs/>
          <w:sz w:val="20"/>
          <w:szCs w:val="20"/>
          <w:lang w:val="sr-Cyrl-RS"/>
        </w:rPr>
        <w:t>Школски центар ЕТШ“Михајло Пупин“ резервисао је простор за пакрирање возила у свом дворишту. Број паркинг места је ограничен, што значи да је потребно увести селекцију и контролу уласка у двориште</w:t>
      </w:r>
      <w:r w:rsidR="0026396B" w:rsidRPr="00FD7F71">
        <w:rPr>
          <w:bCs/>
          <w:sz w:val="20"/>
          <w:szCs w:val="20"/>
          <w:lang w:val="sr-Cyrl-RS"/>
        </w:rPr>
        <w:t xml:space="preserve"> и дозволити паркирање само радницима школе. </w:t>
      </w:r>
      <w:r w:rsidRPr="00FD7F71">
        <w:rPr>
          <w:bCs/>
          <w:sz w:val="20"/>
          <w:szCs w:val="20"/>
          <w:lang w:val="sr-Cyrl-RS"/>
        </w:rPr>
        <w:t xml:space="preserve"> Такође</w:t>
      </w:r>
      <w:r w:rsidR="0026396B" w:rsidRPr="00FD7F71">
        <w:rPr>
          <w:bCs/>
          <w:sz w:val="20"/>
          <w:szCs w:val="20"/>
          <w:lang w:val="sr-Cyrl-RS"/>
        </w:rPr>
        <w:t xml:space="preserve">, да би се простор заштитио потребно је поставити капију, која би се отварала употребом мобилног телефона. За реализацију оваквог захтева  потребно </w:t>
      </w:r>
      <w:r w:rsidR="00501489" w:rsidRPr="00FD7F71">
        <w:rPr>
          <w:bCs/>
          <w:sz w:val="20"/>
          <w:szCs w:val="20"/>
          <w:lang w:val="sr-Cyrl-RS"/>
        </w:rPr>
        <w:t xml:space="preserve">је </w:t>
      </w:r>
      <w:r w:rsidR="0026396B" w:rsidRPr="00FD7F71">
        <w:rPr>
          <w:bCs/>
          <w:sz w:val="20"/>
          <w:szCs w:val="20"/>
          <w:lang w:val="sr-Cyrl-RS"/>
        </w:rPr>
        <w:t>омогућити формирање телефонског именик</w:t>
      </w:r>
      <w:r w:rsidR="00501489" w:rsidRPr="00FD7F71">
        <w:rPr>
          <w:bCs/>
          <w:sz w:val="20"/>
          <w:szCs w:val="20"/>
          <w:lang w:val="sr-Cyrl-RS"/>
        </w:rPr>
        <w:t>а и његово памћење.</w:t>
      </w:r>
    </w:p>
    <w:p w14:paraId="2CF54D43" w14:textId="1184F0D9" w:rsidR="00BF6662" w:rsidRPr="000B35C9" w:rsidRDefault="001331B2" w:rsidP="00F43F05">
      <w:pPr>
        <w:pStyle w:val="Default"/>
        <w:spacing w:before="120"/>
        <w:jc w:val="both"/>
        <w:rPr>
          <w:bCs/>
          <w:sz w:val="20"/>
          <w:szCs w:val="20"/>
          <w:lang w:val="ru-RU"/>
        </w:rPr>
      </w:pPr>
      <w:r w:rsidRPr="00FD7F71">
        <w:rPr>
          <w:bCs/>
          <w:color w:val="000000" w:themeColor="text1"/>
          <w:sz w:val="20"/>
          <w:szCs w:val="20"/>
          <w:lang w:val="sr-Cyrl-RS"/>
        </w:rPr>
        <w:t xml:space="preserve">Компанија у којој радите ангажована је да  направи потребан хардвер и софтвер </w:t>
      </w:r>
      <w:r w:rsidR="004A5771" w:rsidRPr="00FD7F71">
        <w:rPr>
          <w:bCs/>
          <w:color w:val="000000" w:themeColor="text1"/>
          <w:sz w:val="20"/>
          <w:szCs w:val="20"/>
          <w:lang w:val="sr-Cyrl-RS"/>
        </w:rPr>
        <w:t>који ће</w:t>
      </w:r>
      <w:r w:rsidR="009A1D96" w:rsidRPr="00FD7F71">
        <w:rPr>
          <w:bCs/>
          <w:color w:val="000000" w:themeColor="text1"/>
          <w:sz w:val="20"/>
          <w:szCs w:val="20"/>
          <w:lang w:val="sr-Cyrl-RS"/>
        </w:rPr>
        <w:t xml:space="preserve"> омогућити </w:t>
      </w:r>
      <w:r w:rsidR="005324ED" w:rsidRPr="00FD7F71">
        <w:rPr>
          <w:bCs/>
          <w:color w:val="000000" w:themeColor="text1"/>
          <w:sz w:val="20"/>
          <w:szCs w:val="20"/>
          <w:lang w:val="sr-Cyrl-RS"/>
        </w:rPr>
        <w:t xml:space="preserve">контролу </w:t>
      </w:r>
      <w:r w:rsidR="002E159D" w:rsidRPr="00FD7F71">
        <w:rPr>
          <w:bCs/>
          <w:color w:val="000000" w:themeColor="text1"/>
          <w:sz w:val="20"/>
          <w:szCs w:val="20"/>
          <w:lang w:val="sr-Cyrl-RS"/>
        </w:rPr>
        <w:t xml:space="preserve">уласка и </w:t>
      </w:r>
      <w:r w:rsidR="005324ED" w:rsidRPr="00FD7F71">
        <w:rPr>
          <w:bCs/>
          <w:color w:val="000000" w:themeColor="text1"/>
          <w:sz w:val="20"/>
          <w:szCs w:val="20"/>
          <w:lang w:val="sr-Cyrl-RS"/>
        </w:rPr>
        <w:t xml:space="preserve">коришћења </w:t>
      </w:r>
      <w:r w:rsidR="002E159D" w:rsidRPr="00FD7F71">
        <w:rPr>
          <w:bCs/>
          <w:color w:val="000000" w:themeColor="text1"/>
          <w:sz w:val="20"/>
          <w:szCs w:val="20"/>
          <w:lang w:val="sr-Cyrl-RS"/>
        </w:rPr>
        <w:t>паркинг простора у дворишту школе</w:t>
      </w:r>
      <w:r w:rsidRPr="00FD7F71">
        <w:rPr>
          <w:bCs/>
          <w:sz w:val="20"/>
          <w:szCs w:val="20"/>
          <w:lang w:val="sr-Cyrl-RS"/>
        </w:rPr>
        <w:t>. У магацину компаније на располагању су компоненте које се могу користити за реализацију система</w:t>
      </w:r>
      <w:r w:rsidR="00F43F05" w:rsidRPr="00FD7F71">
        <w:rPr>
          <w:bCs/>
          <w:sz w:val="20"/>
          <w:szCs w:val="20"/>
          <w:lang w:val="sr-Cyrl-RS"/>
        </w:rPr>
        <w:t>.</w:t>
      </w:r>
    </w:p>
    <w:p w14:paraId="260082CC" w14:textId="77777777" w:rsidR="006C1EFE" w:rsidRDefault="006C1EFE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</w:p>
    <w:p w14:paraId="50284D5A" w14:textId="7C374709" w:rsidR="00BF6662" w:rsidRPr="00F401B7" w:rsidRDefault="00BF6662" w:rsidP="00BF6662">
      <w:pPr>
        <w:pStyle w:val="ListParagraph"/>
        <w:spacing w:after="360"/>
        <w:ind w:left="420"/>
        <w:rPr>
          <w:rFonts w:ascii="Arial" w:hAnsi="Arial" w:cs="Arial"/>
          <w:sz w:val="20"/>
          <w:szCs w:val="20"/>
        </w:rPr>
      </w:pPr>
      <w:proofErr w:type="spellStart"/>
      <w:r w:rsidRPr="00F401B7">
        <w:rPr>
          <w:rFonts w:ascii="Arial" w:hAnsi="Arial" w:cs="Arial"/>
          <w:sz w:val="20"/>
          <w:szCs w:val="20"/>
        </w:rPr>
        <w:t>На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основу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спецификације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дате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у </w:t>
      </w:r>
      <w:proofErr w:type="spellStart"/>
      <w:r w:rsidRPr="00F401B7">
        <w:rPr>
          <w:rFonts w:ascii="Arial" w:hAnsi="Arial" w:cs="Arial"/>
          <w:b/>
          <w:sz w:val="20"/>
          <w:szCs w:val="20"/>
        </w:rPr>
        <w:t>Прилогу</w:t>
      </w:r>
      <w:proofErr w:type="spellEnd"/>
      <w:r w:rsidRPr="00F401B7">
        <w:rPr>
          <w:rFonts w:ascii="Arial" w:hAnsi="Arial" w:cs="Arial"/>
          <w:b/>
          <w:sz w:val="20"/>
          <w:szCs w:val="20"/>
          <w:lang w:val="sr-Latn-RS"/>
        </w:rPr>
        <w:t xml:space="preserve"> </w:t>
      </w:r>
      <w:r w:rsidRPr="00F401B7">
        <w:rPr>
          <w:rFonts w:ascii="Arial" w:hAnsi="Arial" w:cs="Arial"/>
          <w:b/>
          <w:sz w:val="20"/>
          <w:szCs w:val="20"/>
          <w:lang w:val="sr-Cyrl-RS"/>
        </w:rPr>
        <w:t>задатка</w:t>
      </w:r>
      <w:r w:rsidRPr="00F401B7">
        <w:rPr>
          <w:rFonts w:ascii="Arial" w:hAnsi="Arial" w:cs="Arial"/>
          <w:sz w:val="20"/>
          <w:szCs w:val="20"/>
          <w:lang w:val="sr-Cyrl-RS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урадити</w:t>
      </w:r>
      <w:proofErr w:type="spellEnd"/>
      <w:r w:rsidRPr="00F401B7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01B7">
        <w:rPr>
          <w:rFonts w:ascii="Arial" w:hAnsi="Arial" w:cs="Arial"/>
          <w:sz w:val="20"/>
          <w:szCs w:val="20"/>
        </w:rPr>
        <w:t>следеће</w:t>
      </w:r>
      <w:proofErr w:type="spellEnd"/>
      <w:r w:rsidRPr="00F401B7">
        <w:rPr>
          <w:rFonts w:ascii="Arial" w:hAnsi="Arial" w:cs="Arial"/>
          <w:sz w:val="20"/>
          <w:szCs w:val="20"/>
        </w:rPr>
        <w:t>:</w:t>
      </w:r>
    </w:p>
    <w:p w14:paraId="3A55174F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sr-Cyrl-RS"/>
        </w:rPr>
        <w:t>Повезати и конфигурисати једноставан управљачки систем према захтевима корисника</w:t>
      </w:r>
      <w:r>
        <w:rPr>
          <w:rFonts w:ascii="Arial" w:hAnsi="Arial" w:cs="Arial"/>
          <w:bCs/>
          <w:color w:val="000000"/>
          <w:sz w:val="20"/>
          <w:szCs w:val="20"/>
        </w:rPr>
        <w:t>:</w:t>
      </w:r>
    </w:p>
    <w:p w14:paraId="6D6C0158" w14:textId="77777777" w:rsidR="00A87E4A" w:rsidRDefault="00A87E4A" w:rsidP="00A87E4A">
      <w:pPr>
        <w:numPr>
          <w:ilvl w:val="0"/>
          <w:numId w:val="2"/>
        </w:numPr>
        <w:rPr>
          <w:rFonts w:ascii="Arial" w:hAnsi="Arial" w:cs="Arial"/>
          <w:bCs/>
          <w:color w:val="000000"/>
          <w:sz w:val="20"/>
          <w:szCs w:val="20"/>
          <w:lang w:val="ru-RU"/>
        </w:rPr>
      </w:pPr>
      <w:r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програм за остваривање функционалности захтева купца;</w:t>
      </w:r>
    </w:p>
    <w:p w14:paraId="71E92656" w14:textId="33508046" w:rsidR="001331B2" w:rsidRPr="00105F30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Демонстрирати рад</w:t>
      </w:r>
      <w:r w:rsidR="000C28B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 </w:t>
      </w:r>
      <w:r w:rsidR="00A87E4A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система за </w:t>
      </w:r>
      <w:r w:rsidR="00FD7F71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памћење података у </w:t>
      </w:r>
      <w:r w:rsidR="00FD7F71" w:rsidRPr="00AF2093">
        <w:rPr>
          <w:rFonts w:ascii="Arial" w:hAnsi="Arial" w:cs="Arial"/>
          <w:sz w:val="20"/>
          <w:szCs w:val="20"/>
        </w:rPr>
        <w:t>EEPROM</w:t>
      </w:r>
      <w:r w:rsidR="00FD7F71" w:rsidRPr="00AF2093">
        <w:rPr>
          <w:rFonts w:ascii="Arial" w:hAnsi="Arial" w:cs="Arial"/>
          <w:sz w:val="20"/>
          <w:szCs w:val="20"/>
          <w:lang w:val="sr-Cyrl-RS"/>
        </w:rPr>
        <w:t xml:space="preserve"> меморији</w:t>
      </w:r>
      <w:r w:rsidR="004A5771">
        <w:rPr>
          <w:rFonts w:ascii="Arial" w:hAnsi="Arial" w:cs="Arial"/>
          <w:bCs/>
          <w:color w:val="000000"/>
          <w:sz w:val="20"/>
          <w:szCs w:val="20"/>
          <w:lang w:val="ru-RU"/>
        </w:rPr>
        <w:t>;</w:t>
      </w:r>
    </w:p>
    <w:p w14:paraId="1870A0DA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 xml:space="preserve">Ажурирати стање у магацину после обављене интервенције; </w:t>
      </w:r>
    </w:p>
    <w:p w14:paraId="33D780C5" w14:textId="77777777" w:rsidR="001331B2" w:rsidRPr="00105F30" w:rsidRDefault="001331B2" w:rsidP="001331B2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bCs/>
          <w:color w:val="000000"/>
          <w:sz w:val="20"/>
          <w:szCs w:val="20"/>
          <w:lang w:val="ru-RU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Написати рачун о извршеној интервенцији;</w:t>
      </w:r>
    </w:p>
    <w:p w14:paraId="6FCF9848" w14:textId="278E59AF" w:rsidR="005758AC" w:rsidRPr="005758AC" w:rsidRDefault="005758AC" w:rsidP="005758AC">
      <w:pPr>
        <w:numPr>
          <w:ilvl w:val="0"/>
          <w:numId w:val="2"/>
        </w:numPr>
        <w:tabs>
          <w:tab w:val="num" w:pos="720"/>
        </w:tabs>
        <w:rPr>
          <w:rFonts w:ascii="Arial" w:hAnsi="Arial" w:cs="Arial"/>
          <w:sz w:val="20"/>
          <w:szCs w:val="20"/>
          <w:lang w:val="sr-Cyrl-RS"/>
        </w:rPr>
      </w:pP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Формиране фајлове снимити на радну површину рачунара (desktop), у директоријум Maturski_ispit-4ЕTR\Ime_Prezime\4ЕTR-B</w:t>
      </w:r>
      <w:r w:rsidR="004C2E6D">
        <w:rPr>
          <w:rFonts w:ascii="Arial" w:hAnsi="Arial" w:cs="Arial"/>
          <w:bCs/>
          <w:color w:val="000000"/>
          <w:sz w:val="20"/>
          <w:szCs w:val="20"/>
        </w:rPr>
        <w:t>20</w:t>
      </w:r>
      <w:r w:rsidRPr="00105F30">
        <w:rPr>
          <w:rFonts w:ascii="Arial" w:hAnsi="Arial" w:cs="Arial"/>
          <w:bCs/>
          <w:color w:val="000000"/>
          <w:sz w:val="20"/>
          <w:szCs w:val="20"/>
          <w:lang w:val="ru-RU"/>
        </w:rPr>
        <w:t>, где се као име и презиме уноси име ученика</w:t>
      </w:r>
      <w:r w:rsidRPr="005758AC">
        <w:rPr>
          <w:rFonts w:ascii="Arial" w:hAnsi="Arial" w:cs="Arial"/>
          <w:sz w:val="20"/>
          <w:szCs w:val="20"/>
          <w:lang w:val="sr-Cyrl-RS"/>
        </w:rPr>
        <w:t>.</w:t>
      </w:r>
    </w:p>
    <w:p w14:paraId="1F3AB654" w14:textId="77777777" w:rsidR="00BF6662" w:rsidRPr="00F401B7" w:rsidRDefault="00BF6662" w:rsidP="00BF6662">
      <w:pPr>
        <w:tabs>
          <w:tab w:val="left" w:pos="420"/>
        </w:tabs>
        <w:jc w:val="both"/>
        <w:rPr>
          <w:rFonts w:ascii="Arial" w:hAnsi="Arial" w:cs="Arial"/>
          <w:sz w:val="20"/>
          <w:szCs w:val="20"/>
        </w:rPr>
      </w:pPr>
    </w:p>
    <w:p w14:paraId="2A716C0A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bCs/>
          <w:color w:val="auto"/>
          <w:sz w:val="20"/>
          <w:szCs w:val="20"/>
          <w:lang w:val="ru-RU"/>
        </w:rPr>
        <w:t xml:space="preserve">Предвиђено време за израду задатка је </w:t>
      </w:r>
      <w:r w:rsidRPr="00F401B7">
        <w:rPr>
          <w:bCs/>
          <w:color w:val="auto"/>
          <w:sz w:val="20"/>
          <w:szCs w:val="20"/>
          <w:lang w:val="sr-Cyrl-RS"/>
        </w:rPr>
        <w:t>120</w:t>
      </w:r>
      <w:r w:rsidRPr="00F401B7">
        <w:rPr>
          <w:bCs/>
          <w:color w:val="auto"/>
          <w:sz w:val="20"/>
          <w:szCs w:val="20"/>
          <w:lang w:val="ru-RU"/>
        </w:rPr>
        <w:t xml:space="preserve"> минута. </w:t>
      </w:r>
    </w:p>
    <w:p w14:paraId="5C4A85F6" w14:textId="77777777" w:rsidR="00BF6662" w:rsidRPr="00F401B7" w:rsidRDefault="00BF6662" w:rsidP="00F43F05">
      <w:pPr>
        <w:pStyle w:val="Default"/>
        <w:spacing w:after="240"/>
        <w:jc w:val="both"/>
        <w:rPr>
          <w:color w:val="auto"/>
          <w:sz w:val="20"/>
          <w:szCs w:val="20"/>
          <w:lang w:val="ru-RU"/>
        </w:rPr>
      </w:pPr>
      <w:r w:rsidRPr="00F401B7">
        <w:rPr>
          <w:color w:val="auto"/>
          <w:sz w:val="20"/>
          <w:szCs w:val="20"/>
          <w:lang w:val="ru-RU"/>
        </w:rPr>
        <w:t xml:space="preserve">По истеку максималног времена задатак се прекида и бодује се оно што је до тада урађено. </w:t>
      </w:r>
    </w:p>
    <w:p w14:paraId="4F3BD208" w14:textId="5C986421" w:rsidR="00BF6662" w:rsidRPr="00F43F05" w:rsidRDefault="00BF6662" w:rsidP="00F43F05">
      <w:pPr>
        <w:spacing w:after="240"/>
        <w:jc w:val="both"/>
        <w:rPr>
          <w:rFonts w:ascii="Arial" w:hAnsi="Arial" w:cs="Arial"/>
          <w:sz w:val="20"/>
          <w:szCs w:val="20"/>
        </w:rPr>
      </w:pPr>
      <w:r w:rsidRPr="00F43F05">
        <w:rPr>
          <w:rFonts w:ascii="Arial" w:hAnsi="Arial" w:cs="Arial"/>
          <w:sz w:val="20"/>
          <w:szCs w:val="20"/>
          <w:lang w:val="ru-RU"/>
        </w:rPr>
        <w:t xml:space="preserve">У оквиру времена за израду задатка ученик </w:t>
      </w:r>
      <w:proofErr w:type="spellStart"/>
      <w:r w:rsidRPr="00F43F05">
        <w:rPr>
          <w:rFonts w:ascii="Arial" w:hAnsi="Arial" w:cs="Arial"/>
          <w:sz w:val="20"/>
          <w:szCs w:val="20"/>
        </w:rPr>
        <w:t>може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одустане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од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даљег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рада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F43F05">
        <w:rPr>
          <w:rFonts w:ascii="Arial" w:hAnsi="Arial" w:cs="Arial"/>
          <w:sz w:val="20"/>
          <w:szCs w:val="20"/>
        </w:rPr>
        <w:t>при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чему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се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бодује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 xml:space="preserve"> оно што је </w:t>
      </w:r>
      <w:proofErr w:type="spellStart"/>
      <w:r w:rsidRPr="00F43F05">
        <w:rPr>
          <w:rFonts w:ascii="Arial" w:hAnsi="Arial" w:cs="Arial"/>
          <w:sz w:val="20"/>
          <w:szCs w:val="20"/>
        </w:rPr>
        <w:t>до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тада</w:t>
      </w:r>
      <w:proofErr w:type="spellEnd"/>
      <w:r w:rsidRPr="00F43F0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43F05">
        <w:rPr>
          <w:rFonts w:ascii="Arial" w:hAnsi="Arial" w:cs="Arial"/>
          <w:sz w:val="20"/>
          <w:szCs w:val="20"/>
        </w:rPr>
        <w:t>урађено</w:t>
      </w:r>
      <w:proofErr w:type="spellEnd"/>
      <w:r w:rsidRPr="00F43F05">
        <w:rPr>
          <w:rFonts w:ascii="Arial" w:hAnsi="Arial" w:cs="Arial"/>
          <w:sz w:val="20"/>
          <w:szCs w:val="20"/>
          <w:lang w:val="ru-RU"/>
        </w:rPr>
        <w:t>.</w:t>
      </w:r>
      <w:r w:rsidRPr="00F43F05">
        <w:rPr>
          <w:rFonts w:ascii="Arial" w:hAnsi="Arial" w:cs="Arial"/>
          <w:sz w:val="20"/>
          <w:szCs w:val="20"/>
        </w:rPr>
        <w:t xml:space="preserve"> </w:t>
      </w:r>
    </w:p>
    <w:p w14:paraId="59196BAE" w14:textId="77777777" w:rsidR="005758AC" w:rsidRPr="00D65687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>Стање у магацину компаније дато је у табели Prilog 4E</w:t>
      </w:r>
      <w:r w:rsidRPr="00D65687">
        <w:rPr>
          <w:bCs/>
          <w:sz w:val="20"/>
          <w:szCs w:val="20"/>
        </w:rPr>
        <w:t>T</w:t>
      </w:r>
      <w:r w:rsidRPr="00D65687">
        <w:rPr>
          <w:bCs/>
          <w:sz w:val="20"/>
          <w:szCs w:val="20"/>
          <w:lang w:val="sr-Latn-RS"/>
        </w:rPr>
        <w:t>R</w:t>
      </w:r>
      <w:r w:rsidRPr="00D65687">
        <w:rPr>
          <w:bCs/>
          <w:sz w:val="20"/>
          <w:szCs w:val="20"/>
          <w:lang w:val="sr-Cyrl-RS"/>
        </w:rPr>
        <w:t xml:space="preserve"> dok1.</w:t>
      </w:r>
    </w:p>
    <w:p w14:paraId="11A81A5A" w14:textId="2590176A" w:rsidR="00F401B7" w:rsidRPr="00F43F05" w:rsidRDefault="005758AC" w:rsidP="00F43F05">
      <w:pPr>
        <w:pStyle w:val="Default"/>
        <w:spacing w:before="120" w:after="240"/>
        <w:rPr>
          <w:bCs/>
          <w:sz w:val="20"/>
          <w:szCs w:val="20"/>
          <w:lang w:val="sr-Cyrl-RS"/>
        </w:rPr>
      </w:pPr>
      <w:r w:rsidRPr="00D65687">
        <w:rPr>
          <w:bCs/>
          <w:sz w:val="20"/>
          <w:szCs w:val="20"/>
          <w:lang w:val="sr-Cyrl-RS"/>
        </w:rPr>
        <w:t xml:space="preserve">Образац за писање рачуна о интервенцији дат је као </w:t>
      </w:r>
      <w:proofErr w:type="spellStart"/>
      <w:r w:rsidRPr="00D65687">
        <w:rPr>
          <w:bCs/>
          <w:sz w:val="20"/>
          <w:szCs w:val="20"/>
        </w:rPr>
        <w:t>Prilog</w:t>
      </w:r>
      <w:proofErr w:type="spellEnd"/>
      <w:r w:rsidRPr="00D65687">
        <w:rPr>
          <w:bCs/>
          <w:sz w:val="20"/>
          <w:szCs w:val="20"/>
        </w:rPr>
        <w:t xml:space="preserve"> </w:t>
      </w:r>
      <w:r w:rsidRPr="00D65687">
        <w:rPr>
          <w:bCs/>
          <w:sz w:val="20"/>
          <w:szCs w:val="20"/>
          <w:lang w:val="sr-Cyrl-RS"/>
        </w:rPr>
        <w:t>4</w:t>
      </w:r>
      <w:r w:rsidRPr="00D65687">
        <w:rPr>
          <w:bCs/>
          <w:sz w:val="20"/>
          <w:szCs w:val="20"/>
        </w:rPr>
        <w:t>ETR dok3</w:t>
      </w:r>
      <w:r w:rsidRPr="00D65687">
        <w:rPr>
          <w:bCs/>
          <w:sz w:val="20"/>
          <w:szCs w:val="20"/>
          <w:lang w:val="sr-Cyrl-RS"/>
        </w:rPr>
        <w:t>.</w:t>
      </w:r>
    </w:p>
    <w:p w14:paraId="2CB95FC3" w14:textId="0B422813" w:rsidR="005933DF" w:rsidRDefault="005933DF" w:rsidP="00F43F05">
      <w:pPr>
        <w:pStyle w:val="Default"/>
        <w:spacing w:before="120" w:after="240"/>
        <w:rPr>
          <w:bCs/>
          <w:color w:val="auto"/>
          <w:sz w:val="20"/>
          <w:szCs w:val="20"/>
          <w:lang w:val="sr-Cyrl-RS"/>
        </w:rPr>
      </w:pPr>
      <w:r w:rsidRPr="001D450C">
        <w:rPr>
          <w:bCs/>
          <w:color w:val="auto"/>
          <w:sz w:val="20"/>
          <w:szCs w:val="20"/>
          <w:lang w:val="sr-Cyrl-RS"/>
        </w:rPr>
        <w:t xml:space="preserve">Потребан софтвер </w:t>
      </w:r>
      <w:r w:rsidR="00FD6AFA" w:rsidRPr="001D450C">
        <w:rPr>
          <w:bCs/>
          <w:color w:val="auto"/>
          <w:sz w:val="20"/>
          <w:szCs w:val="20"/>
          <w:lang w:val="sr-Cyrl-RS"/>
        </w:rPr>
        <w:t xml:space="preserve">(терминал за серијску комуникацију) </w:t>
      </w:r>
      <w:r w:rsidRPr="001D450C">
        <w:rPr>
          <w:bCs/>
          <w:color w:val="auto"/>
          <w:sz w:val="20"/>
          <w:szCs w:val="20"/>
          <w:lang w:val="sr-Cyrl-RS"/>
        </w:rPr>
        <w:t>и фајлови (</w:t>
      </w:r>
      <w:r w:rsidRPr="001D450C">
        <w:rPr>
          <w:bCs/>
          <w:color w:val="auto"/>
          <w:sz w:val="20"/>
          <w:szCs w:val="20"/>
        </w:rPr>
        <w:t xml:space="preserve">datasheet ATmega328P) </w:t>
      </w:r>
      <w:r w:rsidRPr="001D450C">
        <w:rPr>
          <w:bCs/>
          <w:color w:val="auto"/>
          <w:sz w:val="20"/>
          <w:szCs w:val="20"/>
          <w:lang w:val="sr-Cyrl-RS"/>
        </w:rPr>
        <w:t>снимљени су на радну површину рачунара (</w:t>
      </w:r>
      <w:r w:rsidRPr="001D450C">
        <w:rPr>
          <w:bCs/>
          <w:color w:val="auto"/>
          <w:sz w:val="20"/>
          <w:szCs w:val="20"/>
        </w:rPr>
        <w:t xml:space="preserve">desktop), </w:t>
      </w:r>
      <w:r w:rsidRPr="001D450C">
        <w:rPr>
          <w:bCs/>
          <w:color w:val="auto"/>
          <w:sz w:val="20"/>
          <w:szCs w:val="20"/>
          <w:lang w:val="sr-Cyrl-RS"/>
        </w:rPr>
        <w:t xml:space="preserve"> у директоријум </w:t>
      </w:r>
      <w:proofErr w:type="spellStart"/>
      <w:r w:rsidRPr="001D450C">
        <w:rPr>
          <w:color w:val="auto"/>
          <w:sz w:val="20"/>
          <w:szCs w:val="20"/>
        </w:rPr>
        <w:t>Maturski_ispit</w:t>
      </w:r>
      <w:proofErr w:type="spellEnd"/>
      <w:r w:rsidRPr="001D450C">
        <w:rPr>
          <w:color w:val="auto"/>
          <w:sz w:val="20"/>
          <w:szCs w:val="20"/>
          <w:lang w:val="sr-Cyrl-RS"/>
        </w:rPr>
        <w:t>-4Е</w:t>
      </w:r>
      <w:r w:rsidRPr="001D450C">
        <w:rPr>
          <w:color w:val="auto"/>
          <w:sz w:val="20"/>
          <w:szCs w:val="20"/>
        </w:rPr>
        <w:t>TR \</w:t>
      </w:r>
      <w:proofErr w:type="spellStart"/>
      <w:r w:rsidRPr="001D450C">
        <w:rPr>
          <w:color w:val="auto"/>
          <w:sz w:val="20"/>
          <w:szCs w:val="20"/>
        </w:rPr>
        <w:t>Potreban_softver</w:t>
      </w:r>
      <w:proofErr w:type="spellEnd"/>
      <w:r w:rsidRPr="001D450C">
        <w:rPr>
          <w:color w:val="auto"/>
          <w:sz w:val="20"/>
          <w:szCs w:val="20"/>
          <w:lang w:val="sr-Cyrl-RS"/>
        </w:rPr>
        <w:t>.</w:t>
      </w:r>
    </w:p>
    <w:p w14:paraId="5E9B9275" w14:textId="77777777" w:rsidR="005933DF" w:rsidRDefault="005933DF" w:rsidP="005933DF">
      <w:pPr>
        <w:pStyle w:val="Default"/>
        <w:spacing w:before="120"/>
        <w:ind w:firstLine="284"/>
        <w:rPr>
          <w:bCs/>
          <w:sz w:val="20"/>
          <w:szCs w:val="20"/>
          <w:lang w:val="sr-Cyrl-RS"/>
        </w:rPr>
      </w:pPr>
    </w:p>
    <w:p w14:paraId="795CCF11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880BE2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7E0CC00D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A30AEBB" w14:textId="77777777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48AC0716" w14:textId="63DB6A5B" w:rsidR="008E3950" w:rsidRDefault="008E3950" w:rsidP="00F401B7">
      <w:pPr>
        <w:rPr>
          <w:rFonts w:ascii="Arial" w:hAnsi="Arial" w:cs="Arial"/>
          <w:b/>
          <w:bCs/>
          <w:sz w:val="20"/>
          <w:szCs w:val="20"/>
        </w:rPr>
      </w:pPr>
    </w:p>
    <w:p w14:paraId="2650CAD0" w14:textId="485A854F" w:rsidR="00FD6AFA" w:rsidRDefault="00FD6AFA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3B90BF4" w14:textId="77777777" w:rsidR="00F21574" w:rsidRDefault="00F21574" w:rsidP="00F43F05">
      <w:pPr>
        <w:rPr>
          <w:rFonts w:ascii="Arial" w:hAnsi="Arial" w:cs="Arial"/>
          <w:b/>
          <w:bCs/>
          <w:sz w:val="20"/>
          <w:szCs w:val="20"/>
        </w:rPr>
      </w:pPr>
    </w:p>
    <w:p w14:paraId="0645641A" w14:textId="77777777" w:rsidR="00072BFB" w:rsidRDefault="00072BFB" w:rsidP="00F43F05">
      <w:pPr>
        <w:rPr>
          <w:rFonts w:ascii="Arial" w:hAnsi="Arial" w:cs="Arial"/>
          <w:b/>
          <w:bCs/>
          <w:sz w:val="20"/>
          <w:szCs w:val="20"/>
        </w:rPr>
      </w:pPr>
    </w:p>
    <w:p w14:paraId="545BC68B" w14:textId="27CAB364" w:rsidR="00947DB2" w:rsidRPr="00F43F05" w:rsidRDefault="00BF6662" w:rsidP="00F43F05">
      <w:pPr>
        <w:rPr>
          <w:rFonts w:ascii="Arial" w:hAnsi="Arial" w:cs="Arial"/>
          <w:b/>
          <w:bCs/>
          <w:color w:val="000000"/>
          <w:sz w:val="20"/>
          <w:szCs w:val="20"/>
        </w:rPr>
      </w:pPr>
      <w:proofErr w:type="spellStart"/>
      <w:r w:rsidRPr="00F401B7">
        <w:rPr>
          <w:rFonts w:ascii="Arial" w:hAnsi="Arial" w:cs="Arial"/>
          <w:b/>
          <w:bCs/>
          <w:sz w:val="20"/>
          <w:szCs w:val="20"/>
        </w:rPr>
        <w:lastRenderedPageBreak/>
        <w:t>Прилог</w:t>
      </w:r>
      <w:proofErr w:type="spellEnd"/>
      <w:r w:rsidRPr="00F401B7">
        <w:rPr>
          <w:rFonts w:ascii="Arial" w:hAnsi="Arial" w:cs="Arial"/>
          <w:b/>
          <w:bCs/>
          <w:sz w:val="20"/>
          <w:szCs w:val="20"/>
          <w:lang w:val="sr-Cyrl-RS"/>
        </w:rPr>
        <w:t xml:space="preserve"> за задатак</w:t>
      </w:r>
      <w:r w:rsidRPr="00F401B7">
        <w:rPr>
          <w:rFonts w:ascii="Arial" w:hAnsi="Arial" w:cs="Arial"/>
          <w:b/>
          <w:bCs/>
          <w:sz w:val="20"/>
          <w:szCs w:val="20"/>
        </w:rPr>
        <w:t>:</w:t>
      </w:r>
    </w:p>
    <w:p w14:paraId="30DD891F" w14:textId="77777777" w:rsidR="00BA7D29" w:rsidRDefault="00BA7D29" w:rsidP="00BA7D29">
      <w:pPr>
        <w:pStyle w:val="Default"/>
        <w:jc w:val="both"/>
        <w:rPr>
          <w:sz w:val="20"/>
          <w:szCs w:val="20"/>
          <w:lang w:val="sr-Cyrl-RS"/>
        </w:rPr>
      </w:pPr>
      <w:r w:rsidRPr="00BA7D29">
        <w:rPr>
          <w:sz w:val="20"/>
          <w:szCs w:val="20"/>
          <w:lang w:val="sr-Cyrl-RS"/>
        </w:rPr>
        <w:t>Потребно је:</w:t>
      </w:r>
    </w:p>
    <w:p w14:paraId="4F20EA9E" w14:textId="77777777" w:rsidR="00BA7D29" w:rsidRPr="00BA7D29" w:rsidRDefault="00BA7D29" w:rsidP="00BA7D29">
      <w:pPr>
        <w:pStyle w:val="Default"/>
        <w:jc w:val="both"/>
        <w:rPr>
          <w:b/>
          <w:bCs/>
          <w:sz w:val="20"/>
          <w:szCs w:val="20"/>
          <w:lang w:val="sr-Cyrl-RS"/>
        </w:rPr>
      </w:pPr>
    </w:p>
    <w:p w14:paraId="32ADF4DE" w14:textId="4610BD7C" w:rsidR="009367BC" w:rsidRDefault="00FD6AFA" w:rsidP="009367BC">
      <w:pPr>
        <w:numPr>
          <w:ilvl w:val="0"/>
          <w:numId w:val="11"/>
        </w:numPr>
        <w:rPr>
          <w:rFonts w:ascii="Arial" w:hAnsi="Arial" w:cs="Arial"/>
          <w:sz w:val="20"/>
          <w:szCs w:val="20"/>
          <w:lang w:val="sr-Cyrl-RS"/>
        </w:rPr>
      </w:pPr>
      <w:r>
        <w:rPr>
          <w:rFonts w:ascii="Arial" w:hAnsi="Arial" w:cs="Arial"/>
          <w:sz w:val="20"/>
          <w:szCs w:val="20"/>
          <w:lang w:val="sr-Cyrl-RS"/>
        </w:rPr>
        <w:t xml:space="preserve">извршити тестирање хардверског дела система након повезивања компоненти. </w:t>
      </w:r>
      <w:r w:rsidRPr="001D450C">
        <w:rPr>
          <w:rFonts w:ascii="Arial" w:hAnsi="Arial" w:cs="Arial"/>
          <w:sz w:val="20"/>
          <w:szCs w:val="20"/>
          <w:lang w:val="sr-Cyrl-RS"/>
        </w:rPr>
        <w:t xml:space="preserve">За тестирање користити програм који ће </w:t>
      </w:r>
      <w:r w:rsidR="001D450C">
        <w:rPr>
          <w:rFonts w:ascii="Arial" w:hAnsi="Arial" w:cs="Arial"/>
          <w:sz w:val="20"/>
          <w:szCs w:val="20"/>
          <w:lang w:val="sr-Cyrl-RS"/>
        </w:rPr>
        <w:t>послати поруку централном рачунару „Телефонски именик“</w:t>
      </w:r>
      <w:r w:rsidRPr="001D450C">
        <w:rPr>
          <w:rFonts w:ascii="Arial" w:hAnsi="Arial" w:cs="Arial"/>
          <w:sz w:val="20"/>
          <w:szCs w:val="20"/>
          <w:lang w:val="sr-Cyrl-RS"/>
        </w:rPr>
        <w:t>;</w:t>
      </w:r>
    </w:p>
    <w:p w14:paraId="61FBBF8C" w14:textId="01C128B1" w:rsidR="009367BC" w:rsidRDefault="009367BC" w:rsidP="009367BC">
      <w:pPr>
        <w:pStyle w:val="Obicantext"/>
        <w:numPr>
          <w:ilvl w:val="0"/>
          <w:numId w:val="11"/>
        </w:numPr>
        <w:jc w:val="both"/>
        <w:rPr>
          <w:sz w:val="20"/>
          <w:szCs w:val="20"/>
          <w:lang w:val="sr-Cyrl-RS"/>
        </w:rPr>
      </w:pPr>
      <w:r w:rsidRPr="00072BFB">
        <w:rPr>
          <w:sz w:val="20"/>
          <w:szCs w:val="20"/>
          <w:lang w:val="sr-Cyrl-RS"/>
        </w:rPr>
        <w:t xml:space="preserve">омогућити </w:t>
      </w:r>
      <w:r w:rsidR="00FD7F71" w:rsidRPr="00072BFB">
        <w:rPr>
          <w:sz w:val="20"/>
          <w:szCs w:val="20"/>
          <w:lang w:val="sr-Cyrl-RS"/>
        </w:rPr>
        <w:t>памћење</w:t>
      </w:r>
      <w:bookmarkStart w:id="0" w:name="_GoBack"/>
      <w:bookmarkEnd w:id="0"/>
      <w:r w:rsidR="00FD7F71">
        <w:rPr>
          <w:sz w:val="20"/>
          <w:szCs w:val="20"/>
          <w:lang w:val="sr-Cyrl-RS"/>
        </w:rPr>
        <w:t xml:space="preserve"> телефонског именика</w:t>
      </w:r>
      <w:r w:rsidR="00334A44">
        <w:rPr>
          <w:sz w:val="20"/>
          <w:szCs w:val="20"/>
          <w:lang w:val="sr-Cyrl-RS"/>
        </w:rPr>
        <w:t xml:space="preserve"> у </w:t>
      </w:r>
      <w:r w:rsidR="00334A44" w:rsidRPr="00AF2093">
        <w:rPr>
          <w:sz w:val="20"/>
          <w:szCs w:val="20"/>
        </w:rPr>
        <w:t>EEPROM</w:t>
      </w:r>
      <w:r w:rsidR="00334A44" w:rsidRPr="00AF2093">
        <w:rPr>
          <w:sz w:val="20"/>
          <w:szCs w:val="20"/>
          <w:lang w:val="sr-Cyrl-RS"/>
        </w:rPr>
        <w:t xml:space="preserve"> меморији</w:t>
      </w:r>
      <w:r w:rsidR="00F21574">
        <w:rPr>
          <w:sz w:val="20"/>
          <w:szCs w:val="20"/>
          <w:lang w:val="sr-Cyrl-RS"/>
        </w:rPr>
        <w:t>.</w:t>
      </w:r>
    </w:p>
    <w:p w14:paraId="7F3C59A7" w14:textId="16E4C8E5" w:rsidR="00912EAF" w:rsidRDefault="000B35C9" w:rsidP="009367BC">
      <w:pPr>
        <w:pStyle w:val="Obicantext"/>
        <w:ind w:left="720"/>
        <w:jc w:val="both"/>
        <w:rPr>
          <w:sz w:val="20"/>
          <w:szCs w:val="20"/>
          <w:lang w:val="sr-Cyrl-RS"/>
        </w:rPr>
      </w:pPr>
      <w:r w:rsidRPr="000B35C9">
        <w:rPr>
          <w:sz w:val="20"/>
          <w:szCs w:val="20"/>
          <w:lang w:val="sr-Cyrl-RS"/>
        </w:rPr>
        <w:t xml:space="preserve">. </w:t>
      </w:r>
    </w:p>
    <w:p w14:paraId="4E4047E1" w14:textId="77777777" w:rsidR="005933DF" w:rsidRDefault="005933DF" w:rsidP="005758AC">
      <w:pPr>
        <w:pStyle w:val="Obicantext"/>
        <w:jc w:val="both"/>
        <w:rPr>
          <w:sz w:val="20"/>
          <w:szCs w:val="20"/>
          <w:lang w:val="sr-Cyrl-RS"/>
        </w:rPr>
      </w:pPr>
    </w:p>
    <w:p w14:paraId="20956562" w14:textId="77777777" w:rsidR="001B6355" w:rsidRPr="00D65687" w:rsidRDefault="001B6355" w:rsidP="001B6355">
      <w:pPr>
        <w:pStyle w:val="Obicantext"/>
        <w:tabs>
          <w:tab w:val="left" w:pos="420"/>
        </w:tabs>
        <w:jc w:val="both"/>
        <w:rPr>
          <w:sz w:val="20"/>
          <w:szCs w:val="20"/>
        </w:rPr>
      </w:pPr>
    </w:p>
    <w:p w14:paraId="3CD8423F" w14:textId="77777777" w:rsidR="00F43F05" w:rsidRDefault="00F43F05" w:rsidP="00F43F05">
      <w:pPr>
        <w:spacing w:after="240"/>
        <w:jc w:val="both"/>
        <w:rPr>
          <w:rFonts w:ascii="Arial" w:hAnsi="Arial" w:cs="Arial"/>
          <w:bCs/>
          <w:sz w:val="20"/>
          <w:szCs w:val="20"/>
          <w:lang w:val="sr-Cyrl-RS"/>
        </w:rPr>
      </w:pPr>
      <w:r>
        <w:rPr>
          <w:rFonts w:ascii="Arial" w:hAnsi="Arial" w:cs="Arial"/>
          <w:bCs/>
          <w:sz w:val="20"/>
          <w:szCs w:val="20"/>
          <w:lang w:val="sr-Cyrl-RS"/>
        </w:rPr>
        <w:t>Шема управљачког система са потребним компонентама:</w:t>
      </w:r>
    </w:p>
    <w:p w14:paraId="5C3382B9" w14:textId="42BEB43D" w:rsidR="001B6355" w:rsidRPr="00FD7E8C" w:rsidRDefault="001B6355" w:rsidP="00FD7E8C">
      <w:pPr>
        <w:spacing w:after="240"/>
        <w:jc w:val="center"/>
        <w:rPr>
          <w:rFonts w:ascii="Arial" w:hAnsi="Arial" w:cs="Arial"/>
          <w:bCs/>
          <w:sz w:val="20"/>
          <w:szCs w:val="20"/>
          <w:lang w:val="sr-Cyrl-RS"/>
        </w:rPr>
      </w:pPr>
      <w:r w:rsidRPr="00D65687">
        <w:rPr>
          <w:rFonts w:ascii="Arial" w:hAnsi="Arial" w:cs="Arial"/>
          <w:noProof/>
          <w:sz w:val="20"/>
          <w:szCs w:val="20"/>
          <w:lang w:val="sr-Latn-RS" w:eastAsia="sr-Latn-RS"/>
        </w:rPr>
        <w:drawing>
          <wp:inline distT="0" distB="0" distL="0" distR="0" wp14:anchorId="6910711B" wp14:editId="65803476">
            <wp:extent cx="4146033" cy="2411434"/>
            <wp:effectExtent l="0" t="0" r="6985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5 šema 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033" cy="241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CED8" w14:textId="77777777" w:rsidR="001B6355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27D56A8B" w14:textId="77777777" w:rsidR="00F43F05" w:rsidRDefault="00F43F05" w:rsidP="00F43F05">
      <w:pPr>
        <w:pStyle w:val="Obicantext"/>
        <w:jc w:val="both"/>
        <w:rPr>
          <w:sz w:val="20"/>
          <w:szCs w:val="20"/>
          <w:lang w:val="sr-Cyrl-RS"/>
        </w:rPr>
      </w:pPr>
      <w:r>
        <w:rPr>
          <w:sz w:val="20"/>
          <w:szCs w:val="20"/>
          <w:lang w:val="sr-Cyrl-RS"/>
        </w:rPr>
        <w:t xml:space="preserve">Начин повезивања компоненти на тест плочу: </w:t>
      </w:r>
    </w:p>
    <w:p w14:paraId="165F54AD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624021B3" w14:textId="77777777" w:rsidR="001B6355" w:rsidRPr="00D65687" w:rsidRDefault="001B6355" w:rsidP="001B6355">
      <w:pPr>
        <w:pStyle w:val="Obicantext"/>
        <w:jc w:val="both"/>
        <w:rPr>
          <w:sz w:val="20"/>
          <w:szCs w:val="20"/>
          <w:lang w:val="sr-Cyrl-RS"/>
        </w:rPr>
      </w:pPr>
    </w:p>
    <w:p w14:paraId="7F2928D5" w14:textId="1D09B7FF" w:rsidR="001B6355" w:rsidRDefault="001B6355" w:rsidP="005C210C">
      <w:pPr>
        <w:pStyle w:val="Obicantext"/>
        <w:jc w:val="center"/>
        <w:rPr>
          <w:sz w:val="20"/>
          <w:szCs w:val="20"/>
        </w:rPr>
      </w:pPr>
      <w:r w:rsidRPr="00D65687">
        <w:rPr>
          <w:noProof/>
          <w:sz w:val="20"/>
          <w:szCs w:val="20"/>
          <w:lang w:val="sr-Latn-RS" w:eastAsia="sr-Latn-RS"/>
        </w:rPr>
        <w:drawing>
          <wp:inline distT="0" distB="0" distL="0" distR="0" wp14:anchorId="67316736" wp14:editId="0EC2F9D6">
            <wp:extent cx="2989029" cy="2755193"/>
            <wp:effectExtent l="0" t="0" r="1905" b="762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5-Z4-C-b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29" cy="2755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96AD03" w14:textId="63781944" w:rsidR="00883068" w:rsidRDefault="00883068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116E22FE" w14:textId="02698CEE" w:rsidR="00883068" w:rsidRDefault="00883068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265035D1" w14:textId="6E2D64F9" w:rsidR="004C2E6D" w:rsidRDefault="004C2E6D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5E879154" w14:textId="77777777" w:rsidR="004C2E6D" w:rsidRDefault="004C2E6D" w:rsidP="00D238CD">
      <w:pPr>
        <w:jc w:val="both"/>
        <w:rPr>
          <w:rFonts w:ascii="Arial" w:hAnsi="Arial" w:cs="Arial"/>
          <w:sz w:val="20"/>
          <w:szCs w:val="20"/>
          <w:lang w:val="sr-Cyrl-RS"/>
        </w:rPr>
      </w:pPr>
    </w:p>
    <w:p w14:paraId="6620107A" w14:textId="77777777" w:rsidR="004C2E6D" w:rsidRPr="00AF2093" w:rsidRDefault="004C2E6D" w:rsidP="004C2E6D">
      <w:pPr>
        <w:jc w:val="both"/>
        <w:rPr>
          <w:rFonts w:ascii="Arial" w:hAnsi="Arial" w:cs="Arial"/>
          <w:sz w:val="20"/>
          <w:szCs w:val="20"/>
        </w:rPr>
      </w:pPr>
      <w:r w:rsidRPr="00AF2093">
        <w:rPr>
          <w:rFonts w:ascii="Arial" w:hAnsi="Arial" w:cs="Arial"/>
          <w:sz w:val="20"/>
          <w:szCs w:val="20"/>
          <w:lang w:val="sr-Cyrl-RS"/>
        </w:rPr>
        <w:lastRenderedPageBreak/>
        <w:t xml:space="preserve">Написати програм који врши управљање телефонским имеником. У телефонском именику може да се налази укупно 100 бројева телефона. Бројеви се шаљу преко централног рачунара користећи серијску комуникацију. Поступак за уписивање бројава је следећи: шаље се кључна реч #УПИС; и након тога се шаље број телефона. Сваки број треба да заузима 5 бајта унутар меморије, тако да се сваки број може поделити на 5 двоцифрених бројева и на тај начин унети у меморију. Листа свих унетих бројева се може добити уколико се пошаље команда #ИСПИС;. Бројеве телефона исписивати један испод другог. Телефонске бројеве чувати у </w:t>
      </w:r>
      <w:r w:rsidRPr="00AF2093">
        <w:rPr>
          <w:rFonts w:ascii="Arial" w:hAnsi="Arial" w:cs="Arial"/>
          <w:sz w:val="20"/>
          <w:szCs w:val="20"/>
        </w:rPr>
        <w:t>EEPROM</w:t>
      </w:r>
      <w:r w:rsidRPr="00AF2093">
        <w:rPr>
          <w:rFonts w:ascii="Arial" w:hAnsi="Arial" w:cs="Arial"/>
          <w:sz w:val="20"/>
          <w:szCs w:val="20"/>
          <w:lang w:val="sr-Cyrl-RS"/>
        </w:rPr>
        <w:t xml:space="preserve"> меморији</w:t>
      </w:r>
      <w:r w:rsidRPr="00AF2093">
        <w:rPr>
          <w:rFonts w:ascii="Arial" w:hAnsi="Arial" w:cs="Arial"/>
          <w:sz w:val="20"/>
          <w:szCs w:val="20"/>
        </w:rPr>
        <w:t xml:space="preserve">. </w:t>
      </w:r>
    </w:p>
    <w:p w14:paraId="29730FE7" w14:textId="3E35D793" w:rsidR="001B7A66" w:rsidRDefault="001B7A66" w:rsidP="00BF6662">
      <w:pPr>
        <w:pStyle w:val="Default"/>
        <w:spacing w:before="120"/>
        <w:rPr>
          <w:sz w:val="20"/>
          <w:szCs w:val="20"/>
          <w:lang w:val="sr-Cyrl-RS"/>
        </w:rPr>
      </w:pPr>
    </w:p>
    <w:p w14:paraId="329C0742" w14:textId="77777777" w:rsidR="001B7A66" w:rsidRDefault="001B7A66" w:rsidP="00BF6662">
      <w:pPr>
        <w:pStyle w:val="Default"/>
        <w:spacing w:before="120"/>
        <w:rPr>
          <w:sz w:val="20"/>
          <w:szCs w:val="20"/>
          <w:lang w:val="ru-RU"/>
        </w:rPr>
      </w:pPr>
    </w:p>
    <w:p w14:paraId="6FB62044" w14:textId="4ED02D1B" w:rsidR="00BF6662" w:rsidRPr="00FE4902" w:rsidRDefault="00BF6662" w:rsidP="00BF6662">
      <w:pPr>
        <w:pStyle w:val="Default"/>
        <w:spacing w:before="120"/>
        <w:rPr>
          <w:bCs/>
          <w:color w:val="auto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АУТОР ЗАДАТКА: </w:t>
      </w:r>
      <w:r w:rsidR="00080171" w:rsidRPr="00FE4902">
        <w:rPr>
          <w:bCs/>
          <w:color w:val="auto"/>
          <w:sz w:val="20"/>
          <w:szCs w:val="20"/>
          <w:lang w:val="ru-RU"/>
        </w:rPr>
        <w:t>Весна Станојевић</w:t>
      </w:r>
    </w:p>
    <w:p w14:paraId="3900CAD6" w14:textId="235F3FEC" w:rsidR="00BF6662" w:rsidRPr="00F401B7" w:rsidRDefault="00BF6662" w:rsidP="00BF6662">
      <w:pPr>
        <w:pStyle w:val="Default"/>
        <w:spacing w:before="120"/>
        <w:rPr>
          <w:b/>
          <w:bCs/>
          <w:color w:val="C00000"/>
          <w:sz w:val="20"/>
          <w:szCs w:val="20"/>
          <w:lang w:val="ru-RU"/>
        </w:rPr>
      </w:pPr>
      <w:r w:rsidRPr="00F401B7">
        <w:rPr>
          <w:sz w:val="20"/>
          <w:szCs w:val="20"/>
          <w:lang w:val="ru-RU"/>
        </w:rPr>
        <w:t xml:space="preserve">ЗАДАТАК ПРЕГЛЕДАЛИ: </w:t>
      </w:r>
    </w:p>
    <w:sectPr w:rsidR="00BF6662" w:rsidRPr="00F401B7" w:rsidSect="009B0D6B">
      <w:footerReference w:type="default" r:id="rId10"/>
      <w:pgSz w:w="11907" w:h="16840" w:code="9"/>
      <w:pgMar w:top="1134" w:right="1134" w:bottom="1134" w:left="1134" w:header="0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773C2" w14:textId="77777777" w:rsidR="00C24286" w:rsidRDefault="00C24286" w:rsidP="009B0D6B">
      <w:pPr>
        <w:spacing w:after="0" w:line="240" w:lineRule="auto"/>
      </w:pPr>
      <w:r>
        <w:separator/>
      </w:r>
    </w:p>
  </w:endnote>
  <w:endnote w:type="continuationSeparator" w:id="0">
    <w:p w14:paraId="4EB2D5B4" w14:textId="77777777" w:rsidR="00C24286" w:rsidRDefault="00C24286" w:rsidP="009B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6D3CC" w14:textId="0B8534B6" w:rsidR="00FF5FFF" w:rsidRPr="00FF5FFF" w:rsidRDefault="009B0D6B" w:rsidP="009B0D6B">
    <w:pPr>
      <w:pStyle w:val="Footer"/>
      <w:rPr>
        <w:lang w:val="sr-Cyrl-RS"/>
      </w:rPr>
    </w:pPr>
    <w:r>
      <w:rPr>
        <w:lang w:val="sr-Cyrl-RS"/>
      </w:rPr>
      <w:t xml:space="preserve"> Елетротехничар </w:t>
    </w:r>
    <w:r w:rsidR="00FF5FFF">
      <w:rPr>
        <w:lang w:val="sr-Cyrl-RS"/>
      </w:rPr>
      <w:t>рачунара</w:t>
    </w:r>
  </w:p>
  <w:p w14:paraId="25AA0501" w14:textId="77777777" w:rsidR="009B0D6B" w:rsidRDefault="009B0D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96B3D9" w14:textId="77777777" w:rsidR="00C24286" w:rsidRDefault="00C24286" w:rsidP="009B0D6B">
      <w:pPr>
        <w:spacing w:after="0" w:line="240" w:lineRule="auto"/>
      </w:pPr>
      <w:r>
        <w:separator/>
      </w:r>
    </w:p>
  </w:footnote>
  <w:footnote w:type="continuationSeparator" w:id="0">
    <w:p w14:paraId="39F2B5F6" w14:textId="77777777" w:rsidR="00C24286" w:rsidRDefault="00C24286" w:rsidP="009B0D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7FE6C6D"/>
    <w:multiLevelType w:val="singleLevel"/>
    <w:tmpl w:val="BA08600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170A0577"/>
    <w:multiLevelType w:val="hybridMultilevel"/>
    <w:tmpl w:val="CEFAE70C"/>
    <w:lvl w:ilvl="0" w:tplc="74EE3A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01C51"/>
    <w:multiLevelType w:val="hybridMultilevel"/>
    <w:tmpl w:val="0D0C0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6159A"/>
    <w:multiLevelType w:val="hybridMultilevel"/>
    <w:tmpl w:val="C082D6E4"/>
    <w:lvl w:ilvl="0" w:tplc="281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8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B373A6C"/>
    <w:multiLevelType w:val="hybridMultilevel"/>
    <w:tmpl w:val="1BDAE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5851A7"/>
    <w:multiLevelType w:val="hybridMultilevel"/>
    <w:tmpl w:val="66D80B80"/>
    <w:lvl w:ilvl="0" w:tplc="BA086004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A76B1"/>
    <w:multiLevelType w:val="hybridMultilevel"/>
    <w:tmpl w:val="0DE454EE"/>
    <w:lvl w:ilvl="0" w:tplc="A1BEA0B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1149C"/>
    <w:multiLevelType w:val="hybridMultilevel"/>
    <w:tmpl w:val="A81EF90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E1490A"/>
    <w:multiLevelType w:val="hybridMultilevel"/>
    <w:tmpl w:val="7EA4D6A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A0CEA"/>
    <w:multiLevelType w:val="hybridMultilevel"/>
    <w:tmpl w:val="4DAE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  <w:num w:numId="8">
    <w:abstractNumId w:val="9"/>
  </w:num>
  <w:num w:numId="9">
    <w:abstractNumId w:val="4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624"/>
    <w:rsid w:val="0000213C"/>
    <w:rsid w:val="00011670"/>
    <w:rsid w:val="00011877"/>
    <w:rsid w:val="00012E37"/>
    <w:rsid w:val="0001329B"/>
    <w:rsid w:val="0001466B"/>
    <w:rsid w:val="00015475"/>
    <w:rsid w:val="00017D38"/>
    <w:rsid w:val="0003043D"/>
    <w:rsid w:val="00037E5B"/>
    <w:rsid w:val="00041EA2"/>
    <w:rsid w:val="0004213A"/>
    <w:rsid w:val="00043E64"/>
    <w:rsid w:val="000528EB"/>
    <w:rsid w:val="000631C0"/>
    <w:rsid w:val="00072BFB"/>
    <w:rsid w:val="00074978"/>
    <w:rsid w:val="000768A1"/>
    <w:rsid w:val="00076EEA"/>
    <w:rsid w:val="00080171"/>
    <w:rsid w:val="00085A8E"/>
    <w:rsid w:val="00085FB7"/>
    <w:rsid w:val="00093D98"/>
    <w:rsid w:val="000942B8"/>
    <w:rsid w:val="00096705"/>
    <w:rsid w:val="000B0D8F"/>
    <w:rsid w:val="000B35C9"/>
    <w:rsid w:val="000B68B1"/>
    <w:rsid w:val="000C28BA"/>
    <w:rsid w:val="000C4B47"/>
    <w:rsid w:val="000D62D1"/>
    <w:rsid w:val="000D7172"/>
    <w:rsid w:val="000E098A"/>
    <w:rsid w:val="00100BCF"/>
    <w:rsid w:val="00105F30"/>
    <w:rsid w:val="00121155"/>
    <w:rsid w:val="00125084"/>
    <w:rsid w:val="001331B2"/>
    <w:rsid w:val="00136388"/>
    <w:rsid w:val="00141BFF"/>
    <w:rsid w:val="00146864"/>
    <w:rsid w:val="00153658"/>
    <w:rsid w:val="001615FC"/>
    <w:rsid w:val="0016642C"/>
    <w:rsid w:val="00171AF3"/>
    <w:rsid w:val="00177751"/>
    <w:rsid w:val="00180377"/>
    <w:rsid w:val="00180E17"/>
    <w:rsid w:val="001A0FF6"/>
    <w:rsid w:val="001A39C9"/>
    <w:rsid w:val="001A5BFA"/>
    <w:rsid w:val="001B6355"/>
    <w:rsid w:val="001B7A66"/>
    <w:rsid w:val="001C72FC"/>
    <w:rsid w:val="001D1528"/>
    <w:rsid w:val="001D450C"/>
    <w:rsid w:val="001D5043"/>
    <w:rsid w:val="001F5515"/>
    <w:rsid w:val="002035B8"/>
    <w:rsid w:val="00207100"/>
    <w:rsid w:val="0020736A"/>
    <w:rsid w:val="00221FC4"/>
    <w:rsid w:val="0025403E"/>
    <w:rsid w:val="0026396B"/>
    <w:rsid w:val="0028108C"/>
    <w:rsid w:val="002976F4"/>
    <w:rsid w:val="002A52B3"/>
    <w:rsid w:val="002B217F"/>
    <w:rsid w:val="002D2E62"/>
    <w:rsid w:val="002D425E"/>
    <w:rsid w:val="002D4D86"/>
    <w:rsid w:val="002E159D"/>
    <w:rsid w:val="002E594D"/>
    <w:rsid w:val="002F1814"/>
    <w:rsid w:val="002F7BA2"/>
    <w:rsid w:val="00300C72"/>
    <w:rsid w:val="0032130F"/>
    <w:rsid w:val="00334A44"/>
    <w:rsid w:val="0033519E"/>
    <w:rsid w:val="003378C7"/>
    <w:rsid w:val="00347249"/>
    <w:rsid w:val="003552FE"/>
    <w:rsid w:val="0036378A"/>
    <w:rsid w:val="00364D82"/>
    <w:rsid w:val="00366D89"/>
    <w:rsid w:val="00372D97"/>
    <w:rsid w:val="003842FC"/>
    <w:rsid w:val="003942C6"/>
    <w:rsid w:val="00397367"/>
    <w:rsid w:val="003A20B3"/>
    <w:rsid w:val="003C4D80"/>
    <w:rsid w:val="003D2EC3"/>
    <w:rsid w:val="003E57E1"/>
    <w:rsid w:val="003E6207"/>
    <w:rsid w:val="003E7F8A"/>
    <w:rsid w:val="003F162E"/>
    <w:rsid w:val="003F5CE6"/>
    <w:rsid w:val="00421071"/>
    <w:rsid w:val="004460E6"/>
    <w:rsid w:val="004520F4"/>
    <w:rsid w:val="00464E40"/>
    <w:rsid w:val="00473636"/>
    <w:rsid w:val="00477088"/>
    <w:rsid w:val="004774BC"/>
    <w:rsid w:val="00477B47"/>
    <w:rsid w:val="004A5771"/>
    <w:rsid w:val="004C24CB"/>
    <w:rsid w:val="004C2E6D"/>
    <w:rsid w:val="004D1FF8"/>
    <w:rsid w:val="004D5109"/>
    <w:rsid w:val="004D70FF"/>
    <w:rsid w:val="004E04EF"/>
    <w:rsid w:val="004E650A"/>
    <w:rsid w:val="004E7163"/>
    <w:rsid w:val="00501489"/>
    <w:rsid w:val="005140EA"/>
    <w:rsid w:val="005155E4"/>
    <w:rsid w:val="00527819"/>
    <w:rsid w:val="005324ED"/>
    <w:rsid w:val="00540F7C"/>
    <w:rsid w:val="00555451"/>
    <w:rsid w:val="00561036"/>
    <w:rsid w:val="00566D49"/>
    <w:rsid w:val="005758AC"/>
    <w:rsid w:val="0059009A"/>
    <w:rsid w:val="005933DF"/>
    <w:rsid w:val="005A45E3"/>
    <w:rsid w:val="005A6D59"/>
    <w:rsid w:val="005B546A"/>
    <w:rsid w:val="005C210C"/>
    <w:rsid w:val="005D032B"/>
    <w:rsid w:val="005D1162"/>
    <w:rsid w:val="005D3EB9"/>
    <w:rsid w:val="005E0CF0"/>
    <w:rsid w:val="005E781E"/>
    <w:rsid w:val="005F09B7"/>
    <w:rsid w:val="005F3FD0"/>
    <w:rsid w:val="005F453A"/>
    <w:rsid w:val="00600579"/>
    <w:rsid w:val="00612752"/>
    <w:rsid w:val="006131C8"/>
    <w:rsid w:val="00647C4B"/>
    <w:rsid w:val="00652901"/>
    <w:rsid w:val="00652F65"/>
    <w:rsid w:val="00653482"/>
    <w:rsid w:val="006610B5"/>
    <w:rsid w:val="00661FBA"/>
    <w:rsid w:val="00663D20"/>
    <w:rsid w:val="00670DA9"/>
    <w:rsid w:val="00671602"/>
    <w:rsid w:val="00694904"/>
    <w:rsid w:val="006C1EFE"/>
    <w:rsid w:val="006C3001"/>
    <w:rsid w:val="006E612E"/>
    <w:rsid w:val="006F6B49"/>
    <w:rsid w:val="006F6B58"/>
    <w:rsid w:val="00701A07"/>
    <w:rsid w:val="00711A84"/>
    <w:rsid w:val="00713586"/>
    <w:rsid w:val="00722C69"/>
    <w:rsid w:val="00727234"/>
    <w:rsid w:val="007318B7"/>
    <w:rsid w:val="0074158C"/>
    <w:rsid w:val="00747026"/>
    <w:rsid w:val="007531B6"/>
    <w:rsid w:val="00755960"/>
    <w:rsid w:val="00756978"/>
    <w:rsid w:val="0077770F"/>
    <w:rsid w:val="007779F6"/>
    <w:rsid w:val="00780C01"/>
    <w:rsid w:val="007B141B"/>
    <w:rsid w:val="007B6ACB"/>
    <w:rsid w:val="007C3EFE"/>
    <w:rsid w:val="007C5341"/>
    <w:rsid w:val="007D25BD"/>
    <w:rsid w:val="007D329B"/>
    <w:rsid w:val="007E4DE7"/>
    <w:rsid w:val="007F05D8"/>
    <w:rsid w:val="00801C66"/>
    <w:rsid w:val="0080743A"/>
    <w:rsid w:val="00814413"/>
    <w:rsid w:val="00814FC0"/>
    <w:rsid w:val="008241EA"/>
    <w:rsid w:val="00873806"/>
    <w:rsid w:val="00883068"/>
    <w:rsid w:val="00885A70"/>
    <w:rsid w:val="008938BC"/>
    <w:rsid w:val="008978D2"/>
    <w:rsid w:val="008A6580"/>
    <w:rsid w:val="008B03F7"/>
    <w:rsid w:val="008C1693"/>
    <w:rsid w:val="008D049D"/>
    <w:rsid w:val="008D13F1"/>
    <w:rsid w:val="008D3EC8"/>
    <w:rsid w:val="008E3950"/>
    <w:rsid w:val="008F5D3A"/>
    <w:rsid w:val="008F787E"/>
    <w:rsid w:val="00904EED"/>
    <w:rsid w:val="00912EAF"/>
    <w:rsid w:val="00915923"/>
    <w:rsid w:val="00916C75"/>
    <w:rsid w:val="009172C0"/>
    <w:rsid w:val="00920D82"/>
    <w:rsid w:val="00921D44"/>
    <w:rsid w:val="00924FF8"/>
    <w:rsid w:val="00925CB2"/>
    <w:rsid w:val="009351C0"/>
    <w:rsid w:val="009367BC"/>
    <w:rsid w:val="00947DB2"/>
    <w:rsid w:val="00951E76"/>
    <w:rsid w:val="00953EBC"/>
    <w:rsid w:val="009567B2"/>
    <w:rsid w:val="009567DA"/>
    <w:rsid w:val="0096123A"/>
    <w:rsid w:val="00965880"/>
    <w:rsid w:val="00972824"/>
    <w:rsid w:val="00974CA8"/>
    <w:rsid w:val="00975159"/>
    <w:rsid w:val="009776DB"/>
    <w:rsid w:val="009822B3"/>
    <w:rsid w:val="0099729B"/>
    <w:rsid w:val="009A1D96"/>
    <w:rsid w:val="009A5E37"/>
    <w:rsid w:val="009A6E24"/>
    <w:rsid w:val="009B0D6B"/>
    <w:rsid w:val="009C0978"/>
    <w:rsid w:val="009C274B"/>
    <w:rsid w:val="009C3C48"/>
    <w:rsid w:val="009D6DD5"/>
    <w:rsid w:val="009E1215"/>
    <w:rsid w:val="009E60C0"/>
    <w:rsid w:val="009E7854"/>
    <w:rsid w:val="00A0586A"/>
    <w:rsid w:val="00A075D7"/>
    <w:rsid w:val="00A11C99"/>
    <w:rsid w:val="00A12F1D"/>
    <w:rsid w:val="00A26E21"/>
    <w:rsid w:val="00A3453C"/>
    <w:rsid w:val="00A35586"/>
    <w:rsid w:val="00A401D8"/>
    <w:rsid w:val="00A53991"/>
    <w:rsid w:val="00A57E88"/>
    <w:rsid w:val="00A57F7B"/>
    <w:rsid w:val="00A66BD1"/>
    <w:rsid w:val="00A7123B"/>
    <w:rsid w:val="00A715FD"/>
    <w:rsid w:val="00A76174"/>
    <w:rsid w:val="00A81F20"/>
    <w:rsid w:val="00A87E4A"/>
    <w:rsid w:val="00AB0724"/>
    <w:rsid w:val="00AB0780"/>
    <w:rsid w:val="00AB1DEC"/>
    <w:rsid w:val="00AB7806"/>
    <w:rsid w:val="00AD010E"/>
    <w:rsid w:val="00AD0895"/>
    <w:rsid w:val="00AD2BCF"/>
    <w:rsid w:val="00AE1007"/>
    <w:rsid w:val="00AE1B48"/>
    <w:rsid w:val="00AE4AE9"/>
    <w:rsid w:val="00AF1C9D"/>
    <w:rsid w:val="00B057B9"/>
    <w:rsid w:val="00B178E5"/>
    <w:rsid w:val="00B2467B"/>
    <w:rsid w:val="00B3444F"/>
    <w:rsid w:val="00B5108E"/>
    <w:rsid w:val="00B52B87"/>
    <w:rsid w:val="00B7140B"/>
    <w:rsid w:val="00B718F0"/>
    <w:rsid w:val="00B7429E"/>
    <w:rsid w:val="00B96C99"/>
    <w:rsid w:val="00BA0802"/>
    <w:rsid w:val="00BA7D29"/>
    <w:rsid w:val="00BC0C96"/>
    <w:rsid w:val="00BC49FC"/>
    <w:rsid w:val="00BC765E"/>
    <w:rsid w:val="00BD0774"/>
    <w:rsid w:val="00BD295E"/>
    <w:rsid w:val="00BE3061"/>
    <w:rsid w:val="00BE6F47"/>
    <w:rsid w:val="00BF6662"/>
    <w:rsid w:val="00BF72AD"/>
    <w:rsid w:val="00C02624"/>
    <w:rsid w:val="00C02C6B"/>
    <w:rsid w:val="00C05F02"/>
    <w:rsid w:val="00C17BE3"/>
    <w:rsid w:val="00C22BC8"/>
    <w:rsid w:val="00C24286"/>
    <w:rsid w:val="00C339AB"/>
    <w:rsid w:val="00C438DD"/>
    <w:rsid w:val="00C631E1"/>
    <w:rsid w:val="00C63BE6"/>
    <w:rsid w:val="00C664F9"/>
    <w:rsid w:val="00C76748"/>
    <w:rsid w:val="00C81715"/>
    <w:rsid w:val="00C8244D"/>
    <w:rsid w:val="00C84D39"/>
    <w:rsid w:val="00C916CF"/>
    <w:rsid w:val="00C92C0E"/>
    <w:rsid w:val="00C95902"/>
    <w:rsid w:val="00CB753C"/>
    <w:rsid w:val="00CC2881"/>
    <w:rsid w:val="00CC5912"/>
    <w:rsid w:val="00CD4EA6"/>
    <w:rsid w:val="00CF6F67"/>
    <w:rsid w:val="00D118A0"/>
    <w:rsid w:val="00D11ABC"/>
    <w:rsid w:val="00D2121D"/>
    <w:rsid w:val="00D238CD"/>
    <w:rsid w:val="00D40586"/>
    <w:rsid w:val="00D41846"/>
    <w:rsid w:val="00D44EB1"/>
    <w:rsid w:val="00D52288"/>
    <w:rsid w:val="00D5331D"/>
    <w:rsid w:val="00D60A83"/>
    <w:rsid w:val="00DB3F87"/>
    <w:rsid w:val="00DE6FF2"/>
    <w:rsid w:val="00DE7571"/>
    <w:rsid w:val="00E00A34"/>
    <w:rsid w:val="00E023D1"/>
    <w:rsid w:val="00E100F7"/>
    <w:rsid w:val="00E1718C"/>
    <w:rsid w:val="00E20741"/>
    <w:rsid w:val="00E24C22"/>
    <w:rsid w:val="00E3170C"/>
    <w:rsid w:val="00E451FF"/>
    <w:rsid w:val="00E47105"/>
    <w:rsid w:val="00E87282"/>
    <w:rsid w:val="00EB122B"/>
    <w:rsid w:val="00EC4997"/>
    <w:rsid w:val="00EC6352"/>
    <w:rsid w:val="00EF026E"/>
    <w:rsid w:val="00EF02EE"/>
    <w:rsid w:val="00F06D95"/>
    <w:rsid w:val="00F16749"/>
    <w:rsid w:val="00F21574"/>
    <w:rsid w:val="00F37868"/>
    <w:rsid w:val="00F401B7"/>
    <w:rsid w:val="00F43F05"/>
    <w:rsid w:val="00F46C9B"/>
    <w:rsid w:val="00F659B7"/>
    <w:rsid w:val="00F70F51"/>
    <w:rsid w:val="00F943B8"/>
    <w:rsid w:val="00FA498D"/>
    <w:rsid w:val="00FA731F"/>
    <w:rsid w:val="00FA7EF1"/>
    <w:rsid w:val="00FB62EC"/>
    <w:rsid w:val="00FB63A8"/>
    <w:rsid w:val="00FC4C08"/>
    <w:rsid w:val="00FC7664"/>
    <w:rsid w:val="00FD3477"/>
    <w:rsid w:val="00FD6AFA"/>
    <w:rsid w:val="00FD796E"/>
    <w:rsid w:val="00FD7E8C"/>
    <w:rsid w:val="00FD7F71"/>
    <w:rsid w:val="00FE3AB0"/>
    <w:rsid w:val="00FE4902"/>
    <w:rsid w:val="00FF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73806"/>
  <w15:docId w15:val="{60D07808-9899-6541-9992-C6C485FA3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6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14413"/>
    <w:rPr>
      <w:i/>
      <w:iCs/>
    </w:rPr>
  </w:style>
  <w:style w:type="table" w:styleId="TableGrid">
    <w:name w:val="Table Grid"/>
    <w:basedOn w:val="TableNormal"/>
    <w:uiPriority w:val="59"/>
    <w:rsid w:val="00F943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E0C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3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47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0304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304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304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04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3043D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D6B"/>
  </w:style>
  <w:style w:type="paragraph" w:styleId="Footer">
    <w:name w:val="footer"/>
    <w:basedOn w:val="Normal"/>
    <w:link w:val="FooterChar"/>
    <w:uiPriority w:val="99"/>
    <w:unhideWhenUsed/>
    <w:rsid w:val="009B0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D6B"/>
  </w:style>
  <w:style w:type="character" w:styleId="SubtleEmphasis">
    <w:name w:val="Subtle Emphasis"/>
    <w:basedOn w:val="DefaultParagraphFont"/>
    <w:uiPriority w:val="19"/>
    <w:rsid w:val="005758AC"/>
    <w:rPr>
      <w:i/>
      <w:iCs/>
      <w:color w:val="404040" w:themeColor="text1" w:themeTint="BF"/>
    </w:rPr>
  </w:style>
  <w:style w:type="paragraph" w:customStyle="1" w:styleId="Obicantext">
    <w:name w:val="Obican text"/>
    <w:basedOn w:val="Normal"/>
    <w:link w:val="ObicantextChar"/>
    <w:qFormat/>
    <w:rsid w:val="005758AC"/>
    <w:pPr>
      <w:spacing w:after="0" w:line="240" w:lineRule="auto"/>
    </w:pPr>
    <w:rPr>
      <w:rFonts w:ascii="Arial" w:eastAsiaTheme="minorHAnsi" w:hAnsi="Arial" w:cs="Arial"/>
      <w:sz w:val="24"/>
    </w:rPr>
  </w:style>
  <w:style w:type="character" w:customStyle="1" w:styleId="ObicantextChar">
    <w:name w:val="Obican text Char"/>
    <w:basedOn w:val="DefaultParagraphFont"/>
    <w:link w:val="Obicantext"/>
    <w:rsid w:val="005758AC"/>
    <w:rPr>
      <w:rFonts w:ascii="Arial" w:eastAsiaTheme="minorHAnsi" w:hAnsi="Arial" w:cs="Arial"/>
      <w:sz w:val="24"/>
    </w:rPr>
  </w:style>
  <w:style w:type="paragraph" w:customStyle="1" w:styleId="Heading">
    <w:name w:val="Heading"/>
    <w:basedOn w:val="Obicantext"/>
    <w:link w:val="HeadingChar"/>
    <w:qFormat/>
    <w:rsid w:val="005758AC"/>
    <w:pPr>
      <w:jc w:val="center"/>
      <w:outlineLvl w:val="0"/>
    </w:pPr>
    <w:rPr>
      <w:b/>
      <w:sz w:val="36"/>
    </w:rPr>
  </w:style>
  <w:style w:type="character" w:customStyle="1" w:styleId="HeadingChar">
    <w:name w:val="Heading Char"/>
    <w:basedOn w:val="ObicantextChar"/>
    <w:link w:val="Heading"/>
    <w:rsid w:val="005758AC"/>
    <w:rPr>
      <w:rFonts w:ascii="Arial" w:eastAsiaTheme="minorHAnsi" w:hAnsi="Arial" w:cs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E3B9D7-D69F-4DF9-B2C6-3D3FE6D1F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Mele</dc:creator>
  <cp:lastModifiedBy>Vesna</cp:lastModifiedBy>
  <cp:revision>8</cp:revision>
  <dcterms:created xsi:type="dcterms:W3CDTF">2020-08-24T17:32:00Z</dcterms:created>
  <dcterms:modified xsi:type="dcterms:W3CDTF">2020-11-22T16:09:00Z</dcterms:modified>
</cp:coreProperties>
</file>