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D8" w:rsidRPr="00F160F8" w:rsidRDefault="007277D8" w:rsidP="00F160F8">
      <w:pPr>
        <w:rPr>
          <w:rFonts w:ascii="Times New Roman" w:hAnsi="Times New Roman" w:cs="Times New Roman"/>
          <w:b/>
          <w:sz w:val="48"/>
          <w:szCs w:val="48"/>
        </w:rPr>
      </w:pPr>
      <w:r w:rsidRPr="00F160F8">
        <w:rPr>
          <w:rFonts w:ascii="Times New Roman" w:hAnsi="Times New Roman" w:cs="Times New Roman"/>
          <w:b/>
          <w:sz w:val="48"/>
          <w:szCs w:val="48"/>
        </w:rPr>
        <w:t>Project Understanding and Design Document</w:t>
      </w:r>
    </w:p>
    <w:p w:rsidR="007277D8" w:rsidRPr="007277D8" w:rsidRDefault="007277D8" w:rsidP="00F160F8">
      <w:pPr>
        <w:rPr>
          <w:rFonts w:ascii="Times New Roman" w:hAnsi="Times New Roman" w:cs="Times New Roman"/>
          <w:b/>
          <w:sz w:val="32"/>
          <w:szCs w:val="32"/>
        </w:rPr>
      </w:pPr>
      <w:proofErr w:type="spellStart"/>
      <w:r w:rsidRPr="007277D8">
        <w:rPr>
          <w:rFonts w:ascii="Times New Roman" w:hAnsi="Times New Roman" w:cs="Times New Roman"/>
          <w:b/>
          <w:sz w:val="32"/>
          <w:szCs w:val="32"/>
        </w:rPr>
        <w:t>Chatbot</w:t>
      </w:r>
      <w:proofErr w:type="spellEnd"/>
      <w:r w:rsidRPr="007277D8">
        <w:rPr>
          <w:rFonts w:ascii="Times New Roman" w:hAnsi="Times New Roman" w:cs="Times New Roman"/>
          <w:b/>
          <w:sz w:val="32"/>
          <w:szCs w:val="32"/>
        </w:rPr>
        <w:t xml:space="preserve"> with Watson</w:t>
      </w:r>
    </w:p>
    <w:p w:rsidR="007277D8" w:rsidRPr="007277D8" w:rsidRDefault="007277D8" w:rsidP="00F160F8">
      <w:pPr>
        <w:rPr>
          <w:rFonts w:ascii="Times New Roman" w:hAnsi="Times New Roman" w:cs="Times New Roman"/>
          <w:b/>
          <w:sz w:val="32"/>
          <w:szCs w:val="32"/>
        </w:rPr>
      </w:pPr>
      <w:r w:rsidRPr="007277D8">
        <w:rPr>
          <w:rFonts w:ascii="Times New Roman" w:hAnsi="Times New Roman" w:cs="Times New Roman"/>
          <w:b/>
          <w:sz w:val="32"/>
          <w:szCs w:val="32"/>
        </w:rPr>
        <w:t>Table of Contents</w:t>
      </w:r>
    </w:p>
    <w:p w:rsidR="007277D8" w:rsidRPr="007277D8" w:rsidRDefault="007277D8" w:rsidP="00F160F8">
      <w:pPr>
        <w:rPr>
          <w:rFonts w:ascii="Times New Roman" w:hAnsi="Times New Roman" w:cs="Times New Roman"/>
          <w:b/>
          <w:sz w:val="28"/>
          <w:szCs w:val="28"/>
        </w:rPr>
      </w:pPr>
      <w:r w:rsidRPr="007277D8">
        <w:rPr>
          <w:rFonts w:ascii="Times New Roman" w:hAnsi="Times New Roman" w:cs="Times New Roman"/>
          <w:b/>
          <w:sz w:val="28"/>
          <w:szCs w:val="28"/>
        </w:rPr>
        <w:t>1. Introduction</w:t>
      </w:r>
    </w:p>
    <w:p w:rsidR="007277D8" w:rsidRPr="007277D8" w:rsidRDefault="007277D8" w:rsidP="00F160F8">
      <w:pPr>
        <w:rPr>
          <w:rFonts w:ascii="Times New Roman" w:hAnsi="Times New Roman" w:cs="Times New Roman"/>
          <w:sz w:val="24"/>
          <w:szCs w:val="24"/>
        </w:rPr>
      </w:pPr>
      <w:r w:rsidRPr="007277D8">
        <w:rPr>
          <w:rFonts w:ascii="Times New Roman" w:hAnsi="Times New Roman" w:cs="Times New Roman"/>
          <w:sz w:val="28"/>
          <w:szCs w:val="28"/>
        </w:rPr>
        <w:t xml:space="preserve">    </w:t>
      </w:r>
      <w:r w:rsidRPr="007277D8">
        <w:rPr>
          <w:rFonts w:ascii="Times New Roman" w:hAnsi="Times New Roman" w:cs="Times New Roman"/>
          <w:sz w:val="24"/>
          <w:szCs w:val="24"/>
        </w:rPr>
        <w:t>1.1 Project Overview</w:t>
      </w:r>
    </w:p>
    <w:p w:rsidR="007277D8" w:rsidRPr="007277D8" w:rsidRDefault="007277D8" w:rsidP="00F160F8">
      <w:pPr>
        <w:rPr>
          <w:rFonts w:ascii="Times New Roman" w:hAnsi="Times New Roman" w:cs="Times New Roman"/>
          <w:sz w:val="24"/>
          <w:szCs w:val="24"/>
        </w:rPr>
      </w:pPr>
      <w:r w:rsidRPr="007277D8">
        <w:rPr>
          <w:rFonts w:ascii="Times New Roman" w:hAnsi="Times New Roman" w:cs="Times New Roman"/>
          <w:sz w:val="24"/>
          <w:szCs w:val="24"/>
        </w:rPr>
        <w:t xml:space="preserve">    1.2 Purpose of the Document</w:t>
      </w:r>
    </w:p>
    <w:p w:rsidR="007277D8" w:rsidRPr="007277D8" w:rsidRDefault="007277D8" w:rsidP="00F160F8">
      <w:pPr>
        <w:rPr>
          <w:rFonts w:ascii="Times New Roman" w:hAnsi="Times New Roman" w:cs="Times New Roman"/>
          <w:b/>
          <w:sz w:val="28"/>
          <w:szCs w:val="28"/>
        </w:rPr>
      </w:pPr>
      <w:r w:rsidRPr="007277D8">
        <w:rPr>
          <w:rFonts w:ascii="Times New Roman" w:hAnsi="Times New Roman" w:cs="Times New Roman"/>
          <w:b/>
          <w:sz w:val="28"/>
          <w:szCs w:val="28"/>
        </w:rPr>
        <w:t>2. Problem Statement</w:t>
      </w:r>
    </w:p>
    <w:p w:rsidR="007277D8" w:rsidRPr="007277D8" w:rsidRDefault="007277D8" w:rsidP="00F160F8">
      <w:pPr>
        <w:rPr>
          <w:rFonts w:ascii="Times New Roman" w:hAnsi="Times New Roman" w:cs="Times New Roman"/>
          <w:sz w:val="24"/>
          <w:szCs w:val="24"/>
        </w:rPr>
      </w:pPr>
      <w:r w:rsidRPr="007277D8">
        <w:rPr>
          <w:rFonts w:ascii="Times New Roman" w:hAnsi="Times New Roman" w:cs="Times New Roman"/>
          <w:sz w:val="24"/>
          <w:szCs w:val="24"/>
        </w:rPr>
        <w:t xml:space="preserve">    2.1 Problem Description</w:t>
      </w:r>
    </w:p>
    <w:p w:rsidR="007277D8" w:rsidRDefault="007277D8" w:rsidP="00F160F8">
      <w:pPr>
        <w:rPr>
          <w:rFonts w:ascii="Times New Roman" w:hAnsi="Times New Roman" w:cs="Times New Roman"/>
          <w:sz w:val="24"/>
          <w:szCs w:val="24"/>
        </w:rPr>
      </w:pPr>
      <w:r w:rsidRPr="007277D8">
        <w:rPr>
          <w:rFonts w:ascii="Times New Roman" w:hAnsi="Times New Roman" w:cs="Times New Roman"/>
          <w:sz w:val="24"/>
          <w:szCs w:val="24"/>
        </w:rPr>
        <w:t xml:space="preserve">    2.2 Project Goals</w:t>
      </w:r>
    </w:p>
    <w:p w:rsidR="007277D8" w:rsidRPr="007277D8" w:rsidRDefault="007277D8" w:rsidP="00F160F8">
      <w:pPr>
        <w:rPr>
          <w:rFonts w:ascii="Times New Roman" w:hAnsi="Times New Roman" w:cs="Times New Roman"/>
          <w:b/>
          <w:sz w:val="28"/>
          <w:szCs w:val="28"/>
        </w:rPr>
      </w:pPr>
      <w:r w:rsidRPr="007277D8">
        <w:rPr>
          <w:rFonts w:ascii="Times New Roman" w:hAnsi="Times New Roman" w:cs="Times New Roman"/>
          <w:b/>
          <w:sz w:val="28"/>
          <w:szCs w:val="28"/>
        </w:rPr>
        <w:t>3.</w:t>
      </w:r>
      <w:r>
        <w:rPr>
          <w:rFonts w:ascii="Times New Roman" w:hAnsi="Times New Roman" w:cs="Times New Roman"/>
          <w:b/>
          <w:sz w:val="28"/>
          <w:szCs w:val="28"/>
        </w:rPr>
        <w:t xml:space="preserve"> </w:t>
      </w:r>
      <w:r w:rsidRPr="007277D8">
        <w:rPr>
          <w:rFonts w:ascii="Times New Roman" w:hAnsi="Times New Roman" w:cs="Times New Roman"/>
          <w:b/>
          <w:sz w:val="28"/>
          <w:szCs w:val="28"/>
        </w:rPr>
        <w:t xml:space="preserve">User Persona   </w:t>
      </w:r>
    </w:p>
    <w:p w:rsidR="007277D8" w:rsidRPr="007277D8" w:rsidRDefault="007277D8" w:rsidP="00F160F8">
      <w:pPr>
        <w:rPr>
          <w:rFonts w:ascii="Times New Roman" w:hAnsi="Times New Roman" w:cs="Times New Roman"/>
          <w:sz w:val="24"/>
          <w:szCs w:val="24"/>
        </w:rPr>
      </w:pPr>
      <w:r w:rsidRPr="007277D8">
        <w:rPr>
          <w:sz w:val="24"/>
          <w:szCs w:val="24"/>
        </w:rPr>
        <w:t xml:space="preserve">   </w:t>
      </w:r>
      <w:r w:rsidRPr="007277D8">
        <w:rPr>
          <w:rFonts w:ascii="Times New Roman" w:hAnsi="Times New Roman" w:cs="Times New Roman"/>
          <w:sz w:val="24"/>
          <w:szCs w:val="24"/>
        </w:rPr>
        <w:t>3.1 User Needs and Expectations</w:t>
      </w:r>
    </w:p>
    <w:p w:rsidR="007277D8" w:rsidRPr="007277D8" w:rsidRDefault="007277D8" w:rsidP="00F160F8">
      <w:pPr>
        <w:rPr>
          <w:rFonts w:ascii="Times New Roman" w:hAnsi="Times New Roman" w:cs="Times New Roman"/>
          <w:sz w:val="24"/>
          <w:szCs w:val="24"/>
        </w:rPr>
      </w:pPr>
      <w:r w:rsidRPr="007277D8">
        <w:rPr>
          <w:rFonts w:ascii="Times New Roman" w:hAnsi="Times New Roman" w:cs="Times New Roman"/>
          <w:sz w:val="24"/>
          <w:szCs w:val="24"/>
        </w:rPr>
        <w:t xml:space="preserve">   3.2 Designing the </w:t>
      </w:r>
      <w:proofErr w:type="spellStart"/>
      <w:r w:rsidRPr="007277D8">
        <w:rPr>
          <w:rFonts w:ascii="Times New Roman" w:hAnsi="Times New Roman" w:cs="Times New Roman"/>
          <w:sz w:val="24"/>
          <w:szCs w:val="24"/>
        </w:rPr>
        <w:t>Chatbot</w:t>
      </w:r>
      <w:proofErr w:type="spellEnd"/>
      <w:r w:rsidRPr="007277D8">
        <w:rPr>
          <w:rFonts w:ascii="Times New Roman" w:hAnsi="Times New Roman" w:cs="Times New Roman"/>
          <w:sz w:val="24"/>
          <w:szCs w:val="24"/>
        </w:rPr>
        <w:t xml:space="preserve"> Persona</w:t>
      </w: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t>4.  Approach</w:t>
      </w:r>
    </w:p>
    <w:p w:rsidR="007277D8" w:rsidRPr="007277D8" w:rsidRDefault="007277D8" w:rsidP="00F160F8">
      <w:pPr>
        <w:rPr>
          <w:rFonts w:ascii="Times New Roman" w:hAnsi="Times New Roman" w:cs="Times New Roman"/>
          <w:sz w:val="24"/>
          <w:szCs w:val="24"/>
        </w:rPr>
      </w:pPr>
      <w:r>
        <w:t xml:space="preserve">   </w:t>
      </w:r>
      <w:r>
        <w:rPr>
          <w:rFonts w:ascii="Times New Roman" w:hAnsi="Times New Roman" w:cs="Times New Roman"/>
          <w:sz w:val="24"/>
          <w:szCs w:val="24"/>
        </w:rPr>
        <w:t xml:space="preserve"> </w:t>
      </w:r>
      <w:r w:rsidRPr="007277D8">
        <w:rPr>
          <w:rFonts w:ascii="Times New Roman" w:hAnsi="Times New Roman" w:cs="Times New Roman"/>
          <w:sz w:val="24"/>
          <w:szCs w:val="24"/>
        </w:rPr>
        <w:t>4.1 Solution Overview</w:t>
      </w:r>
    </w:p>
    <w:p w:rsidR="007277D8" w:rsidRPr="007277D8" w:rsidRDefault="007277D8" w:rsidP="00F160F8">
      <w:pPr>
        <w:rPr>
          <w:rFonts w:ascii="Times New Roman" w:hAnsi="Times New Roman" w:cs="Times New Roman"/>
          <w:sz w:val="24"/>
          <w:szCs w:val="24"/>
        </w:rPr>
      </w:pPr>
      <w:r>
        <w:rPr>
          <w:rFonts w:ascii="Times New Roman" w:hAnsi="Times New Roman" w:cs="Times New Roman"/>
          <w:sz w:val="24"/>
          <w:szCs w:val="24"/>
        </w:rPr>
        <w:t xml:space="preserve">   </w:t>
      </w:r>
      <w:r w:rsidRPr="007277D8">
        <w:rPr>
          <w:rFonts w:ascii="Times New Roman" w:hAnsi="Times New Roman" w:cs="Times New Roman"/>
          <w:sz w:val="24"/>
          <w:szCs w:val="24"/>
        </w:rPr>
        <w:t xml:space="preserve"> 4.2 Technical Implementation</w:t>
      </w:r>
    </w:p>
    <w:p w:rsidR="007277D8" w:rsidRPr="007277D8" w:rsidRDefault="007277D8" w:rsidP="00F160F8">
      <w:pPr>
        <w:rPr>
          <w:rFonts w:ascii="Times New Roman" w:hAnsi="Times New Roman" w:cs="Times New Roman"/>
          <w:sz w:val="24"/>
          <w:szCs w:val="24"/>
        </w:rPr>
      </w:pPr>
      <w:r>
        <w:rPr>
          <w:rFonts w:ascii="Times New Roman" w:hAnsi="Times New Roman" w:cs="Times New Roman"/>
          <w:sz w:val="24"/>
          <w:szCs w:val="24"/>
        </w:rPr>
        <w:t xml:space="preserve">   </w:t>
      </w:r>
      <w:r w:rsidRPr="007277D8">
        <w:rPr>
          <w:rFonts w:ascii="Times New Roman" w:hAnsi="Times New Roman" w:cs="Times New Roman"/>
          <w:sz w:val="24"/>
          <w:szCs w:val="24"/>
        </w:rPr>
        <w:t xml:space="preserve"> 4.3 Integration with Messaging Platforms</w:t>
      </w:r>
    </w:p>
    <w:p w:rsidR="007277D8" w:rsidRPr="007277D8" w:rsidRDefault="007277D8" w:rsidP="00F160F8">
      <w:pPr>
        <w:rPr>
          <w:rFonts w:ascii="Times New Roman" w:hAnsi="Times New Roman" w:cs="Times New Roman"/>
          <w:sz w:val="24"/>
          <w:szCs w:val="24"/>
        </w:rPr>
      </w:pPr>
      <w:r>
        <w:rPr>
          <w:rFonts w:ascii="Times New Roman" w:hAnsi="Times New Roman" w:cs="Times New Roman"/>
          <w:sz w:val="24"/>
          <w:szCs w:val="24"/>
        </w:rPr>
        <w:t xml:space="preserve">   </w:t>
      </w:r>
      <w:r w:rsidRPr="007277D8">
        <w:rPr>
          <w:rFonts w:ascii="Times New Roman" w:hAnsi="Times New Roman" w:cs="Times New Roman"/>
          <w:sz w:val="24"/>
          <w:szCs w:val="24"/>
        </w:rPr>
        <w:t xml:space="preserve"> 4.4 User Experience</w:t>
      </w:r>
    </w:p>
    <w:p w:rsidR="007277D8" w:rsidRPr="00F160F8" w:rsidRDefault="007277D8" w:rsidP="00F160F8">
      <w:pPr>
        <w:rPr>
          <w:b/>
        </w:rPr>
      </w:pPr>
      <w:r w:rsidRPr="00F160F8">
        <w:rPr>
          <w:rFonts w:ascii="Times New Roman" w:hAnsi="Times New Roman" w:cs="Times New Roman"/>
          <w:b/>
          <w:sz w:val="28"/>
          <w:szCs w:val="28"/>
        </w:rPr>
        <w:t>5.</w:t>
      </w:r>
      <w:r w:rsidRPr="00F160F8">
        <w:rPr>
          <w:b/>
        </w:rPr>
        <w:t xml:space="preserve"> </w:t>
      </w:r>
      <w:r w:rsidRPr="00F160F8">
        <w:rPr>
          <w:rFonts w:ascii="Times New Roman" w:hAnsi="Times New Roman" w:cs="Times New Roman"/>
          <w:b/>
          <w:sz w:val="28"/>
          <w:szCs w:val="28"/>
        </w:rPr>
        <w:t>Project Timeline</w:t>
      </w:r>
    </w:p>
    <w:p w:rsidR="007277D8" w:rsidRPr="007277D8" w:rsidRDefault="007277D8" w:rsidP="00F160F8">
      <w:pPr>
        <w:rPr>
          <w:rFonts w:ascii="Times New Roman" w:hAnsi="Times New Roman" w:cs="Times New Roman"/>
          <w:sz w:val="24"/>
          <w:szCs w:val="24"/>
        </w:rPr>
      </w:pPr>
      <w:r>
        <w:t xml:space="preserve">   </w:t>
      </w:r>
      <w:r w:rsidRPr="007277D8">
        <w:rPr>
          <w:rFonts w:ascii="Times New Roman" w:hAnsi="Times New Roman" w:cs="Times New Roman"/>
          <w:sz w:val="24"/>
          <w:szCs w:val="24"/>
        </w:rPr>
        <w:t>5.1 Milestones</w:t>
      </w:r>
    </w:p>
    <w:p w:rsidR="007277D8" w:rsidRPr="007277D8" w:rsidRDefault="007277D8" w:rsidP="00F160F8">
      <w:pPr>
        <w:rPr>
          <w:rFonts w:ascii="Times New Roman" w:hAnsi="Times New Roman" w:cs="Times New Roman"/>
          <w:sz w:val="24"/>
          <w:szCs w:val="24"/>
        </w:rPr>
      </w:pPr>
      <w:r>
        <w:rPr>
          <w:rFonts w:ascii="Times New Roman" w:hAnsi="Times New Roman" w:cs="Times New Roman"/>
          <w:sz w:val="24"/>
          <w:szCs w:val="24"/>
        </w:rPr>
        <w:t xml:space="preserve">   </w:t>
      </w:r>
      <w:r w:rsidRPr="007277D8">
        <w:rPr>
          <w:rFonts w:ascii="Times New Roman" w:hAnsi="Times New Roman" w:cs="Times New Roman"/>
          <w:sz w:val="24"/>
          <w:szCs w:val="24"/>
        </w:rPr>
        <w:t>5.2 Phases</w:t>
      </w: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t>6. Conclusion</w:t>
      </w:r>
    </w:p>
    <w:p w:rsidR="00F160F8" w:rsidRDefault="00F160F8" w:rsidP="00F160F8"/>
    <w:p w:rsidR="00F160F8" w:rsidRDefault="00F160F8" w:rsidP="00F160F8"/>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lastRenderedPageBreak/>
        <w:t>1. Introduction</w:t>
      </w:r>
      <w:r w:rsidR="00F160F8" w:rsidRPr="00F160F8">
        <w:rPr>
          <w:rFonts w:ascii="Times New Roman" w:hAnsi="Times New Roman" w:cs="Times New Roman"/>
          <w:b/>
          <w:sz w:val="28"/>
          <w:szCs w:val="28"/>
        </w:rPr>
        <w:t>:</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 xml:space="preserve"> 1.1 Project Overview</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with Watson" project aims to create a virtual guide using IBM Cloud Watson Assistant. This virtual guide will assist users on popular messaging platforms like </w:t>
      </w:r>
      <w:proofErr w:type="spellStart"/>
      <w:r w:rsidRPr="00F160F8">
        <w:rPr>
          <w:rFonts w:ascii="Times New Roman" w:hAnsi="Times New Roman" w:cs="Times New Roman"/>
          <w:sz w:val="24"/>
          <w:szCs w:val="24"/>
        </w:rPr>
        <w:t>Facebook</w:t>
      </w:r>
      <w:proofErr w:type="spellEnd"/>
      <w:r w:rsidRPr="00F160F8">
        <w:rPr>
          <w:rFonts w:ascii="Times New Roman" w:hAnsi="Times New Roman" w:cs="Times New Roman"/>
          <w:sz w:val="24"/>
          <w:szCs w:val="24"/>
        </w:rPr>
        <w:t xml:space="preserve"> Messenger and Slack.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will provide valuable information, answer frequently asked questions (FAQs), and deliver a friendly conversational experience. The primary goal is to empower users with quick access to information and foster meaningful connections through this virtual guide.</w:t>
      </w:r>
    </w:p>
    <w:p w:rsidR="007277D8" w:rsidRPr="00F160F8" w:rsidRDefault="007277D8" w:rsidP="00F160F8">
      <w:pPr>
        <w:tabs>
          <w:tab w:val="left" w:pos="3720"/>
        </w:tabs>
        <w:rPr>
          <w:rFonts w:ascii="Times New Roman" w:hAnsi="Times New Roman" w:cs="Times New Roman"/>
          <w:b/>
          <w:sz w:val="24"/>
          <w:szCs w:val="24"/>
        </w:rPr>
      </w:pPr>
      <w:r w:rsidRPr="00F160F8">
        <w:rPr>
          <w:rFonts w:ascii="Times New Roman" w:hAnsi="Times New Roman" w:cs="Times New Roman"/>
          <w:b/>
          <w:sz w:val="24"/>
          <w:szCs w:val="24"/>
        </w:rPr>
        <w:t>1.2 Purpose of the Document</w:t>
      </w:r>
      <w:r w:rsidR="00F160F8" w:rsidRPr="00F160F8">
        <w:rPr>
          <w:rFonts w:ascii="Times New Roman" w:hAnsi="Times New Roman" w:cs="Times New Roman"/>
          <w:b/>
          <w:sz w:val="24"/>
          <w:szCs w:val="24"/>
        </w:rPr>
        <w:t>:</w:t>
      </w:r>
      <w:r w:rsidR="00F160F8" w:rsidRPr="00F160F8">
        <w:rPr>
          <w:rFonts w:ascii="Times New Roman" w:hAnsi="Times New Roman" w:cs="Times New Roman"/>
          <w:b/>
          <w:sz w:val="24"/>
          <w:szCs w:val="24"/>
        </w:rPr>
        <w:tab/>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This document serves as a comprehensive guide to understanding the project's objectives, user requirements, and the approach to solving the problem. It outlines the design thinking process and the steps involved in creating an effective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solution.</w:t>
      </w: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t>2. Problem Statement</w:t>
      </w:r>
      <w:r w:rsidR="00F160F8" w:rsidRPr="00F160F8">
        <w:rPr>
          <w:rFonts w:ascii="Times New Roman" w:hAnsi="Times New Roman" w:cs="Times New Roman"/>
          <w:b/>
          <w:sz w:val="28"/>
          <w:szCs w:val="28"/>
        </w:rPr>
        <w:t>:</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sz w:val="24"/>
          <w:szCs w:val="24"/>
        </w:rPr>
        <w:t xml:space="preserve"> </w:t>
      </w:r>
      <w:r w:rsidRPr="00F160F8">
        <w:rPr>
          <w:rFonts w:ascii="Times New Roman" w:hAnsi="Times New Roman" w:cs="Times New Roman"/>
          <w:b/>
          <w:sz w:val="24"/>
          <w:szCs w:val="24"/>
        </w:rPr>
        <w:t>2.1 Problem Description</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The problem at hand involves developing a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that utilizes IBM Cloud Watson Assistant to act as a virtual guide on popular messaging platforms. The </w:t>
      </w:r>
      <w:proofErr w:type="spellStart"/>
      <w:r w:rsidRPr="00F160F8">
        <w:rPr>
          <w:rFonts w:ascii="Times New Roman" w:hAnsi="Times New Roman" w:cs="Times New Roman"/>
          <w:sz w:val="24"/>
          <w:szCs w:val="24"/>
        </w:rPr>
        <w:t>chatbot's</w:t>
      </w:r>
      <w:proofErr w:type="spellEnd"/>
      <w:r w:rsidRPr="00F160F8">
        <w:rPr>
          <w:rFonts w:ascii="Times New Roman" w:hAnsi="Times New Roman" w:cs="Times New Roman"/>
          <w:sz w:val="24"/>
          <w:szCs w:val="24"/>
        </w:rPr>
        <w:t xml:space="preserve"> primary functions are: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Providing helpful information on various topics.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Responding to frequently asked questions from users.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Creating a friendly and engaging conversational experience.</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2.2 Project Goals</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The project's overarching goals are as follows: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Design a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persona that aligns with user expectations.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Configure the </w:t>
      </w:r>
      <w:proofErr w:type="spellStart"/>
      <w:r w:rsidRPr="00F160F8">
        <w:rPr>
          <w:rFonts w:ascii="Times New Roman" w:hAnsi="Times New Roman" w:cs="Times New Roman"/>
          <w:sz w:val="24"/>
          <w:szCs w:val="24"/>
        </w:rPr>
        <w:t>chatbot's</w:t>
      </w:r>
      <w:proofErr w:type="spellEnd"/>
      <w:r w:rsidRPr="00F160F8">
        <w:rPr>
          <w:rFonts w:ascii="Times New Roman" w:hAnsi="Times New Roman" w:cs="Times New Roman"/>
          <w:sz w:val="24"/>
          <w:szCs w:val="24"/>
        </w:rPr>
        <w:t xml:space="preserve"> responses to deliver accurate and relevant information.</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Integrate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seamlessly with messaging platforms like </w:t>
      </w:r>
      <w:proofErr w:type="spellStart"/>
      <w:r w:rsidRPr="00F160F8">
        <w:rPr>
          <w:rFonts w:ascii="Times New Roman" w:hAnsi="Times New Roman" w:cs="Times New Roman"/>
          <w:sz w:val="24"/>
          <w:szCs w:val="24"/>
        </w:rPr>
        <w:t>Facebook</w:t>
      </w:r>
      <w:proofErr w:type="spellEnd"/>
      <w:r w:rsidRPr="00F160F8">
        <w:rPr>
          <w:rFonts w:ascii="Times New Roman" w:hAnsi="Times New Roman" w:cs="Times New Roman"/>
          <w:sz w:val="24"/>
          <w:szCs w:val="24"/>
        </w:rPr>
        <w:t xml:space="preserve"> Messenger and Slack.</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Ensure a smooth and user-friendly experience when interacting with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w:t>
      </w:r>
    </w:p>
    <w:p w:rsid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t xml:space="preserve"> </w:t>
      </w:r>
    </w:p>
    <w:p w:rsidR="00F160F8" w:rsidRDefault="00F160F8" w:rsidP="00F160F8">
      <w:pPr>
        <w:rPr>
          <w:rFonts w:ascii="Times New Roman" w:hAnsi="Times New Roman" w:cs="Times New Roman"/>
          <w:b/>
          <w:sz w:val="28"/>
          <w:szCs w:val="28"/>
        </w:rPr>
      </w:pPr>
    </w:p>
    <w:p w:rsidR="00F160F8" w:rsidRDefault="00F160F8" w:rsidP="00F160F8">
      <w:pPr>
        <w:rPr>
          <w:rFonts w:ascii="Times New Roman" w:hAnsi="Times New Roman" w:cs="Times New Roman"/>
          <w:b/>
          <w:sz w:val="28"/>
          <w:szCs w:val="28"/>
        </w:rPr>
      </w:pP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lastRenderedPageBreak/>
        <w:t>3. User Persona</w:t>
      </w:r>
      <w:r w:rsidR="00F160F8" w:rsidRPr="00F160F8">
        <w:rPr>
          <w:rFonts w:ascii="Times New Roman" w:hAnsi="Times New Roman" w:cs="Times New Roman"/>
          <w:b/>
          <w:sz w:val="28"/>
          <w:szCs w:val="28"/>
        </w:rPr>
        <w:t>:</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sz w:val="24"/>
          <w:szCs w:val="24"/>
        </w:rPr>
        <w:t xml:space="preserve"> </w:t>
      </w:r>
      <w:r w:rsidRPr="00F160F8">
        <w:rPr>
          <w:rFonts w:ascii="Times New Roman" w:hAnsi="Times New Roman" w:cs="Times New Roman"/>
          <w:b/>
          <w:sz w:val="24"/>
          <w:szCs w:val="24"/>
        </w:rPr>
        <w:t>3.1 User Needs and Expectations</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To meet the project's goals effectively, it's essential to understand the user persona. Users of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may include: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Individuals seeking information on various topics.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Customers with common questions about a product or service.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People looking for quick assistance and guidance.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Users expect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to be: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Knowledgeable and informative.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Approachable and friendly.</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Responsive and capable of understanding natural language.</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3.2 Designing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Persona</w:t>
      </w:r>
      <w:r w:rsidR="00F160F8" w:rsidRPr="00F160F8">
        <w:rPr>
          <w:rFonts w:ascii="Times New Roman" w:hAnsi="Times New Roman" w:cs="Times New Roman"/>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The </w:t>
      </w:r>
      <w:proofErr w:type="spellStart"/>
      <w:r w:rsidRPr="00F160F8">
        <w:rPr>
          <w:rFonts w:ascii="Times New Roman" w:hAnsi="Times New Roman" w:cs="Times New Roman"/>
          <w:sz w:val="24"/>
          <w:szCs w:val="24"/>
        </w:rPr>
        <w:t>chatbot's</w:t>
      </w:r>
      <w:proofErr w:type="spellEnd"/>
      <w:r w:rsidRPr="00F160F8">
        <w:rPr>
          <w:rFonts w:ascii="Times New Roman" w:hAnsi="Times New Roman" w:cs="Times New Roman"/>
          <w:sz w:val="24"/>
          <w:szCs w:val="24"/>
        </w:rPr>
        <w:t xml:space="preserve"> persona should reflect the desired user experience. It should have a name, tone, and style of communication that resonate with the target audience. For example, if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is assisting with technical support, a professional and informative persona may be suitable. Alternatively, for casual interactions, a more relaxed and friendly persona might be preferred.</w:t>
      </w: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sz w:val="24"/>
          <w:szCs w:val="24"/>
        </w:rPr>
        <w:t xml:space="preserve"> </w:t>
      </w:r>
      <w:r w:rsidRPr="00F160F8">
        <w:rPr>
          <w:rFonts w:ascii="Times New Roman" w:hAnsi="Times New Roman" w:cs="Times New Roman"/>
          <w:b/>
          <w:sz w:val="28"/>
          <w:szCs w:val="28"/>
        </w:rPr>
        <w:t>4. Approach</w:t>
      </w:r>
      <w:r w:rsidR="00F160F8" w:rsidRPr="00F160F8">
        <w:rPr>
          <w:rFonts w:ascii="Times New Roman" w:hAnsi="Times New Roman" w:cs="Times New Roman"/>
          <w:b/>
          <w:sz w:val="28"/>
          <w:szCs w:val="28"/>
        </w:rPr>
        <w:t>:</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 xml:space="preserve"> 4.1 Solution Overview</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To address the problem statement, the solution involves the following key components: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Designing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persona to match user expectations.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Configuring Watson Assistant to understand and respond to user queries effectively.</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Integrating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with messaging platforms like </w:t>
      </w:r>
      <w:proofErr w:type="spellStart"/>
      <w:r w:rsidRPr="00F160F8">
        <w:rPr>
          <w:rFonts w:ascii="Times New Roman" w:hAnsi="Times New Roman" w:cs="Times New Roman"/>
          <w:sz w:val="24"/>
          <w:szCs w:val="24"/>
        </w:rPr>
        <w:t>Facebook</w:t>
      </w:r>
      <w:proofErr w:type="spellEnd"/>
      <w:r w:rsidRPr="00F160F8">
        <w:rPr>
          <w:rFonts w:ascii="Times New Roman" w:hAnsi="Times New Roman" w:cs="Times New Roman"/>
          <w:sz w:val="24"/>
          <w:szCs w:val="24"/>
        </w:rPr>
        <w:t xml:space="preserve"> Messenger and Slack.</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Implementing a user-friendly conversational interface.</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4.2 Technical Implementation</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will be built using IBM Cloud Watson Assistant, which leverages natural language processing (NLP) capabilities to understand and respond to user inputs. Additionally, the solution may involve the use of cloud services for hosting and deployment.</w:t>
      </w:r>
    </w:p>
    <w:p w:rsidR="00F160F8" w:rsidRDefault="00F160F8" w:rsidP="00F160F8">
      <w:pPr>
        <w:rPr>
          <w:rFonts w:ascii="Times New Roman" w:hAnsi="Times New Roman" w:cs="Times New Roman"/>
          <w:b/>
          <w:sz w:val="24"/>
          <w:szCs w:val="24"/>
        </w:rPr>
      </w:pPr>
    </w:p>
    <w:p w:rsidR="00F160F8" w:rsidRDefault="00F160F8" w:rsidP="00F160F8">
      <w:pPr>
        <w:rPr>
          <w:rFonts w:ascii="Times New Roman" w:hAnsi="Times New Roman" w:cs="Times New Roman"/>
          <w:b/>
          <w:sz w:val="24"/>
          <w:szCs w:val="24"/>
        </w:rPr>
      </w:pP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4.3 Integration with Messaging Platforms</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will be made accessible to users on popular messaging platforms, allowing them to engage with it via familiar channels such as </w:t>
      </w:r>
      <w:proofErr w:type="spellStart"/>
      <w:r w:rsidRPr="00F160F8">
        <w:rPr>
          <w:rFonts w:ascii="Times New Roman" w:hAnsi="Times New Roman" w:cs="Times New Roman"/>
          <w:sz w:val="24"/>
          <w:szCs w:val="24"/>
        </w:rPr>
        <w:t>Facebook</w:t>
      </w:r>
      <w:proofErr w:type="spellEnd"/>
      <w:r w:rsidRPr="00F160F8">
        <w:rPr>
          <w:rFonts w:ascii="Times New Roman" w:hAnsi="Times New Roman" w:cs="Times New Roman"/>
          <w:sz w:val="24"/>
          <w:szCs w:val="24"/>
        </w:rPr>
        <w:t xml:space="preserve"> Messenger and Slack. This integration will require API connections and platform-specific configurations.</w:t>
      </w:r>
    </w:p>
    <w:p w:rsidR="00F160F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4.4 User Experience</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User experience is of utmost importance. 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must provide prompt and accurate responses, maintain a conversational flow, and offer assistance without frustration. User feedback and testing will play a crucial role in refining the </w:t>
      </w:r>
      <w:proofErr w:type="spellStart"/>
      <w:r w:rsidRPr="00F160F8">
        <w:rPr>
          <w:rFonts w:ascii="Times New Roman" w:hAnsi="Times New Roman" w:cs="Times New Roman"/>
          <w:sz w:val="24"/>
          <w:szCs w:val="24"/>
        </w:rPr>
        <w:t>chatbot's</w:t>
      </w:r>
      <w:proofErr w:type="spellEnd"/>
      <w:r w:rsidRPr="00F160F8">
        <w:rPr>
          <w:rFonts w:ascii="Times New Roman" w:hAnsi="Times New Roman" w:cs="Times New Roman"/>
          <w:sz w:val="24"/>
          <w:szCs w:val="24"/>
        </w:rPr>
        <w:t xml:space="preserve"> capabilities and interface.</w:t>
      </w: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t>5. Project Timeline</w:t>
      </w:r>
      <w:r w:rsidR="00F160F8" w:rsidRPr="00F160F8">
        <w:rPr>
          <w:rFonts w:ascii="Times New Roman" w:hAnsi="Times New Roman" w:cs="Times New Roman"/>
          <w:b/>
          <w:sz w:val="28"/>
          <w:szCs w:val="28"/>
        </w:rPr>
        <w:t>:</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 xml:space="preserve"> 5.1 Milestones</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The project will be executed in several phases, including:</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-Phase 1 - Problem </w:t>
      </w:r>
      <w:r w:rsidR="00F160F8" w:rsidRPr="00F160F8">
        <w:rPr>
          <w:rFonts w:ascii="Times New Roman" w:hAnsi="Times New Roman" w:cs="Times New Roman"/>
          <w:sz w:val="24"/>
          <w:szCs w:val="24"/>
        </w:rPr>
        <w:t>Definition and Design Thinking</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xml:space="preserve">- Phase 2 -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Development and Configuration</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Phase 3 - Integration with Messaging Platforms</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Phase 4 - User Testing and Feedback</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 Phase 5 - Deployment and Monitoring</w:t>
      </w:r>
    </w:p>
    <w:p w:rsidR="007277D8" w:rsidRPr="00F160F8" w:rsidRDefault="007277D8" w:rsidP="00F160F8">
      <w:pPr>
        <w:rPr>
          <w:rFonts w:ascii="Times New Roman" w:hAnsi="Times New Roman" w:cs="Times New Roman"/>
          <w:b/>
          <w:sz w:val="24"/>
          <w:szCs w:val="24"/>
        </w:rPr>
      </w:pPr>
      <w:r w:rsidRPr="00F160F8">
        <w:rPr>
          <w:rFonts w:ascii="Times New Roman" w:hAnsi="Times New Roman" w:cs="Times New Roman"/>
          <w:b/>
          <w:sz w:val="24"/>
          <w:szCs w:val="24"/>
        </w:rPr>
        <w:t xml:space="preserve"> 5.2 Phases</w:t>
      </w:r>
      <w:r w:rsidR="00F160F8" w:rsidRPr="00F160F8">
        <w:rPr>
          <w:rFonts w:ascii="Times New Roman" w:hAnsi="Times New Roman" w:cs="Times New Roman"/>
          <w:b/>
          <w:sz w:val="24"/>
          <w:szCs w:val="24"/>
        </w:rPr>
        <w:t>:</w:t>
      </w:r>
    </w:p>
    <w:p w:rsidR="007277D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Each phase will have its specific tasks, timelines, and dependencies, ensuring a structured approach to project completion.</w:t>
      </w:r>
    </w:p>
    <w:p w:rsidR="007277D8" w:rsidRPr="00F160F8" w:rsidRDefault="007277D8" w:rsidP="00F160F8">
      <w:pPr>
        <w:rPr>
          <w:rFonts w:ascii="Times New Roman" w:hAnsi="Times New Roman" w:cs="Times New Roman"/>
          <w:b/>
          <w:sz w:val="28"/>
          <w:szCs w:val="28"/>
        </w:rPr>
      </w:pPr>
      <w:r w:rsidRPr="00F160F8">
        <w:rPr>
          <w:rFonts w:ascii="Times New Roman" w:hAnsi="Times New Roman" w:cs="Times New Roman"/>
          <w:b/>
          <w:sz w:val="28"/>
          <w:szCs w:val="28"/>
        </w:rPr>
        <w:t xml:space="preserve"> 6. Conclusion</w:t>
      </w:r>
      <w:r w:rsidR="00F160F8" w:rsidRPr="00F160F8">
        <w:rPr>
          <w:rFonts w:ascii="Times New Roman" w:hAnsi="Times New Roman" w:cs="Times New Roman"/>
          <w:b/>
          <w:sz w:val="28"/>
          <w:szCs w:val="28"/>
        </w:rPr>
        <w:t>:</w:t>
      </w:r>
    </w:p>
    <w:p w:rsidR="00A22738" w:rsidRPr="00F160F8" w:rsidRDefault="007277D8" w:rsidP="00F160F8">
      <w:pPr>
        <w:rPr>
          <w:rFonts w:ascii="Times New Roman" w:hAnsi="Times New Roman" w:cs="Times New Roman"/>
          <w:sz w:val="24"/>
          <w:szCs w:val="24"/>
        </w:rPr>
      </w:pPr>
      <w:r w:rsidRPr="00F160F8">
        <w:rPr>
          <w:rFonts w:ascii="Times New Roman" w:hAnsi="Times New Roman" w:cs="Times New Roman"/>
          <w:sz w:val="24"/>
          <w:szCs w:val="24"/>
        </w:rPr>
        <w:t>The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with Watson" project presents an exciting opportunity to create a valuable virtual guide that empowers users with quick access to information and fosters meaningful connections. By understanding user needs, designing an effective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persona, and implementing a well-thought-out technical solution, we aim to deliver a </w:t>
      </w:r>
      <w:proofErr w:type="spellStart"/>
      <w:r w:rsidRPr="00F160F8">
        <w:rPr>
          <w:rFonts w:ascii="Times New Roman" w:hAnsi="Times New Roman" w:cs="Times New Roman"/>
          <w:sz w:val="24"/>
          <w:szCs w:val="24"/>
        </w:rPr>
        <w:t>chatbot</w:t>
      </w:r>
      <w:proofErr w:type="spellEnd"/>
      <w:r w:rsidRPr="00F160F8">
        <w:rPr>
          <w:rFonts w:ascii="Times New Roman" w:hAnsi="Times New Roman" w:cs="Times New Roman"/>
          <w:sz w:val="24"/>
          <w:szCs w:val="24"/>
        </w:rPr>
        <w:t xml:space="preserve"> that exceeds user expectations and addresses the problem statement effectively.</w:t>
      </w:r>
      <w:r w:rsidR="00F160F8">
        <w:rPr>
          <w:rFonts w:ascii="Times New Roman" w:hAnsi="Times New Roman" w:cs="Times New Roman"/>
          <w:sz w:val="24"/>
          <w:szCs w:val="24"/>
        </w:rPr>
        <w:t xml:space="preserve"> </w:t>
      </w:r>
      <w:r w:rsidRPr="00F160F8">
        <w:rPr>
          <w:rFonts w:ascii="Times New Roman" w:hAnsi="Times New Roman" w:cs="Times New Roman"/>
          <w:sz w:val="24"/>
          <w:szCs w:val="24"/>
        </w:rPr>
        <w:t>This document provides a foundation for project planning and execution, outlining the project's objectives, approach, and expected outcomes. It serves as a guide for all stakeholders involved in the project's successful completion.</w:t>
      </w:r>
    </w:p>
    <w:sectPr w:rsidR="00A22738" w:rsidRPr="00F160F8" w:rsidSect="00A227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7D8"/>
    <w:rsid w:val="007277D8"/>
    <w:rsid w:val="00A22738"/>
    <w:rsid w:val="00F1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2023-09-27T13:02:00Z</dcterms:created>
  <dcterms:modified xsi:type="dcterms:W3CDTF">2023-09-27T13:27:00Z</dcterms:modified>
</cp:coreProperties>
</file>