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178A6D" w14:textId="77777777" w:rsidR="00281847" w:rsidRPr="00281847" w:rsidRDefault="00281847" w:rsidP="00281847">
      <w:pPr>
        <w:jc w:val="center"/>
        <w:rPr>
          <w:rFonts w:ascii="Times New Roman"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1847">
        <w:rPr>
          <w:rFonts w:ascii="Times New Roman"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Internship Report</w:t>
      </w:r>
    </w:p>
    <w:p w14:paraId="0BC2A22C" w14:textId="77777777" w:rsidR="00281847" w:rsidRPr="00281847" w:rsidRDefault="00281847" w:rsidP="00281847">
      <w:pPr>
        <w:jc w:val="center"/>
        <w:rPr>
          <w:b/>
          <w:bCs/>
          <w:sz w:val="52"/>
          <w:szCs w:val="52"/>
        </w:rPr>
      </w:pPr>
      <w:r w:rsidRPr="00281847">
        <w:rPr>
          <w:b/>
          <w:bCs/>
          <w:sz w:val="52"/>
          <w:szCs w:val="52"/>
        </w:rPr>
        <w:t>NULLCLASS</w:t>
      </w:r>
    </w:p>
    <w:p w14:paraId="44D42FF3" w14:textId="77777777" w:rsidR="00281847" w:rsidRPr="00281847" w:rsidRDefault="00281847" w:rsidP="00281847">
      <w:pPr>
        <w:jc w:val="center"/>
        <w:rPr>
          <w:sz w:val="32"/>
          <w:szCs w:val="32"/>
        </w:rPr>
      </w:pPr>
      <w:r w:rsidRPr="00281847">
        <w:rPr>
          <w:sz w:val="32"/>
          <w:szCs w:val="32"/>
        </w:rPr>
        <w:t>Internship Report on Twitter Data Analysis and Visualization using Power BI</w:t>
      </w:r>
    </w:p>
    <w:p w14:paraId="1F723AB9" w14:textId="77777777" w:rsidR="00281847" w:rsidRDefault="00281847" w:rsidP="00281847">
      <w:pPr>
        <w:jc w:val="center"/>
        <w:rPr>
          <w:sz w:val="32"/>
          <w:szCs w:val="32"/>
        </w:rPr>
      </w:pPr>
    </w:p>
    <w:p w14:paraId="487BE1EA" w14:textId="77777777" w:rsidR="00281847" w:rsidRDefault="00281847" w:rsidP="00281847">
      <w:pPr>
        <w:jc w:val="center"/>
        <w:rPr>
          <w:sz w:val="32"/>
          <w:szCs w:val="32"/>
        </w:rPr>
      </w:pPr>
    </w:p>
    <w:p w14:paraId="53CF173B" w14:textId="77777777" w:rsidR="00281847" w:rsidRDefault="00281847" w:rsidP="00281847">
      <w:pPr>
        <w:jc w:val="center"/>
        <w:rPr>
          <w:sz w:val="32"/>
          <w:szCs w:val="32"/>
        </w:rPr>
      </w:pPr>
    </w:p>
    <w:p w14:paraId="2C05A229" w14:textId="77777777" w:rsidR="00322423" w:rsidRDefault="00322423" w:rsidP="00281847">
      <w:pPr>
        <w:jc w:val="center"/>
        <w:rPr>
          <w:sz w:val="32"/>
          <w:szCs w:val="32"/>
        </w:rPr>
      </w:pPr>
    </w:p>
    <w:p w14:paraId="56B019A9" w14:textId="77777777" w:rsidR="00322423" w:rsidRDefault="00322423" w:rsidP="00281847">
      <w:pPr>
        <w:jc w:val="center"/>
        <w:rPr>
          <w:sz w:val="32"/>
          <w:szCs w:val="32"/>
        </w:rPr>
      </w:pPr>
    </w:p>
    <w:p w14:paraId="60099F0C" w14:textId="77777777" w:rsidR="00322423" w:rsidRDefault="00322423" w:rsidP="00281847">
      <w:pPr>
        <w:jc w:val="center"/>
        <w:rPr>
          <w:sz w:val="32"/>
          <w:szCs w:val="32"/>
        </w:rPr>
      </w:pPr>
    </w:p>
    <w:p w14:paraId="43512948" w14:textId="77777777" w:rsidR="00322423" w:rsidRDefault="00322423" w:rsidP="00281847">
      <w:pPr>
        <w:jc w:val="center"/>
        <w:rPr>
          <w:sz w:val="32"/>
          <w:szCs w:val="32"/>
        </w:rPr>
      </w:pPr>
    </w:p>
    <w:p w14:paraId="4F3C0FDD" w14:textId="77777777" w:rsidR="00322423" w:rsidRDefault="00322423" w:rsidP="00281847">
      <w:pPr>
        <w:jc w:val="center"/>
        <w:rPr>
          <w:sz w:val="32"/>
          <w:szCs w:val="32"/>
        </w:rPr>
      </w:pPr>
    </w:p>
    <w:p w14:paraId="0CF4AF1C" w14:textId="77777777" w:rsidR="00322423" w:rsidRDefault="00322423" w:rsidP="00281847">
      <w:pPr>
        <w:jc w:val="center"/>
        <w:rPr>
          <w:sz w:val="32"/>
          <w:szCs w:val="32"/>
        </w:rPr>
      </w:pPr>
    </w:p>
    <w:p w14:paraId="54C547E8" w14:textId="77777777" w:rsidR="00322423" w:rsidRDefault="00322423" w:rsidP="00281847">
      <w:pPr>
        <w:jc w:val="center"/>
        <w:rPr>
          <w:sz w:val="32"/>
          <w:szCs w:val="32"/>
        </w:rPr>
      </w:pPr>
    </w:p>
    <w:p w14:paraId="050668C7" w14:textId="77777777" w:rsidR="00281847" w:rsidRDefault="00281847" w:rsidP="00281847">
      <w:pPr>
        <w:jc w:val="center"/>
        <w:rPr>
          <w:sz w:val="32"/>
          <w:szCs w:val="32"/>
        </w:rPr>
      </w:pPr>
    </w:p>
    <w:p w14:paraId="0E7ACC9F" w14:textId="77777777" w:rsidR="00281847" w:rsidRDefault="00281847" w:rsidP="00322423">
      <w:pPr>
        <w:rPr>
          <w:sz w:val="32"/>
          <w:szCs w:val="32"/>
        </w:rPr>
      </w:pPr>
    </w:p>
    <w:p w14:paraId="2202140F" w14:textId="77777777" w:rsidR="00322423" w:rsidRDefault="00281847" w:rsidP="00322423">
      <w:pPr>
        <w:spacing w:line="276" w:lineRule="auto"/>
        <w:rPr>
          <w:sz w:val="32"/>
          <w:szCs w:val="32"/>
        </w:rPr>
      </w:pPr>
      <w:r w:rsidRPr="00281847">
        <w:rPr>
          <w:sz w:val="32"/>
          <w:szCs w:val="32"/>
        </w:rPr>
        <w:t>Submitted by: Abhay Singh</w:t>
      </w:r>
      <w:r w:rsidRPr="00281847">
        <w:rPr>
          <w:sz w:val="32"/>
          <w:szCs w:val="32"/>
        </w:rPr>
        <w:br/>
        <w:t xml:space="preserve">Internship Duration: </w:t>
      </w:r>
      <w:r w:rsidR="00322423" w:rsidRPr="00322423">
        <w:rPr>
          <w:sz w:val="32"/>
          <w:szCs w:val="32"/>
        </w:rPr>
        <w:t>07-01-2025 to 07-02-2025 (1 Month)</w:t>
      </w:r>
    </w:p>
    <w:p w14:paraId="1B405F70" w14:textId="5E2E7E9E" w:rsidR="00281847" w:rsidRPr="00281847" w:rsidRDefault="00281847" w:rsidP="00322423">
      <w:pPr>
        <w:spacing w:line="276" w:lineRule="auto"/>
        <w:rPr>
          <w:sz w:val="32"/>
          <w:szCs w:val="32"/>
        </w:rPr>
      </w:pPr>
      <w:r w:rsidRPr="00281847">
        <w:rPr>
          <w:sz w:val="32"/>
          <w:szCs w:val="32"/>
        </w:rPr>
        <w:t>Submitted to: NULLCLASS</w:t>
      </w:r>
      <w:r w:rsidRPr="00281847">
        <w:rPr>
          <w:sz w:val="32"/>
          <w:szCs w:val="32"/>
        </w:rPr>
        <w:br/>
        <w:t xml:space="preserve">Submission Date: </w:t>
      </w:r>
      <w:r w:rsidR="00322423">
        <w:rPr>
          <w:sz w:val="32"/>
          <w:szCs w:val="32"/>
        </w:rPr>
        <w:t>04-02-2025</w:t>
      </w:r>
    </w:p>
    <w:p w14:paraId="06888236" w14:textId="2E2670C2" w:rsidR="00281847" w:rsidRPr="00281847" w:rsidRDefault="00281847" w:rsidP="00281847">
      <w:pPr>
        <w:jc w:val="center"/>
        <w:rPr>
          <w:b/>
          <w:bCs/>
          <w:sz w:val="32"/>
          <w:szCs w:val="32"/>
        </w:rPr>
      </w:pPr>
      <w:r>
        <w:rPr>
          <w:b/>
          <w:bCs/>
          <w:sz w:val="32"/>
          <w:szCs w:val="32"/>
        </w:rPr>
        <w:br/>
      </w:r>
      <w:r>
        <w:rPr>
          <w:b/>
          <w:bCs/>
          <w:sz w:val="32"/>
          <w:szCs w:val="32"/>
        </w:rPr>
        <w:br/>
      </w:r>
    </w:p>
    <w:p w14:paraId="53C6270E" w14:textId="77777777" w:rsidR="00281847" w:rsidRDefault="00281847" w:rsidP="00281847">
      <w:pPr>
        <w:jc w:val="both"/>
        <w:rPr>
          <w:b/>
          <w:bCs/>
          <w:sz w:val="32"/>
          <w:szCs w:val="32"/>
        </w:rPr>
      </w:pPr>
    </w:p>
    <w:p w14:paraId="6D922AC7" w14:textId="4505991F" w:rsidR="00281847" w:rsidRPr="00322423" w:rsidRDefault="00281847" w:rsidP="00322423">
      <w:pPr>
        <w:jc w:val="center"/>
        <w:rPr>
          <w:b/>
          <w:bCs/>
          <w:sz w:val="40"/>
          <w:szCs w:val="40"/>
        </w:rPr>
      </w:pPr>
    </w:p>
    <w:tbl>
      <w:tblPr>
        <w:tblStyle w:val="TableGrid"/>
        <w:tblW w:w="9918" w:type="dxa"/>
        <w:tblLook w:val="04A0" w:firstRow="1" w:lastRow="0" w:firstColumn="1" w:lastColumn="0" w:noHBand="0" w:noVBand="1"/>
      </w:tblPr>
      <w:tblGrid>
        <w:gridCol w:w="913"/>
        <w:gridCol w:w="7366"/>
        <w:gridCol w:w="1639"/>
      </w:tblGrid>
      <w:tr w:rsidR="00A7421F" w:rsidRPr="00322423" w14:paraId="5F1D6FB9" w14:textId="77777777" w:rsidTr="00A7421F">
        <w:trPr>
          <w:trHeight w:val="586"/>
        </w:trPr>
        <w:tc>
          <w:tcPr>
            <w:tcW w:w="379" w:type="dxa"/>
          </w:tcPr>
          <w:p w14:paraId="07FAD2B5" w14:textId="16D2BD1C" w:rsidR="00A7421F" w:rsidRPr="002A7342" w:rsidRDefault="002A7342" w:rsidP="00940773">
            <w:pPr>
              <w:jc w:val="both"/>
              <w:rPr>
                <w:b/>
                <w:bCs/>
                <w:sz w:val="40"/>
                <w:szCs w:val="40"/>
              </w:rPr>
            </w:pPr>
            <w:r w:rsidRPr="002A7342">
              <w:rPr>
                <w:b/>
                <w:bCs/>
                <w:sz w:val="40"/>
                <w:szCs w:val="40"/>
              </w:rPr>
              <w:t>s.no</w:t>
            </w:r>
          </w:p>
        </w:tc>
        <w:tc>
          <w:tcPr>
            <w:tcW w:w="7838" w:type="dxa"/>
          </w:tcPr>
          <w:p w14:paraId="5EA53DD3" w14:textId="77777777" w:rsidR="00A7421F" w:rsidRPr="00322423" w:rsidRDefault="00A7421F" w:rsidP="00A7421F">
            <w:pPr>
              <w:jc w:val="center"/>
              <w:rPr>
                <w:b/>
                <w:bCs/>
                <w:sz w:val="40"/>
                <w:szCs w:val="40"/>
              </w:rPr>
            </w:pPr>
            <w:r w:rsidRPr="00322423">
              <w:rPr>
                <w:b/>
                <w:bCs/>
                <w:sz w:val="40"/>
                <w:szCs w:val="40"/>
              </w:rPr>
              <w:t>Table of Contents</w:t>
            </w:r>
          </w:p>
          <w:p w14:paraId="3C722EB0" w14:textId="77777777" w:rsidR="00A7421F" w:rsidRPr="00322423" w:rsidRDefault="00A7421F" w:rsidP="00940773">
            <w:pPr>
              <w:jc w:val="both"/>
              <w:rPr>
                <w:b/>
                <w:bCs/>
                <w:sz w:val="32"/>
                <w:szCs w:val="32"/>
              </w:rPr>
            </w:pPr>
          </w:p>
        </w:tc>
        <w:tc>
          <w:tcPr>
            <w:tcW w:w="1701" w:type="dxa"/>
          </w:tcPr>
          <w:p w14:paraId="0375F3FA" w14:textId="2CD7377F" w:rsidR="00A7421F" w:rsidRPr="002A7342" w:rsidRDefault="002A7342" w:rsidP="00940773">
            <w:pPr>
              <w:jc w:val="both"/>
              <w:rPr>
                <w:b/>
                <w:bCs/>
                <w:sz w:val="40"/>
                <w:szCs w:val="40"/>
              </w:rPr>
            </w:pPr>
            <w:r w:rsidRPr="002A7342">
              <w:rPr>
                <w:b/>
                <w:bCs/>
                <w:sz w:val="40"/>
                <w:szCs w:val="40"/>
              </w:rPr>
              <w:t>Page no.</w:t>
            </w:r>
          </w:p>
        </w:tc>
      </w:tr>
      <w:tr w:rsidR="00A7421F" w:rsidRPr="00C6704D" w14:paraId="0612B7A1" w14:textId="672793B4" w:rsidTr="00A7421F">
        <w:trPr>
          <w:trHeight w:val="586"/>
        </w:trPr>
        <w:tc>
          <w:tcPr>
            <w:tcW w:w="379" w:type="dxa"/>
          </w:tcPr>
          <w:p w14:paraId="77BCD5D7" w14:textId="77777777" w:rsidR="00A7421F" w:rsidRPr="00C6704D" w:rsidRDefault="00A7421F" w:rsidP="00940773">
            <w:pPr>
              <w:jc w:val="both"/>
              <w:rPr>
                <w:sz w:val="32"/>
                <w:szCs w:val="32"/>
              </w:rPr>
            </w:pPr>
            <w:r w:rsidRPr="00C6704D">
              <w:rPr>
                <w:sz w:val="32"/>
                <w:szCs w:val="32"/>
              </w:rPr>
              <w:t>1</w:t>
            </w:r>
          </w:p>
        </w:tc>
        <w:tc>
          <w:tcPr>
            <w:tcW w:w="7838" w:type="dxa"/>
          </w:tcPr>
          <w:p w14:paraId="22648A19" w14:textId="77777777" w:rsidR="00A7421F" w:rsidRPr="00C6704D" w:rsidRDefault="00A7421F" w:rsidP="00940773">
            <w:pPr>
              <w:jc w:val="both"/>
              <w:rPr>
                <w:sz w:val="32"/>
                <w:szCs w:val="32"/>
              </w:rPr>
            </w:pPr>
            <w:r w:rsidRPr="00C6704D">
              <w:rPr>
                <w:sz w:val="32"/>
                <w:szCs w:val="32"/>
              </w:rPr>
              <w:t xml:space="preserve"> Introduction</w:t>
            </w:r>
          </w:p>
        </w:tc>
        <w:tc>
          <w:tcPr>
            <w:tcW w:w="1701" w:type="dxa"/>
          </w:tcPr>
          <w:p w14:paraId="745A60E4" w14:textId="295483D2" w:rsidR="00A7421F" w:rsidRPr="00C6704D" w:rsidRDefault="00843557" w:rsidP="00940773">
            <w:pPr>
              <w:jc w:val="both"/>
              <w:rPr>
                <w:sz w:val="32"/>
                <w:szCs w:val="32"/>
              </w:rPr>
            </w:pPr>
            <w:r>
              <w:rPr>
                <w:sz w:val="32"/>
                <w:szCs w:val="32"/>
              </w:rPr>
              <w:t>3</w:t>
            </w:r>
          </w:p>
        </w:tc>
      </w:tr>
      <w:tr w:rsidR="00A7421F" w:rsidRPr="00C6704D" w14:paraId="25F9794A" w14:textId="4A43F85F" w:rsidTr="00A7421F">
        <w:trPr>
          <w:trHeight w:val="605"/>
        </w:trPr>
        <w:tc>
          <w:tcPr>
            <w:tcW w:w="379" w:type="dxa"/>
          </w:tcPr>
          <w:p w14:paraId="171B4719" w14:textId="77777777" w:rsidR="00A7421F" w:rsidRPr="00C6704D" w:rsidRDefault="00A7421F" w:rsidP="00940773">
            <w:pPr>
              <w:jc w:val="both"/>
              <w:rPr>
                <w:sz w:val="32"/>
                <w:szCs w:val="32"/>
              </w:rPr>
            </w:pPr>
            <w:r w:rsidRPr="00C6704D">
              <w:rPr>
                <w:sz w:val="32"/>
                <w:szCs w:val="32"/>
              </w:rPr>
              <w:t>2</w:t>
            </w:r>
          </w:p>
        </w:tc>
        <w:tc>
          <w:tcPr>
            <w:tcW w:w="7838" w:type="dxa"/>
          </w:tcPr>
          <w:p w14:paraId="0C8358FC" w14:textId="77777777" w:rsidR="00A7421F" w:rsidRPr="00C6704D" w:rsidRDefault="00A7421F" w:rsidP="00940773">
            <w:pPr>
              <w:jc w:val="both"/>
              <w:rPr>
                <w:sz w:val="32"/>
                <w:szCs w:val="32"/>
              </w:rPr>
            </w:pPr>
            <w:r w:rsidRPr="00C6704D">
              <w:rPr>
                <w:sz w:val="32"/>
                <w:szCs w:val="32"/>
              </w:rPr>
              <w:t xml:space="preserve"> Background</w:t>
            </w:r>
          </w:p>
        </w:tc>
        <w:tc>
          <w:tcPr>
            <w:tcW w:w="1701" w:type="dxa"/>
          </w:tcPr>
          <w:p w14:paraId="2C9C43EE" w14:textId="2A51E396" w:rsidR="00A7421F" w:rsidRPr="00C6704D" w:rsidRDefault="00843557" w:rsidP="00940773">
            <w:pPr>
              <w:jc w:val="both"/>
              <w:rPr>
                <w:sz w:val="32"/>
                <w:szCs w:val="32"/>
              </w:rPr>
            </w:pPr>
            <w:r>
              <w:rPr>
                <w:sz w:val="32"/>
                <w:szCs w:val="32"/>
              </w:rPr>
              <w:t>3</w:t>
            </w:r>
          </w:p>
        </w:tc>
      </w:tr>
      <w:tr w:rsidR="00A7421F" w:rsidRPr="00C6704D" w14:paraId="009202A6" w14:textId="01E6DF20" w:rsidTr="00A7421F">
        <w:trPr>
          <w:trHeight w:val="586"/>
        </w:trPr>
        <w:tc>
          <w:tcPr>
            <w:tcW w:w="379" w:type="dxa"/>
          </w:tcPr>
          <w:p w14:paraId="6EAED922" w14:textId="77777777" w:rsidR="00A7421F" w:rsidRPr="00C6704D" w:rsidRDefault="00A7421F" w:rsidP="00940773">
            <w:pPr>
              <w:jc w:val="both"/>
              <w:rPr>
                <w:sz w:val="32"/>
                <w:szCs w:val="32"/>
              </w:rPr>
            </w:pPr>
            <w:r w:rsidRPr="00C6704D">
              <w:rPr>
                <w:sz w:val="32"/>
                <w:szCs w:val="32"/>
              </w:rPr>
              <w:t>3</w:t>
            </w:r>
          </w:p>
        </w:tc>
        <w:tc>
          <w:tcPr>
            <w:tcW w:w="7838" w:type="dxa"/>
          </w:tcPr>
          <w:p w14:paraId="44CCD19B" w14:textId="77777777" w:rsidR="00A7421F" w:rsidRPr="00C6704D" w:rsidRDefault="00A7421F" w:rsidP="00940773">
            <w:pPr>
              <w:jc w:val="both"/>
              <w:rPr>
                <w:sz w:val="32"/>
                <w:szCs w:val="32"/>
              </w:rPr>
            </w:pPr>
            <w:r w:rsidRPr="00C6704D">
              <w:rPr>
                <w:sz w:val="32"/>
                <w:szCs w:val="32"/>
              </w:rPr>
              <w:t xml:space="preserve"> Learning Objectives</w:t>
            </w:r>
          </w:p>
        </w:tc>
        <w:tc>
          <w:tcPr>
            <w:tcW w:w="1701" w:type="dxa"/>
          </w:tcPr>
          <w:p w14:paraId="110A840D" w14:textId="2294B23B" w:rsidR="00A7421F" w:rsidRPr="00C6704D" w:rsidRDefault="00843557" w:rsidP="00940773">
            <w:pPr>
              <w:jc w:val="both"/>
              <w:rPr>
                <w:sz w:val="32"/>
                <w:szCs w:val="32"/>
              </w:rPr>
            </w:pPr>
            <w:r>
              <w:rPr>
                <w:sz w:val="32"/>
                <w:szCs w:val="32"/>
              </w:rPr>
              <w:t>4</w:t>
            </w:r>
          </w:p>
        </w:tc>
      </w:tr>
      <w:tr w:rsidR="00A7421F" w:rsidRPr="00C6704D" w14:paraId="66354102" w14:textId="5B78ADC1" w:rsidTr="00C6704D">
        <w:trPr>
          <w:trHeight w:val="3256"/>
        </w:trPr>
        <w:tc>
          <w:tcPr>
            <w:tcW w:w="379" w:type="dxa"/>
          </w:tcPr>
          <w:p w14:paraId="7C7C5DE3" w14:textId="77777777" w:rsidR="00A7421F" w:rsidRPr="00C6704D" w:rsidRDefault="00A7421F" w:rsidP="00940773">
            <w:pPr>
              <w:jc w:val="both"/>
              <w:rPr>
                <w:sz w:val="32"/>
                <w:szCs w:val="32"/>
              </w:rPr>
            </w:pPr>
            <w:r w:rsidRPr="00C6704D">
              <w:rPr>
                <w:sz w:val="32"/>
                <w:szCs w:val="32"/>
              </w:rPr>
              <w:t>4</w:t>
            </w:r>
          </w:p>
        </w:tc>
        <w:tc>
          <w:tcPr>
            <w:tcW w:w="7838" w:type="dxa"/>
          </w:tcPr>
          <w:p w14:paraId="058B509D" w14:textId="665DF80A" w:rsidR="00A7421F" w:rsidRPr="00C6704D" w:rsidRDefault="00A7421F" w:rsidP="00322423">
            <w:pPr>
              <w:jc w:val="both"/>
              <w:rPr>
                <w:sz w:val="32"/>
                <w:szCs w:val="32"/>
              </w:rPr>
            </w:pPr>
            <w:r w:rsidRPr="00C6704D">
              <w:rPr>
                <w:sz w:val="32"/>
                <w:szCs w:val="32"/>
              </w:rPr>
              <w:t>Activities and Tasks</w:t>
            </w:r>
          </w:p>
          <w:p w14:paraId="3C03F903" w14:textId="77777777" w:rsidR="00A7421F" w:rsidRPr="00C6704D" w:rsidRDefault="00A7421F" w:rsidP="00322423">
            <w:pPr>
              <w:pStyle w:val="ListParagraph"/>
              <w:jc w:val="both"/>
              <w:rPr>
                <w:sz w:val="32"/>
                <w:szCs w:val="32"/>
              </w:rPr>
            </w:pPr>
          </w:p>
          <w:p w14:paraId="3FCEF6C3" w14:textId="4CA04856" w:rsidR="00A7421F" w:rsidRPr="00C6704D" w:rsidRDefault="00A7421F" w:rsidP="00322423">
            <w:pPr>
              <w:pStyle w:val="ListParagraph"/>
              <w:numPr>
                <w:ilvl w:val="0"/>
                <w:numId w:val="11"/>
              </w:numPr>
              <w:jc w:val="both"/>
              <w:rPr>
                <w:sz w:val="32"/>
                <w:szCs w:val="32"/>
              </w:rPr>
            </w:pPr>
            <w:r w:rsidRPr="00C6704D">
              <w:rPr>
                <w:sz w:val="32"/>
                <w:szCs w:val="32"/>
              </w:rPr>
              <w:t>Visualizing Average Engagement Rate and Total Impressions</w:t>
            </w:r>
          </w:p>
          <w:p w14:paraId="01DD61FF" w14:textId="77777777" w:rsidR="00A7421F" w:rsidRPr="00322423" w:rsidRDefault="00A7421F" w:rsidP="00322423">
            <w:pPr>
              <w:numPr>
                <w:ilvl w:val="0"/>
                <w:numId w:val="11"/>
              </w:numPr>
              <w:jc w:val="both"/>
              <w:rPr>
                <w:sz w:val="32"/>
                <w:szCs w:val="32"/>
              </w:rPr>
            </w:pPr>
            <w:r w:rsidRPr="00322423">
              <w:rPr>
                <w:sz w:val="32"/>
                <w:szCs w:val="32"/>
              </w:rPr>
              <w:t>Scatter Chart for Media Engagement Analysis</w:t>
            </w:r>
          </w:p>
          <w:p w14:paraId="25052E3C" w14:textId="77777777" w:rsidR="00A7421F" w:rsidRPr="00322423" w:rsidRDefault="00A7421F" w:rsidP="00322423">
            <w:pPr>
              <w:numPr>
                <w:ilvl w:val="0"/>
                <w:numId w:val="11"/>
              </w:numPr>
              <w:jc w:val="both"/>
              <w:rPr>
                <w:sz w:val="32"/>
                <w:szCs w:val="32"/>
              </w:rPr>
            </w:pPr>
            <w:r w:rsidRPr="00322423">
              <w:rPr>
                <w:sz w:val="32"/>
                <w:szCs w:val="32"/>
              </w:rPr>
              <w:t>Comparative Visualization for Replies, Retweets, and Likes</w:t>
            </w:r>
          </w:p>
          <w:p w14:paraId="4A2AC786" w14:textId="52CB68EC" w:rsidR="00A7421F" w:rsidRPr="00C6704D" w:rsidRDefault="00A7421F" w:rsidP="00940773">
            <w:pPr>
              <w:jc w:val="both"/>
              <w:rPr>
                <w:sz w:val="32"/>
                <w:szCs w:val="32"/>
              </w:rPr>
            </w:pPr>
            <w:r w:rsidRPr="00C6704D">
              <w:rPr>
                <w:sz w:val="32"/>
                <w:szCs w:val="32"/>
              </w:rPr>
              <w:br/>
            </w:r>
          </w:p>
        </w:tc>
        <w:tc>
          <w:tcPr>
            <w:tcW w:w="1701" w:type="dxa"/>
          </w:tcPr>
          <w:p w14:paraId="3FAEBD73" w14:textId="3EC8475F" w:rsidR="00A7421F" w:rsidRPr="00C6704D" w:rsidRDefault="003B6FA3" w:rsidP="00322423">
            <w:pPr>
              <w:jc w:val="both"/>
              <w:rPr>
                <w:sz w:val="32"/>
                <w:szCs w:val="32"/>
              </w:rPr>
            </w:pPr>
            <w:r>
              <w:rPr>
                <w:sz w:val="32"/>
                <w:szCs w:val="32"/>
              </w:rPr>
              <w:t>4 -</w:t>
            </w:r>
            <w:r w:rsidR="000F394C">
              <w:rPr>
                <w:sz w:val="32"/>
                <w:szCs w:val="32"/>
              </w:rPr>
              <w:t xml:space="preserve"> 5</w:t>
            </w:r>
          </w:p>
        </w:tc>
      </w:tr>
      <w:tr w:rsidR="00A7421F" w:rsidRPr="00C6704D" w14:paraId="38F69BFF" w14:textId="2DA6B3AE" w:rsidTr="00A7421F">
        <w:trPr>
          <w:trHeight w:val="605"/>
        </w:trPr>
        <w:tc>
          <w:tcPr>
            <w:tcW w:w="379" w:type="dxa"/>
          </w:tcPr>
          <w:p w14:paraId="655994BD" w14:textId="77777777" w:rsidR="00A7421F" w:rsidRPr="00C6704D" w:rsidRDefault="00A7421F" w:rsidP="00940773">
            <w:pPr>
              <w:jc w:val="both"/>
              <w:rPr>
                <w:sz w:val="32"/>
                <w:szCs w:val="32"/>
              </w:rPr>
            </w:pPr>
            <w:r w:rsidRPr="00C6704D">
              <w:rPr>
                <w:sz w:val="32"/>
                <w:szCs w:val="32"/>
              </w:rPr>
              <w:t>5</w:t>
            </w:r>
          </w:p>
        </w:tc>
        <w:tc>
          <w:tcPr>
            <w:tcW w:w="7838" w:type="dxa"/>
          </w:tcPr>
          <w:p w14:paraId="38ABFC30" w14:textId="77777777" w:rsidR="00A7421F" w:rsidRPr="00C6704D" w:rsidRDefault="00A7421F" w:rsidP="00940773">
            <w:pPr>
              <w:jc w:val="both"/>
              <w:rPr>
                <w:sz w:val="32"/>
                <w:szCs w:val="32"/>
              </w:rPr>
            </w:pPr>
            <w:r w:rsidRPr="00C6704D">
              <w:rPr>
                <w:sz w:val="32"/>
                <w:szCs w:val="32"/>
              </w:rPr>
              <w:t xml:space="preserve"> Skills and Competencies</w:t>
            </w:r>
          </w:p>
        </w:tc>
        <w:tc>
          <w:tcPr>
            <w:tcW w:w="1701" w:type="dxa"/>
          </w:tcPr>
          <w:p w14:paraId="6F47D7F3" w14:textId="2466E15A" w:rsidR="00A7421F" w:rsidRPr="00C6704D" w:rsidRDefault="000F394C" w:rsidP="00940773">
            <w:pPr>
              <w:jc w:val="both"/>
              <w:rPr>
                <w:sz w:val="32"/>
                <w:szCs w:val="32"/>
              </w:rPr>
            </w:pPr>
            <w:r>
              <w:rPr>
                <w:sz w:val="32"/>
                <w:szCs w:val="32"/>
              </w:rPr>
              <w:t>6</w:t>
            </w:r>
          </w:p>
        </w:tc>
      </w:tr>
      <w:tr w:rsidR="00A7421F" w:rsidRPr="00C6704D" w14:paraId="6C7A64C2" w14:textId="323478E5" w:rsidTr="00A7421F">
        <w:trPr>
          <w:trHeight w:val="586"/>
        </w:trPr>
        <w:tc>
          <w:tcPr>
            <w:tcW w:w="379" w:type="dxa"/>
          </w:tcPr>
          <w:p w14:paraId="67CB6851" w14:textId="77777777" w:rsidR="00A7421F" w:rsidRPr="00C6704D" w:rsidRDefault="00A7421F" w:rsidP="00940773">
            <w:pPr>
              <w:jc w:val="both"/>
              <w:rPr>
                <w:sz w:val="32"/>
                <w:szCs w:val="32"/>
              </w:rPr>
            </w:pPr>
            <w:r w:rsidRPr="00C6704D">
              <w:rPr>
                <w:sz w:val="32"/>
                <w:szCs w:val="32"/>
              </w:rPr>
              <w:t>6</w:t>
            </w:r>
          </w:p>
        </w:tc>
        <w:tc>
          <w:tcPr>
            <w:tcW w:w="7838" w:type="dxa"/>
          </w:tcPr>
          <w:p w14:paraId="016DCDBC" w14:textId="77777777" w:rsidR="00A7421F" w:rsidRPr="00C6704D" w:rsidRDefault="00A7421F" w:rsidP="00940773">
            <w:pPr>
              <w:jc w:val="both"/>
              <w:rPr>
                <w:sz w:val="32"/>
                <w:szCs w:val="32"/>
              </w:rPr>
            </w:pPr>
            <w:r w:rsidRPr="00C6704D">
              <w:rPr>
                <w:sz w:val="32"/>
                <w:szCs w:val="32"/>
              </w:rPr>
              <w:t xml:space="preserve"> Feedback and Evidence</w:t>
            </w:r>
          </w:p>
        </w:tc>
        <w:tc>
          <w:tcPr>
            <w:tcW w:w="1701" w:type="dxa"/>
          </w:tcPr>
          <w:p w14:paraId="220EA729" w14:textId="616BF25B" w:rsidR="00A7421F" w:rsidRPr="00C6704D" w:rsidRDefault="000F394C" w:rsidP="00940773">
            <w:pPr>
              <w:jc w:val="both"/>
              <w:rPr>
                <w:sz w:val="32"/>
                <w:szCs w:val="32"/>
              </w:rPr>
            </w:pPr>
            <w:r>
              <w:rPr>
                <w:sz w:val="32"/>
                <w:szCs w:val="32"/>
              </w:rPr>
              <w:t>7-8</w:t>
            </w:r>
          </w:p>
        </w:tc>
      </w:tr>
      <w:tr w:rsidR="00A7421F" w:rsidRPr="00C6704D" w14:paraId="0E8A73FF" w14:textId="272F8BB0" w:rsidTr="00A7421F">
        <w:trPr>
          <w:trHeight w:val="605"/>
        </w:trPr>
        <w:tc>
          <w:tcPr>
            <w:tcW w:w="379" w:type="dxa"/>
          </w:tcPr>
          <w:p w14:paraId="2E7860E9" w14:textId="77777777" w:rsidR="00A7421F" w:rsidRPr="00C6704D" w:rsidRDefault="00A7421F" w:rsidP="00940773">
            <w:pPr>
              <w:jc w:val="both"/>
              <w:rPr>
                <w:sz w:val="32"/>
                <w:szCs w:val="32"/>
              </w:rPr>
            </w:pPr>
            <w:r w:rsidRPr="00C6704D">
              <w:rPr>
                <w:sz w:val="32"/>
                <w:szCs w:val="32"/>
              </w:rPr>
              <w:t>7</w:t>
            </w:r>
          </w:p>
        </w:tc>
        <w:tc>
          <w:tcPr>
            <w:tcW w:w="7838" w:type="dxa"/>
          </w:tcPr>
          <w:p w14:paraId="5B2AA861" w14:textId="77777777" w:rsidR="00A7421F" w:rsidRPr="00C6704D" w:rsidRDefault="00A7421F" w:rsidP="00940773">
            <w:pPr>
              <w:jc w:val="both"/>
              <w:rPr>
                <w:sz w:val="32"/>
                <w:szCs w:val="32"/>
              </w:rPr>
            </w:pPr>
            <w:r w:rsidRPr="00C6704D">
              <w:rPr>
                <w:sz w:val="32"/>
                <w:szCs w:val="32"/>
              </w:rPr>
              <w:t xml:space="preserve"> Challenges and Solutions</w:t>
            </w:r>
          </w:p>
        </w:tc>
        <w:tc>
          <w:tcPr>
            <w:tcW w:w="1701" w:type="dxa"/>
          </w:tcPr>
          <w:p w14:paraId="660EB6D4" w14:textId="053D7F2E" w:rsidR="00A7421F" w:rsidRPr="00C6704D" w:rsidRDefault="000F394C" w:rsidP="00940773">
            <w:pPr>
              <w:jc w:val="both"/>
              <w:rPr>
                <w:sz w:val="32"/>
                <w:szCs w:val="32"/>
              </w:rPr>
            </w:pPr>
            <w:r>
              <w:rPr>
                <w:sz w:val="32"/>
                <w:szCs w:val="32"/>
              </w:rPr>
              <w:t>9</w:t>
            </w:r>
          </w:p>
        </w:tc>
      </w:tr>
      <w:tr w:rsidR="00A7421F" w:rsidRPr="00C6704D" w14:paraId="7C7E3B1E" w14:textId="5D88BF53" w:rsidTr="00A7421F">
        <w:trPr>
          <w:trHeight w:val="586"/>
        </w:trPr>
        <w:tc>
          <w:tcPr>
            <w:tcW w:w="379" w:type="dxa"/>
          </w:tcPr>
          <w:p w14:paraId="7090C08C" w14:textId="77777777" w:rsidR="00A7421F" w:rsidRPr="00C6704D" w:rsidRDefault="00A7421F" w:rsidP="00940773">
            <w:pPr>
              <w:jc w:val="both"/>
              <w:rPr>
                <w:sz w:val="32"/>
                <w:szCs w:val="32"/>
              </w:rPr>
            </w:pPr>
            <w:r w:rsidRPr="00C6704D">
              <w:rPr>
                <w:sz w:val="32"/>
                <w:szCs w:val="32"/>
              </w:rPr>
              <w:t>8</w:t>
            </w:r>
          </w:p>
        </w:tc>
        <w:tc>
          <w:tcPr>
            <w:tcW w:w="7838" w:type="dxa"/>
          </w:tcPr>
          <w:p w14:paraId="7C379C90" w14:textId="77777777" w:rsidR="00A7421F" w:rsidRPr="00C6704D" w:rsidRDefault="00A7421F" w:rsidP="00940773">
            <w:pPr>
              <w:jc w:val="both"/>
              <w:rPr>
                <w:sz w:val="32"/>
                <w:szCs w:val="32"/>
              </w:rPr>
            </w:pPr>
            <w:r w:rsidRPr="00C6704D">
              <w:rPr>
                <w:sz w:val="32"/>
                <w:szCs w:val="32"/>
              </w:rPr>
              <w:t xml:space="preserve"> Outcomes and Impact</w:t>
            </w:r>
          </w:p>
        </w:tc>
        <w:tc>
          <w:tcPr>
            <w:tcW w:w="1701" w:type="dxa"/>
          </w:tcPr>
          <w:p w14:paraId="6220CAF6" w14:textId="2344AD54" w:rsidR="00A7421F" w:rsidRPr="00C6704D" w:rsidRDefault="000F394C" w:rsidP="00940773">
            <w:pPr>
              <w:jc w:val="both"/>
              <w:rPr>
                <w:sz w:val="32"/>
                <w:szCs w:val="32"/>
              </w:rPr>
            </w:pPr>
            <w:r>
              <w:rPr>
                <w:sz w:val="32"/>
                <w:szCs w:val="32"/>
              </w:rPr>
              <w:t>9</w:t>
            </w:r>
          </w:p>
        </w:tc>
      </w:tr>
      <w:tr w:rsidR="00A7421F" w:rsidRPr="00C6704D" w14:paraId="44AA5957" w14:textId="1F172A38" w:rsidTr="00A7421F">
        <w:trPr>
          <w:trHeight w:val="586"/>
        </w:trPr>
        <w:tc>
          <w:tcPr>
            <w:tcW w:w="379" w:type="dxa"/>
          </w:tcPr>
          <w:p w14:paraId="11AEE304" w14:textId="77777777" w:rsidR="00A7421F" w:rsidRPr="00C6704D" w:rsidRDefault="00A7421F" w:rsidP="00940773">
            <w:pPr>
              <w:jc w:val="both"/>
              <w:rPr>
                <w:sz w:val="32"/>
                <w:szCs w:val="32"/>
              </w:rPr>
            </w:pPr>
            <w:r w:rsidRPr="00C6704D">
              <w:rPr>
                <w:sz w:val="32"/>
                <w:szCs w:val="32"/>
              </w:rPr>
              <w:t>9</w:t>
            </w:r>
          </w:p>
        </w:tc>
        <w:tc>
          <w:tcPr>
            <w:tcW w:w="7838" w:type="dxa"/>
          </w:tcPr>
          <w:p w14:paraId="7D47C054" w14:textId="77777777" w:rsidR="00A7421F" w:rsidRPr="00C6704D" w:rsidRDefault="00A7421F" w:rsidP="00940773">
            <w:pPr>
              <w:jc w:val="both"/>
              <w:rPr>
                <w:sz w:val="32"/>
                <w:szCs w:val="32"/>
              </w:rPr>
            </w:pPr>
            <w:r w:rsidRPr="00C6704D">
              <w:rPr>
                <w:sz w:val="32"/>
                <w:szCs w:val="32"/>
              </w:rPr>
              <w:t xml:space="preserve"> Conclusion</w:t>
            </w:r>
          </w:p>
        </w:tc>
        <w:tc>
          <w:tcPr>
            <w:tcW w:w="1701" w:type="dxa"/>
          </w:tcPr>
          <w:p w14:paraId="56BB5A91" w14:textId="2CEB6FCA" w:rsidR="00A7421F" w:rsidRPr="00C6704D" w:rsidRDefault="000F394C" w:rsidP="00940773">
            <w:pPr>
              <w:jc w:val="both"/>
              <w:rPr>
                <w:sz w:val="32"/>
                <w:szCs w:val="32"/>
              </w:rPr>
            </w:pPr>
            <w:r>
              <w:rPr>
                <w:sz w:val="32"/>
                <w:szCs w:val="32"/>
              </w:rPr>
              <w:t>10</w:t>
            </w:r>
          </w:p>
        </w:tc>
      </w:tr>
    </w:tbl>
    <w:p w14:paraId="66ED20D5" w14:textId="77777777" w:rsidR="00281847" w:rsidRPr="00C6704D" w:rsidRDefault="00281847" w:rsidP="00281847">
      <w:pPr>
        <w:jc w:val="both"/>
        <w:rPr>
          <w:sz w:val="32"/>
          <w:szCs w:val="32"/>
        </w:rPr>
      </w:pPr>
    </w:p>
    <w:p w14:paraId="3211775A" w14:textId="54F85DF4" w:rsidR="00281847" w:rsidRPr="00C6704D" w:rsidRDefault="00281847" w:rsidP="00281847">
      <w:pPr>
        <w:jc w:val="both"/>
        <w:rPr>
          <w:sz w:val="32"/>
          <w:szCs w:val="32"/>
        </w:rPr>
      </w:pPr>
    </w:p>
    <w:p w14:paraId="48958610" w14:textId="77777777" w:rsidR="00281847" w:rsidRPr="00C6704D" w:rsidRDefault="00281847" w:rsidP="00281847">
      <w:pPr>
        <w:jc w:val="both"/>
        <w:rPr>
          <w:sz w:val="32"/>
          <w:szCs w:val="32"/>
        </w:rPr>
      </w:pPr>
    </w:p>
    <w:p w14:paraId="0DDF7709" w14:textId="77777777" w:rsidR="00281847" w:rsidRPr="00C6704D" w:rsidRDefault="00281847" w:rsidP="00281847">
      <w:pPr>
        <w:jc w:val="both"/>
        <w:rPr>
          <w:sz w:val="32"/>
          <w:szCs w:val="32"/>
        </w:rPr>
      </w:pPr>
    </w:p>
    <w:p w14:paraId="2BB78EF1" w14:textId="77777777" w:rsidR="00281847" w:rsidRPr="00C6704D" w:rsidRDefault="00281847" w:rsidP="00281847">
      <w:pPr>
        <w:jc w:val="both"/>
        <w:rPr>
          <w:sz w:val="32"/>
          <w:szCs w:val="32"/>
        </w:rPr>
      </w:pPr>
    </w:p>
    <w:p w14:paraId="07A11CBB" w14:textId="77777777" w:rsidR="00281847" w:rsidRPr="00C6704D" w:rsidRDefault="00281847" w:rsidP="00281847">
      <w:pPr>
        <w:jc w:val="both"/>
        <w:rPr>
          <w:sz w:val="32"/>
          <w:szCs w:val="32"/>
        </w:rPr>
      </w:pPr>
    </w:p>
    <w:p w14:paraId="631C87B8" w14:textId="77777777" w:rsidR="00281847" w:rsidRPr="001C10E2" w:rsidRDefault="00281847" w:rsidP="00281847">
      <w:pPr>
        <w:jc w:val="both"/>
        <w:rPr>
          <w:b/>
          <w:bCs/>
          <w:sz w:val="40"/>
          <w:szCs w:val="40"/>
        </w:rPr>
      </w:pPr>
    </w:p>
    <w:p w14:paraId="588F7762" w14:textId="7C7E9FEA" w:rsidR="00281847" w:rsidRPr="00C6704D" w:rsidRDefault="00281847" w:rsidP="001C10E2">
      <w:pPr>
        <w:jc w:val="center"/>
        <w:rPr>
          <w:sz w:val="32"/>
          <w:szCs w:val="32"/>
        </w:rPr>
      </w:pPr>
      <w:r w:rsidRPr="001C10E2">
        <w:rPr>
          <w:b/>
          <w:bCs/>
          <w:sz w:val="40"/>
          <w:szCs w:val="40"/>
        </w:rPr>
        <w:lastRenderedPageBreak/>
        <w:t>1. Introduction</w:t>
      </w:r>
      <w:r w:rsidR="001C10E2">
        <w:rPr>
          <w:sz w:val="32"/>
          <w:szCs w:val="32"/>
        </w:rPr>
        <w:br/>
      </w:r>
    </w:p>
    <w:p w14:paraId="12E3C6C4" w14:textId="77777777" w:rsidR="00281847" w:rsidRPr="00C6704D" w:rsidRDefault="00281847" w:rsidP="00281847">
      <w:pPr>
        <w:jc w:val="both"/>
        <w:rPr>
          <w:sz w:val="32"/>
          <w:szCs w:val="32"/>
        </w:rPr>
      </w:pPr>
      <w:r w:rsidRPr="00C6704D">
        <w:rPr>
          <w:sz w:val="32"/>
          <w:szCs w:val="32"/>
        </w:rPr>
        <w:t>This report summarizes my internship experience at NULLCLASS, including the tasks I performed, the skills I developed, and the challenges I overcame. My focus during the internship was on Twitter data analysis and visualization using Power BI, incorporating advanced filtering and time-based visibility constraints to enhance data insights and decision-making.</w:t>
      </w:r>
    </w:p>
    <w:p w14:paraId="72870934" w14:textId="6438C467" w:rsidR="00281847" w:rsidRPr="00843557" w:rsidRDefault="00B33775" w:rsidP="00843557">
      <w:pPr>
        <w:jc w:val="center"/>
        <w:rPr>
          <w:sz w:val="32"/>
          <w:szCs w:val="32"/>
        </w:rPr>
      </w:pPr>
      <w:r>
        <w:rPr>
          <w:sz w:val="32"/>
          <w:szCs w:val="32"/>
        </w:rPr>
        <w:br/>
      </w:r>
      <w:r>
        <w:rPr>
          <w:sz w:val="32"/>
          <w:szCs w:val="32"/>
        </w:rPr>
        <w:br/>
      </w:r>
      <w:r>
        <w:rPr>
          <w:sz w:val="32"/>
          <w:szCs w:val="32"/>
        </w:rPr>
        <w:br/>
      </w:r>
      <w:r>
        <w:rPr>
          <w:sz w:val="32"/>
          <w:szCs w:val="32"/>
        </w:rPr>
        <w:br/>
      </w:r>
      <w:r>
        <w:rPr>
          <w:sz w:val="32"/>
          <w:szCs w:val="32"/>
        </w:rPr>
        <w:br/>
      </w:r>
      <w:r w:rsidR="00281847" w:rsidRPr="00AD1EF6">
        <w:rPr>
          <w:b/>
          <w:bCs/>
          <w:sz w:val="40"/>
          <w:szCs w:val="40"/>
        </w:rPr>
        <w:t>2. Background</w:t>
      </w:r>
    </w:p>
    <w:p w14:paraId="1BEA2712" w14:textId="77777777" w:rsidR="00AD1EF6" w:rsidRPr="00AD1EF6" w:rsidRDefault="00AD1EF6" w:rsidP="00AD1EF6">
      <w:pPr>
        <w:jc w:val="center"/>
        <w:rPr>
          <w:b/>
          <w:bCs/>
          <w:sz w:val="40"/>
          <w:szCs w:val="40"/>
        </w:rPr>
      </w:pPr>
    </w:p>
    <w:p w14:paraId="41791018" w14:textId="48073E73" w:rsidR="00281847" w:rsidRPr="00C6704D" w:rsidRDefault="00281847" w:rsidP="00281847">
      <w:pPr>
        <w:jc w:val="both"/>
        <w:rPr>
          <w:sz w:val="32"/>
          <w:szCs w:val="32"/>
        </w:rPr>
      </w:pPr>
      <w:r w:rsidRPr="00C6704D">
        <w:rPr>
          <w:sz w:val="32"/>
          <w:szCs w:val="32"/>
        </w:rPr>
        <w:t xml:space="preserve">During this internship at NULLCLASS, I was involved in </w:t>
      </w:r>
      <w:r w:rsidR="00AD1EF6" w:rsidRPr="00C6704D">
        <w:rPr>
          <w:sz w:val="32"/>
          <w:szCs w:val="32"/>
        </w:rPr>
        <w:t>analysing</w:t>
      </w:r>
      <w:r w:rsidRPr="00C6704D">
        <w:rPr>
          <w:sz w:val="32"/>
          <w:szCs w:val="32"/>
        </w:rPr>
        <w:t xml:space="preserve"> Twitter engagement data and developing interactive dashboards. The objective is to create meaningful insights that help in understanding user engagement patterns and optimizing social media strategies. Tasks included working with Power BI to filter, visualize, and </w:t>
      </w:r>
      <w:r w:rsidR="00AD1EF6" w:rsidRPr="00C6704D">
        <w:rPr>
          <w:sz w:val="32"/>
          <w:szCs w:val="32"/>
        </w:rPr>
        <w:t>analyse</w:t>
      </w:r>
      <w:r w:rsidRPr="00C6704D">
        <w:rPr>
          <w:sz w:val="32"/>
          <w:szCs w:val="32"/>
        </w:rPr>
        <w:t xml:space="preserve"> tweets based on various parameters. My role was implementing dynamic constraints and ensuring data accuracy while maintaining dashboard responsiveness.</w:t>
      </w:r>
    </w:p>
    <w:p w14:paraId="5C6B3A77" w14:textId="77777777" w:rsidR="00281847" w:rsidRDefault="00281847" w:rsidP="00281847">
      <w:pPr>
        <w:jc w:val="both"/>
        <w:rPr>
          <w:sz w:val="32"/>
          <w:szCs w:val="32"/>
        </w:rPr>
      </w:pPr>
    </w:p>
    <w:p w14:paraId="0902D981" w14:textId="77777777" w:rsidR="00AD1EF6" w:rsidRDefault="00AD1EF6" w:rsidP="00281847">
      <w:pPr>
        <w:jc w:val="both"/>
        <w:rPr>
          <w:sz w:val="32"/>
          <w:szCs w:val="32"/>
        </w:rPr>
      </w:pPr>
    </w:p>
    <w:p w14:paraId="49FF740E" w14:textId="77777777" w:rsidR="00AD1EF6" w:rsidRDefault="00AD1EF6" w:rsidP="00281847">
      <w:pPr>
        <w:jc w:val="both"/>
        <w:rPr>
          <w:sz w:val="32"/>
          <w:szCs w:val="32"/>
        </w:rPr>
      </w:pPr>
    </w:p>
    <w:p w14:paraId="69B0D26A" w14:textId="77777777" w:rsidR="00843557" w:rsidRDefault="00843557" w:rsidP="00843557">
      <w:pPr>
        <w:rPr>
          <w:sz w:val="32"/>
          <w:szCs w:val="32"/>
        </w:rPr>
      </w:pPr>
    </w:p>
    <w:p w14:paraId="7302B46F" w14:textId="77777777" w:rsidR="00843557" w:rsidRDefault="00843557" w:rsidP="00843557">
      <w:pPr>
        <w:rPr>
          <w:sz w:val="32"/>
          <w:szCs w:val="32"/>
        </w:rPr>
      </w:pPr>
    </w:p>
    <w:p w14:paraId="18AEC797" w14:textId="3F852C56" w:rsidR="00281847" w:rsidRPr="00AD1EF6" w:rsidRDefault="00281847" w:rsidP="00843557">
      <w:pPr>
        <w:jc w:val="center"/>
        <w:rPr>
          <w:b/>
          <w:bCs/>
          <w:sz w:val="40"/>
          <w:szCs w:val="40"/>
        </w:rPr>
      </w:pPr>
      <w:r w:rsidRPr="00AD1EF6">
        <w:rPr>
          <w:b/>
          <w:bCs/>
          <w:sz w:val="40"/>
          <w:szCs w:val="40"/>
        </w:rPr>
        <w:lastRenderedPageBreak/>
        <w:t>3. Learning Objectives</w:t>
      </w:r>
    </w:p>
    <w:p w14:paraId="042BB5F7" w14:textId="77777777" w:rsidR="00281847" w:rsidRPr="00C6704D" w:rsidRDefault="00281847" w:rsidP="00843557">
      <w:pPr>
        <w:jc w:val="center"/>
        <w:rPr>
          <w:sz w:val="32"/>
          <w:szCs w:val="32"/>
        </w:rPr>
      </w:pPr>
    </w:p>
    <w:p w14:paraId="1BF06A7F" w14:textId="77777777" w:rsidR="00281847" w:rsidRPr="00C6704D" w:rsidRDefault="00281847" w:rsidP="00281847">
      <w:pPr>
        <w:jc w:val="both"/>
        <w:rPr>
          <w:sz w:val="32"/>
          <w:szCs w:val="32"/>
        </w:rPr>
      </w:pPr>
      <w:r w:rsidRPr="00C6704D">
        <w:rPr>
          <w:sz w:val="32"/>
          <w:szCs w:val="32"/>
        </w:rPr>
        <w:t>- Get hands-on experience in using Power BI and data visualization methods.</w:t>
      </w:r>
    </w:p>
    <w:p w14:paraId="71325297" w14:textId="58257F81" w:rsidR="00281847" w:rsidRPr="00C6704D" w:rsidRDefault="00281847" w:rsidP="00281847">
      <w:pPr>
        <w:jc w:val="both"/>
        <w:rPr>
          <w:sz w:val="32"/>
          <w:szCs w:val="32"/>
        </w:rPr>
      </w:pPr>
      <w:r w:rsidRPr="00C6704D">
        <w:rPr>
          <w:sz w:val="32"/>
          <w:szCs w:val="32"/>
        </w:rPr>
        <w:t xml:space="preserve">- Use advanced filtering conditions to </w:t>
      </w:r>
      <w:r w:rsidR="00AD1EF6" w:rsidRPr="00C6704D">
        <w:rPr>
          <w:sz w:val="32"/>
          <w:szCs w:val="32"/>
        </w:rPr>
        <w:t>analyse</w:t>
      </w:r>
      <w:r w:rsidRPr="00C6704D">
        <w:rPr>
          <w:sz w:val="32"/>
          <w:szCs w:val="32"/>
        </w:rPr>
        <w:t xml:space="preserve"> the data and take better analytical decisions.</w:t>
      </w:r>
    </w:p>
    <w:p w14:paraId="32975D7F" w14:textId="77777777" w:rsidR="00281847" w:rsidRPr="00C6704D" w:rsidRDefault="00281847" w:rsidP="00281847">
      <w:pPr>
        <w:jc w:val="both"/>
        <w:rPr>
          <w:sz w:val="32"/>
          <w:szCs w:val="32"/>
        </w:rPr>
      </w:pPr>
      <w:r w:rsidRPr="00C6704D">
        <w:rPr>
          <w:sz w:val="32"/>
          <w:szCs w:val="32"/>
        </w:rPr>
        <w:t>- Be able to handle time-based constraints in dashboards to enhance the real-time analysis.</w:t>
      </w:r>
    </w:p>
    <w:p w14:paraId="73EAA7AD" w14:textId="77777777" w:rsidR="00281847" w:rsidRDefault="00281847" w:rsidP="00281847">
      <w:pPr>
        <w:jc w:val="both"/>
        <w:rPr>
          <w:sz w:val="32"/>
          <w:szCs w:val="32"/>
        </w:rPr>
      </w:pPr>
      <w:r w:rsidRPr="00C6704D">
        <w:rPr>
          <w:sz w:val="32"/>
          <w:szCs w:val="32"/>
        </w:rPr>
        <w:t>- Ability to solve the problems by breaking through the difficulties in data, thereby enhancing efficiency in data processing.</w:t>
      </w:r>
    </w:p>
    <w:p w14:paraId="6552B05C" w14:textId="77777777" w:rsidR="00AD1EF6" w:rsidRDefault="00AD1EF6" w:rsidP="00281847">
      <w:pPr>
        <w:jc w:val="both"/>
        <w:rPr>
          <w:sz w:val="32"/>
          <w:szCs w:val="32"/>
        </w:rPr>
      </w:pPr>
    </w:p>
    <w:p w14:paraId="51E0A25D" w14:textId="77777777" w:rsidR="00AD1EF6" w:rsidRDefault="00AD1EF6" w:rsidP="00281847">
      <w:pPr>
        <w:jc w:val="both"/>
        <w:rPr>
          <w:sz w:val="32"/>
          <w:szCs w:val="32"/>
        </w:rPr>
      </w:pPr>
    </w:p>
    <w:p w14:paraId="17BB2A20" w14:textId="0B628EFC" w:rsidR="00281847" w:rsidRDefault="00281847" w:rsidP="00843557">
      <w:pPr>
        <w:jc w:val="center"/>
        <w:rPr>
          <w:b/>
          <w:bCs/>
          <w:sz w:val="40"/>
          <w:szCs w:val="40"/>
        </w:rPr>
      </w:pPr>
      <w:r w:rsidRPr="00EE7827">
        <w:rPr>
          <w:b/>
          <w:bCs/>
          <w:sz w:val="40"/>
          <w:szCs w:val="40"/>
        </w:rPr>
        <w:t>4. Activities and Tasks</w:t>
      </w:r>
    </w:p>
    <w:p w14:paraId="11791B51" w14:textId="77777777" w:rsidR="008E0077" w:rsidRPr="00EE7827" w:rsidRDefault="008E0077" w:rsidP="008E0077">
      <w:pPr>
        <w:jc w:val="center"/>
        <w:rPr>
          <w:b/>
          <w:bCs/>
          <w:sz w:val="40"/>
          <w:szCs w:val="40"/>
        </w:rPr>
      </w:pPr>
    </w:p>
    <w:p w14:paraId="024BD94F" w14:textId="77777777" w:rsidR="00281847" w:rsidRPr="00C6704D" w:rsidRDefault="00281847" w:rsidP="00281847">
      <w:pPr>
        <w:jc w:val="both"/>
        <w:rPr>
          <w:sz w:val="32"/>
          <w:szCs w:val="32"/>
        </w:rPr>
      </w:pPr>
      <w:r w:rsidRPr="00C6704D">
        <w:rPr>
          <w:sz w:val="32"/>
          <w:szCs w:val="32"/>
        </w:rPr>
        <w:t>Some of the activities performed during this internship are:</w:t>
      </w:r>
    </w:p>
    <w:p w14:paraId="32DC4A59" w14:textId="77777777" w:rsidR="00281847" w:rsidRPr="00C6704D" w:rsidRDefault="00281847" w:rsidP="00281847">
      <w:pPr>
        <w:jc w:val="both"/>
        <w:rPr>
          <w:sz w:val="32"/>
          <w:szCs w:val="32"/>
        </w:rPr>
      </w:pPr>
      <w:r w:rsidRPr="00C6704D">
        <w:rPr>
          <w:sz w:val="32"/>
          <w:szCs w:val="32"/>
        </w:rPr>
        <w:t xml:space="preserve"> </w:t>
      </w:r>
    </w:p>
    <w:p w14:paraId="481CF6F9" w14:textId="77777777" w:rsidR="00281847" w:rsidRPr="00C6704D" w:rsidRDefault="00281847" w:rsidP="00281847">
      <w:pPr>
        <w:jc w:val="both"/>
        <w:rPr>
          <w:sz w:val="32"/>
          <w:szCs w:val="32"/>
        </w:rPr>
      </w:pPr>
      <w:r w:rsidRPr="00C6704D">
        <w:rPr>
          <w:sz w:val="32"/>
          <w:szCs w:val="32"/>
        </w:rPr>
        <w:t>1. **Average Engagement Rate and Total Impressions in Visualization:**</w:t>
      </w:r>
    </w:p>
    <w:p w14:paraId="1A3B999B" w14:textId="77777777" w:rsidR="00281847" w:rsidRPr="00C6704D" w:rsidRDefault="00281847" w:rsidP="00281847">
      <w:pPr>
        <w:jc w:val="both"/>
        <w:rPr>
          <w:sz w:val="32"/>
          <w:szCs w:val="32"/>
        </w:rPr>
      </w:pPr>
    </w:p>
    <w:p w14:paraId="7B809F67" w14:textId="65F842E4" w:rsidR="00281847" w:rsidRPr="00C6704D" w:rsidRDefault="00281847" w:rsidP="008E0077">
      <w:pPr>
        <w:rPr>
          <w:sz w:val="32"/>
          <w:szCs w:val="32"/>
        </w:rPr>
      </w:pPr>
      <w:r w:rsidRPr="00C6704D">
        <w:rPr>
          <w:sz w:val="32"/>
          <w:szCs w:val="32"/>
        </w:rPr>
        <w:t xml:space="preserve"> Created a visual that depicts the average engagement rate and total impressions for the tweets posted between January 1, 2020, to June 30, 2020.</w:t>
      </w:r>
    </w:p>
    <w:p w14:paraId="0E1C77AD" w14:textId="35C87333" w:rsidR="008E0077" w:rsidRDefault="00281847" w:rsidP="008E0077">
      <w:pPr>
        <w:rPr>
          <w:sz w:val="32"/>
          <w:szCs w:val="32"/>
        </w:rPr>
      </w:pPr>
      <w:r w:rsidRPr="00C6704D">
        <w:rPr>
          <w:sz w:val="32"/>
          <w:szCs w:val="32"/>
        </w:rPr>
        <w:t>Used filters to exclude the ones that have less than 100 impressions and those having 0 likes.</w:t>
      </w:r>
    </w:p>
    <w:p w14:paraId="3C52A3ED" w14:textId="726454F7" w:rsidR="00281847" w:rsidRPr="00C6704D" w:rsidRDefault="00281847" w:rsidP="008E0077">
      <w:pPr>
        <w:rPr>
          <w:sz w:val="32"/>
          <w:szCs w:val="32"/>
        </w:rPr>
      </w:pPr>
      <w:r w:rsidRPr="00C6704D">
        <w:rPr>
          <w:sz w:val="32"/>
          <w:szCs w:val="32"/>
        </w:rPr>
        <w:t xml:space="preserve"> Faced the issue of the graph being visible only between 3 PM IST and 5 PM IST so that it falls in the peak engagement window.</w:t>
      </w:r>
    </w:p>
    <w:p w14:paraId="49677EFC" w14:textId="77777777" w:rsidR="00281847" w:rsidRPr="00C6704D" w:rsidRDefault="00281847" w:rsidP="00281847">
      <w:pPr>
        <w:jc w:val="both"/>
        <w:rPr>
          <w:sz w:val="32"/>
          <w:szCs w:val="32"/>
        </w:rPr>
      </w:pPr>
    </w:p>
    <w:p w14:paraId="227F52C1" w14:textId="77777777" w:rsidR="00281847" w:rsidRPr="00C6704D" w:rsidRDefault="00281847" w:rsidP="00281847">
      <w:pPr>
        <w:jc w:val="both"/>
        <w:rPr>
          <w:sz w:val="32"/>
          <w:szCs w:val="32"/>
        </w:rPr>
      </w:pPr>
      <w:r w:rsidRPr="00C6704D">
        <w:rPr>
          <w:sz w:val="32"/>
          <w:szCs w:val="32"/>
        </w:rPr>
        <w:t>2. **Scatter Chart for Media Engagement Analysis:**</w:t>
      </w:r>
    </w:p>
    <w:p w14:paraId="09967B5A" w14:textId="77777777" w:rsidR="00281847" w:rsidRPr="00C6704D" w:rsidRDefault="00281847" w:rsidP="00281847">
      <w:pPr>
        <w:jc w:val="both"/>
        <w:rPr>
          <w:sz w:val="32"/>
          <w:szCs w:val="32"/>
        </w:rPr>
      </w:pPr>
    </w:p>
    <w:p w14:paraId="6D06D8E0" w14:textId="1107C34A" w:rsidR="00281847" w:rsidRPr="00C6704D" w:rsidRDefault="00281847" w:rsidP="00281847">
      <w:pPr>
        <w:jc w:val="both"/>
        <w:rPr>
          <w:sz w:val="32"/>
          <w:szCs w:val="32"/>
        </w:rPr>
      </w:pPr>
      <w:r w:rsidRPr="00C6704D">
        <w:rPr>
          <w:sz w:val="32"/>
          <w:szCs w:val="32"/>
        </w:rPr>
        <w:t xml:space="preserve"> Developed a scatter chart to analyze the relationship between media engagements and media views for tweets with more than 10 replies.</w:t>
      </w:r>
    </w:p>
    <w:p w14:paraId="3ABAF785" w14:textId="4801C469" w:rsidR="00281847" w:rsidRPr="00C6704D" w:rsidRDefault="00281847" w:rsidP="00281847">
      <w:pPr>
        <w:jc w:val="both"/>
        <w:rPr>
          <w:sz w:val="32"/>
          <w:szCs w:val="32"/>
        </w:rPr>
      </w:pPr>
      <w:r w:rsidRPr="00C6704D">
        <w:rPr>
          <w:sz w:val="32"/>
          <w:szCs w:val="32"/>
        </w:rPr>
        <w:t>Highlighted tweets with an engagement rate above 5% to identify high-performing content.</w:t>
      </w:r>
    </w:p>
    <w:p w14:paraId="31B683C2" w14:textId="4082CA79" w:rsidR="00281847" w:rsidRPr="00C6704D" w:rsidRDefault="00281847" w:rsidP="00281847">
      <w:pPr>
        <w:jc w:val="both"/>
        <w:rPr>
          <w:sz w:val="32"/>
          <w:szCs w:val="32"/>
        </w:rPr>
      </w:pPr>
      <w:r w:rsidRPr="00C6704D">
        <w:rPr>
          <w:sz w:val="32"/>
          <w:szCs w:val="32"/>
        </w:rPr>
        <w:t>Applied restrictions so that the chart is visible only between 6 PM IST and 11 PM IST.</w:t>
      </w:r>
    </w:p>
    <w:p w14:paraId="41E9662B" w14:textId="78CC4070" w:rsidR="00281847" w:rsidRPr="00C6704D" w:rsidRDefault="00281847" w:rsidP="00281847">
      <w:pPr>
        <w:jc w:val="both"/>
        <w:rPr>
          <w:sz w:val="32"/>
          <w:szCs w:val="32"/>
        </w:rPr>
      </w:pPr>
      <w:r w:rsidRPr="00C6704D">
        <w:rPr>
          <w:sz w:val="32"/>
          <w:szCs w:val="32"/>
        </w:rPr>
        <w:t>The data was further refined to only include tweets on odd-numbered dates with more than 50 words to be deep in content.</w:t>
      </w:r>
    </w:p>
    <w:p w14:paraId="32015E68" w14:textId="77777777" w:rsidR="00281847" w:rsidRPr="00C6704D" w:rsidRDefault="00281847" w:rsidP="00281847">
      <w:pPr>
        <w:jc w:val="both"/>
        <w:rPr>
          <w:sz w:val="32"/>
          <w:szCs w:val="32"/>
        </w:rPr>
      </w:pPr>
    </w:p>
    <w:p w14:paraId="798F8D00" w14:textId="77777777" w:rsidR="00281847" w:rsidRPr="00C6704D" w:rsidRDefault="00281847" w:rsidP="00281847">
      <w:pPr>
        <w:jc w:val="both"/>
        <w:rPr>
          <w:sz w:val="32"/>
          <w:szCs w:val="32"/>
        </w:rPr>
      </w:pPr>
      <w:r w:rsidRPr="00C6704D">
        <w:rPr>
          <w:sz w:val="32"/>
          <w:szCs w:val="32"/>
        </w:rPr>
        <w:t>3. **Comparative Visualization for Replies, Retweets, and Likes:**</w:t>
      </w:r>
    </w:p>
    <w:p w14:paraId="1321354F" w14:textId="77777777" w:rsidR="00281847" w:rsidRPr="00C6704D" w:rsidRDefault="00281847" w:rsidP="00281847">
      <w:pPr>
        <w:jc w:val="both"/>
        <w:rPr>
          <w:sz w:val="32"/>
          <w:szCs w:val="32"/>
        </w:rPr>
      </w:pPr>
    </w:p>
    <w:p w14:paraId="7C06D85C" w14:textId="37D88252" w:rsidR="00281847" w:rsidRPr="00C6704D" w:rsidRDefault="00281847" w:rsidP="00281847">
      <w:pPr>
        <w:jc w:val="both"/>
        <w:rPr>
          <w:sz w:val="32"/>
          <w:szCs w:val="32"/>
        </w:rPr>
      </w:pPr>
      <w:r w:rsidRPr="00C6704D">
        <w:rPr>
          <w:sz w:val="32"/>
          <w:szCs w:val="32"/>
        </w:rPr>
        <w:t>Comparing replies, retweets, and likes was visualized on a comparison visualization for those who have engaged their tweets more than the median value.</w:t>
      </w:r>
    </w:p>
    <w:p w14:paraId="2DA73842" w14:textId="3A41D2F5" w:rsidR="00281847" w:rsidRPr="00C6704D" w:rsidRDefault="00281847" w:rsidP="00281847">
      <w:pPr>
        <w:jc w:val="both"/>
        <w:rPr>
          <w:sz w:val="32"/>
          <w:szCs w:val="32"/>
        </w:rPr>
      </w:pPr>
      <w:r w:rsidRPr="00C6704D">
        <w:rPr>
          <w:sz w:val="32"/>
          <w:szCs w:val="32"/>
        </w:rPr>
        <w:t>Added filters of tweets posted during June to August 2020 to look specifically at seasonal patterns of engagement</w:t>
      </w:r>
    </w:p>
    <w:p w14:paraId="0326191E" w14:textId="3A37DD2F" w:rsidR="00281847" w:rsidRPr="00C6704D" w:rsidRDefault="00281847" w:rsidP="00281847">
      <w:pPr>
        <w:jc w:val="both"/>
        <w:rPr>
          <w:sz w:val="32"/>
          <w:szCs w:val="32"/>
        </w:rPr>
      </w:pPr>
      <w:r w:rsidRPr="00C6704D">
        <w:rPr>
          <w:sz w:val="32"/>
          <w:szCs w:val="32"/>
        </w:rPr>
        <w:t>Included visibility constraints to capture 3 PM IST and 5 PM IST as well as 7 AM IST to 11 AM IST to really pinpoint peak times of engagement.</w:t>
      </w:r>
    </w:p>
    <w:p w14:paraId="679E3EE8" w14:textId="7C1B33AA" w:rsidR="00281847" w:rsidRPr="00C6704D" w:rsidRDefault="00281847" w:rsidP="00281847">
      <w:pPr>
        <w:jc w:val="both"/>
        <w:rPr>
          <w:sz w:val="32"/>
          <w:szCs w:val="32"/>
        </w:rPr>
      </w:pPr>
      <w:r w:rsidRPr="00C6704D">
        <w:rPr>
          <w:sz w:val="32"/>
          <w:szCs w:val="32"/>
        </w:rPr>
        <w:t>Churned in further to show only those that had odd number dates, even number media view counts, and character count was above 20.</w:t>
      </w:r>
    </w:p>
    <w:p w14:paraId="3CE02E2A" w14:textId="40669195" w:rsidR="00281847" w:rsidRPr="00C6704D" w:rsidRDefault="00281847" w:rsidP="00281847">
      <w:pPr>
        <w:jc w:val="both"/>
        <w:rPr>
          <w:sz w:val="32"/>
          <w:szCs w:val="32"/>
        </w:rPr>
      </w:pPr>
      <w:r w:rsidRPr="00C6704D">
        <w:rPr>
          <w:sz w:val="32"/>
          <w:szCs w:val="32"/>
        </w:rPr>
        <w:t>Eliminated tweets containing the word 'S' to see what happens with regards to linguistic impacts on engagement.</w:t>
      </w:r>
    </w:p>
    <w:p w14:paraId="14BC70F5" w14:textId="77777777" w:rsidR="008E0077" w:rsidRDefault="008E0077" w:rsidP="00281847">
      <w:pPr>
        <w:jc w:val="both"/>
        <w:rPr>
          <w:sz w:val="32"/>
          <w:szCs w:val="32"/>
        </w:rPr>
      </w:pPr>
    </w:p>
    <w:p w14:paraId="66EAB1DC" w14:textId="12E051AB" w:rsidR="00281847" w:rsidRPr="00843557" w:rsidRDefault="00281847" w:rsidP="00843557">
      <w:pPr>
        <w:jc w:val="center"/>
        <w:rPr>
          <w:sz w:val="32"/>
          <w:szCs w:val="32"/>
        </w:rPr>
      </w:pPr>
      <w:r w:rsidRPr="008E0077">
        <w:rPr>
          <w:b/>
          <w:bCs/>
          <w:sz w:val="40"/>
          <w:szCs w:val="40"/>
        </w:rPr>
        <w:lastRenderedPageBreak/>
        <w:t>5. Skills and Competencies</w:t>
      </w:r>
    </w:p>
    <w:p w14:paraId="54B61FF5" w14:textId="77777777" w:rsidR="00281847" w:rsidRPr="00C6704D" w:rsidRDefault="00281847" w:rsidP="001A31AB">
      <w:pPr>
        <w:jc w:val="center"/>
        <w:rPr>
          <w:sz w:val="32"/>
          <w:szCs w:val="32"/>
        </w:rPr>
      </w:pPr>
    </w:p>
    <w:p w14:paraId="69F4EE71" w14:textId="72CA9171" w:rsidR="00281847" w:rsidRPr="00C6704D" w:rsidRDefault="00281847" w:rsidP="00281847">
      <w:pPr>
        <w:jc w:val="both"/>
        <w:rPr>
          <w:sz w:val="32"/>
          <w:szCs w:val="32"/>
        </w:rPr>
      </w:pPr>
      <w:r w:rsidRPr="00C6704D">
        <w:rPr>
          <w:sz w:val="32"/>
          <w:szCs w:val="32"/>
        </w:rPr>
        <w:t xml:space="preserve">Advanced Power BI Data Visualization techniques </w:t>
      </w:r>
    </w:p>
    <w:p w14:paraId="746C493A" w14:textId="5985884B" w:rsidR="00281847" w:rsidRPr="00C6704D" w:rsidRDefault="00281847" w:rsidP="00281847">
      <w:pPr>
        <w:jc w:val="both"/>
        <w:rPr>
          <w:sz w:val="32"/>
          <w:szCs w:val="32"/>
        </w:rPr>
      </w:pPr>
      <w:r w:rsidRPr="00C6704D">
        <w:rPr>
          <w:sz w:val="32"/>
          <w:szCs w:val="32"/>
        </w:rPr>
        <w:t>Implementation of complex filtering conditions to enhance precision in analysis.</w:t>
      </w:r>
    </w:p>
    <w:p w14:paraId="794230A6" w14:textId="080C437B" w:rsidR="00281847" w:rsidRPr="00C6704D" w:rsidRDefault="00281847" w:rsidP="00281847">
      <w:pPr>
        <w:jc w:val="both"/>
        <w:rPr>
          <w:sz w:val="32"/>
          <w:szCs w:val="32"/>
        </w:rPr>
      </w:pPr>
      <w:r w:rsidRPr="00C6704D">
        <w:rPr>
          <w:sz w:val="32"/>
          <w:szCs w:val="32"/>
        </w:rPr>
        <w:t>Time-based constraints for visibility of data in the dashboard for efficient interpretation of the data.</w:t>
      </w:r>
    </w:p>
    <w:p w14:paraId="7B5156CC" w14:textId="77777777" w:rsidR="00281847" w:rsidRPr="00C6704D" w:rsidRDefault="00281847" w:rsidP="00281847">
      <w:pPr>
        <w:jc w:val="both"/>
        <w:rPr>
          <w:sz w:val="32"/>
          <w:szCs w:val="32"/>
        </w:rPr>
      </w:pPr>
      <w:r w:rsidRPr="00C6704D">
        <w:rPr>
          <w:sz w:val="32"/>
          <w:szCs w:val="32"/>
        </w:rPr>
        <w:t>Data preprocessing and transformation for more precise and reliable findings.</w:t>
      </w:r>
    </w:p>
    <w:p w14:paraId="7A7BD21B" w14:textId="77777777" w:rsidR="00281847" w:rsidRPr="00C6704D" w:rsidRDefault="00281847" w:rsidP="00281847">
      <w:pPr>
        <w:jc w:val="both"/>
        <w:rPr>
          <w:sz w:val="32"/>
          <w:szCs w:val="32"/>
        </w:rPr>
      </w:pPr>
      <w:r w:rsidRPr="00C6704D">
        <w:rPr>
          <w:sz w:val="32"/>
          <w:szCs w:val="32"/>
        </w:rPr>
        <w:t>Problem solving and analytical skills to maximize results from data-driven decision-making</w:t>
      </w:r>
    </w:p>
    <w:p w14:paraId="7B385BB4" w14:textId="77777777" w:rsidR="00281847" w:rsidRDefault="00281847" w:rsidP="00281847">
      <w:pPr>
        <w:jc w:val="both"/>
        <w:rPr>
          <w:sz w:val="32"/>
          <w:szCs w:val="32"/>
        </w:rPr>
      </w:pPr>
    </w:p>
    <w:p w14:paraId="64852159" w14:textId="77777777" w:rsidR="001A31AB" w:rsidRDefault="001A31AB" w:rsidP="00281847">
      <w:pPr>
        <w:jc w:val="both"/>
        <w:rPr>
          <w:sz w:val="32"/>
          <w:szCs w:val="32"/>
        </w:rPr>
      </w:pPr>
    </w:p>
    <w:p w14:paraId="30AE0834" w14:textId="77777777" w:rsidR="001A31AB" w:rsidRDefault="001A31AB" w:rsidP="00281847">
      <w:pPr>
        <w:jc w:val="both"/>
        <w:rPr>
          <w:sz w:val="32"/>
          <w:szCs w:val="32"/>
        </w:rPr>
      </w:pPr>
    </w:p>
    <w:p w14:paraId="2B4B191D" w14:textId="77777777" w:rsidR="001A31AB" w:rsidRDefault="001A31AB" w:rsidP="00281847">
      <w:pPr>
        <w:jc w:val="both"/>
        <w:rPr>
          <w:sz w:val="32"/>
          <w:szCs w:val="32"/>
        </w:rPr>
      </w:pPr>
    </w:p>
    <w:p w14:paraId="0F413874" w14:textId="77777777" w:rsidR="001A31AB" w:rsidRDefault="001A31AB" w:rsidP="00281847">
      <w:pPr>
        <w:jc w:val="both"/>
        <w:rPr>
          <w:sz w:val="32"/>
          <w:szCs w:val="32"/>
        </w:rPr>
      </w:pPr>
    </w:p>
    <w:p w14:paraId="56388700" w14:textId="77777777" w:rsidR="001A31AB" w:rsidRDefault="001A31AB" w:rsidP="00281847">
      <w:pPr>
        <w:jc w:val="both"/>
        <w:rPr>
          <w:sz w:val="32"/>
          <w:szCs w:val="32"/>
        </w:rPr>
      </w:pPr>
    </w:p>
    <w:p w14:paraId="7D012A73" w14:textId="77777777" w:rsidR="001A31AB" w:rsidRDefault="001A31AB" w:rsidP="00281847">
      <w:pPr>
        <w:jc w:val="both"/>
        <w:rPr>
          <w:sz w:val="32"/>
          <w:szCs w:val="32"/>
        </w:rPr>
      </w:pPr>
    </w:p>
    <w:p w14:paraId="4712F801" w14:textId="77777777" w:rsidR="001A31AB" w:rsidRDefault="001A31AB" w:rsidP="00281847">
      <w:pPr>
        <w:jc w:val="both"/>
        <w:rPr>
          <w:sz w:val="32"/>
          <w:szCs w:val="32"/>
        </w:rPr>
      </w:pPr>
    </w:p>
    <w:p w14:paraId="32B3811C" w14:textId="77777777" w:rsidR="001A31AB" w:rsidRDefault="001A31AB" w:rsidP="00281847">
      <w:pPr>
        <w:jc w:val="both"/>
        <w:rPr>
          <w:sz w:val="32"/>
          <w:szCs w:val="32"/>
        </w:rPr>
      </w:pPr>
    </w:p>
    <w:p w14:paraId="08CCF0F3" w14:textId="77777777" w:rsidR="001A31AB" w:rsidRDefault="001A31AB" w:rsidP="00281847">
      <w:pPr>
        <w:jc w:val="both"/>
        <w:rPr>
          <w:sz w:val="32"/>
          <w:szCs w:val="32"/>
        </w:rPr>
      </w:pPr>
    </w:p>
    <w:p w14:paraId="0F7E3339" w14:textId="77777777" w:rsidR="001A31AB" w:rsidRDefault="001A31AB" w:rsidP="00281847">
      <w:pPr>
        <w:jc w:val="both"/>
        <w:rPr>
          <w:sz w:val="32"/>
          <w:szCs w:val="32"/>
        </w:rPr>
      </w:pPr>
    </w:p>
    <w:p w14:paraId="7E4EB021" w14:textId="77777777" w:rsidR="001A31AB" w:rsidRDefault="001A31AB" w:rsidP="00281847">
      <w:pPr>
        <w:jc w:val="both"/>
        <w:rPr>
          <w:sz w:val="32"/>
          <w:szCs w:val="32"/>
        </w:rPr>
      </w:pPr>
    </w:p>
    <w:p w14:paraId="3F72EA6F" w14:textId="77777777" w:rsidR="008E0077" w:rsidRPr="00C6704D" w:rsidRDefault="008E0077" w:rsidP="00281847">
      <w:pPr>
        <w:jc w:val="both"/>
        <w:rPr>
          <w:sz w:val="32"/>
          <w:szCs w:val="32"/>
        </w:rPr>
      </w:pPr>
    </w:p>
    <w:p w14:paraId="58B1FB6E" w14:textId="77777777" w:rsidR="00843557" w:rsidRDefault="00843557" w:rsidP="001A31AB">
      <w:pPr>
        <w:jc w:val="center"/>
        <w:rPr>
          <w:b/>
          <w:bCs/>
          <w:sz w:val="40"/>
          <w:szCs w:val="40"/>
        </w:rPr>
      </w:pPr>
    </w:p>
    <w:p w14:paraId="3C22F902" w14:textId="198D3188" w:rsidR="00281847" w:rsidRDefault="00281847" w:rsidP="001A31AB">
      <w:pPr>
        <w:jc w:val="center"/>
        <w:rPr>
          <w:b/>
          <w:bCs/>
          <w:sz w:val="40"/>
          <w:szCs w:val="40"/>
        </w:rPr>
      </w:pPr>
      <w:r w:rsidRPr="001A31AB">
        <w:rPr>
          <w:b/>
          <w:bCs/>
          <w:sz w:val="40"/>
          <w:szCs w:val="40"/>
        </w:rPr>
        <w:lastRenderedPageBreak/>
        <w:t>6. Feedback and Evidence</w:t>
      </w:r>
    </w:p>
    <w:p w14:paraId="67A56A30" w14:textId="77777777" w:rsidR="001A31AB" w:rsidRPr="001A31AB" w:rsidRDefault="001A31AB" w:rsidP="001A31AB">
      <w:pPr>
        <w:jc w:val="center"/>
        <w:rPr>
          <w:b/>
          <w:bCs/>
          <w:sz w:val="40"/>
          <w:szCs w:val="40"/>
        </w:rPr>
      </w:pPr>
    </w:p>
    <w:p w14:paraId="24B79BDE" w14:textId="059B4743" w:rsidR="00281847" w:rsidRDefault="00281847" w:rsidP="00281847">
      <w:pPr>
        <w:jc w:val="both"/>
        <w:rPr>
          <w:sz w:val="32"/>
          <w:szCs w:val="32"/>
        </w:rPr>
      </w:pPr>
      <w:r w:rsidRPr="00C6704D">
        <w:rPr>
          <w:sz w:val="32"/>
          <w:szCs w:val="32"/>
        </w:rPr>
        <w:t>The internship at NULLCLASS provided valuable insights into real-world data analysis. Feedback from mentors highlighted my ability to implement complex filters effectively, ensuring that the dashboards met all required business specifications. The dashboards created demonstrated proficiency in Power BI, data visualization, and structured data representation for actionable insights.</w:t>
      </w:r>
      <w:r w:rsidR="00DD4EB0">
        <w:rPr>
          <w:sz w:val="32"/>
          <w:szCs w:val="32"/>
        </w:rPr>
        <w:br/>
      </w:r>
    </w:p>
    <w:p w14:paraId="3234811A" w14:textId="67009B26" w:rsidR="00A134FF" w:rsidRDefault="00A134FF" w:rsidP="00281847">
      <w:pPr>
        <w:jc w:val="both"/>
        <w:rPr>
          <w:sz w:val="32"/>
          <w:szCs w:val="32"/>
        </w:rPr>
      </w:pPr>
      <w:r>
        <w:rPr>
          <w:sz w:val="32"/>
          <w:szCs w:val="32"/>
        </w:rPr>
        <w:t>Screenshots:</w:t>
      </w:r>
      <w:r>
        <w:rPr>
          <w:sz w:val="32"/>
          <w:szCs w:val="32"/>
        </w:rPr>
        <w:br/>
      </w:r>
      <w:r>
        <w:rPr>
          <w:sz w:val="32"/>
          <w:szCs w:val="32"/>
        </w:rPr>
        <w:br/>
      </w:r>
      <w:r>
        <w:rPr>
          <w:noProof/>
          <w:sz w:val="32"/>
          <w:szCs w:val="32"/>
        </w:rPr>
        <w:drawing>
          <wp:inline distT="0" distB="0" distL="0" distR="0" wp14:anchorId="5D747754" wp14:editId="20287520">
            <wp:extent cx="2814849" cy="2111589"/>
            <wp:effectExtent l="0" t="0" r="5080" b="3175"/>
            <wp:docPr id="526484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484309" name="Picture 526484309"/>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18669" cy="2189470"/>
                    </a:xfrm>
                    <a:prstGeom prst="rect">
                      <a:avLst/>
                    </a:prstGeom>
                  </pic:spPr>
                </pic:pic>
              </a:graphicData>
            </a:graphic>
          </wp:inline>
        </w:drawing>
      </w:r>
      <w:r w:rsidR="00365686">
        <w:rPr>
          <w:sz w:val="32"/>
          <w:szCs w:val="32"/>
        </w:rPr>
        <w:t xml:space="preserve">  </w:t>
      </w:r>
      <w:r>
        <w:rPr>
          <w:sz w:val="32"/>
          <w:szCs w:val="32"/>
        </w:rPr>
        <w:t xml:space="preserve"> </w:t>
      </w:r>
      <w:r w:rsidR="00365686">
        <w:rPr>
          <w:noProof/>
          <w:sz w:val="32"/>
          <w:szCs w:val="32"/>
        </w:rPr>
        <w:drawing>
          <wp:inline distT="0" distB="0" distL="0" distR="0" wp14:anchorId="21ED8624" wp14:editId="09085819">
            <wp:extent cx="2629023" cy="2160141"/>
            <wp:effectExtent l="0" t="0" r="0" b="0"/>
            <wp:docPr id="7424584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58431" name="Picture 74245843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79285" cy="2201439"/>
                    </a:xfrm>
                    <a:prstGeom prst="rect">
                      <a:avLst/>
                    </a:prstGeom>
                  </pic:spPr>
                </pic:pic>
              </a:graphicData>
            </a:graphic>
          </wp:inline>
        </w:drawing>
      </w:r>
    </w:p>
    <w:p w14:paraId="07BB76CB" w14:textId="4594BB68" w:rsidR="00D408B5" w:rsidRDefault="00864A67" w:rsidP="00D408B5">
      <w:pPr>
        <w:ind w:left="2880"/>
        <w:jc w:val="both"/>
        <w:rPr>
          <w:sz w:val="32"/>
          <w:szCs w:val="32"/>
        </w:rPr>
      </w:pPr>
      <w:r w:rsidRPr="00581D7C">
        <w:rPr>
          <w:sz w:val="32"/>
          <w:szCs w:val="32"/>
        </w:rPr>
        <w:t>Twit</w:t>
      </w:r>
      <w:r w:rsidR="00365686" w:rsidRPr="00581D7C">
        <w:rPr>
          <w:sz w:val="32"/>
          <w:szCs w:val="32"/>
        </w:rPr>
        <w:t>t</w:t>
      </w:r>
      <w:r w:rsidRPr="00581D7C">
        <w:rPr>
          <w:sz w:val="32"/>
          <w:szCs w:val="32"/>
        </w:rPr>
        <w:t>er analysis</w:t>
      </w:r>
      <w:r w:rsidR="00365686" w:rsidRPr="00581D7C">
        <w:rPr>
          <w:sz w:val="32"/>
          <w:szCs w:val="32"/>
        </w:rPr>
        <w:t xml:space="preserve"> dashboard </w:t>
      </w:r>
      <w:r w:rsidR="00786B25">
        <w:rPr>
          <w:sz w:val="32"/>
          <w:szCs w:val="32"/>
        </w:rPr>
        <w:t>(Project)</w:t>
      </w:r>
    </w:p>
    <w:p w14:paraId="49FDE10B" w14:textId="77777777" w:rsidR="006C248C" w:rsidRDefault="006C248C" w:rsidP="00D408B5">
      <w:pPr>
        <w:ind w:left="2880"/>
        <w:jc w:val="both"/>
        <w:rPr>
          <w:sz w:val="32"/>
          <w:szCs w:val="32"/>
        </w:rPr>
      </w:pPr>
    </w:p>
    <w:p w14:paraId="54370484" w14:textId="2F624EE3" w:rsidR="00D408B5" w:rsidRDefault="006C248C" w:rsidP="006C248C">
      <w:pPr>
        <w:jc w:val="both"/>
        <w:rPr>
          <w:sz w:val="32"/>
          <w:szCs w:val="32"/>
        </w:rPr>
      </w:pPr>
      <w:r>
        <w:rPr>
          <w:noProof/>
          <w:sz w:val="32"/>
          <w:szCs w:val="32"/>
        </w:rPr>
        <w:drawing>
          <wp:inline distT="0" distB="0" distL="0" distR="0" wp14:anchorId="697928C3" wp14:editId="3EC43A96">
            <wp:extent cx="6245349" cy="2079653"/>
            <wp:effectExtent l="0" t="0" r="3175" b="0"/>
            <wp:docPr id="855037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3777" name="Picture 85503777"/>
                    <pic:cNvPicPr/>
                  </pic:nvPicPr>
                  <pic:blipFill rotWithShape="1">
                    <a:blip r:embed="rId9" cstate="print">
                      <a:extLst>
                        <a:ext uri="{28A0092B-C50C-407E-A947-70E740481C1C}">
                          <a14:useLocalDpi xmlns:a14="http://schemas.microsoft.com/office/drawing/2010/main" val="0"/>
                        </a:ext>
                      </a:extLst>
                    </a:blip>
                    <a:srcRect r="7202"/>
                    <a:stretch/>
                  </pic:blipFill>
                  <pic:spPr bwMode="auto">
                    <a:xfrm>
                      <a:off x="0" y="0"/>
                      <a:ext cx="6444383" cy="2145930"/>
                    </a:xfrm>
                    <a:prstGeom prst="rect">
                      <a:avLst/>
                    </a:prstGeom>
                    <a:ln>
                      <a:noFill/>
                    </a:ln>
                    <a:extLst>
                      <a:ext uri="{53640926-AAD7-44D8-BBD7-CCE9431645EC}">
                        <a14:shadowObscured xmlns:a14="http://schemas.microsoft.com/office/drawing/2010/main"/>
                      </a:ext>
                    </a:extLst>
                  </pic:spPr>
                </pic:pic>
              </a:graphicData>
            </a:graphic>
          </wp:inline>
        </w:drawing>
      </w:r>
      <w:r w:rsidR="00581D7C" w:rsidRPr="00581D7C">
        <w:rPr>
          <w:sz w:val="32"/>
          <w:szCs w:val="32"/>
        </w:rPr>
        <w:t xml:space="preserve"> </w:t>
      </w:r>
    </w:p>
    <w:p w14:paraId="519E3E2E" w14:textId="35C5E1D7" w:rsidR="006C248C" w:rsidRDefault="00786B25" w:rsidP="006C248C">
      <w:pPr>
        <w:jc w:val="both"/>
        <w:rPr>
          <w:sz w:val="32"/>
          <w:szCs w:val="32"/>
        </w:rPr>
      </w:pPr>
      <w:r>
        <w:rPr>
          <w:sz w:val="32"/>
          <w:szCs w:val="32"/>
        </w:rPr>
        <w:tab/>
      </w:r>
      <w:r>
        <w:rPr>
          <w:sz w:val="32"/>
          <w:szCs w:val="32"/>
        </w:rPr>
        <w:tab/>
      </w:r>
      <w:r>
        <w:rPr>
          <w:sz w:val="32"/>
          <w:szCs w:val="32"/>
        </w:rPr>
        <w:tab/>
        <w:t xml:space="preserve">                        Task 1</w:t>
      </w:r>
    </w:p>
    <w:p w14:paraId="54C79E23" w14:textId="7092ECC2" w:rsidR="006C248C" w:rsidRDefault="00786B25" w:rsidP="006C248C">
      <w:pPr>
        <w:jc w:val="both"/>
        <w:rPr>
          <w:sz w:val="32"/>
          <w:szCs w:val="32"/>
        </w:rPr>
      </w:pPr>
      <w:r>
        <w:rPr>
          <w:noProof/>
          <w:sz w:val="32"/>
          <w:szCs w:val="32"/>
        </w:rPr>
        <w:lastRenderedPageBreak/>
        <w:drawing>
          <wp:inline distT="0" distB="0" distL="0" distR="0" wp14:anchorId="4F91BE58" wp14:editId="56258A1A">
            <wp:extent cx="5731510" cy="2807936"/>
            <wp:effectExtent l="0" t="0" r="2540" b="0"/>
            <wp:docPr id="16974419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441983" name="Picture 169744198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8492" cy="2811357"/>
                    </a:xfrm>
                    <a:prstGeom prst="rect">
                      <a:avLst/>
                    </a:prstGeom>
                  </pic:spPr>
                </pic:pic>
              </a:graphicData>
            </a:graphic>
          </wp:inline>
        </w:drawing>
      </w:r>
    </w:p>
    <w:p w14:paraId="0DA2A38A" w14:textId="554BC085" w:rsidR="00A027CF" w:rsidRDefault="00A027CF" w:rsidP="006C248C">
      <w:pPr>
        <w:jc w:val="both"/>
        <w:rPr>
          <w:sz w:val="32"/>
          <w:szCs w:val="32"/>
        </w:rPr>
      </w:pPr>
      <w:r>
        <w:rPr>
          <w:sz w:val="32"/>
          <w:szCs w:val="32"/>
        </w:rPr>
        <w:tab/>
      </w:r>
      <w:r>
        <w:rPr>
          <w:sz w:val="32"/>
          <w:szCs w:val="32"/>
        </w:rPr>
        <w:tab/>
      </w:r>
      <w:r>
        <w:rPr>
          <w:sz w:val="32"/>
          <w:szCs w:val="32"/>
        </w:rPr>
        <w:tab/>
      </w:r>
      <w:r>
        <w:rPr>
          <w:sz w:val="32"/>
          <w:szCs w:val="32"/>
        </w:rPr>
        <w:tab/>
        <w:t xml:space="preserve">              Task 2</w:t>
      </w:r>
    </w:p>
    <w:p w14:paraId="4E800518" w14:textId="77777777" w:rsidR="005C1E0E" w:rsidRDefault="005C1E0E" w:rsidP="006C248C">
      <w:pPr>
        <w:jc w:val="both"/>
        <w:rPr>
          <w:sz w:val="32"/>
          <w:szCs w:val="32"/>
        </w:rPr>
      </w:pPr>
    </w:p>
    <w:p w14:paraId="41B57CB3" w14:textId="77777777" w:rsidR="005C1E0E" w:rsidRDefault="005C1E0E" w:rsidP="006C248C">
      <w:pPr>
        <w:jc w:val="both"/>
        <w:rPr>
          <w:sz w:val="32"/>
          <w:szCs w:val="32"/>
        </w:rPr>
      </w:pPr>
    </w:p>
    <w:p w14:paraId="77DD2658" w14:textId="006877A9" w:rsidR="005C1E0E" w:rsidRDefault="005C1E0E" w:rsidP="006C248C">
      <w:pPr>
        <w:jc w:val="both"/>
        <w:rPr>
          <w:sz w:val="32"/>
          <w:szCs w:val="32"/>
        </w:rPr>
      </w:pPr>
      <w:r>
        <w:rPr>
          <w:noProof/>
          <w:sz w:val="32"/>
          <w:szCs w:val="32"/>
        </w:rPr>
        <w:drawing>
          <wp:inline distT="0" distB="0" distL="0" distR="0" wp14:anchorId="42C32E17" wp14:editId="3D8658E0">
            <wp:extent cx="5731510" cy="3223895"/>
            <wp:effectExtent l="0" t="0" r="2540" b="0"/>
            <wp:docPr id="16376349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634918" name="Picture 163763491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4608BDC" w14:textId="28BF09D5" w:rsidR="005C1E0E" w:rsidRDefault="005C1E0E" w:rsidP="006C248C">
      <w:pPr>
        <w:jc w:val="both"/>
        <w:rPr>
          <w:sz w:val="32"/>
          <w:szCs w:val="32"/>
        </w:rPr>
      </w:pPr>
      <w:r>
        <w:rPr>
          <w:sz w:val="32"/>
          <w:szCs w:val="32"/>
        </w:rPr>
        <w:tab/>
      </w:r>
      <w:r>
        <w:rPr>
          <w:sz w:val="32"/>
          <w:szCs w:val="32"/>
        </w:rPr>
        <w:tab/>
      </w:r>
      <w:r>
        <w:rPr>
          <w:sz w:val="32"/>
          <w:szCs w:val="32"/>
        </w:rPr>
        <w:tab/>
      </w:r>
      <w:r>
        <w:rPr>
          <w:sz w:val="32"/>
          <w:szCs w:val="32"/>
        </w:rPr>
        <w:tab/>
      </w:r>
      <w:r w:rsidR="0005429E">
        <w:rPr>
          <w:sz w:val="32"/>
          <w:szCs w:val="32"/>
        </w:rPr>
        <w:t xml:space="preserve">                </w:t>
      </w:r>
      <w:r>
        <w:rPr>
          <w:sz w:val="32"/>
          <w:szCs w:val="32"/>
        </w:rPr>
        <w:t>Task</w:t>
      </w:r>
      <w:r w:rsidR="0005429E">
        <w:rPr>
          <w:sz w:val="32"/>
          <w:szCs w:val="32"/>
        </w:rPr>
        <w:t xml:space="preserve"> 3</w:t>
      </w:r>
    </w:p>
    <w:p w14:paraId="78991E9D" w14:textId="77777777" w:rsidR="006C248C" w:rsidRDefault="006C248C" w:rsidP="006C248C">
      <w:pPr>
        <w:jc w:val="both"/>
        <w:rPr>
          <w:sz w:val="32"/>
          <w:szCs w:val="32"/>
        </w:rPr>
      </w:pPr>
    </w:p>
    <w:p w14:paraId="6F98B7B2" w14:textId="48C54D65" w:rsidR="00864A67" w:rsidRPr="00581D7C" w:rsidRDefault="00581D7C" w:rsidP="00D408B5">
      <w:pPr>
        <w:ind w:left="2880"/>
        <w:jc w:val="both"/>
        <w:rPr>
          <w:sz w:val="32"/>
          <w:szCs w:val="32"/>
        </w:rPr>
      </w:pPr>
      <w:r w:rsidRPr="00581D7C">
        <w:rPr>
          <w:sz w:val="32"/>
          <w:szCs w:val="32"/>
        </w:rPr>
        <w:t xml:space="preserve">                                                            </w:t>
      </w:r>
    </w:p>
    <w:p w14:paraId="7731F24A" w14:textId="77777777" w:rsidR="001A31AB" w:rsidRPr="00C6704D" w:rsidRDefault="001A31AB" w:rsidP="00281847">
      <w:pPr>
        <w:jc w:val="both"/>
        <w:rPr>
          <w:sz w:val="32"/>
          <w:szCs w:val="32"/>
        </w:rPr>
      </w:pPr>
    </w:p>
    <w:p w14:paraId="57206648" w14:textId="3C703A71" w:rsidR="00281847" w:rsidRPr="003654D0" w:rsidRDefault="00281847" w:rsidP="003654D0">
      <w:pPr>
        <w:jc w:val="center"/>
        <w:rPr>
          <w:b/>
          <w:bCs/>
          <w:sz w:val="40"/>
          <w:szCs w:val="40"/>
        </w:rPr>
      </w:pPr>
      <w:r w:rsidRPr="003654D0">
        <w:rPr>
          <w:b/>
          <w:bCs/>
          <w:sz w:val="40"/>
          <w:szCs w:val="40"/>
        </w:rPr>
        <w:lastRenderedPageBreak/>
        <w:t>7. Challenges and Solutions</w:t>
      </w:r>
    </w:p>
    <w:p w14:paraId="1100CE3F" w14:textId="77777777" w:rsidR="00281847" w:rsidRPr="00C6704D" w:rsidRDefault="00281847" w:rsidP="00281847">
      <w:pPr>
        <w:jc w:val="both"/>
        <w:rPr>
          <w:sz w:val="32"/>
          <w:szCs w:val="32"/>
        </w:rPr>
      </w:pPr>
    </w:p>
    <w:p w14:paraId="66F5048D" w14:textId="0F9934D7" w:rsidR="00281847" w:rsidRPr="00C6704D" w:rsidRDefault="00281847" w:rsidP="00281847">
      <w:pPr>
        <w:jc w:val="both"/>
        <w:rPr>
          <w:sz w:val="32"/>
          <w:szCs w:val="32"/>
        </w:rPr>
      </w:pPr>
      <w:r w:rsidRPr="00C6704D">
        <w:rPr>
          <w:sz w:val="32"/>
          <w:szCs w:val="32"/>
        </w:rPr>
        <w:t xml:space="preserve">- </w:t>
      </w:r>
      <w:r w:rsidR="00EE21F3">
        <w:rPr>
          <w:sz w:val="32"/>
          <w:szCs w:val="32"/>
        </w:rPr>
        <w:t xml:space="preserve"> </w:t>
      </w:r>
      <w:r w:rsidRPr="00C6704D">
        <w:rPr>
          <w:sz w:val="32"/>
          <w:szCs w:val="32"/>
        </w:rPr>
        <w:t>Complex Filtering Conditions:</w:t>
      </w:r>
      <w:r w:rsidR="00EE21F3">
        <w:rPr>
          <w:sz w:val="32"/>
          <w:szCs w:val="32"/>
        </w:rPr>
        <w:t xml:space="preserve"> </w:t>
      </w:r>
      <w:r w:rsidRPr="00C6704D">
        <w:rPr>
          <w:sz w:val="32"/>
          <w:szCs w:val="32"/>
        </w:rPr>
        <w:t>It involved refining the query logic and using DAX expressions effectively to optimize processing speed and accuracy.</w:t>
      </w:r>
    </w:p>
    <w:p w14:paraId="60BC81DE" w14:textId="5EEA0814" w:rsidR="00281847" w:rsidRPr="00C6704D" w:rsidRDefault="00281847" w:rsidP="00281847">
      <w:pPr>
        <w:jc w:val="both"/>
        <w:rPr>
          <w:sz w:val="32"/>
          <w:szCs w:val="32"/>
        </w:rPr>
      </w:pPr>
      <w:r w:rsidRPr="00C6704D">
        <w:rPr>
          <w:sz w:val="32"/>
          <w:szCs w:val="32"/>
        </w:rPr>
        <w:t>- Time-based Visibility Constraints: The visibility logic was implemented using dynamic filters to ensure graphs appeared at the right times, maintaining user engagement relevance.</w:t>
      </w:r>
    </w:p>
    <w:p w14:paraId="3ACF0A06" w14:textId="5657169A" w:rsidR="00281847" w:rsidRPr="00C6704D" w:rsidRDefault="00281847" w:rsidP="00281847">
      <w:pPr>
        <w:jc w:val="both"/>
        <w:rPr>
          <w:sz w:val="32"/>
          <w:szCs w:val="32"/>
        </w:rPr>
      </w:pPr>
      <w:r w:rsidRPr="00C6704D">
        <w:rPr>
          <w:sz w:val="32"/>
          <w:szCs w:val="32"/>
        </w:rPr>
        <w:t>- Data Cleaning and Transformation:</w:t>
      </w:r>
      <w:r w:rsidR="00AA125B">
        <w:rPr>
          <w:sz w:val="32"/>
          <w:szCs w:val="32"/>
        </w:rPr>
        <w:t xml:space="preserve"> </w:t>
      </w:r>
      <w:r w:rsidRPr="00C6704D">
        <w:rPr>
          <w:sz w:val="32"/>
          <w:szCs w:val="32"/>
        </w:rPr>
        <w:t>Power Query was used to preprocess tweets to ensure data met the specified conditions while enhancing overall dataset quality.</w:t>
      </w:r>
    </w:p>
    <w:p w14:paraId="33C062FE" w14:textId="77777777" w:rsidR="00281847" w:rsidRPr="00C6704D" w:rsidRDefault="00281847" w:rsidP="00281847">
      <w:pPr>
        <w:jc w:val="both"/>
        <w:rPr>
          <w:sz w:val="32"/>
          <w:szCs w:val="32"/>
        </w:rPr>
      </w:pPr>
    </w:p>
    <w:p w14:paraId="23E592CE" w14:textId="77777777" w:rsidR="00EE21F3" w:rsidRDefault="00EE21F3" w:rsidP="00281847">
      <w:pPr>
        <w:jc w:val="both"/>
        <w:rPr>
          <w:sz w:val="32"/>
          <w:szCs w:val="32"/>
        </w:rPr>
      </w:pPr>
    </w:p>
    <w:p w14:paraId="0C0FB5D3" w14:textId="77777777" w:rsidR="00EE21F3" w:rsidRDefault="00EE21F3" w:rsidP="00281847">
      <w:pPr>
        <w:jc w:val="both"/>
        <w:rPr>
          <w:sz w:val="32"/>
          <w:szCs w:val="32"/>
        </w:rPr>
      </w:pPr>
    </w:p>
    <w:p w14:paraId="29C3B0DF" w14:textId="77777777" w:rsidR="00EE21F3" w:rsidRDefault="00EE21F3" w:rsidP="00281847">
      <w:pPr>
        <w:jc w:val="both"/>
        <w:rPr>
          <w:sz w:val="32"/>
          <w:szCs w:val="32"/>
        </w:rPr>
      </w:pPr>
    </w:p>
    <w:p w14:paraId="76A289CE" w14:textId="3B84D621" w:rsidR="00281847" w:rsidRPr="00ED1691" w:rsidRDefault="00281847" w:rsidP="00ED1691">
      <w:pPr>
        <w:jc w:val="center"/>
        <w:rPr>
          <w:b/>
          <w:bCs/>
          <w:sz w:val="40"/>
          <w:szCs w:val="40"/>
        </w:rPr>
      </w:pPr>
      <w:r w:rsidRPr="00ED1691">
        <w:rPr>
          <w:b/>
          <w:bCs/>
          <w:sz w:val="40"/>
          <w:szCs w:val="40"/>
        </w:rPr>
        <w:t>8. Results and Consequences</w:t>
      </w:r>
    </w:p>
    <w:p w14:paraId="548D9461" w14:textId="77777777" w:rsidR="00281847" w:rsidRPr="00C6704D" w:rsidRDefault="00281847" w:rsidP="00281847">
      <w:pPr>
        <w:jc w:val="both"/>
        <w:rPr>
          <w:sz w:val="32"/>
          <w:szCs w:val="32"/>
        </w:rPr>
      </w:pPr>
    </w:p>
    <w:p w14:paraId="5682207C" w14:textId="77777777" w:rsidR="00281847" w:rsidRPr="00C6704D" w:rsidRDefault="00281847" w:rsidP="00281847">
      <w:pPr>
        <w:jc w:val="both"/>
        <w:rPr>
          <w:sz w:val="32"/>
          <w:szCs w:val="32"/>
        </w:rPr>
      </w:pPr>
      <w:r w:rsidRPr="00C6704D">
        <w:rPr>
          <w:sz w:val="32"/>
          <w:szCs w:val="32"/>
        </w:rPr>
        <w:t>- Created dynamic, interactive dashboards to address business requirements and improve decision-making.</w:t>
      </w:r>
    </w:p>
    <w:p w14:paraId="59250751" w14:textId="77777777" w:rsidR="00281847" w:rsidRPr="00C6704D" w:rsidRDefault="00281847" w:rsidP="00281847">
      <w:pPr>
        <w:jc w:val="both"/>
        <w:rPr>
          <w:sz w:val="32"/>
          <w:szCs w:val="32"/>
        </w:rPr>
      </w:pPr>
      <w:r w:rsidRPr="00C6704D">
        <w:rPr>
          <w:sz w:val="32"/>
          <w:szCs w:val="32"/>
        </w:rPr>
        <w:t>- Developed expertise in Power BI and sophisticated data analysis.</w:t>
      </w:r>
    </w:p>
    <w:p w14:paraId="7C969932" w14:textId="77777777" w:rsidR="00281847" w:rsidRPr="00C6704D" w:rsidRDefault="00281847" w:rsidP="00281847">
      <w:pPr>
        <w:jc w:val="both"/>
        <w:rPr>
          <w:sz w:val="32"/>
          <w:szCs w:val="32"/>
        </w:rPr>
      </w:pPr>
      <w:r w:rsidRPr="00C6704D">
        <w:rPr>
          <w:sz w:val="32"/>
          <w:szCs w:val="32"/>
        </w:rPr>
        <w:t>- Deeper understanding of engagement metrics in relation to optimization of digital strategies.</w:t>
      </w:r>
    </w:p>
    <w:p w14:paraId="38800D26" w14:textId="77777777" w:rsidR="00281847" w:rsidRPr="00C6704D" w:rsidRDefault="00281847" w:rsidP="00281847">
      <w:pPr>
        <w:jc w:val="both"/>
        <w:rPr>
          <w:sz w:val="32"/>
          <w:szCs w:val="32"/>
        </w:rPr>
      </w:pPr>
      <w:r w:rsidRPr="00C6704D">
        <w:rPr>
          <w:sz w:val="32"/>
          <w:szCs w:val="32"/>
        </w:rPr>
        <w:t>- Offered insightful perspectives into Twitter user engagement patterns and supported content strategy refinement at NULLCLASS.</w:t>
      </w:r>
    </w:p>
    <w:p w14:paraId="2385398E" w14:textId="77777777" w:rsidR="00281847" w:rsidRDefault="00281847" w:rsidP="00281847">
      <w:pPr>
        <w:jc w:val="both"/>
        <w:rPr>
          <w:sz w:val="32"/>
          <w:szCs w:val="32"/>
        </w:rPr>
      </w:pPr>
    </w:p>
    <w:p w14:paraId="1DAA4CE4" w14:textId="77777777" w:rsidR="00843557" w:rsidRDefault="00843557" w:rsidP="00962301">
      <w:pPr>
        <w:jc w:val="center"/>
        <w:rPr>
          <w:sz w:val="32"/>
          <w:szCs w:val="32"/>
        </w:rPr>
      </w:pPr>
    </w:p>
    <w:p w14:paraId="48FDD2C1" w14:textId="593692CB" w:rsidR="00281847" w:rsidRDefault="00281847" w:rsidP="00962301">
      <w:pPr>
        <w:jc w:val="center"/>
        <w:rPr>
          <w:b/>
          <w:bCs/>
          <w:sz w:val="40"/>
          <w:szCs w:val="40"/>
        </w:rPr>
      </w:pPr>
      <w:r w:rsidRPr="00962301">
        <w:rPr>
          <w:b/>
          <w:bCs/>
          <w:sz w:val="40"/>
          <w:szCs w:val="40"/>
        </w:rPr>
        <w:lastRenderedPageBreak/>
        <w:t>9. Conclusion</w:t>
      </w:r>
    </w:p>
    <w:p w14:paraId="6CEC39ED" w14:textId="77777777" w:rsidR="00962301" w:rsidRPr="00962301" w:rsidRDefault="00962301" w:rsidP="00962301">
      <w:pPr>
        <w:jc w:val="center"/>
        <w:rPr>
          <w:b/>
          <w:bCs/>
          <w:sz w:val="40"/>
          <w:szCs w:val="40"/>
        </w:rPr>
      </w:pPr>
    </w:p>
    <w:p w14:paraId="4C8B0B9B" w14:textId="77777777" w:rsidR="00281847" w:rsidRPr="00C6704D" w:rsidRDefault="00281847" w:rsidP="00281847">
      <w:pPr>
        <w:jc w:val="both"/>
        <w:rPr>
          <w:sz w:val="32"/>
          <w:szCs w:val="32"/>
        </w:rPr>
      </w:pPr>
      <w:r w:rsidRPr="00C6704D">
        <w:rPr>
          <w:sz w:val="32"/>
          <w:szCs w:val="32"/>
        </w:rPr>
        <w:t>This internship at NULLCLASS was a highly enriching experience that enhanced my technical and analytical skills. The tasks provided a hands-on opportunity to work with real-world data, and the challenges helped me develop strong problem-solving abilities. The knowledge gained will be beneficial for future projects and career growth in data analytics, visualization, and digital strategy optimization.</w:t>
      </w:r>
    </w:p>
    <w:p w14:paraId="7D95BF07" w14:textId="77777777" w:rsidR="00CF321D" w:rsidRPr="00C6704D" w:rsidRDefault="00CF321D" w:rsidP="00281847">
      <w:pPr>
        <w:jc w:val="both"/>
        <w:rPr>
          <w:sz w:val="32"/>
          <w:szCs w:val="32"/>
        </w:rPr>
      </w:pPr>
    </w:p>
    <w:sectPr w:rsidR="00CF321D" w:rsidRPr="00C6704D">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8CC2EF" w14:textId="77777777" w:rsidR="00C6704D" w:rsidRDefault="00C6704D" w:rsidP="00C6704D">
      <w:pPr>
        <w:spacing w:after="0" w:line="240" w:lineRule="auto"/>
      </w:pPr>
      <w:r>
        <w:separator/>
      </w:r>
    </w:p>
  </w:endnote>
  <w:endnote w:type="continuationSeparator" w:id="0">
    <w:p w14:paraId="7DFF6814" w14:textId="77777777" w:rsidR="00C6704D" w:rsidRDefault="00C6704D" w:rsidP="00C67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C046FB" w14:textId="77777777" w:rsidR="00C6704D" w:rsidRDefault="00C6704D" w:rsidP="00C6704D">
      <w:pPr>
        <w:spacing w:after="0" w:line="240" w:lineRule="auto"/>
      </w:pPr>
      <w:r>
        <w:separator/>
      </w:r>
    </w:p>
  </w:footnote>
  <w:footnote w:type="continuationSeparator" w:id="0">
    <w:p w14:paraId="75B688E1" w14:textId="77777777" w:rsidR="00C6704D" w:rsidRDefault="00C6704D" w:rsidP="00C670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B43310" w14:textId="77777777" w:rsidR="00C6704D" w:rsidRPr="00C6704D" w:rsidRDefault="00C6704D">
    <w:pPr>
      <w:pStyle w:val="Header"/>
      <w:jc w:val="right"/>
      <w:rPr>
        <w:b/>
        <w:bCs/>
        <w:color w:val="8496B0" w:themeColor="text2" w:themeTint="99"/>
        <w:sz w:val="24"/>
        <w:szCs w:val="24"/>
      </w:rPr>
    </w:pPr>
    <w:r w:rsidRPr="00C6704D">
      <w:rPr>
        <w:b/>
        <w:bCs/>
        <w:color w:val="8496B0" w:themeColor="text2" w:themeTint="99"/>
        <w:sz w:val="24"/>
        <w:szCs w:val="24"/>
      </w:rPr>
      <w:t xml:space="preserve">Page </w:t>
    </w:r>
    <w:r w:rsidRPr="00C6704D">
      <w:rPr>
        <w:b/>
        <w:bCs/>
        <w:color w:val="8496B0" w:themeColor="text2" w:themeTint="99"/>
        <w:sz w:val="24"/>
        <w:szCs w:val="24"/>
      </w:rPr>
      <w:fldChar w:fldCharType="begin"/>
    </w:r>
    <w:r w:rsidRPr="00C6704D">
      <w:rPr>
        <w:b/>
        <w:bCs/>
        <w:color w:val="8496B0" w:themeColor="text2" w:themeTint="99"/>
        <w:sz w:val="24"/>
        <w:szCs w:val="24"/>
      </w:rPr>
      <w:instrText xml:space="preserve"> PAGE   \* MERGEFORMAT </w:instrText>
    </w:r>
    <w:r w:rsidRPr="00C6704D">
      <w:rPr>
        <w:b/>
        <w:bCs/>
        <w:color w:val="8496B0" w:themeColor="text2" w:themeTint="99"/>
        <w:sz w:val="24"/>
        <w:szCs w:val="24"/>
      </w:rPr>
      <w:fldChar w:fldCharType="separate"/>
    </w:r>
    <w:r w:rsidRPr="00C6704D">
      <w:rPr>
        <w:b/>
        <w:bCs/>
        <w:noProof/>
        <w:color w:val="8496B0" w:themeColor="text2" w:themeTint="99"/>
        <w:sz w:val="24"/>
        <w:szCs w:val="24"/>
      </w:rPr>
      <w:t>2</w:t>
    </w:r>
    <w:r w:rsidRPr="00C6704D">
      <w:rPr>
        <w:b/>
        <w:bCs/>
        <w:color w:val="8496B0" w:themeColor="text2" w:themeTint="99"/>
        <w:sz w:val="24"/>
        <w:szCs w:val="24"/>
      </w:rPr>
      <w:fldChar w:fldCharType="end"/>
    </w:r>
  </w:p>
  <w:p w14:paraId="02A671B2" w14:textId="77777777" w:rsidR="00C6704D" w:rsidRDefault="00C670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B1241C"/>
    <w:multiLevelType w:val="multilevel"/>
    <w:tmpl w:val="22DA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5B6BD1"/>
    <w:multiLevelType w:val="multilevel"/>
    <w:tmpl w:val="F9F8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5B1E5F"/>
    <w:multiLevelType w:val="hybridMultilevel"/>
    <w:tmpl w:val="722C6368"/>
    <w:lvl w:ilvl="0" w:tplc="EE0857B6">
      <w:start w:val="1"/>
      <w:numFmt w:val="decimal"/>
      <w:lvlText w:val="%1."/>
      <w:lvlJc w:val="left"/>
      <w:pPr>
        <w:ind w:left="2820" w:hanging="360"/>
      </w:pPr>
      <w:rPr>
        <w:rFonts w:hint="default"/>
      </w:rPr>
    </w:lvl>
    <w:lvl w:ilvl="1" w:tplc="40090019" w:tentative="1">
      <w:start w:val="1"/>
      <w:numFmt w:val="lowerLetter"/>
      <w:lvlText w:val="%2."/>
      <w:lvlJc w:val="left"/>
      <w:pPr>
        <w:ind w:left="3540" w:hanging="360"/>
      </w:pPr>
    </w:lvl>
    <w:lvl w:ilvl="2" w:tplc="4009001B" w:tentative="1">
      <w:start w:val="1"/>
      <w:numFmt w:val="lowerRoman"/>
      <w:lvlText w:val="%3."/>
      <w:lvlJc w:val="right"/>
      <w:pPr>
        <w:ind w:left="4260" w:hanging="180"/>
      </w:pPr>
    </w:lvl>
    <w:lvl w:ilvl="3" w:tplc="4009000F" w:tentative="1">
      <w:start w:val="1"/>
      <w:numFmt w:val="decimal"/>
      <w:lvlText w:val="%4."/>
      <w:lvlJc w:val="left"/>
      <w:pPr>
        <w:ind w:left="4980" w:hanging="360"/>
      </w:pPr>
    </w:lvl>
    <w:lvl w:ilvl="4" w:tplc="40090019" w:tentative="1">
      <w:start w:val="1"/>
      <w:numFmt w:val="lowerLetter"/>
      <w:lvlText w:val="%5."/>
      <w:lvlJc w:val="left"/>
      <w:pPr>
        <w:ind w:left="5700" w:hanging="360"/>
      </w:pPr>
    </w:lvl>
    <w:lvl w:ilvl="5" w:tplc="4009001B" w:tentative="1">
      <w:start w:val="1"/>
      <w:numFmt w:val="lowerRoman"/>
      <w:lvlText w:val="%6."/>
      <w:lvlJc w:val="right"/>
      <w:pPr>
        <w:ind w:left="6420" w:hanging="180"/>
      </w:pPr>
    </w:lvl>
    <w:lvl w:ilvl="6" w:tplc="4009000F" w:tentative="1">
      <w:start w:val="1"/>
      <w:numFmt w:val="decimal"/>
      <w:lvlText w:val="%7."/>
      <w:lvlJc w:val="left"/>
      <w:pPr>
        <w:ind w:left="7140" w:hanging="360"/>
      </w:pPr>
    </w:lvl>
    <w:lvl w:ilvl="7" w:tplc="40090019" w:tentative="1">
      <w:start w:val="1"/>
      <w:numFmt w:val="lowerLetter"/>
      <w:lvlText w:val="%8."/>
      <w:lvlJc w:val="left"/>
      <w:pPr>
        <w:ind w:left="7860" w:hanging="360"/>
      </w:pPr>
    </w:lvl>
    <w:lvl w:ilvl="8" w:tplc="4009001B" w:tentative="1">
      <w:start w:val="1"/>
      <w:numFmt w:val="lowerRoman"/>
      <w:lvlText w:val="%9."/>
      <w:lvlJc w:val="right"/>
      <w:pPr>
        <w:ind w:left="8580" w:hanging="180"/>
      </w:pPr>
    </w:lvl>
  </w:abstractNum>
  <w:abstractNum w:abstractNumId="3" w15:restartNumberingAfterBreak="0">
    <w:nsid w:val="433E5E1E"/>
    <w:multiLevelType w:val="multilevel"/>
    <w:tmpl w:val="D080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762B0A"/>
    <w:multiLevelType w:val="multilevel"/>
    <w:tmpl w:val="D4509B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107321"/>
    <w:multiLevelType w:val="multilevel"/>
    <w:tmpl w:val="319CB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624037"/>
    <w:multiLevelType w:val="multilevel"/>
    <w:tmpl w:val="95A0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B63479"/>
    <w:multiLevelType w:val="multilevel"/>
    <w:tmpl w:val="8A60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FA079B"/>
    <w:multiLevelType w:val="multilevel"/>
    <w:tmpl w:val="E09E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8002F0"/>
    <w:multiLevelType w:val="multilevel"/>
    <w:tmpl w:val="B33CB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2F22D3"/>
    <w:multiLevelType w:val="multilevel"/>
    <w:tmpl w:val="6DB2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FC6B86"/>
    <w:multiLevelType w:val="multilevel"/>
    <w:tmpl w:val="85384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0501326">
    <w:abstractNumId w:val="0"/>
  </w:num>
  <w:num w:numId="2" w16cid:durableId="1094518589">
    <w:abstractNumId w:val="5"/>
  </w:num>
  <w:num w:numId="3" w16cid:durableId="1527520606">
    <w:abstractNumId w:val="6"/>
  </w:num>
  <w:num w:numId="4" w16cid:durableId="1288203524">
    <w:abstractNumId w:val="8"/>
  </w:num>
  <w:num w:numId="5" w16cid:durableId="1628898800">
    <w:abstractNumId w:val="9"/>
  </w:num>
  <w:num w:numId="6" w16cid:durableId="13701209">
    <w:abstractNumId w:val="7"/>
  </w:num>
  <w:num w:numId="7" w16cid:durableId="1574046539">
    <w:abstractNumId w:val="4"/>
  </w:num>
  <w:num w:numId="8" w16cid:durableId="785779389">
    <w:abstractNumId w:val="11"/>
  </w:num>
  <w:num w:numId="9" w16cid:durableId="753167111">
    <w:abstractNumId w:val="1"/>
  </w:num>
  <w:num w:numId="10" w16cid:durableId="1833569329">
    <w:abstractNumId w:val="3"/>
  </w:num>
  <w:num w:numId="11" w16cid:durableId="1972132434">
    <w:abstractNumId w:val="10"/>
  </w:num>
  <w:num w:numId="12" w16cid:durableId="20529958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847"/>
    <w:rsid w:val="0005429E"/>
    <w:rsid w:val="000F394C"/>
    <w:rsid w:val="001A31AB"/>
    <w:rsid w:val="001C10E2"/>
    <w:rsid w:val="00281847"/>
    <w:rsid w:val="002A7342"/>
    <w:rsid w:val="00322423"/>
    <w:rsid w:val="003654D0"/>
    <w:rsid w:val="00365686"/>
    <w:rsid w:val="003B6FA3"/>
    <w:rsid w:val="00581D7C"/>
    <w:rsid w:val="005C1E0E"/>
    <w:rsid w:val="006C248C"/>
    <w:rsid w:val="006C59C7"/>
    <w:rsid w:val="00786B25"/>
    <w:rsid w:val="00843557"/>
    <w:rsid w:val="00864A67"/>
    <w:rsid w:val="008E0077"/>
    <w:rsid w:val="00962301"/>
    <w:rsid w:val="00A027CF"/>
    <w:rsid w:val="00A134FF"/>
    <w:rsid w:val="00A7421F"/>
    <w:rsid w:val="00AA125B"/>
    <w:rsid w:val="00AB2CB5"/>
    <w:rsid w:val="00AD1EF6"/>
    <w:rsid w:val="00B33775"/>
    <w:rsid w:val="00C6704D"/>
    <w:rsid w:val="00CF321D"/>
    <w:rsid w:val="00D345D3"/>
    <w:rsid w:val="00D408B5"/>
    <w:rsid w:val="00DD4EB0"/>
    <w:rsid w:val="00ED1691"/>
    <w:rsid w:val="00EE21F3"/>
    <w:rsid w:val="00EE782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C4F02"/>
  <w15:chartTrackingRefBased/>
  <w15:docId w15:val="{E509DF5B-3536-4B09-8567-85C83F87E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21F"/>
  </w:style>
  <w:style w:type="paragraph" w:styleId="Heading1">
    <w:name w:val="heading 1"/>
    <w:basedOn w:val="Normal"/>
    <w:next w:val="Normal"/>
    <w:link w:val="Heading1Char"/>
    <w:uiPriority w:val="9"/>
    <w:qFormat/>
    <w:rsid w:val="002818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18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184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18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18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18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18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18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18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8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18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184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18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18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18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18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18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1847"/>
    <w:rPr>
      <w:rFonts w:eastAsiaTheme="majorEastAsia" w:cstheme="majorBidi"/>
      <w:color w:val="272727" w:themeColor="text1" w:themeTint="D8"/>
    </w:rPr>
  </w:style>
  <w:style w:type="paragraph" w:styleId="Title">
    <w:name w:val="Title"/>
    <w:basedOn w:val="Normal"/>
    <w:next w:val="Normal"/>
    <w:link w:val="TitleChar"/>
    <w:uiPriority w:val="10"/>
    <w:qFormat/>
    <w:rsid w:val="002818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8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18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18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1847"/>
    <w:pPr>
      <w:spacing w:before="160"/>
      <w:jc w:val="center"/>
    </w:pPr>
    <w:rPr>
      <w:i/>
      <w:iCs/>
      <w:color w:val="404040" w:themeColor="text1" w:themeTint="BF"/>
    </w:rPr>
  </w:style>
  <w:style w:type="character" w:customStyle="1" w:styleId="QuoteChar">
    <w:name w:val="Quote Char"/>
    <w:basedOn w:val="DefaultParagraphFont"/>
    <w:link w:val="Quote"/>
    <w:uiPriority w:val="29"/>
    <w:rsid w:val="00281847"/>
    <w:rPr>
      <w:i/>
      <w:iCs/>
      <w:color w:val="404040" w:themeColor="text1" w:themeTint="BF"/>
    </w:rPr>
  </w:style>
  <w:style w:type="paragraph" w:styleId="ListParagraph">
    <w:name w:val="List Paragraph"/>
    <w:basedOn w:val="Normal"/>
    <w:uiPriority w:val="34"/>
    <w:qFormat/>
    <w:rsid w:val="00281847"/>
    <w:pPr>
      <w:ind w:left="720"/>
      <w:contextualSpacing/>
    </w:pPr>
  </w:style>
  <w:style w:type="character" w:styleId="IntenseEmphasis">
    <w:name w:val="Intense Emphasis"/>
    <w:basedOn w:val="DefaultParagraphFont"/>
    <w:uiPriority w:val="21"/>
    <w:qFormat/>
    <w:rsid w:val="00281847"/>
    <w:rPr>
      <w:i/>
      <w:iCs/>
      <w:color w:val="2F5496" w:themeColor="accent1" w:themeShade="BF"/>
    </w:rPr>
  </w:style>
  <w:style w:type="paragraph" w:styleId="IntenseQuote">
    <w:name w:val="Intense Quote"/>
    <w:basedOn w:val="Normal"/>
    <w:next w:val="Normal"/>
    <w:link w:val="IntenseQuoteChar"/>
    <w:uiPriority w:val="30"/>
    <w:qFormat/>
    <w:rsid w:val="002818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1847"/>
    <w:rPr>
      <w:i/>
      <w:iCs/>
      <w:color w:val="2F5496" w:themeColor="accent1" w:themeShade="BF"/>
    </w:rPr>
  </w:style>
  <w:style w:type="character" w:styleId="IntenseReference">
    <w:name w:val="Intense Reference"/>
    <w:basedOn w:val="DefaultParagraphFont"/>
    <w:uiPriority w:val="32"/>
    <w:qFormat/>
    <w:rsid w:val="00281847"/>
    <w:rPr>
      <w:b/>
      <w:bCs/>
      <w:smallCaps/>
      <w:color w:val="2F5496" w:themeColor="accent1" w:themeShade="BF"/>
      <w:spacing w:val="5"/>
    </w:rPr>
  </w:style>
  <w:style w:type="paragraph" w:styleId="NormalWeb">
    <w:name w:val="Normal (Web)"/>
    <w:basedOn w:val="Normal"/>
    <w:uiPriority w:val="99"/>
    <w:semiHidden/>
    <w:unhideWhenUsed/>
    <w:rsid w:val="00322423"/>
    <w:rPr>
      <w:rFonts w:ascii="Times New Roman" w:hAnsi="Times New Roman" w:cs="Times New Roman"/>
      <w:sz w:val="24"/>
      <w:szCs w:val="24"/>
    </w:rPr>
  </w:style>
  <w:style w:type="table" w:styleId="TableGrid">
    <w:name w:val="Table Grid"/>
    <w:basedOn w:val="TableNormal"/>
    <w:uiPriority w:val="39"/>
    <w:rsid w:val="003224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670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704D"/>
  </w:style>
  <w:style w:type="paragraph" w:styleId="Footer">
    <w:name w:val="footer"/>
    <w:basedOn w:val="Normal"/>
    <w:link w:val="FooterChar"/>
    <w:uiPriority w:val="99"/>
    <w:unhideWhenUsed/>
    <w:rsid w:val="00C670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70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18476">
      <w:bodyDiv w:val="1"/>
      <w:marLeft w:val="0"/>
      <w:marRight w:val="0"/>
      <w:marTop w:val="0"/>
      <w:marBottom w:val="0"/>
      <w:divBdr>
        <w:top w:val="none" w:sz="0" w:space="0" w:color="auto"/>
        <w:left w:val="none" w:sz="0" w:space="0" w:color="auto"/>
        <w:bottom w:val="none" w:sz="0" w:space="0" w:color="auto"/>
        <w:right w:val="none" w:sz="0" w:space="0" w:color="auto"/>
      </w:divBdr>
    </w:div>
    <w:div w:id="131220367">
      <w:bodyDiv w:val="1"/>
      <w:marLeft w:val="0"/>
      <w:marRight w:val="0"/>
      <w:marTop w:val="0"/>
      <w:marBottom w:val="0"/>
      <w:divBdr>
        <w:top w:val="none" w:sz="0" w:space="0" w:color="auto"/>
        <w:left w:val="none" w:sz="0" w:space="0" w:color="auto"/>
        <w:bottom w:val="none" w:sz="0" w:space="0" w:color="auto"/>
        <w:right w:val="none" w:sz="0" w:space="0" w:color="auto"/>
      </w:divBdr>
    </w:div>
    <w:div w:id="306858865">
      <w:bodyDiv w:val="1"/>
      <w:marLeft w:val="0"/>
      <w:marRight w:val="0"/>
      <w:marTop w:val="0"/>
      <w:marBottom w:val="0"/>
      <w:divBdr>
        <w:top w:val="none" w:sz="0" w:space="0" w:color="auto"/>
        <w:left w:val="none" w:sz="0" w:space="0" w:color="auto"/>
        <w:bottom w:val="none" w:sz="0" w:space="0" w:color="auto"/>
        <w:right w:val="none" w:sz="0" w:space="0" w:color="auto"/>
      </w:divBdr>
    </w:div>
    <w:div w:id="368456070">
      <w:bodyDiv w:val="1"/>
      <w:marLeft w:val="0"/>
      <w:marRight w:val="0"/>
      <w:marTop w:val="0"/>
      <w:marBottom w:val="0"/>
      <w:divBdr>
        <w:top w:val="none" w:sz="0" w:space="0" w:color="auto"/>
        <w:left w:val="none" w:sz="0" w:space="0" w:color="auto"/>
        <w:bottom w:val="none" w:sz="0" w:space="0" w:color="auto"/>
        <w:right w:val="none" w:sz="0" w:space="0" w:color="auto"/>
      </w:divBdr>
    </w:div>
    <w:div w:id="402679237">
      <w:bodyDiv w:val="1"/>
      <w:marLeft w:val="0"/>
      <w:marRight w:val="0"/>
      <w:marTop w:val="0"/>
      <w:marBottom w:val="0"/>
      <w:divBdr>
        <w:top w:val="none" w:sz="0" w:space="0" w:color="auto"/>
        <w:left w:val="none" w:sz="0" w:space="0" w:color="auto"/>
        <w:bottom w:val="none" w:sz="0" w:space="0" w:color="auto"/>
        <w:right w:val="none" w:sz="0" w:space="0" w:color="auto"/>
      </w:divBdr>
    </w:div>
    <w:div w:id="1132945942">
      <w:bodyDiv w:val="1"/>
      <w:marLeft w:val="0"/>
      <w:marRight w:val="0"/>
      <w:marTop w:val="0"/>
      <w:marBottom w:val="0"/>
      <w:divBdr>
        <w:top w:val="none" w:sz="0" w:space="0" w:color="auto"/>
        <w:left w:val="none" w:sz="0" w:space="0" w:color="auto"/>
        <w:bottom w:val="none" w:sz="0" w:space="0" w:color="auto"/>
        <w:right w:val="none" w:sz="0" w:space="0" w:color="auto"/>
      </w:divBdr>
    </w:div>
    <w:div w:id="1220559365">
      <w:bodyDiv w:val="1"/>
      <w:marLeft w:val="0"/>
      <w:marRight w:val="0"/>
      <w:marTop w:val="0"/>
      <w:marBottom w:val="0"/>
      <w:divBdr>
        <w:top w:val="none" w:sz="0" w:space="0" w:color="auto"/>
        <w:left w:val="none" w:sz="0" w:space="0" w:color="auto"/>
        <w:bottom w:val="none" w:sz="0" w:space="0" w:color="auto"/>
        <w:right w:val="none" w:sz="0" w:space="0" w:color="auto"/>
      </w:divBdr>
    </w:div>
    <w:div w:id="1598516689">
      <w:bodyDiv w:val="1"/>
      <w:marLeft w:val="0"/>
      <w:marRight w:val="0"/>
      <w:marTop w:val="0"/>
      <w:marBottom w:val="0"/>
      <w:divBdr>
        <w:top w:val="none" w:sz="0" w:space="0" w:color="auto"/>
        <w:left w:val="none" w:sz="0" w:space="0" w:color="auto"/>
        <w:bottom w:val="none" w:sz="0" w:space="0" w:color="auto"/>
        <w:right w:val="none" w:sz="0" w:space="0" w:color="auto"/>
      </w:divBdr>
    </w:div>
    <w:div w:id="1774663524">
      <w:bodyDiv w:val="1"/>
      <w:marLeft w:val="0"/>
      <w:marRight w:val="0"/>
      <w:marTop w:val="0"/>
      <w:marBottom w:val="0"/>
      <w:divBdr>
        <w:top w:val="none" w:sz="0" w:space="0" w:color="auto"/>
        <w:left w:val="none" w:sz="0" w:space="0" w:color="auto"/>
        <w:bottom w:val="none" w:sz="0" w:space="0" w:color="auto"/>
        <w:right w:val="none" w:sz="0" w:space="0" w:color="auto"/>
      </w:divBdr>
    </w:div>
    <w:div w:id="1951089246">
      <w:bodyDiv w:val="1"/>
      <w:marLeft w:val="0"/>
      <w:marRight w:val="0"/>
      <w:marTop w:val="0"/>
      <w:marBottom w:val="0"/>
      <w:divBdr>
        <w:top w:val="none" w:sz="0" w:space="0" w:color="auto"/>
        <w:left w:val="none" w:sz="0" w:space="0" w:color="auto"/>
        <w:bottom w:val="none" w:sz="0" w:space="0" w:color="auto"/>
        <w:right w:val="none" w:sz="0" w:space="0" w:color="auto"/>
      </w:divBdr>
    </w:div>
    <w:div w:id="2013608843">
      <w:bodyDiv w:val="1"/>
      <w:marLeft w:val="0"/>
      <w:marRight w:val="0"/>
      <w:marTop w:val="0"/>
      <w:marBottom w:val="0"/>
      <w:divBdr>
        <w:top w:val="none" w:sz="0" w:space="0" w:color="auto"/>
        <w:left w:val="none" w:sz="0" w:space="0" w:color="auto"/>
        <w:bottom w:val="none" w:sz="0" w:space="0" w:color="auto"/>
        <w:right w:val="none" w:sz="0" w:space="0" w:color="auto"/>
      </w:divBdr>
    </w:div>
    <w:div w:id="205510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10</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singh</dc:creator>
  <cp:keywords/>
  <dc:description/>
  <cp:lastModifiedBy>abhay singh</cp:lastModifiedBy>
  <cp:revision>28</cp:revision>
  <dcterms:created xsi:type="dcterms:W3CDTF">2025-02-04T10:41:00Z</dcterms:created>
  <dcterms:modified xsi:type="dcterms:W3CDTF">2025-02-04T11:42:00Z</dcterms:modified>
</cp:coreProperties>
</file>