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7C" w:rsidRPr="003F12B2" w:rsidRDefault="0036757C" w:rsidP="003F12B2">
      <w:pPr>
        <w:jc w:val="both"/>
        <w:rPr>
          <w:sz w:val="28"/>
        </w:rPr>
      </w:pPr>
      <w:r w:rsidRPr="003F12B2">
        <w:rPr>
          <w:sz w:val="28"/>
        </w:rPr>
        <w:t xml:space="preserve">You </w:t>
      </w:r>
      <w:r w:rsidR="00572A0F" w:rsidRPr="003F12B2">
        <w:rPr>
          <w:sz w:val="28"/>
        </w:rPr>
        <w:t xml:space="preserve">can use the </w:t>
      </w:r>
      <w:r w:rsidR="003F12B2" w:rsidRPr="003F12B2">
        <w:rPr>
          <w:b/>
          <w:sz w:val="28"/>
        </w:rPr>
        <w:t>SearchFaces</w:t>
      </w:r>
      <w:r w:rsidR="003F12B2" w:rsidRPr="003F12B2">
        <w:rPr>
          <w:sz w:val="28"/>
        </w:rPr>
        <w:t xml:space="preserve"> operation</w:t>
      </w:r>
      <w:r w:rsidRPr="003F12B2">
        <w:rPr>
          <w:sz w:val="28"/>
        </w:rPr>
        <w:t xml:space="preserve"> to search for faces in a c</w:t>
      </w:r>
      <w:r w:rsidRPr="003F12B2">
        <w:rPr>
          <w:sz w:val="28"/>
        </w:rPr>
        <w:t xml:space="preserve">ollection that match a supplied </w:t>
      </w:r>
      <w:r w:rsidRPr="003F12B2">
        <w:rPr>
          <w:sz w:val="28"/>
        </w:rPr>
        <w:t>face ID.</w:t>
      </w:r>
    </w:p>
    <w:p w:rsidR="00E5245A" w:rsidRDefault="0036757C" w:rsidP="003F12B2">
      <w:pPr>
        <w:jc w:val="both"/>
        <w:rPr>
          <w:sz w:val="28"/>
        </w:rPr>
      </w:pPr>
      <w:r w:rsidRPr="003F12B2">
        <w:rPr>
          <w:sz w:val="28"/>
        </w:rPr>
        <w:t xml:space="preserve">The face ID is returned in the </w:t>
      </w:r>
      <w:r w:rsidRPr="003F12B2">
        <w:rPr>
          <w:b/>
          <w:sz w:val="28"/>
        </w:rPr>
        <w:t>IndexFaces</w:t>
      </w:r>
      <w:r w:rsidR="003F12B2" w:rsidRPr="003F12B2">
        <w:rPr>
          <w:sz w:val="28"/>
        </w:rPr>
        <w:t xml:space="preserve">  </w:t>
      </w:r>
      <w:r w:rsidRPr="003F12B2">
        <w:rPr>
          <w:sz w:val="28"/>
        </w:rPr>
        <w:t>operation respons</w:t>
      </w:r>
      <w:r w:rsidRPr="003F12B2">
        <w:rPr>
          <w:sz w:val="28"/>
        </w:rPr>
        <w:t xml:space="preserve">e when the face is detected and </w:t>
      </w:r>
      <w:r w:rsidRPr="003F12B2">
        <w:rPr>
          <w:sz w:val="28"/>
        </w:rPr>
        <w:t>added to a collection. For more information, see Managin</w:t>
      </w:r>
      <w:r w:rsidRPr="003F12B2">
        <w:rPr>
          <w:sz w:val="28"/>
        </w:rPr>
        <w:t>g Faces in a Collection</w:t>
      </w:r>
      <w:r w:rsidRPr="003F12B2">
        <w:rPr>
          <w:sz w:val="28"/>
        </w:rPr>
        <w:t>.</w:t>
      </w:r>
    </w:p>
    <w:p w:rsidR="003F12B2" w:rsidRDefault="003F12B2" w:rsidP="003F12B2">
      <w:pPr>
        <w:jc w:val="both"/>
        <w:rPr>
          <w:sz w:val="28"/>
        </w:rPr>
      </w:pPr>
    </w:p>
    <w:p w:rsidR="003F12B2" w:rsidRPr="003F12B2" w:rsidRDefault="003F12B2" w:rsidP="003F12B2">
      <w:pPr>
        <w:jc w:val="both"/>
        <w:rPr>
          <w:sz w:val="28"/>
        </w:rPr>
      </w:pPr>
      <w:r w:rsidRPr="003F12B2">
        <w:rPr>
          <w:b/>
          <w:sz w:val="28"/>
        </w:rPr>
        <w:t>SearchFaces</w:t>
      </w:r>
      <w:r>
        <w:rPr>
          <w:sz w:val="28"/>
        </w:rPr>
        <w:t>-Is the API function used here to detect the face based on faceID allocated for the picture.</w:t>
      </w:r>
      <w:bookmarkStart w:id="0" w:name="_GoBack"/>
      <w:bookmarkEnd w:id="0"/>
    </w:p>
    <w:sectPr w:rsidR="003F12B2" w:rsidRPr="003F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34"/>
    <w:rsid w:val="0036757C"/>
    <w:rsid w:val="003E7734"/>
    <w:rsid w:val="003F12B2"/>
    <w:rsid w:val="00572A0F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CA449-5273-4C94-BCD4-1F40CF9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2019-05-20T18:06:00Z</dcterms:created>
  <dcterms:modified xsi:type="dcterms:W3CDTF">2019-05-20T18:07:00Z</dcterms:modified>
</cp:coreProperties>
</file>