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Theme="minorHAnsi"/>
          <w:b w:val="0"/>
          <w:bCs w:val="0"/>
        </w:rPr>
      </w:pPr>
      <w:bookmarkStart w:id="6" w:name="_GoBack"/>
      <w:bookmarkEnd w:id="6"/>
      <w:r>
        <w:rPr>
          <w:rFonts w:hint="eastAsia" w:eastAsiaTheme="minorHAnsi"/>
          <w:b w:val="0"/>
          <w:bCs w:val="0"/>
        </w:rPr>
        <w:t>软件体系结构文档</w:t>
      </w:r>
    </w:p>
    <w:p>
      <w:pPr>
        <w:pStyle w:val="3"/>
        <w:rPr>
          <w:rFonts w:asciiTheme="minorHAnsi" w:hAnsiTheme="minorHAnsi" w:eastAsiaTheme="minorHAnsi"/>
          <w:b w:val="0"/>
          <w:bCs w:val="0"/>
        </w:rPr>
      </w:pPr>
      <w:r>
        <w:rPr>
          <w:rFonts w:hint="eastAsia" w:eastAsia="宋体" w:asciiTheme="minorHAnsi" w:hAnsiTheme="minorHAnsi"/>
          <w:b w:val="0"/>
          <w:bCs w:val="0"/>
          <w:lang w:val="en-US" w:eastAsia="zh-CN"/>
        </w:rPr>
        <w:t>一、</w:t>
      </w:r>
      <w:r>
        <w:rPr>
          <w:rFonts w:hint="eastAsia" w:asciiTheme="minorHAnsi" w:hAnsiTheme="minorHAnsi" w:eastAsiaTheme="minorHAnsi"/>
          <w:b w:val="0"/>
          <w:bCs w:val="0"/>
        </w:rPr>
        <w:t>简介</w:t>
      </w:r>
    </w:p>
    <w:p>
      <w:pPr>
        <w:pStyle w:val="4"/>
        <w:numPr>
          <w:ilvl w:val="1"/>
          <w:numId w:val="1"/>
        </w:numPr>
        <w:rPr>
          <w:rFonts w:eastAsiaTheme="minorHAnsi"/>
          <w:b w:val="0"/>
          <w:bCs w:val="0"/>
        </w:rPr>
      </w:pPr>
      <w:r>
        <w:rPr>
          <w:rFonts w:hint="eastAsia" w:eastAsiaTheme="minorHAnsi"/>
          <w:b w:val="0"/>
          <w:bCs w:val="0"/>
        </w:rPr>
        <w:t>目的</w:t>
      </w:r>
    </w:p>
    <w:p>
      <w:pPr>
        <w:ind w:firstLine="420" w:firstLineChars="0"/>
        <w:rPr>
          <w:rFonts w:hint="default" w:eastAsia="宋体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本文档将从设计的角度对Mario游戏软件系统进行综合的描述，使用不同的视图来描述其不同方面。将对该文档的结构进行简要的说明，</w:t>
      </w:r>
      <w:r>
        <w:rPr>
          <w:color w:val="000000"/>
          <w:lang w:eastAsia="zh-CN"/>
        </w:rPr>
        <w:t>目的在于让开发者理解Mario游戏软件的体系结构</w:t>
      </w:r>
    </w:p>
    <w:p>
      <w:pPr>
        <w:pStyle w:val="4"/>
        <w:numPr>
          <w:ilvl w:val="1"/>
          <w:numId w:val="1"/>
        </w:numPr>
        <w:rPr>
          <w:rFonts w:eastAsiaTheme="minorHAnsi"/>
          <w:b w:val="0"/>
          <w:bCs w:val="0"/>
        </w:rPr>
      </w:pPr>
      <w:r>
        <w:rPr>
          <w:rFonts w:hint="eastAsia" w:eastAsiaTheme="minorHAnsi"/>
          <w:b w:val="0"/>
          <w:bCs w:val="0"/>
        </w:rPr>
        <w:t>范围</w:t>
      </w:r>
    </w:p>
    <w:p>
      <w:pPr>
        <w:ind w:firstLine="420" w:firstLineChars="0"/>
        <w:rPr>
          <w:rFonts w:hint="default"/>
          <w:color w:val="000000"/>
          <w:lang w:eastAsia="zh-CN"/>
        </w:rPr>
      </w:pPr>
      <w:r>
        <w:rPr>
          <w:color w:val="000000"/>
          <w:lang w:eastAsia="zh-CN"/>
        </w:rPr>
        <w:t>本文档的范围为Mario游戏软件，设计各类体系设计及视图的展示</w:t>
      </w:r>
    </w:p>
    <w:p>
      <w:pPr>
        <w:ind w:left="420"/>
        <w:rPr>
          <w:rFonts w:eastAsiaTheme="minorHAnsi"/>
          <w:color w:val="0000FF"/>
        </w:rPr>
      </w:pPr>
    </w:p>
    <w:p>
      <w:pPr>
        <w:pStyle w:val="3"/>
        <w:rPr>
          <w:lang w:eastAsia="zh-CN"/>
        </w:rPr>
      </w:pPr>
      <w:bookmarkStart w:id="0" w:name="_Toc131241790"/>
      <w:r>
        <w:rPr>
          <w:rFonts w:hint="eastAsia"/>
          <w:lang w:val="en-US" w:eastAsia="zh-CN"/>
        </w:rPr>
        <w:t>1.3、</w:t>
      </w:r>
      <w:r>
        <w:rPr>
          <w:rFonts w:hint="eastAsia"/>
          <w:lang w:eastAsia="zh-CN"/>
        </w:rPr>
        <w:t>定义、首字母缩写和缩写</w:t>
      </w:r>
      <w:bookmarkEnd w:id="0"/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Terrain 地形土地块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Block 墙砖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Fireball 火球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Mario 马里奥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Pipe 管道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Enemy 敌人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Goomba 蘑菇敌人（贡巴）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Turtle 乌龟敌人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Box 道具箱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Flower 花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RedMushroom 红蘑菇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GreenMushroom 绿蘑菇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walkable 【属性】是否可走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colidable 【属性】是否可碰撞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moving_speed 【属性】移动速度</w:t>
      </w:r>
    </w:p>
    <w:p>
      <w:pPr>
        <w:rPr>
          <w:rFonts w:hint="default"/>
          <w:color w:val="000000"/>
          <w:lang w:eastAsia="zh-CN"/>
        </w:rPr>
      </w:pPr>
    </w:p>
    <w:p>
      <w:pPr>
        <w:rPr>
          <w:color w:val="0000FF"/>
          <w:lang w:eastAsia="zh-CN"/>
        </w:rPr>
      </w:pPr>
    </w:p>
    <w:p>
      <w:pPr>
        <w:rPr>
          <w:rFonts w:hint="default"/>
          <w:color w:val="0000FF"/>
          <w:lang w:eastAsia="zh-CN"/>
        </w:rPr>
      </w:pPr>
    </w:p>
    <w:p>
      <w:pPr>
        <w:pStyle w:val="3"/>
      </w:pPr>
      <w:bookmarkStart w:id="1" w:name="_Toc131241791"/>
      <w:bookmarkStart w:id="2" w:name="_Toc456598590"/>
      <w:r>
        <w:rPr>
          <w:rFonts w:hint="eastAsia"/>
          <w:lang w:val="en-US" w:eastAsia="zh-CN"/>
        </w:rPr>
        <w:t>1.4、</w:t>
      </w:r>
      <w:r>
        <w:rPr>
          <w:rFonts w:hint="eastAsia"/>
        </w:rPr>
        <w:t>参考资料</w:t>
      </w:r>
      <w:bookmarkEnd w:id="1"/>
      <w:bookmarkEnd w:id="2"/>
    </w:p>
    <w:p>
      <w:pPr>
        <w:pStyle w:val="3"/>
      </w:pPr>
      <w:bookmarkStart w:id="3" w:name="_Toc131241792"/>
      <w:bookmarkStart w:id="4" w:name="_Toc456598591"/>
      <w:r>
        <w:rPr>
          <w:rFonts w:hint="eastAsia"/>
          <w:lang w:val="en-US" w:eastAsia="zh-CN"/>
        </w:rPr>
        <w:t>1.5、</w:t>
      </w:r>
      <w:r>
        <w:rPr>
          <w:rFonts w:hint="eastAsia"/>
        </w:rPr>
        <w:t>概述</w:t>
      </w:r>
      <w:bookmarkEnd w:id="3"/>
      <w:bookmarkEnd w:id="4"/>
    </w:p>
    <w:p>
      <w:pPr>
        <w:rPr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开始</w:t>
      </w:r>
      <w:r>
        <w:rPr>
          <w:rFonts w:hint="eastAsia"/>
          <w:color w:val="000000"/>
          <w:lang w:eastAsia="zh-CN"/>
        </w:rPr>
        <w:t>游戏界面</w:t>
      </w: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用户</w:t>
      </w:r>
      <w:r>
        <w:rPr>
          <w:rFonts w:hint="default"/>
          <w:color w:val="000000"/>
          <w:lang w:eastAsia="zh-CN"/>
        </w:rPr>
        <w:t>按下"S"键，即可开始游戏</w:t>
      </w:r>
      <w:r>
        <w:rPr>
          <w:rFonts w:hint="eastAsia"/>
          <w:color w:val="000000"/>
          <w:lang w:eastAsia="zh-CN"/>
        </w:rPr>
        <w:t>；</w:t>
      </w:r>
    </w:p>
    <w:p>
      <w:pPr>
        <w:rPr>
          <w:rFonts w:hint="default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游戏</w:t>
      </w:r>
      <w:r>
        <w:rPr>
          <w:rFonts w:hint="default"/>
          <w:color w:val="000000"/>
          <w:lang w:eastAsia="zh-CN"/>
        </w:rPr>
        <w:t>操作说明</w:t>
      </w: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用户</w:t>
      </w:r>
      <w:r>
        <w:rPr>
          <w:rFonts w:hint="default"/>
          <w:color w:val="000000"/>
          <w:lang w:eastAsia="zh-CN"/>
        </w:rPr>
        <w:t>使用方向键控制mario移动，空格跳跃，“B”键可发出火球攻击</w:t>
      </w:r>
      <w:r>
        <w:rPr>
          <w:rFonts w:hint="eastAsia"/>
          <w:color w:val="000000"/>
          <w:lang w:eastAsia="zh-CN"/>
        </w:rPr>
        <w:t>；</w:t>
      </w: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游戏过程</w:t>
      </w:r>
    </w:p>
    <w:p>
      <w:p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用火球攻击敌人或者正中踩中敌人，即可消灭敌人，否则产生其它碰撞mario会受伤或者死亡</w:t>
      </w:r>
      <w:r>
        <w:rPr>
          <w:rFonts w:hint="eastAsia"/>
          <w:color w:val="000000"/>
          <w:lang w:eastAsia="zh-CN"/>
        </w:rPr>
        <w:t>；</w:t>
      </w:r>
      <w:r>
        <w:rPr>
          <w:rFonts w:hint="default"/>
          <w:color w:val="000000"/>
          <w:lang w:eastAsia="zh-CN"/>
        </w:rPr>
        <w:t>从正下方撞击道具箱即可出现道具；</w:t>
      </w: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结束游戏</w:t>
      </w:r>
    </w:p>
    <w:p>
      <w:pPr>
        <w:rPr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mario死亡</w:t>
      </w:r>
      <w:r>
        <w:rPr>
          <w:rFonts w:hint="eastAsia"/>
          <w:color w:val="000000"/>
          <w:lang w:eastAsia="zh-CN"/>
        </w:rPr>
        <w:t>，结束游戏；</w:t>
      </w:r>
    </w:p>
    <w:p>
      <w:pPr>
        <w:rPr>
          <w:rFonts w:hint="default"/>
          <w:color w:val="000000"/>
          <w:lang w:eastAsia="zh-CN"/>
        </w:rPr>
      </w:pPr>
      <w:r>
        <w:rPr>
          <w:color w:val="000000"/>
          <w:lang w:eastAsia="zh-CN"/>
        </w:rPr>
        <w:t>通关游戏</w:t>
      </w:r>
    </w:p>
    <w:p>
      <w:pPr>
        <w:rPr>
          <w:rFonts w:hint="default" w:eastAsiaTheme="minorHAnsi"/>
          <w:color w:val="000000"/>
        </w:rPr>
      </w:pPr>
      <w:r>
        <w:rPr>
          <w:rFonts w:hint="eastAsia"/>
          <w:color w:val="000000"/>
          <w:lang w:eastAsia="zh-CN"/>
        </w:rPr>
        <w:t>当用户成功通关</w:t>
      </w:r>
      <w:r>
        <w:rPr>
          <w:rFonts w:hint="default"/>
          <w:color w:val="000000"/>
          <w:lang w:eastAsia="zh-CN"/>
        </w:rPr>
        <w:t>，进入下一关。</w:t>
      </w:r>
    </w:p>
    <w:p>
      <w:pPr>
        <w:pStyle w:val="2"/>
      </w:pPr>
      <w:bookmarkStart w:id="5" w:name="_Toc131241793"/>
      <w:r>
        <w:rPr>
          <w:rFonts w:hint="eastAsia"/>
          <w:lang w:val="en-US" w:eastAsia="zh-CN"/>
        </w:rPr>
        <w:t>二、</w:t>
      </w:r>
      <w:r>
        <w:rPr>
          <w:rFonts w:hint="eastAsia"/>
        </w:rPr>
        <w:t>体系结构表示</w:t>
      </w:r>
      <w:bookmarkEnd w:id="5"/>
      <w:r>
        <w:t xml:space="preserve"> 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这篇文档以下视图反映系统架构的某个方面； 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用例视图：概括了架构上最为重要的用例和它们的非功能性需求</w:t>
      </w:r>
      <w:r>
        <w:rPr>
          <w:rFonts w:hint="eastAsia"/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>逻辑视图：展示了描述系统关键方面的重要用例实现场景 (使用交互图)</w:t>
      </w:r>
      <w:r>
        <w:rPr>
          <w:rFonts w:hint="eastAsia"/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</w:t>
      </w:r>
    </w:p>
    <w:p>
      <w:pPr>
        <w:pStyle w:val="3"/>
        <w:rPr>
          <w:rFonts w:asciiTheme="minorHAnsi" w:hAnsiTheme="minorHAnsi" w:eastAsiaTheme="minorHAnsi"/>
          <w:b w:val="0"/>
          <w:bCs w:val="0"/>
        </w:rPr>
      </w:pPr>
      <w:r>
        <w:rPr>
          <w:rFonts w:hint="eastAsia" w:eastAsia="宋体" w:asciiTheme="minorHAnsi" w:hAnsiTheme="minorHAnsi"/>
          <w:b w:val="0"/>
          <w:bCs w:val="0"/>
          <w:lang w:val="en-US" w:eastAsia="zh-CN"/>
        </w:rPr>
        <w:t>三、</w:t>
      </w:r>
      <w:r>
        <w:rPr>
          <w:rFonts w:hint="eastAsia" w:asciiTheme="minorHAnsi" w:hAnsiTheme="minorHAnsi" w:eastAsiaTheme="minorHAnsi"/>
          <w:b w:val="0"/>
          <w:bCs w:val="0"/>
        </w:rPr>
        <w:t>体系结构目标和约束</w:t>
      </w:r>
    </w:p>
    <w:p>
      <w:pPr>
        <w:pStyle w:val="8"/>
        <w:numPr>
          <w:ilvl w:val="0"/>
          <w:numId w:val="2"/>
        </w:numPr>
        <w:ind w:firstLineChars="0"/>
        <w:rPr>
          <w:rFonts w:eastAsiaTheme="minorHAnsi"/>
          <w:color w:val="000000"/>
        </w:rPr>
      </w:pPr>
      <w:r>
        <w:rPr>
          <w:rFonts w:hint="eastAsia" w:eastAsiaTheme="minorHAnsi"/>
          <w:color w:val="000000"/>
        </w:rPr>
        <w:t>使用Windows</w:t>
      </w:r>
      <w:r>
        <w:rPr>
          <w:rFonts w:eastAsiaTheme="minorHAnsi"/>
          <w:color w:val="000000"/>
        </w:rPr>
        <w:t>10</w:t>
      </w:r>
      <w:r>
        <w:rPr>
          <w:rFonts w:hint="eastAsia" w:eastAsiaTheme="minorHAnsi"/>
          <w:color w:val="000000"/>
        </w:rPr>
        <w:t>操作系统</w:t>
      </w:r>
    </w:p>
    <w:p>
      <w:pPr>
        <w:pStyle w:val="3"/>
        <w:rPr>
          <w:rFonts w:asciiTheme="minorHAnsi" w:hAnsiTheme="minorHAnsi" w:eastAsiaTheme="minorHAnsi"/>
          <w:b w:val="0"/>
          <w:bCs w:val="0"/>
        </w:rPr>
      </w:pPr>
      <w:r>
        <w:rPr>
          <w:rFonts w:hint="eastAsia" w:eastAsia="宋体" w:asciiTheme="minorHAnsi" w:hAnsiTheme="minorHAnsi"/>
          <w:b w:val="0"/>
          <w:bCs w:val="0"/>
          <w:lang w:val="en-US" w:eastAsia="zh-CN"/>
        </w:rPr>
        <w:t>四、</w:t>
      </w:r>
      <w:r>
        <w:rPr>
          <w:rFonts w:hint="eastAsia" w:asciiTheme="minorHAnsi" w:hAnsiTheme="minorHAnsi" w:eastAsiaTheme="minorHAnsi"/>
          <w:b w:val="0"/>
          <w:bCs w:val="0"/>
        </w:rPr>
        <w:t>用例视图</w:t>
      </w:r>
    </w:p>
    <w:p>
      <w:pPr>
        <w:rPr>
          <w:rFonts w:eastAsiaTheme="minorHAnsi"/>
          <w:color w:val="000000"/>
        </w:rPr>
      </w:pPr>
      <w:r>
        <w:rPr>
          <w:rFonts w:hint="default" w:eastAsiaTheme="minorHAnsi"/>
          <w:color w:val="000000"/>
        </w:rPr>
        <w:t>Mario</w:t>
      </w:r>
      <w:r>
        <w:rPr>
          <w:rFonts w:hint="eastAsia" w:eastAsiaTheme="minorHAnsi"/>
          <w:color w:val="000000"/>
        </w:rPr>
        <w:t>用例为：</w:t>
      </w:r>
    </w:p>
    <w:p>
      <w:pPr>
        <w:pStyle w:val="8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hint="default" w:eastAsiaTheme="minorHAnsi"/>
          <w:color w:val="000000"/>
        </w:rPr>
        <w:t>攻击碰撞敌人     2.</w:t>
      </w:r>
      <w:r>
        <w:rPr>
          <w:rFonts w:eastAsiaTheme="minorHAnsi"/>
          <w:color w:val="000000"/>
        </w:rPr>
        <w:t>获取道具     3.</w:t>
      </w:r>
      <w:r>
        <w:rPr>
          <w:rFonts w:eastAsiaTheme="minorHAnsi"/>
        </w:rPr>
        <w:t>触发地形机关</w:t>
      </w:r>
    </w:p>
    <w:p>
      <w:pPr>
        <w:pStyle w:val="4"/>
        <w:rPr>
          <w:rFonts w:eastAsiaTheme="minorHAnsi"/>
          <w:b w:val="0"/>
          <w:bCs w:val="0"/>
        </w:rPr>
      </w:pPr>
      <w:r>
        <w:rPr>
          <w:rFonts w:eastAsiaTheme="minorHAnsi"/>
          <w:b w:val="0"/>
          <w:bCs w:val="0"/>
        </w:rPr>
        <w:t xml:space="preserve">4.1 </w:t>
      </w:r>
      <w:r>
        <w:rPr>
          <w:rFonts w:hint="eastAsia" w:eastAsiaTheme="minorHAnsi"/>
          <w:b w:val="0"/>
          <w:bCs w:val="0"/>
        </w:rPr>
        <w:t>对体系结构重要的用例</w:t>
      </w:r>
    </w:p>
    <w:p>
      <w:pPr>
        <w:rPr>
          <w:rFonts w:hint="default" w:eastAsiaTheme="minorHAnsi"/>
        </w:rPr>
      </w:pPr>
      <w:r>
        <w:rPr>
          <w:rFonts w:hint="default" w:eastAsiaTheme="minorHAnsi"/>
        </w:rPr>
        <w:drawing>
          <wp:inline distT="0" distB="0" distL="114300" distR="114300">
            <wp:extent cx="5269865" cy="7350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Theme="minorHAnsi" w:hAnsiTheme="minorHAnsi" w:eastAsiaTheme="minorHAnsi"/>
          <w:b w:val="0"/>
          <w:bCs w:val="0"/>
          <w:color w:val="000000"/>
        </w:rPr>
      </w:pPr>
      <w:r>
        <w:rPr>
          <w:rFonts w:hint="eastAsia" w:asciiTheme="minorHAnsi" w:hAnsiTheme="minorHAnsi" w:eastAsiaTheme="minorHAnsi"/>
          <w:b w:val="0"/>
          <w:bCs w:val="0"/>
          <w:color w:val="000000"/>
        </w:rPr>
        <w:t>4</w:t>
      </w:r>
      <w:r>
        <w:rPr>
          <w:rFonts w:asciiTheme="minorHAnsi" w:hAnsiTheme="minorHAnsi" w:eastAsiaTheme="minorHAnsi"/>
          <w:b w:val="0"/>
          <w:bCs w:val="0"/>
          <w:color w:val="000000"/>
        </w:rPr>
        <w:t>.1.1 攻击敌人</w:t>
      </w:r>
    </w:p>
    <w:p>
      <w:pPr>
        <w:rPr>
          <w:rFonts w:eastAsiaTheme="minorHAnsi"/>
          <w:color w:val="0000FF"/>
        </w:rPr>
      </w:pPr>
      <w:r>
        <w:rPr>
          <w:rFonts w:eastAsiaTheme="minorHAnsi"/>
          <w:color w:val="0000FF"/>
        </w:rPr>
        <w:tab/>
      </w:r>
      <w:r>
        <w:rPr>
          <w:rFonts w:hint="eastAsia" w:eastAsiaTheme="minorHAnsi"/>
          <w:color w:val="000000"/>
        </w:rPr>
        <w:t>简短描述：此用例</w:t>
      </w:r>
      <w:r>
        <w:rPr>
          <w:rFonts w:hint="default" w:eastAsiaTheme="minorHAnsi"/>
          <w:color w:val="000000"/>
        </w:rPr>
        <w:t>不是马里奥死就是敌人亡</w:t>
      </w:r>
      <w:r>
        <w:rPr>
          <w:rFonts w:hint="eastAsia" w:eastAsiaTheme="minorHAnsi"/>
          <w:color w:val="000000"/>
        </w:rPr>
        <w:t>。此用例的参与者为：</w:t>
      </w:r>
      <w:r>
        <w:rPr>
          <w:rFonts w:hint="default" w:eastAsiaTheme="minorHAnsi"/>
          <w:color w:val="000000"/>
        </w:rPr>
        <w:t>mario、继承enemy类的敌人实例</w:t>
      </w:r>
      <w:r>
        <w:rPr>
          <w:rFonts w:hint="eastAsia" w:eastAsiaTheme="minorHAnsi"/>
          <w:color w:val="000000"/>
        </w:rPr>
        <w:t>。</w:t>
      </w:r>
    </w:p>
    <w:p>
      <w:pPr>
        <w:pStyle w:val="5"/>
        <w:rPr>
          <w:rFonts w:hint="default" w:asciiTheme="minorHAnsi" w:hAnsiTheme="minorHAnsi" w:eastAsiaTheme="minorHAnsi"/>
          <w:b w:val="0"/>
          <w:bCs w:val="0"/>
          <w:color w:val="000000"/>
        </w:rPr>
      </w:pPr>
      <w:r>
        <w:rPr>
          <w:rFonts w:hint="eastAsia" w:asciiTheme="minorHAnsi" w:hAnsiTheme="minorHAnsi" w:eastAsiaTheme="minorHAnsi"/>
          <w:b w:val="0"/>
          <w:bCs w:val="0"/>
          <w:color w:val="000000"/>
        </w:rPr>
        <w:t>4</w:t>
      </w:r>
      <w:r>
        <w:rPr>
          <w:rFonts w:asciiTheme="minorHAnsi" w:hAnsiTheme="minorHAnsi" w:eastAsiaTheme="minorHAnsi"/>
          <w:b w:val="0"/>
          <w:bCs w:val="0"/>
          <w:color w:val="000000"/>
        </w:rPr>
        <w:t>.1.2 获取道具</w:t>
      </w:r>
    </w:p>
    <w:p>
      <w:pPr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</w:r>
      <w:r>
        <w:rPr>
          <w:rFonts w:hint="eastAsia" w:eastAsiaTheme="minorHAnsi"/>
          <w:color w:val="000000"/>
        </w:rPr>
        <w:t>简短描述：此用例</w:t>
      </w:r>
      <w:r>
        <w:rPr>
          <w:rFonts w:hint="default" w:eastAsiaTheme="minorHAnsi"/>
          <w:color w:val="000000"/>
        </w:rPr>
        <w:t>改变马里奥的状态，（如生命值、大小形态、是否能喷火球）</w:t>
      </w:r>
      <w:r>
        <w:rPr>
          <w:rFonts w:hint="eastAsia" w:eastAsiaTheme="minorHAnsi"/>
          <w:color w:val="000000"/>
        </w:rPr>
        <w:t>。此用例的参与者为：</w:t>
      </w:r>
      <w:r>
        <w:rPr>
          <w:rFonts w:hint="default" w:eastAsiaTheme="minorHAnsi"/>
          <w:color w:val="000000"/>
        </w:rPr>
        <w:t>mario、藏在box里面的道具类实例（Flower【花-----吃了能喷火】、mushoroom 【红蘑菇----Mario变大、、、绿蘑菇---Mario生命值加一】、coin【金币】）</w:t>
      </w:r>
      <w:r>
        <w:rPr>
          <w:rFonts w:hint="eastAsia" w:eastAsiaTheme="minorHAnsi"/>
          <w:color w:val="000000"/>
        </w:rPr>
        <w:t>。</w:t>
      </w:r>
    </w:p>
    <w:p>
      <w:pPr>
        <w:pStyle w:val="5"/>
        <w:rPr>
          <w:rFonts w:hint="default" w:asciiTheme="minorHAnsi" w:hAnsiTheme="minorHAnsi" w:eastAsiaTheme="minorHAnsi"/>
          <w:b w:val="0"/>
          <w:bCs w:val="0"/>
          <w:color w:val="000000"/>
        </w:rPr>
      </w:pPr>
      <w:r>
        <w:rPr>
          <w:rFonts w:hint="eastAsia" w:asciiTheme="minorHAnsi" w:hAnsiTheme="minorHAnsi" w:eastAsiaTheme="minorHAnsi"/>
          <w:b w:val="0"/>
          <w:bCs w:val="0"/>
          <w:color w:val="000000"/>
        </w:rPr>
        <w:t>4</w:t>
      </w:r>
      <w:r>
        <w:rPr>
          <w:rFonts w:asciiTheme="minorHAnsi" w:hAnsiTheme="minorHAnsi" w:eastAsiaTheme="minorHAnsi"/>
          <w:b w:val="0"/>
          <w:bCs w:val="0"/>
          <w:color w:val="000000"/>
        </w:rPr>
        <w:t>.1.3 地形建筑</w:t>
      </w:r>
    </w:p>
    <w:p>
      <w:pPr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</w:r>
      <w:r>
        <w:rPr>
          <w:rFonts w:hint="eastAsia" w:eastAsiaTheme="minorHAnsi"/>
          <w:color w:val="000000"/>
        </w:rPr>
        <w:t>简短描述：此用例</w:t>
      </w:r>
      <w:r>
        <w:rPr>
          <w:rFonts w:hint="default" w:eastAsiaTheme="minorHAnsi"/>
          <w:color w:val="000000"/>
        </w:rPr>
        <w:t>让mario在特定的背景建筑的碰撞下能够产生特定机关效果</w:t>
      </w:r>
      <w:r>
        <w:rPr>
          <w:rFonts w:hint="eastAsia" w:eastAsiaTheme="minorHAnsi"/>
          <w:color w:val="000000"/>
        </w:rPr>
        <w:t>。此用例的参与者为：</w:t>
      </w:r>
      <w:r>
        <w:rPr>
          <w:rFonts w:hint="default" w:eastAsiaTheme="minorHAnsi"/>
          <w:color w:val="000000"/>
        </w:rPr>
        <w:t>Mario、地形</w:t>
      </w:r>
      <w:r>
        <w:rPr>
          <w:rFonts w:hint="eastAsia" w:eastAsiaTheme="minorHAnsi"/>
          <w:color w:val="000000"/>
        </w:rPr>
        <w:t>。</w:t>
      </w:r>
    </w:p>
    <w:p>
      <w:pPr>
        <w:pStyle w:val="3"/>
        <w:rPr>
          <w:rFonts w:asciiTheme="minorHAnsi" w:hAnsiTheme="minorHAnsi" w:eastAsiaTheme="minorHAnsi"/>
          <w:b w:val="0"/>
          <w:bCs w:val="0"/>
        </w:rPr>
      </w:pPr>
      <w:r>
        <w:rPr>
          <w:rFonts w:hint="default" w:asciiTheme="minorHAnsi" w:hAnsiTheme="minorHAnsi" w:eastAsiaTheme="minorHAnsi"/>
          <w:b w:val="0"/>
          <w:bCs w:val="0"/>
        </w:rPr>
        <w:t>五、</w:t>
      </w:r>
      <w:r>
        <w:rPr>
          <w:rFonts w:hint="eastAsia" w:asciiTheme="minorHAnsi" w:hAnsiTheme="minorHAnsi" w:eastAsiaTheme="minorHAnsi"/>
          <w:b w:val="0"/>
          <w:bCs w:val="0"/>
        </w:rPr>
        <w:t>逻辑视图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257048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HAnsi"/>
          <w:color w:val="000000"/>
        </w:rPr>
      </w:pPr>
      <w:r>
        <w:rPr>
          <w:rFonts w:hint="default" w:eastAsiaTheme="minorHAnsi"/>
          <w:color w:val="000000"/>
        </w:rPr>
        <w:t>SuperMario</w:t>
      </w:r>
      <w:r>
        <w:rPr>
          <w:rFonts w:hint="eastAsia" w:eastAsiaTheme="minorHAnsi"/>
          <w:color w:val="000000"/>
        </w:rPr>
        <w:t>的逻辑视图由：界面层、数据层，逻辑控制层</w:t>
      </w:r>
      <w:r>
        <w:rPr>
          <w:rFonts w:hint="default" w:eastAsiaTheme="minorHAnsi"/>
          <w:color w:val="000000"/>
        </w:rPr>
        <w:t>组成。</w:t>
      </w:r>
    </w:p>
    <w:p>
      <w:pPr>
        <w:rPr>
          <w:rFonts w:eastAsiaTheme="minorHAnsi"/>
          <w:color w:val="000000"/>
        </w:rPr>
      </w:pPr>
      <w:r>
        <w:rPr>
          <w:rFonts w:hint="eastAsia" w:eastAsiaTheme="minorHAnsi"/>
          <w:color w:val="000000"/>
        </w:rPr>
        <w:t>界面层包括</w:t>
      </w:r>
      <w:r>
        <w:rPr>
          <w:rFonts w:hint="default" w:eastAsiaTheme="minorHAnsi"/>
          <w:color w:val="000000"/>
        </w:rPr>
        <w:t>：菜单</w:t>
      </w:r>
      <w:r>
        <w:rPr>
          <w:rFonts w:hint="eastAsia" w:eastAsiaTheme="minorHAnsi"/>
          <w:color w:val="000000"/>
        </w:rPr>
        <w:t>界面类，</w:t>
      </w:r>
      <w:r>
        <w:rPr>
          <w:rFonts w:hint="default" w:eastAsiaTheme="minorHAnsi"/>
          <w:color w:val="000000"/>
        </w:rPr>
        <w:t>各关卡</w:t>
      </w:r>
      <w:r>
        <w:rPr>
          <w:rFonts w:hint="eastAsia" w:eastAsiaTheme="minorHAnsi"/>
          <w:color w:val="000000"/>
        </w:rPr>
        <w:t>界面类</w:t>
      </w:r>
    </w:p>
    <w:p>
      <w:pPr>
        <w:rPr>
          <w:rFonts w:eastAsiaTheme="minorHAnsi"/>
          <w:color w:val="000000"/>
        </w:rPr>
      </w:pPr>
      <w:r>
        <w:rPr>
          <w:rFonts w:hint="eastAsia" w:eastAsiaTheme="minorHAnsi"/>
          <w:color w:val="000000"/>
        </w:rPr>
        <w:t>数据层包括</w:t>
      </w:r>
      <w:r>
        <w:rPr>
          <w:rFonts w:hint="default" w:eastAsiaTheme="minorHAnsi"/>
          <w:color w:val="000000"/>
        </w:rPr>
        <w:t>：</w:t>
      </w:r>
      <w:r>
        <w:rPr>
          <w:rFonts w:hint="eastAsia" w:eastAsiaTheme="minorHAnsi"/>
          <w:color w:val="000000"/>
        </w:rPr>
        <w:t>数据存储类，数据载入类。</w:t>
      </w:r>
    </w:p>
    <w:p>
      <w:pPr>
        <w:rPr>
          <w:rFonts w:hint="default" w:eastAsia="宋体"/>
          <w:color w:val="000000"/>
          <w:lang w:eastAsia="zh-CN"/>
        </w:rPr>
      </w:pPr>
      <w:r>
        <w:rPr>
          <w:rFonts w:hint="eastAsia" w:eastAsiaTheme="minorHAnsi"/>
          <w:color w:val="000000"/>
        </w:rPr>
        <w:t>逻辑控制层包括</w:t>
      </w:r>
      <w:r>
        <w:rPr>
          <w:rFonts w:hint="default" w:eastAsiaTheme="minorHAnsi"/>
          <w:color w:val="000000"/>
        </w:rPr>
        <w:t>：Mario移动</w:t>
      </w:r>
      <w:r>
        <w:rPr>
          <w:rFonts w:hint="eastAsia" w:eastAsiaTheme="minorHAnsi"/>
          <w:color w:val="000000"/>
        </w:rPr>
        <w:t>控制类，</w:t>
      </w:r>
      <w:r>
        <w:rPr>
          <w:rFonts w:hint="default" w:eastAsiaTheme="minorHAnsi"/>
          <w:color w:val="000000"/>
        </w:rPr>
        <w:t>静物（砖块、管道、地板等）</w:t>
      </w:r>
      <w:r>
        <w:rPr>
          <w:rFonts w:hint="eastAsia" w:eastAsiaTheme="minorHAnsi"/>
          <w:color w:val="000000"/>
        </w:rPr>
        <w:t>控制类，</w:t>
      </w:r>
      <w:r>
        <w:rPr>
          <w:rFonts w:hint="default" w:eastAsiaTheme="minorHAnsi"/>
          <w:color w:val="000000"/>
        </w:rPr>
        <w:t>动物（蘑菇、乌龟、花等）</w:t>
      </w:r>
      <w:r>
        <w:rPr>
          <w:rFonts w:hint="eastAsia" w:eastAsiaTheme="minorHAnsi"/>
          <w:color w:val="000000"/>
        </w:rPr>
        <w:t>控制类</w:t>
      </w:r>
      <w:r>
        <w:rPr>
          <w:rFonts w:hint="default" w:eastAsiaTheme="minorHAnsi"/>
          <w:color w:val="000000"/>
        </w:rPr>
        <w:t>。</w:t>
      </w:r>
    </w:p>
    <w:p>
      <w:pPr>
        <w:pStyle w:val="3"/>
        <w:rPr>
          <w:rFonts w:asciiTheme="minorHAnsi" w:hAnsiTheme="minorHAnsi" w:eastAsiaTheme="minorHAnsi"/>
          <w:b w:val="0"/>
          <w:bCs w:val="0"/>
          <w:color w:val="000000"/>
        </w:rPr>
      </w:pPr>
      <w:r>
        <w:rPr>
          <w:rFonts w:hint="default" w:eastAsia="宋体" w:asciiTheme="minorHAnsi" w:hAnsiTheme="minorHAnsi"/>
          <w:b w:val="0"/>
          <w:bCs w:val="0"/>
          <w:color w:val="000000"/>
          <w:lang w:eastAsia="zh-CN"/>
        </w:rPr>
        <w:t>六</w:t>
      </w:r>
      <w:r>
        <w:rPr>
          <w:rFonts w:hint="eastAsia" w:eastAsia="宋体" w:asciiTheme="minorHAnsi" w:hAnsiTheme="minorHAnsi"/>
          <w:b w:val="0"/>
          <w:bCs w:val="0"/>
          <w:color w:val="000000"/>
          <w:lang w:val="en-US" w:eastAsia="zh-CN"/>
        </w:rPr>
        <w:t>、</w:t>
      </w:r>
      <w:r>
        <w:rPr>
          <w:rFonts w:hint="eastAsia" w:asciiTheme="minorHAnsi" w:hAnsiTheme="minorHAnsi" w:eastAsiaTheme="minorHAnsi"/>
          <w:b w:val="0"/>
          <w:bCs w:val="0"/>
          <w:color w:val="000000"/>
        </w:rPr>
        <w:t>大小和性能</w:t>
      </w:r>
    </w:p>
    <w:p>
      <w:pPr>
        <w:rPr>
          <w:rFonts w:eastAsiaTheme="minorHAnsi"/>
          <w:color w:val="000000"/>
        </w:rPr>
      </w:pPr>
      <w:r>
        <w:rPr>
          <w:rFonts w:cs="Times New Roman" w:eastAsiaTheme="minorHAnsi"/>
          <w:color w:val="000000"/>
        </w:rPr>
        <w:t>●</w:t>
      </w:r>
      <w:r>
        <w:rPr>
          <w:rFonts w:eastAsiaTheme="minorHAnsi"/>
          <w:color w:val="000000"/>
        </w:rPr>
        <w:t> 游戏大小大约占用100MB</w:t>
      </w:r>
    </w:p>
    <w:p>
      <w:pPr>
        <w:rPr>
          <w:rFonts w:eastAsiaTheme="minorHAnsi"/>
          <w:color w:val="000000"/>
        </w:rPr>
      </w:pPr>
      <w:r>
        <w:rPr>
          <w:rFonts w:cs="Times New Roman" w:eastAsiaTheme="minorHAnsi"/>
          <w:color w:val="000000"/>
        </w:rPr>
        <w:t>●</w:t>
      </w:r>
      <w:r>
        <w:rPr>
          <w:rFonts w:eastAsiaTheme="minorHAnsi"/>
          <w:color w:val="000000"/>
        </w:rPr>
        <w:t> 系统运行占用CPU，系统内存少，运行流畅</w:t>
      </w:r>
    </w:p>
    <w:p>
      <w:pPr>
        <w:pStyle w:val="3"/>
        <w:rPr>
          <w:rFonts w:asciiTheme="minorHAnsi" w:hAnsiTheme="minorHAnsi" w:eastAsiaTheme="minorHAnsi"/>
          <w:b w:val="0"/>
          <w:bCs w:val="0"/>
        </w:rPr>
      </w:pPr>
      <w:r>
        <w:rPr>
          <w:rFonts w:hint="default" w:eastAsia="宋体" w:asciiTheme="minorHAnsi" w:hAnsiTheme="minorHAnsi"/>
          <w:b w:val="0"/>
          <w:bCs w:val="0"/>
          <w:lang w:eastAsia="zh-CN"/>
        </w:rPr>
        <w:t>七</w:t>
      </w:r>
      <w:r>
        <w:rPr>
          <w:rFonts w:hint="eastAsia" w:eastAsia="宋体" w:asciiTheme="minorHAnsi" w:hAnsiTheme="minorHAnsi"/>
          <w:b w:val="0"/>
          <w:bCs w:val="0"/>
          <w:lang w:val="en-US" w:eastAsia="zh-CN"/>
        </w:rPr>
        <w:t>、</w:t>
      </w:r>
      <w:r>
        <w:rPr>
          <w:rFonts w:hint="eastAsia" w:asciiTheme="minorHAnsi" w:hAnsiTheme="minorHAnsi" w:eastAsiaTheme="minorHAnsi"/>
          <w:b w:val="0"/>
          <w:bCs w:val="0"/>
        </w:rPr>
        <w:t>质量</w:t>
      </w:r>
    </w:p>
    <w:p>
      <w:pPr>
        <w:rPr>
          <w:rFonts w:eastAsiaTheme="minorHAnsi"/>
          <w:color w:val="000000"/>
        </w:rPr>
      </w:pPr>
      <w:r>
        <w:rPr>
          <w:rFonts w:cs="Times New Roman" w:eastAsiaTheme="minorHAnsi"/>
          <w:color w:val="000000"/>
        </w:rPr>
        <w:t>●</w:t>
      </w:r>
      <w:r>
        <w:rPr>
          <w:rFonts w:eastAsiaTheme="minorHAnsi"/>
          <w:color w:val="000000"/>
        </w:rPr>
        <w:t> 桌面用户界面应使用Window7/10</w:t>
      </w:r>
    </w:p>
    <w:p>
      <w:pPr>
        <w:rPr>
          <w:rFonts w:eastAsiaTheme="minorHAnsi"/>
          <w:color w:val="000000"/>
        </w:rPr>
      </w:pPr>
      <w:r>
        <w:rPr>
          <w:rFonts w:cs="Times New Roman" w:eastAsiaTheme="minorHAnsi"/>
          <w:color w:val="000000"/>
        </w:rPr>
        <w:t>●</w:t>
      </w:r>
      <w:r>
        <w:rPr>
          <w:rFonts w:eastAsiaTheme="minorHAnsi"/>
          <w:color w:val="000000"/>
        </w:rPr>
        <w:t> 客户端可连续运行，中断时间未测试</w:t>
      </w:r>
    </w:p>
    <w:p>
      <w:pPr>
        <w:rPr>
          <w:rFonts w:hint="default" w:eastAsiaTheme="minorHAnsi"/>
          <w:color w:val="000000"/>
        </w:rPr>
      </w:pPr>
      <w:r>
        <w:rPr>
          <w:rFonts w:cs="Times New Roman" w:eastAsiaTheme="minorHAnsi"/>
          <w:color w:val="000000"/>
        </w:rPr>
        <w:t>●</w:t>
      </w:r>
      <w:r>
        <w:rPr>
          <w:rFonts w:eastAsiaTheme="minorHAnsi"/>
          <w:color w:val="000000"/>
        </w:rPr>
        <w:t> 使用编程环境QT / C++</w:t>
      </w:r>
    </w:p>
    <w:p>
      <w:pPr>
        <w:rPr>
          <w:rFonts w:eastAsiaTheme="minorHAnsi"/>
          <w:color w:val="000000"/>
        </w:rPr>
      </w:pPr>
      <w:r>
        <w:rPr>
          <w:rFonts w:hint="eastAsia"/>
          <w:color w:val="000000"/>
          <w:lang w:eastAsia="zh-CN"/>
        </w:rPr>
        <w:t>游戏</w:t>
      </w:r>
      <w:r>
        <w:rPr>
          <w:color w:val="000000"/>
          <w:lang w:eastAsia="zh-CN"/>
        </w:rPr>
        <w:t>正式使用时，</w:t>
      </w:r>
      <w:r>
        <w:rPr>
          <w:rFonts w:hint="eastAsia"/>
          <w:color w:val="000000"/>
          <w:lang w:eastAsia="zh-CN"/>
        </w:rPr>
        <w:t>游戏准备</w:t>
      </w:r>
      <w:r>
        <w:rPr>
          <w:color w:val="000000"/>
          <w:lang w:eastAsia="zh-CN"/>
        </w:rPr>
        <w:t>、</w:t>
      </w:r>
      <w:r>
        <w:rPr>
          <w:rFonts w:hint="eastAsia"/>
          <w:color w:val="000000"/>
          <w:lang w:eastAsia="zh-CN"/>
        </w:rPr>
        <w:t>游戏过程</w:t>
      </w:r>
      <w:r>
        <w:rPr>
          <w:rFonts w:hint="default"/>
          <w:color w:val="000000"/>
          <w:lang w:eastAsia="zh-CN"/>
        </w:rPr>
        <w:t>、游戏重开</w:t>
      </w:r>
      <w:r>
        <w:rPr>
          <w:color w:val="000000"/>
          <w:lang w:eastAsia="zh-CN"/>
        </w:rPr>
        <w:t>的流程正常</w:t>
      </w:r>
      <w:r>
        <w:rPr>
          <w:rFonts w:hint="eastAsia"/>
          <w:color w:val="000000"/>
          <w:lang w:eastAsia="zh-CN"/>
        </w:rPr>
        <w:t>。</w:t>
      </w:r>
    </w:p>
    <w:p>
      <w:pPr>
        <w:rPr>
          <w:rFonts w:eastAsiaTheme="minorHAnsi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2A0D"/>
    <w:multiLevelType w:val="multilevel"/>
    <w:tmpl w:val="14DE2A0D"/>
    <w:lvl w:ilvl="0" w:tentative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3184368"/>
    <w:multiLevelType w:val="multilevel"/>
    <w:tmpl w:val="4318436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20043A4"/>
    <w:multiLevelType w:val="multilevel"/>
    <w:tmpl w:val="720043A4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159F2"/>
    <w:rsid w:val="1CDF3BED"/>
    <w:rsid w:val="2B7EC6DE"/>
    <w:rsid w:val="3EEF5BBB"/>
    <w:rsid w:val="5F2159F2"/>
    <w:rsid w:val="6733CCF3"/>
    <w:rsid w:val="6FBF3BA0"/>
    <w:rsid w:val="70D20D41"/>
    <w:rsid w:val="7614A607"/>
    <w:rsid w:val="7FEF1271"/>
    <w:rsid w:val="8B3E93D3"/>
    <w:rsid w:val="9BCFCB6F"/>
    <w:rsid w:val="CFFFB130"/>
    <w:rsid w:val="D3B385DD"/>
    <w:rsid w:val="DB7F720A"/>
    <w:rsid w:val="DE730BB5"/>
    <w:rsid w:val="E7DF22B5"/>
    <w:rsid w:val="FADFD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2021-05-25T07:42:00Z</dcterms:created>
  <dc:creator>颖</dc:creator>
  <cp:lastModifiedBy>mac</cp:lastModifiedBy>
  <dcterms:modified xsi:type="dcterms:W3CDTF">2021-05-25T11:32:10Z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  <property fmtid="{D5CDD505-2E9C-101B-9397-08002B2CF9AE}" pid="3" name="ICV">
    <vt:lpwstr>2C8D41ADDF5849B286D24AFAF2D95A87</vt:lpwstr>
  </property>
</Properties>
</file>