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r>
        <w:drawing>
          <wp:inline distT="0" distB="0" distL="114300" distR="114300">
            <wp:extent cx="4524375" cy="3374390"/>
            <wp:effectExtent l="0" t="0" r="222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7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范围</w:t>
      </w:r>
      <w:r>
        <w:rPr>
          <w:rFonts w:hint="default"/>
          <w:b/>
          <w:bCs/>
          <w:sz w:val="24"/>
          <w:szCs w:val="24"/>
          <w:lang w:eastAsia="zh-Hans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马里奥</w:t>
      </w:r>
    </w:p>
    <w:p>
      <w:pPr>
        <w:rPr>
          <w:rFonts w:hint="default"/>
          <w:b w:val="0"/>
          <w:bCs w:val="0"/>
          <w:sz w:val="24"/>
          <w:szCs w:val="24"/>
          <w:lang w:eastAsia="zh-Hans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级别</w:t>
      </w:r>
      <w:r>
        <w:rPr>
          <w:rFonts w:hint="default"/>
          <w:b/>
          <w:bCs/>
          <w:sz w:val="24"/>
          <w:szCs w:val="24"/>
          <w:lang w:eastAsia="zh-Hans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玩家用户</w:t>
      </w:r>
    </w:p>
    <w:p>
      <w:pPr>
        <w:rPr>
          <w:rFonts w:hint="default"/>
          <w:b w:val="0"/>
          <w:bCs w:val="0"/>
          <w:sz w:val="24"/>
          <w:szCs w:val="24"/>
          <w:lang w:eastAsia="zh-Hans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主要参与者</w:t>
      </w:r>
      <w:r>
        <w:rPr>
          <w:rFonts w:hint="default"/>
          <w:b/>
          <w:bCs/>
          <w:sz w:val="24"/>
          <w:szCs w:val="24"/>
          <w:lang w:eastAsia="zh-Hans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观察者</w:t>
      </w:r>
    </w:p>
    <w:p>
      <w:pPr>
        <w:rPr>
          <w:rFonts w:hint="default"/>
          <w:b/>
          <w:bCs/>
          <w:sz w:val="24"/>
          <w:szCs w:val="24"/>
          <w:lang w:eastAsia="zh-Hans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主成功场景</w:t>
      </w:r>
      <w:r>
        <w:rPr>
          <w:rFonts w:hint="default"/>
          <w:b/>
          <w:bCs/>
          <w:sz w:val="24"/>
          <w:szCs w:val="24"/>
          <w:lang w:eastAsia="zh-Hans"/>
        </w:rPr>
        <w:t>：</w:t>
      </w:r>
      <w:r>
        <w:rPr>
          <w:rFonts w:hint="default"/>
          <w:b w:val="0"/>
          <w:bCs w:val="0"/>
          <w:sz w:val="24"/>
          <w:szCs w:val="24"/>
          <w:lang w:eastAsia="zh-Hans"/>
        </w:rPr>
        <w:t>1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.玩家开始游戏</w:t>
      </w:r>
      <w:r>
        <w:rPr>
          <w:rFonts w:hint="default"/>
          <w:b w:val="0"/>
          <w:bCs w:val="0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通过移动跳跃等躲避障碍物闯关</w:t>
      </w:r>
    </w:p>
    <w:p>
      <w:pPr>
        <w:numPr>
          <w:ilvl w:val="0"/>
          <w:numId w:val="1"/>
        </w:numPr>
        <w:ind w:firstLine="1440" w:firstLineChars="600"/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闯关成功后进入下一关</w:t>
      </w:r>
      <w:r>
        <w:rPr>
          <w:rFonts w:hint="default"/>
          <w:b w:val="0"/>
          <w:bCs w:val="0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重复步骤</w:t>
      </w:r>
      <w:r>
        <w:rPr>
          <w:rFonts w:hint="default"/>
          <w:b w:val="0"/>
          <w:bCs w:val="0"/>
          <w:sz w:val="24"/>
          <w:szCs w:val="24"/>
          <w:lang w:eastAsia="zh-Hans"/>
        </w:rPr>
        <w:t>1，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直到关数闯完</w:t>
      </w:r>
    </w:p>
    <w:p>
      <w:pPr>
        <w:numPr>
          <w:ilvl w:val="0"/>
          <w:numId w:val="1"/>
        </w:numPr>
        <w:ind w:firstLine="1440" w:firstLineChars="600"/>
        <w:rPr>
          <w:rFonts w:hint="eastAsia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玩家可在游戏途中对游戏进行存档</w:t>
      </w:r>
      <w:r>
        <w:rPr>
          <w:rFonts w:hint="default"/>
          <w:b w:val="0"/>
          <w:bCs w:val="0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下次可从存档处开始游戏</w:t>
      </w:r>
    </w:p>
    <w:p/>
    <w:p/>
    <w:p/>
    <w:p/>
    <w:p/>
    <w:p/>
    <w:p/>
    <w:p/>
    <w:p/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超级马里奥项目需求规则说明书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该游戏的参与者为玩家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玩家进入游戏之后，玩家将扮演马里奥这一角色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玩家需要利用键盘上的键位控制马里奥抵达终点赢得游戏的胜利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在玩家行进的过程之中，玩家需要控制马里奥躲过各种地形障碍和怪物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地形的不同会让玩家做出不同的路线规划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怪物将遵循一定的A</w:t>
      </w:r>
      <w:r>
        <w:rPr>
          <w:rFonts w:ascii="宋体" w:hAnsi="宋体" w:eastAsia="宋体"/>
          <w:szCs w:val="21"/>
        </w:rPr>
        <w:t>I</w:t>
      </w:r>
      <w:r>
        <w:rPr>
          <w:rFonts w:hint="eastAsia" w:ascii="宋体" w:hAnsi="宋体" w:eastAsia="宋体"/>
          <w:szCs w:val="21"/>
        </w:rPr>
        <w:t>逻辑进行移动，并与地形形成一定的联动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玩家可以在研究游戏A</w:t>
      </w:r>
      <w:r>
        <w:rPr>
          <w:rFonts w:ascii="宋体" w:hAnsi="宋体" w:eastAsia="宋体"/>
          <w:szCs w:val="21"/>
        </w:rPr>
        <w:t>I</w:t>
      </w:r>
      <w:r>
        <w:rPr>
          <w:rFonts w:hint="eastAsia" w:ascii="宋体" w:hAnsi="宋体" w:eastAsia="宋体"/>
          <w:szCs w:val="21"/>
        </w:rPr>
        <w:t>之后找出不同或唯一的行进路线，完成游戏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游戏将分为若干的关卡，不定数量的关卡间将会设置存档点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游戏将会对玩家的操作行为进行一定的音效反馈，如操作马里奥进行跳跃之时，游戏的音效将会发生改变，使得游戏对玩家产生交互感</w:t>
      </w: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已添加功能：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火球、乌龟（包括龟壳）、管道可进入（因代码未合并原因未部署）、食人花（因代码未合并原因未部署）、城堡入口反映逻辑（粗略实现）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下一次迭代目标：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存档与地图切换功能，NPC合并。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D17F4"/>
    <w:multiLevelType w:val="multilevel"/>
    <w:tmpl w:val="161D17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746B89"/>
    <w:multiLevelType w:val="singleLevel"/>
    <w:tmpl w:val="60746B8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51FA"/>
    <w:rsid w:val="253E03CD"/>
    <w:rsid w:val="4DFD55DD"/>
    <w:rsid w:val="63DA6CFB"/>
    <w:rsid w:val="645E729C"/>
    <w:rsid w:val="7FFB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2021-04-13T07:12:00Z</dcterms:created>
  <dc:creator>mac</dc:creator>
  <cp:lastModifiedBy>颖</cp:lastModifiedBy>
  <dcterms:modified xsi:type="dcterms:W3CDTF">2021-05-16T11:12:14Z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6B5FDB21ACA645E39725E09714F3E0FD</vt:lpwstr>
  </property>
</Properties>
</file>