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QT-HCNS-TD-01</w:t>
      </w:r>
    </w:p>
    <w:p>
      <w:pPr>
        <w:jc w:val="center"/>
      </w:pPr>
      <w:r>
        <w:rPr>
          <w:b/>
          <w:sz w:val="26"/>
        </w:rPr>
        <w:t>TUYỂN DỤNG NHÂN SỰ</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TUYỂN DỤNG NHÂN SỰ, sau khi hoàn thành công việc “Kiểm tra định biên, JD, khung thu nhập, hồ sơ và cấp phê duyệt; trả lại một lần các nội dung cần bổ sung.”, đầu ra cần đạt là gì?</w:t>
      </w:r>
    </w:p>
    <w:p>
      <w:pPr>
        <w:spacing w:after="20"/>
        <w:ind w:left="259"/>
      </w:pPr>
      <w:r>
        <w:rPr>
          <w:sz w:val="21"/>
        </w:rPr>
        <w:t>A. Nhu cầu được duyệt/điều chỉnh/từ chối</w:t>
      </w:r>
    </w:p>
    <w:p>
      <w:pPr>
        <w:spacing w:after="20"/>
        <w:ind w:left="259"/>
      </w:pPr>
      <w:r>
        <w:rPr>
          <w:sz w:val="21"/>
        </w:rPr>
        <w:t>B. Danh sách sơ tuyển/lịch phỏng vấn đã xác nhận</w:t>
      </w:r>
    </w:p>
    <w:p>
      <w:pPr>
        <w:spacing w:after="20"/>
        <w:ind w:left="259"/>
      </w:pPr>
      <w:r>
        <w:rPr>
          <w:sz w:val="21"/>
        </w:rPr>
        <w:t>C. Nhu cầu đủ điều kiện trình</w:t>
      </w:r>
    </w:p>
    <w:p>
      <w:pPr>
        <w:spacing w:after="20"/>
        <w:ind w:left="259"/>
      </w:pPr>
      <w:r>
        <w:rPr>
          <w:sz w:val="21"/>
        </w:rPr>
        <w:t>D. Phiếu đánh giá ứng viên</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“Nhu cầu đủ điều kiện trình”. Các phương án còn lại là đầu ra của công đoạn khác hoặc không đúng với công việc được hỏi.</w:t>
      </w:r>
    </w:p>
    <w:p>
      <w:pPr>
        <w:spacing w:after="80"/>
      </w:pPr>
      <w:r>
        <w:rPr>
          <w:b/>
          <w:sz w:val="20"/>
        </w:rPr>
        <w:t xml:space="preserve">Dẫn chiếu: </w:t>
      </w:r>
      <w:r>
        <w:rPr>
          <w:sz w:val="20"/>
        </w:rPr>
        <w:t>QT-HCNS-TD-01 – B2.</w:t>
      </w:r>
    </w:p>
    <w:p>
      <w:pPr>
        <w:spacing w:before="140" w:after="60"/>
      </w:pPr>
      <w:r>
        <w:rPr>
          <w:b/>
          <w:sz w:val="22"/>
        </w:rPr>
        <w:t>Câu 2. Trong quy trình TUYỂN DỤNG NHÂN SỰ, để tạo ra đầu ra “Phiếu/đề xuất tuyển dụng”, nội dung công việc nào phải được thực hiện?</w:t>
      </w:r>
    </w:p>
    <w:p>
      <w:pPr>
        <w:spacing w:after="20"/>
        <w:ind w:left="259"/>
      </w:pPr>
      <w:r>
        <w:rPr>
          <w:sz w:val="21"/>
        </w:rPr>
        <w:t>A. Kiểm tra định biên, JD, khung thu nhập, hồ sơ và cấp phê duyệt; trả lại một lần các nội dung cần bổ sung.</w:t>
      </w:r>
    </w:p>
    <w:p>
      <w:pPr>
        <w:spacing w:after="20"/>
        <w:ind w:left="259"/>
      </w:pPr>
      <w:r>
        <w:rPr>
          <w:sz w:val="21"/>
        </w:rPr>
        <w:t>B. Lập nhu cầu tuyển dụng, xác định vị trí, số lượng, lý do, hình thức tuyển (thay thế/bổ sung/vị trí mới/ngoài định biên), mức độ ưu tiên (tuyển gấp/thông thường), thời điểm cần nhân sự, JD và thông tin ngân sách.</w:t>
      </w:r>
    </w:p>
    <w:p>
      <w:pPr>
        <w:spacing w:after="20"/>
        <w:ind w:left="259"/>
      </w:pPr>
      <w:r>
        <w:rPr>
          <w:sz w:val="21"/>
        </w:rPr>
        <w:t>C. Tổng hợp kết quả phỏng vấn</w:t>
      </w:r>
    </w:p>
    <w:p>
      <w:pPr>
        <w:spacing w:after="20"/>
        <w:ind w:left="259"/>
      </w:pPr>
      <w:r>
        <w:rPr>
          <w:sz w:val="21"/>
        </w:rPr>
        <w:t>D. Tiếp nhận và sàng lọc CV; liên hệ ứng viên, điều phối/chốt lịch phỏng vấn theo SLA tại Mục 7; chuyển hồ sơ cho người phỏng vấn trong phạm vi cần thiết.</w:t>
      </w:r>
    </w:p>
    <w:p>
      <w:pPr>
        <w:spacing w:before="40" w:after="20"/>
      </w:pPr>
      <w:r>
        <w:rPr>
          <w:b/>
          <w:sz w:val="21"/>
        </w:rPr>
        <w:t>Đáp án đúng: B</w:t>
      </w:r>
    </w:p>
    <w:p>
      <w:pPr>
        <w:spacing w:after="20"/>
      </w:pPr>
      <w:r>
        <w:rPr>
          <w:b/>
          <w:sz w:val="20"/>
        </w:rPr>
        <w:t xml:space="preserve">Giải thích: </w:t>
      </w:r>
      <w:r>
        <w:rPr>
          <w:sz w:val="20"/>
        </w:rPr>
        <w:t>Đáp án B đúng vì công đoạn tạo ra “Phiếu/đề xuất tuyển dụng” yêu cầu thực hiện: “Lập nhu cầu tuyển dụng, xác định vị trí, số lượng, lý do, hình thức tuyển (thay thế/bổ sung/vị trí mới/ngoài định biên), mức độ ưu tiên (tuyển gấp/thông thường), thời điểm cần nhân sự, JD và thông tin ngân sách.”. Các phương án còn lại là nội dung của công đoạn khác hoặc không phù hợp với đầu ra được hỏi.</w:t>
      </w:r>
    </w:p>
    <w:p>
      <w:pPr>
        <w:spacing w:after="80"/>
      </w:pPr>
      <w:r>
        <w:rPr>
          <w:b/>
          <w:sz w:val="20"/>
        </w:rPr>
        <w:t xml:space="preserve">Dẫn chiếu: </w:t>
      </w:r>
      <w:r>
        <w:rPr>
          <w:sz w:val="20"/>
        </w:rPr>
        <w:t>QT-HCNS-TD-01 – B1.</w:t>
      </w:r>
    </w:p>
    <w:p>
      <w:pPr>
        <w:spacing w:before="140" w:after="60"/>
      </w:pPr>
      <w:r>
        <w:rPr>
          <w:b/>
          <w:sz w:val="22"/>
        </w:rPr>
        <w:t>Câu 3. Trong quy trình TUYỂN DỤNG NHÂN SỰ, sau khi hoàn thành công việc “Trình phê duyệt nhu cầu; nhận diện rõ trường hợp ngoài định biên/vượt khung.”, đầu ra cần đạt là gì?</w:t>
      </w:r>
    </w:p>
    <w:p>
      <w:pPr>
        <w:spacing w:after="20"/>
        <w:ind w:left="259"/>
      </w:pPr>
      <w:r>
        <w:rPr>
          <w:sz w:val="21"/>
        </w:rPr>
        <w:t>A. Danh sách sơ tuyển/lịch phỏng vấn đã xác nhận</w:t>
      </w:r>
    </w:p>
    <w:p>
      <w:pPr>
        <w:spacing w:after="20"/>
        <w:ind w:left="259"/>
      </w:pPr>
      <w:r>
        <w:rPr>
          <w:sz w:val="21"/>
        </w:rPr>
        <w:t>B. Nhu cầu đủ điều kiện trình</w:t>
      </w:r>
    </w:p>
    <w:p>
      <w:pPr>
        <w:spacing w:after="20"/>
        <w:ind w:left="259"/>
      </w:pPr>
      <w:r>
        <w:rPr>
          <w:sz w:val="21"/>
        </w:rPr>
        <w:t>C. Phiếu/đề xuất tuyển dụng</w:t>
      </w:r>
    </w:p>
    <w:p>
      <w:pPr>
        <w:spacing w:after="20"/>
        <w:ind w:left="259"/>
      </w:pPr>
      <w:r>
        <w:rPr>
          <w:sz w:val="21"/>
        </w:rPr>
        <w:t>D. Nhu cầu được duyệt/điều chỉnh/từ chối</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“Nhu cầu được duyệt/điều chỉnh/từ chối”. Các phương án còn lại là đầu ra của công đoạn khác hoặc không đúng với công việc được hỏi.</w:t>
      </w:r>
    </w:p>
    <w:p>
      <w:pPr>
        <w:spacing w:after="80"/>
      </w:pPr>
      <w:r>
        <w:rPr>
          <w:b/>
          <w:sz w:val="20"/>
        </w:rPr>
        <w:t xml:space="preserve">Dẫn chiếu: </w:t>
      </w:r>
      <w:r>
        <w:rPr>
          <w:sz w:val="20"/>
        </w:rPr>
        <w:t>QT-HCNS-TD-01 – B3.</w:t>
      </w:r>
    </w:p>
    <w:p>
      <w:pPr>
        <w:spacing w:before="140" w:after="60"/>
      </w:pPr>
      <w:r>
        <w:rPr>
          <w:b/>
          <w:sz w:val="22"/>
        </w:rPr>
        <w:t>Câu 4. Trong quy trình TUYỂN DỤNG NHÂN SỰ, để tạo ra đầu ra “Danh sách sơ tuyển/lịch phỏng vấn đã xác nhận”, nội dung công việc nào phải được thực hiện?</w:t>
      </w:r>
    </w:p>
    <w:p>
      <w:pPr>
        <w:spacing w:after="20"/>
        <w:ind w:left="259"/>
      </w:pPr>
      <w:r>
        <w:rPr>
          <w:sz w:val="21"/>
        </w:rPr>
        <w:t>A. Kiểm tra định biên, JD, khung thu nhập, hồ sơ và cấp phê duyệt; trả lại một lần các nội dung cần bổ sung.</w:t>
      </w:r>
    </w:p>
    <w:p>
      <w:pPr>
        <w:spacing w:after="20"/>
        <w:ind w:left="259"/>
      </w:pPr>
      <w:r>
        <w:rPr>
          <w:sz w:val="21"/>
        </w:rPr>
        <w:t>B. Sau khi kết quả tuyển và các điều kiện tuyển dụng được chốt với ứng viên và hoàn tất phê duyệt, HCNS gửi thư mời nhận việc theo SLA tại Mục 7; theo dõi phản hồi và cập nhật trạng thái.</w:t>
      </w:r>
    </w:p>
    <w:p>
      <w:pPr>
        <w:spacing w:after="20"/>
        <w:ind w:left="259"/>
      </w:pPr>
      <w:r>
        <w:rPr>
          <w:sz w:val="21"/>
        </w:rPr>
        <w:t>C. Tiếp nhận và sàng lọc CV; liên hệ ứng viên, điều phối/chốt lịch phỏng vấn theo SLA tại Mục 7; chuyển hồ sơ cho người phỏng vấn trong phạm vi cần thiết.</w:t>
      </w:r>
    </w:p>
    <w:p>
      <w:pPr>
        <w:spacing w:after="20"/>
        <w:ind w:left="259"/>
      </w:pPr>
      <w:r>
        <w:rPr>
          <w:sz w:val="21"/>
        </w:rPr>
        <w:t>D. Khởi tạo yêu cầu tuyển; xác định nguồn/kênh, đầu mối thực hiện, ngày mục tiêu hoàn thành tuyển và tiến độ; đăng tuyển theo JD đã chốt.</w:t>
      </w:r>
    </w:p>
    <w:p>
      <w:pPr>
        <w:spacing w:before="40" w:after="20"/>
      </w:pPr>
      <w:r>
        <w:rPr>
          <w:b/>
          <w:sz w:val="21"/>
        </w:rPr>
        <w:t>Đáp án đúng: C</w:t>
      </w:r>
    </w:p>
    <w:p>
      <w:pPr>
        <w:spacing w:after="20"/>
      </w:pPr>
      <w:r>
        <w:rPr>
          <w:b/>
          <w:sz w:val="20"/>
        </w:rPr>
        <w:t xml:space="preserve">Giải thích: </w:t>
      </w:r>
      <w:r>
        <w:rPr>
          <w:sz w:val="20"/>
        </w:rPr>
        <w:t>Đáp án C đúng vì công đoạn tạo ra “Danh sách sơ tuyển/lịch phỏng vấn đã xác nhận” yêu cầu thực hiện: “Tiếp nhận và sàng lọc CV; liên hệ ứng viên, điều phối/chốt lịch phỏng vấn theo SLA tại Mục 7; chuyển hồ sơ cho người phỏng vấn trong phạm vi cần thiết.”. Các phương án còn lại là nội dung của công đoạn khác hoặc không phù hợp với đầu ra được hỏi.</w:t>
      </w:r>
    </w:p>
    <w:p>
      <w:pPr>
        <w:spacing w:after="80"/>
      </w:pPr>
      <w:r>
        <w:rPr>
          <w:b/>
          <w:sz w:val="20"/>
        </w:rPr>
        <w:t xml:space="preserve">Dẫn chiếu: </w:t>
      </w:r>
      <w:r>
        <w:rPr>
          <w:sz w:val="20"/>
        </w:rPr>
        <w:t>QT-HCNS-TD-01 – B5.</w:t>
      </w:r>
    </w:p>
    <w:p>
      <w:pPr>
        <w:spacing w:before="140" w:after="60"/>
      </w:pPr>
      <w:r>
        <w:rPr>
          <w:b/>
          <w:sz w:val="22"/>
        </w:rPr>
        <w:t>Câu 5. Trong quy trình TUYỂN DỤNG NHÂN SỰ, ai là đầu mối chịu trách nhiệm chính thực hiện công việc “Trình phê duyệt nhu cầu; nhận diện rõ trường hợp ngoài định biên/vượt khung.”?</w:t>
      </w:r>
    </w:p>
    <w:p>
      <w:pPr>
        <w:spacing w:after="20"/>
        <w:ind w:left="259"/>
      </w:pPr>
      <w:r>
        <w:rPr>
          <w:sz w:val="21"/>
        </w:rPr>
        <w:t>A. QL trực tiếp + HCNS</w:t>
      </w:r>
    </w:p>
    <w:p>
      <w:pPr>
        <w:spacing w:after="20"/>
        <w:ind w:left="259"/>
      </w:pPr>
      <w:r>
        <w:rPr>
          <w:sz w:val="21"/>
        </w:rPr>
        <w:t>B. Phòng HCNS</w:t>
      </w:r>
    </w:p>
    <w:p>
      <w:pPr>
        <w:spacing w:after="20"/>
        <w:ind w:left="259"/>
      </w:pPr>
      <w:r>
        <w:rPr>
          <w:sz w:val="21"/>
        </w:rPr>
        <w:t>C. Phòng ban/QL trực tiếp</w:t>
      </w:r>
    </w:p>
    <w:p>
      <w:pPr>
        <w:spacing w:after="20"/>
        <w:ind w:left="259"/>
      </w:pPr>
      <w:r>
        <w:rPr>
          <w:sz w:val="21"/>
        </w:rPr>
        <w:t>D. Quản lý trực tiếp</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“Trình phê duyệt nhu cầu; nhận diện rõ trường hợp ngoài định biên/vượt khung.” là Phòng HCNS. Các phương án còn lại không phải đầu mối thực hiện chính của công đoạn này.</w:t>
      </w:r>
    </w:p>
    <w:p>
      <w:pPr>
        <w:spacing w:after="80"/>
      </w:pPr>
      <w:r>
        <w:rPr>
          <w:b/>
          <w:sz w:val="20"/>
        </w:rPr>
        <w:t xml:space="preserve">Dẫn chiếu: </w:t>
      </w:r>
      <w:r>
        <w:rPr>
          <w:sz w:val="20"/>
        </w:rPr>
        <w:t>QT-HCNS-TD-01 – B3.</w:t>
      </w:r>
    </w:p>
    <w:p>
      <w:pPr>
        <w:spacing w:before="140" w:after="60"/>
      </w:pPr>
      <w:r>
        <w:rPr>
          <w:b/>
          <w:sz w:val="22"/>
        </w:rPr>
        <w:t>Câu 6. Trong quy trình TUYỂN DỤNG NHÂN SỰ, sau khi hoàn thành công việc “Tổng hợp kết quả phỏng vấn”, đầu ra cần đạt là gì?</w:t>
      </w:r>
    </w:p>
    <w:p>
      <w:pPr>
        <w:spacing w:after="20"/>
        <w:ind w:left="259"/>
      </w:pPr>
      <w:r>
        <w:rPr>
          <w:sz w:val="21"/>
        </w:rPr>
        <w:t>A. Đề xuất tuyển/Thư mời nhận việc được duyệt</w:t>
      </w:r>
    </w:p>
    <w:p>
      <w:pPr>
        <w:spacing w:after="20"/>
        <w:ind w:left="259"/>
      </w:pPr>
      <w:r>
        <w:rPr>
          <w:sz w:val="21"/>
        </w:rPr>
        <w:t>B. Danh sách sơ tuyển/lịch phỏng vấn đã xác nhận</w:t>
      </w:r>
    </w:p>
    <w:p>
      <w:pPr>
        <w:spacing w:after="20"/>
        <w:ind w:left="259"/>
      </w:pPr>
      <w:r>
        <w:rPr>
          <w:sz w:val="21"/>
        </w:rPr>
        <w:t>C. Nhu cầu được duyệt/điều chỉnh/từ chối</w:t>
      </w:r>
    </w:p>
    <w:p>
      <w:pPr>
        <w:spacing w:after="20"/>
        <w:ind w:left="259"/>
      </w:pPr>
      <w:r>
        <w:rPr>
          <w:sz w:val="21"/>
        </w:rPr>
        <w:t>D. Nhu cầu đủ điều kiện trình</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“Đề xuất tuyển/Thư mời nhận việc được duyệt”. Các phương án còn lại là đầu ra của công đoạn khác hoặc không đúng với công việc được hỏi.</w:t>
      </w:r>
    </w:p>
    <w:p>
      <w:pPr>
        <w:spacing w:after="80"/>
      </w:pPr>
      <w:r>
        <w:rPr>
          <w:b/>
          <w:sz w:val="20"/>
        </w:rPr>
        <w:t xml:space="preserve">Dẫn chiếu: </w:t>
      </w:r>
      <w:r>
        <w:rPr>
          <w:sz w:val="20"/>
        </w:rPr>
        <w:t>QT-HCNS-TD-01 – B7.</w:t>
      </w:r>
    </w:p>
    <w:p>
      <w:pPr>
        <w:spacing w:before="140" w:after="60"/>
      </w:pPr>
      <w:r>
        <w:rPr>
          <w:b/>
          <w:sz w:val="22"/>
        </w:rPr>
        <w:t>Câu 7. Trong quy trình TUYỂN DỤNG NHÂN SỰ, sau khi hoàn thành công việc “Kiểm tra định biên, JD, khung thu nhập, hồ sơ và cấp phê duyệt; trả lại một lần các nội dung cần bổ sung.”, công việc nào được thực hiện tiếp theo?</w:t>
      </w:r>
    </w:p>
    <w:p>
      <w:pPr>
        <w:spacing w:after="20"/>
        <w:ind w:left="259"/>
      </w:pPr>
      <w:r>
        <w:rPr>
          <w:sz w:val="21"/>
        </w:rPr>
        <w:t>A. Tổng hợp kết quả phỏng vấn</w:t>
      </w:r>
    </w:p>
    <w:p>
      <w:pPr>
        <w:spacing w:after="20"/>
        <w:ind w:left="259"/>
      </w:pPr>
      <w:r>
        <w:rPr>
          <w:sz w:val="21"/>
        </w:rPr>
        <w:t>B. Khởi tạo yêu cầu tuyển; xác định nguồn/kênh, đầu mối thực hiện, ngày mục tiêu hoàn thành tuyển và tiến độ; đăng tuyển theo JD đã chốt.</w:t>
      </w:r>
    </w:p>
    <w:p>
      <w:pPr>
        <w:spacing w:after="20"/>
        <w:ind w:left="259"/>
      </w:pPr>
      <w:r>
        <w:rPr>
          <w:sz w:val="21"/>
        </w:rPr>
        <w:t>C. Tiếp nhận và sàng lọc CV; liên hệ ứng viên, điều phối/chốt lịch phỏng vấn theo SLA tại Mục 7; chuyển hồ sơ cho người phỏng vấn trong phạm vi cần thiết.</w:t>
      </w:r>
    </w:p>
    <w:p>
      <w:pPr>
        <w:spacing w:after="20"/>
        <w:ind w:left="259"/>
      </w:pPr>
      <w:r>
        <w:rPr>
          <w:sz w:val="21"/>
        </w:rPr>
        <w:t>D. Trình phê duyệt nhu cầu; nhận diện rõ trường hợp ngoài định biên/vượt khung.</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“Kiểm tra định biên, JD, khung thu nhập, hồ sơ và cấp phê duyệt; trả lại một lần các nội dung cần bổ sung.” là công việc “Trình phê duyệt nhu cầu; nhận diện rõ trường hợp ngoài định biên/vượt khung.”. Các phương án còn lại không phải công đoạn kế tiếp trực tiếp.</w:t>
      </w:r>
    </w:p>
    <w:p>
      <w:pPr>
        <w:spacing w:after="80"/>
      </w:pPr>
      <w:r>
        <w:rPr>
          <w:b/>
          <w:sz w:val="20"/>
        </w:rPr>
        <w:t xml:space="preserve">Dẫn chiếu: </w:t>
      </w:r>
      <w:r>
        <w:rPr>
          <w:sz w:val="20"/>
        </w:rPr>
        <w:t>QT-HCNS-TD-01 – B2 → B3.</w:t>
      </w:r>
    </w:p>
    <w:p>
      <w:pPr>
        <w:spacing w:before="140" w:after="60"/>
      </w:pPr>
      <w:r>
        <w:rPr>
          <w:b/>
          <w:sz w:val="22"/>
        </w:rPr>
        <w:t>Câu 8. Trong quy trình TUYỂN DỤNG NHÂN SỰ, để tạo ra đầu ra “Yêu cầu tuyển đang triển khai”, nội dung công việc nào phải được thực hiện?</w:t>
      </w:r>
    </w:p>
    <w:p>
      <w:pPr>
        <w:spacing w:after="20"/>
        <w:ind w:left="259"/>
      </w:pPr>
      <w:r>
        <w:rPr>
          <w:sz w:val="21"/>
        </w:rPr>
        <w:t>A. Tổng hợp kết quả phỏng vấn</w:t>
      </w:r>
    </w:p>
    <w:p>
      <w:pPr>
        <w:spacing w:after="20"/>
        <w:ind w:left="259"/>
      </w:pPr>
      <w:r>
        <w:rPr>
          <w:sz w:val="21"/>
        </w:rPr>
        <w:t>B. Tiếp nhận và sàng lọc CV; liên hệ ứng viên, điều phối/chốt lịch phỏng vấn theo SLA tại Mục 7; chuyển hồ sơ cho người phỏng vấn trong phạm vi cần thiết.</w:t>
      </w:r>
    </w:p>
    <w:p>
      <w:pPr>
        <w:spacing w:after="20"/>
        <w:ind w:left="259"/>
      </w:pPr>
      <w:r>
        <w:rPr>
          <w:sz w:val="21"/>
        </w:rPr>
        <w:t>C. Phỏng vấn, đánh giá chuyên môn/phù hợp; người phỏng vấn hoàn thiện Phiếu đánh giá và khuyến nghị tuyển/không tuyển/phỏng vấn thêm.</w:t>
      </w:r>
    </w:p>
    <w:p>
      <w:pPr>
        <w:spacing w:after="20"/>
        <w:ind w:left="259"/>
      </w:pPr>
      <w:r>
        <w:rPr>
          <w:sz w:val="21"/>
        </w:rPr>
        <w:t>D. Khởi tạo yêu cầu tuyển; xác định nguồn/kênh, đầu mối thực hiện, ngày mục tiêu hoàn thành tuyển và tiến độ; đăng tuyển theo JD đã chốt.</w:t>
      </w:r>
    </w:p>
    <w:p>
      <w:pPr>
        <w:spacing w:before="40" w:after="20"/>
      </w:pPr>
      <w:r>
        <w:rPr>
          <w:b/>
          <w:sz w:val="21"/>
        </w:rPr>
        <w:t>Đáp án đúng: D</w:t>
      </w:r>
    </w:p>
    <w:p>
      <w:pPr>
        <w:spacing w:after="20"/>
      </w:pPr>
      <w:r>
        <w:rPr>
          <w:b/>
          <w:sz w:val="20"/>
        </w:rPr>
        <w:t xml:space="preserve">Giải thích: </w:t>
      </w:r>
      <w:r>
        <w:rPr>
          <w:sz w:val="20"/>
        </w:rPr>
        <w:t>Đáp án D đúng vì công đoạn tạo ra “Yêu cầu tuyển đang triển khai” yêu cầu thực hiện: “Khởi tạo yêu cầu tuyển; xác định nguồn/kênh, đầu mối thực hiện, ngày mục tiêu hoàn thành tuyển và tiến độ; đăng tuyển theo JD đã chốt.”. Các phương án còn lại là nội dung của công đoạn khác hoặc không phù hợp với đầu ra được hỏi.</w:t>
      </w:r>
    </w:p>
    <w:p>
      <w:pPr>
        <w:spacing w:after="80"/>
      </w:pPr>
      <w:r>
        <w:rPr>
          <w:b/>
          <w:sz w:val="20"/>
        </w:rPr>
        <w:t xml:space="preserve">Dẫn chiếu: </w:t>
      </w:r>
      <w:r>
        <w:rPr>
          <w:sz w:val="20"/>
        </w:rPr>
        <w:t>QT-HCNS-TD-01 – B4.</w:t>
      </w:r>
    </w:p>
    <w:p>
      <w:pPr>
        <w:spacing w:before="140" w:after="60"/>
      </w:pPr>
      <w:r>
        <w:rPr>
          <w:b/>
          <w:sz w:val="22"/>
        </w:rPr>
        <w:t>Câu 9. Trong quy trình TUYỂN DỤNG NHÂN SỰ, để tạo ra đầu ra “Đề xuất tuyển/Thư mời nhận việc được duyệt”, nội dung công việc nào phải được thực hiện?</w:t>
      </w:r>
    </w:p>
    <w:p>
      <w:pPr>
        <w:spacing w:after="20"/>
        <w:ind w:left="259"/>
      </w:pPr>
      <w:r>
        <w:rPr>
          <w:sz w:val="21"/>
        </w:rPr>
        <w:t>A. Khởi tạo yêu cầu tuyển; xác định nguồn/kênh, đầu mối thực hiện, ngày mục tiêu hoàn thành tuyển và tiến độ; đăng tuyển theo JD đã chốt.</w:t>
      </w:r>
    </w:p>
    <w:p>
      <w:pPr>
        <w:spacing w:after="20"/>
        <w:ind w:left="259"/>
      </w:pPr>
      <w:r>
        <w:rPr>
          <w:sz w:val="21"/>
        </w:rPr>
        <w:t>B. Tổng hợp kết quả phỏng vấn</w:t>
      </w:r>
    </w:p>
    <w:p>
      <w:pPr>
        <w:spacing w:after="20"/>
        <w:ind w:left="259"/>
      </w:pPr>
      <w:r>
        <w:rPr>
          <w:sz w:val="21"/>
        </w:rPr>
        <w:t>C. Phỏng vấn, đánh giá chuyên môn/phù hợp; người phỏng vấn hoàn thiện Phiếu đánh giá và khuyến nghị tuyển/không tuyển/phỏng vấn thêm.</w:t>
      </w:r>
    </w:p>
    <w:p>
      <w:pPr>
        <w:spacing w:after="20"/>
        <w:ind w:left="259"/>
      </w:pPr>
      <w:r>
        <w:rPr>
          <w:sz w:val="21"/>
        </w:rPr>
        <w:t>D. Tiếp nhận và sàng lọc CV; liên hệ ứng viên, điều phối/chốt lịch phỏng vấn theo SLA tại Mục 7; chuyển hồ sơ cho người phỏng vấn trong phạm vi cần thiết.</w:t>
      </w:r>
    </w:p>
    <w:p>
      <w:pPr>
        <w:spacing w:before="40" w:after="20"/>
      </w:pPr>
      <w:r>
        <w:rPr>
          <w:b/>
          <w:sz w:val="21"/>
        </w:rPr>
        <w:t>Đáp án đúng: B</w:t>
      </w:r>
    </w:p>
    <w:p>
      <w:pPr>
        <w:spacing w:after="20"/>
      </w:pPr>
      <w:r>
        <w:rPr>
          <w:b/>
          <w:sz w:val="20"/>
        </w:rPr>
        <w:t xml:space="preserve">Giải thích: </w:t>
      </w:r>
      <w:r>
        <w:rPr>
          <w:sz w:val="20"/>
        </w:rPr>
        <w:t>Đáp án B đúng vì công đoạn tạo ra “Đề xuất tuyển/Thư mời nhận việc được duyệt” yêu cầu thực hiện: “Tổng hợp kết quả phỏng vấn”. Các phương án còn lại là nội dung của công đoạn khác hoặc không phù hợp với đầu ra được hỏi.</w:t>
      </w:r>
    </w:p>
    <w:p>
      <w:pPr>
        <w:spacing w:after="80"/>
      </w:pPr>
      <w:r>
        <w:rPr>
          <w:b/>
          <w:sz w:val="20"/>
        </w:rPr>
        <w:t xml:space="preserve">Dẫn chiếu: </w:t>
      </w:r>
      <w:r>
        <w:rPr>
          <w:sz w:val="20"/>
        </w:rPr>
        <w:t>QT-HCNS-TD-01 – B7.</w:t>
      </w:r>
    </w:p>
    <w:p>
      <w:pPr>
        <w:spacing w:before="140" w:after="60"/>
      </w:pPr>
      <w:r>
        <w:rPr>
          <w:b/>
          <w:sz w:val="22"/>
        </w:rPr>
        <w:t>Câu 10. Trong quy trình TUYỂN DỤNG NHÂN SỰ, sau khi hoàn thành công việc “Sau khi kết quả tuyển và các điều kiện tuyển dụng được chốt với ứng viên và hoàn tất phê duyệt, HCNS gửi thư mời nhận việc theo SLA tại Mục 7”, đầu ra cần đạt là gì?</w:t>
      </w:r>
    </w:p>
    <w:p>
      <w:pPr>
        <w:spacing w:after="20"/>
        <w:ind w:left="259"/>
      </w:pPr>
      <w:r>
        <w:rPr>
          <w:sz w:val="21"/>
        </w:rPr>
        <w:t>A. Đề xuất tuyển/Thư mời nhận việc được duyệt</w:t>
      </w:r>
    </w:p>
    <w:p>
      <w:pPr>
        <w:spacing w:after="20"/>
        <w:ind w:left="259"/>
      </w:pPr>
      <w:r>
        <w:rPr>
          <w:sz w:val="21"/>
        </w:rPr>
        <w:t>B. Xác nhận nhận việc/từ chối hoặc trạng thái không đạt</w:t>
      </w:r>
    </w:p>
    <w:p>
      <w:pPr>
        <w:spacing w:after="20"/>
        <w:ind w:left="259"/>
      </w:pPr>
      <w:r>
        <w:rPr>
          <w:sz w:val="21"/>
        </w:rPr>
        <w:t>C. Yêu cầu tuyển đang triển khai</w:t>
      </w:r>
    </w:p>
    <w:p>
      <w:pPr>
        <w:spacing w:after="20"/>
        <w:ind w:left="259"/>
      </w:pPr>
      <w:r>
        <w:rPr>
          <w:sz w:val="21"/>
        </w:rPr>
        <w:t>D. Nhu cầu đủ điều kiện trình</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“Xác nhận nhận việc/từ chối hoặc trạng thái không đạt”. Các phương án còn lại là đầu ra của công đoạn khác hoặc không đúng với công việc được hỏi.</w:t>
      </w:r>
    </w:p>
    <w:p>
      <w:pPr>
        <w:spacing w:after="80"/>
      </w:pPr>
      <w:r>
        <w:rPr>
          <w:b/>
          <w:sz w:val="20"/>
        </w:rPr>
        <w:t xml:space="preserve">Dẫn chiếu: </w:t>
      </w:r>
      <w:r>
        <w:rPr>
          <w:sz w:val="20"/>
        </w:rPr>
        <w:t>QT-HCNS-TD-01 – B8.</w:t>
      </w:r>
    </w:p>
    <w:p>
      <w:pPr>
        <w:spacing w:before="140" w:after="60"/>
      </w:pPr>
      <w:r>
        <w:rPr>
          <w:b/>
          <w:sz w:val="22"/>
        </w:rPr>
        <w:t>Câu 11. Trong quy trình TUYỂN DỤNG NHÂN SỰ, sau khi hoàn thành công việc “Tiếp nhận và sàng lọc CV”, đầu ra cần đạt là gì?</w:t>
      </w:r>
    </w:p>
    <w:p>
      <w:pPr>
        <w:spacing w:after="20"/>
        <w:ind w:left="259"/>
      </w:pPr>
      <w:r>
        <w:rPr>
          <w:sz w:val="21"/>
        </w:rPr>
        <w:t>A. Danh sách sơ tuyển/lịch phỏng vấn đã xác nhận</w:t>
      </w:r>
    </w:p>
    <w:p>
      <w:pPr>
        <w:spacing w:after="20"/>
        <w:ind w:left="259"/>
      </w:pPr>
      <w:r>
        <w:rPr>
          <w:sz w:val="21"/>
        </w:rPr>
        <w:t>B. Đề xuất tuyển/Thư mời nhận việc được duyệt</w:t>
      </w:r>
    </w:p>
    <w:p>
      <w:pPr>
        <w:spacing w:after="20"/>
        <w:ind w:left="259"/>
      </w:pPr>
      <w:r>
        <w:rPr>
          <w:sz w:val="21"/>
        </w:rPr>
        <w:t>C. Xác nhận nhận việc/từ chối hoặc trạng thái không đạt</w:t>
      </w:r>
    </w:p>
    <w:p>
      <w:pPr>
        <w:spacing w:after="20"/>
        <w:ind w:left="259"/>
      </w:pPr>
      <w:r>
        <w:rPr>
          <w:sz w:val="21"/>
        </w:rPr>
        <w:t>D. Phiếu đánh giá ứng viên</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sơ tuyển/lịch phỏng vấn đã xác nhận”. Các phương án còn lại là đầu ra của công đoạn khác hoặc không đúng với công việc được hỏi.</w:t>
      </w:r>
    </w:p>
    <w:p>
      <w:pPr>
        <w:spacing w:after="80"/>
      </w:pPr>
      <w:r>
        <w:rPr>
          <w:b/>
          <w:sz w:val="20"/>
        </w:rPr>
        <w:t xml:space="preserve">Dẫn chiếu: </w:t>
      </w:r>
      <w:r>
        <w:rPr>
          <w:sz w:val="20"/>
        </w:rPr>
        <w:t>QT-HCNS-TD-01 – B5.</w:t>
      </w:r>
    </w:p>
    <w:p>
      <w:pPr>
        <w:spacing w:before="140" w:after="60"/>
      </w:pPr>
      <w:r>
        <w:rPr>
          <w:b/>
          <w:sz w:val="22"/>
        </w:rPr>
        <w:t>Câu 12. Trong quy trình TUYỂN DỤNG NHÂN SỰ, để tạo ra đầu ra “Phiếu đánh giá ứng viên”, nội dung công việc nào phải được thực hiện?</w:t>
      </w:r>
    </w:p>
    <w:p>
      <w:pPr>
        <w:spacing w:after="20"/>
        <w:ind w:left="259"/>
      </w:pPr>
      <w:r>
        <w:rPr>
          <w:sz w:val="21"/>
        </w:rPr>
        <w:t>A. Tổng hợp kết quả phỏng vấn</w:t>
      </w:r>
    </w:p>
    <w:p>
      <w:pPr>
        <w:spacing w:after="20"/>
        <w:ind w:left="259"/>
      </w:pPr>
      <w:r>
        <w:rPr>
          <w:sz w:val="21"/>
        </w:rPr>
        <w:t>B. Trình phê duyệt nhu cầu; nhận diện rõ trường hợp ngoài định biên/vượt khung.</w:t>
      </w:r>
    </w:p>
    <w:p>
      <w:pPr>
        <w:spacing w:after="20"/>
        <w:ind w:left="259"/>
      </w:pPr>
      <w:r>
        <w:rPr>
          <w:sz w:val="21"/>
        </w:rPr>
        <w:t>C. Lập nhu cầu tuyển dụng, xác định vị trí, số lượng, lý do, hình thức tuyển (thay thế/bổ sung/vị trí mới/ngoài định biên), mức độ ưu tiên (tuyển gấp/thông thường), thời điểm cần nhân sự, JD và thông tin ngân sách.</w:t>
      </w:r>
    </w:p>
    <w:p>
      <w:pPr>
        <w:spacing w:after="20"/>
        <w:ind w:left="259"/>
      </w:pPr>
      <w:r>
        <w:rPr>
          <w:sz w:val="21"/>
        </w:rPr>
        <w:t>D. Phỏng vấn, đánh giá chuyên môn/phù hợp; người phỏng vấn hoàn thiện Phiếu đánh giá và khuyến nghị tuyển/không tuyển/phỏng vấn thêm.</w:t>
      </w:r>
    </w:p>
    <w:p>
      <w:pPr>
        <w:spacing w:before="40" w:after="20"/>
      </w:pPr>
      <w:r>
        <w:rPr>
          <w:b/>
          <w:sz w:val="21"/>
        </w:rPr>
        <w:t>Đáp án đúng: D</w:t>
      </w:r>
    </w:p>
    <w:p>
      <w:pPr>
        <w:spacing w:after="20"/>
      </w:pPr>
      <w:r>
        <w:rPr>
          <w:b/>
          <w:sz w:val="20"/>
        </w:rPr>
        <w:t xml:space="preserve">Giải thích: </w:t>
      </w:r>
      <w:r>
        <w:rPr>
          <w:sz w:val="20"/>
        </w:rPr>
        <w:t>Đáp án D đúng vì công đoạn tạo ra “Phiếu đánh giá ứng viên” yêu cầu thực hiện: “Phỏng vấn, đánh giá chuyên môn/phù hợp; người phỏng vấn hoàn thiện Phiếu đánh giá và khuyến nghị tuyển/không tuyển/phỏng vấn thêm.”. Các phương án còn lại là nội dung của công đoạn khác hoặc không phù hợp với đầu ra được hỏi.</w:t>
      </w:r>
    </w:p>
    <w:p>
      <w:pPr>
        <w:spacing w:after="80"/>
      </w:pPr>
      <w:r>
        <w:rPr>
          <w:b/>
          <w:sz w:val="20"/>
        </w:rPr>
        <w:t xml:space="preserve">Dẫn chiếu: </w:t>
      </w:r>
      <w:r>
        <w:rPr>
          <w:sz w:val="20"/>
        </w:rPr>
        <w:t>QT-HCNS-TD-01 – B6.</w:t>
      </w:r>
    </w:p>
    <w:p>
      <w:pPr>
        <w:spacing w:before="140" w:after="60"/>
      </w:pPr>
      <w:r>
        <w:rPr>
          <w:b/>
          <w:sz w:val="22"/>
        </w:rPr>
        <w:t>Câu 13. Trong quy trình TUYỂN DỤNG NHÂN SỰ, để tạo ra đầu ra “Nhu cầu được duyệt/điều chỉnh/từ chối”, nội dung công việc nào phải được thực hiện?</w:t>
      </w:r>
    </w:p>
    <w:p>
      <w:pPr>
        <w:spacing w:after="20"/>
        <w:ind w:left="259"/>
      </w:pPr>
      <w:r>
        <w:rPr>
          <w:sz w:val="21"/>
        </w:rPr>
        <w:t>A. Phỏng vấn, đánh giá chuyên môn/phù hợp; người phỏng vấn hoàn thiện Phiếu đánh giá và khuyến nghị tuyển/không tuyển/phỏng vấn thêm.</w:t>
      </w:r>
    </w:p>
    <w:p>
      <w:pPr>
        <w:spacing w:after="20"/>
        <w:ind w:left="259"/>
      </w:pPr>
      <w:r>
        <w:rPr>
          <w:sz w:val="21"/>
        </w:rPr>
        <w:t>B. Trình phê duyệt nhu cầu; nhận diện rõ trường hợp ngoài định biên/vượt khung.</w:t>
      </w:r>
    </w:p>
    <w:p>
      <w:pPr>
        <w:spacing w:after="20"/>
        <w:ind w:left="259"/>
      </w:pPr>
      <w:r>
        <w:rPr>
          <w:sz w:val="21"/>
        </w:rPr>
        <w:t>C. Tiếp nhận và sàng lọc CV; liên hệ ứng viên, điều phối/chốt lịch phỏng vấn theo SLA tại Mục 7; chuyển hồ sơ cho người phỏng vấn trong phạm vi cần thiết.</w:t>
      </w:r>
    </w:p>
    <w:p>
      <w:pPr>
        <w:spacing w:after="20"/>
        <w:ind w:left="259"/>
      </w:pPr>
      <w:r>
        <w:rPr>
          <w:sz w:val="21"/>
        </w:rPr>
        <w:t>D. Lập nhu cầu tuyển dụng, xác định vị trí, số lượng, lý do, hình thức tuyển (thay thế/bổ sung/vị trí mới/ngoài định biên), mức độ ưu tiên (tuyển gấp/thông thường), thời điểm cần nhân sự, JD và thông tin ngân sách.</w:t>
      </w:r>
    </w:p>
    <w:p>
      <w:pPr>
        <w:spacing w:before="40" w:after="20"/>
      </w:pPr>
      <w:r>
        <w:rPr>
          <w:b/>
          <w:sz w:val="21"/>
        </w:rPr>
        <w:t>Đáp án đúng: B</w:t>
      </w:r>
    </w:p>
    <w:p>
      <w:pPr>
        <w:spacing w:after="20"/>
      </w:pPr>
      <w:r>
        <w:rPr>
          <w:b/>
          <w:sz w:val="20"/>
        </w:rPr>
        <w:t xml:space="preserve">Giải thích: </w:t>
      </w:r>
      <w:r>
        <w:rPr>
          <w:sz w:val="20"/>
        </w:rPr>
        <w:t>Đáp án B đúng vì công đoạn tạo ra “Nhu cầu được duyệt/điều chỉnh/từ chối” yêu cầu thực hiện: “Trình phê duyệt nhu cầu; nhận diện rõ trường hợp ngoài định biên/vượt khung.”. Các phương án còn lại là nội dung của công đoạn khác hoặc không phù hợp với đầu ra được hỏi.</w:t>
      </w:r>
    </w:p>
    <w:p>
      <w:pPr>
        <w:spacing w:after="80"/>
      </w:pPr>
      <w:r>
        <w:rPr>
          <w:b/>
          <w:sz w:val="20"/>
        </w:rPr>
        <w:t xml:space="preserve">Dẫn chiếu: </w:t>
      </w:r>
      <w:r>
        <w:rPr>
          <w:sz w:val="20"/>
        </w:rPr>
        <w:t>QT-HCNS-TD-01 – B3.</w:t>
      </w:r>
    </w:p>
    <w:p>
      <w:pPr>
        <w:spacing w:before="140" w:after="60"/>
      </w:pPr>
      <w:r>
        <w:rPr>
          <w:b/>
          <w:sz w:val="22"/>
        </w:rPr>
        <w:t>Câu 14. Trong quy trình TUYỂN DỤNG NHÂN SỰ, sau khi hoàn thành công việc “Tiếp nhận và sàng lọc CV”, công việc nào được thực hiện tiếp theo?</w:t>
      </w:r>
    </w:p>
    <w:p>
      <w:pPr>
        <w:spacing w:after="20"/>
        <w:ind w:left="259"/>
      </w:pPr>
      <w:r>
        <w:rPr>
          <w:sz w:val="21"/>
        </w:rPr>
        <w:t>A. Tổng hợp kết quả phỏng vấn</w:t>
      </w:r>
    </w:p>
    <w:p>
      <w:pPr>
        <w:spacing w:after="20"/>
        <w:ind w:left="259"/>
      </w:pPr>
      <w:r>
        <w:rPr>
          <w:sz w:val="21"/>
        </w:rPr>
        <w:t>B. Khởi tạo yêu cầu tuyển; xác định nguồn/kênh, đầu mối thực hiện, ngày mục tiêu hoàn thành tuyển và tiến độ; đăng tuyển theo JD đã chốt.</w:t>
      </w:r>
    </w:p>
    <w:p>
      <w:pPr>
        <w:spacing w:after="20"/>
        <w:ind w:left="259"/>
      </w:pPr>
      <w:r>
        <w:rPr>
          <w:sz w:val="21"/>
        </w:rPr>
        <w:t>C. Sau khi kết quả tuyển và các điều kiện tuyển dụng được chốt với ứng viên và hoàn tất phê duyệt, HCNS gửi thư mời nhận việc theo SLA tại Mục 7; theo dõi phản hồi và cập nhật trạng thái.</w:t>
      </w:r>
    </w:p>
    <w:p>
      <w:pPr>
        <w:spacing w:after="20"/>
        <w:ind w:left="259"/>
      </w:pPr>
      <w:r>
        <w:rPr>
          <w:sz w:val="21"/>
        </w:rPr>
        <w:t>D. Phỏng vấn, đánh giá chuyên môn/phù hợp; người phỏng vấn hoàn thiện Phiếu đánh giá và khuyến nghị tuyển/không tuyển/phỏng vấn thêm.</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“Tiếp nhận và sàng lọc CV” là công việc “Phỏng vấn, đánh giá chuyên môn/phù hợp; người phỏng vấn hoàn thiện Phiếu đánh giá và khuyến nghị tuyển/không tuyển/phỏng vấn thêm.”. Các phương án còn lại không phải công đoạn kế tiếp trực tiếp.</w:t>
      </w:r>
    </w:p>
    <w:p>
      <w:pPr>
        <w:spacing w:after="80"/>
      </w:pPr>
      <w:r>
        <w:rPr>
          <w:b/>
          <w:sz w:val="20"/>
        </w:rPr>
        <w:t xml:space="preserve">Dẫn chiếu: </w:t>
      </w:r>
      <w:r>
        <w:rPr>
          <w:sz w:val="20"/>
        </w:rPr>
        <w:t>QT-HCNS-TD-01 – B5 → B6.</w:t>
      </w:r>
    </w:p>
    <w:p>
      <w:pPr>
        <w:spacing w:before="140" w:after="60"/>
      </w:pPr>
      <w:r>
        <w:rPr>
          <w:b/>
          <w:sz w:val="22"/>
        </w:rPr>
        <w:t>Câu 15. Trong quy trình TUYỂN DỤNG NHÂN SỰ, để tạo ra đầu ra “Nhu cầu đủ điều kiện trình”, nội dung công việc nào phải được thực hiện?</w:t>
      </w:r>
    </w:p>
    <w:p>
      <w:pPr>
        <w:spacing w:after="20"/>
        <w:ind w:left="259"/>
      </w:pPr>
      <w:r>
        <w:rPr>
          <w:sz w:val="21"/>
        </w:rPr>
        <w:t>A. Khởi tạo yêu cầu tuyển; xác định nguồn/kênh, đầu mối thực hiện, ngày mục tiêu hoàn thành tuyển và tiến độ; đăng tuyển theo JD đã chốt.</w:t>
      </w:r>
    </w:p>
    <w:p>
      <w:pPr>
        <w:spacing w:after="20"/>
        <w:ind w:left="259"/>
      </w:pPr>
      <w:r>
        <w:rPr>
          <w:sz w:val="21"/>
        </w:rPr>
        <w:t>B. Lập nhu cầu tuyển dụng, xác định vị trí, số lượng, lý do, hình thức tuyển (thay thế/bổ sung/vị trí mới/ngoài định biên), mức độ ưu tiên (tuyển gấp/thông thường), thời điểm cần nhân sự, JD và thông tin ngân sách.</w:t>
      </w:r>
    </w:p>
    <w:p>
      <w:pPr>
        <w:spacing w:after="20"/>
        <w:ind w:left="259"/>
      </w:pPr>
      <w:r>
        <w:rPr>
          <w:sz w:val="21"/>
        </w:rPr>
        <w:t>C. Sau khi kết quả tuyển và các điều kiện tuyển dụng được chốt với ứng viên và hoàn tất phê duyệt, HCNS gửi thư mời nhận việc theo SLA tại Mục 7; theo dõi phản hồi và cập nhật trạng thái.</w:t>
      </w:r>
    </w:p>
    <w:p>
      <w:pPr>
        <w:spacing w:after="20"/>
        <w:ind w:left="259"/>
      </w:pPr>
      <w:r>
        <w:rPr>
          <w:sz w:val="21"/>
        </w:rPr>
        <w:t>D. Kiểm tra định biên, JD, khung thu nhập, hồ sơ và cấp phê duyệt; trả lại một lần các nội dung cần bổ sung.</w:t>
      </w:r>
    </w:p>
    <w:p>
      <w:pPr>
        <w:spacing w:before="40" w:after="20"/>
      </w:pPr>
      <w:r>
        <w:rPr>
          <w:b/>
          <w:sz w:val="21"/>
        </w:rPr>
        <w:t>Đáp án đúng: D</w:t>
      </w:r>
    </w:p>
    <w:p>
      <w:pPr>
        <w:spacing w:after="20"/>
      </w:pPr>
      <w:r>
        <w:rPr>
          <w:b/>
          <w:sz w:val="20"/>
        </w:rPr>
        <w:t xml:space="preserve">Giải thích: </w:t>
      </w:r>
      <w:r>
        <w:rPr>
          <w:sz w:val="20"/>
        </w:rPr>
        <w:t>Đáp án D đúng vì công đoạn tạo ra “Nhu cầu đủ điều kiện trình” yêu cầu thực hiện: “Kiểm tra định biên, JD, khung thu nhập, hồ sơ và cấp phê duyệt; trả lại một lần các nội dung cần bổ sung.”. Các phương án còn lại là nội dung của công đoạn khác hoặc không phù hợp với đầu ra được hỏi.</w:t>
      </w:r>
    </w:p>
    <w:p>
      <w:pPr>
        <w:spacing w:after="80"/>
      </w:pPr>
      <w:r>
        <w:rPr>
          <w:b/>
          <w:sz w:val="20"/>
        </w:rPr>
        <w:t xml:space="preserve">Dẫn chiếu: </w:t>
      </w:r>
      <w:r>
        <w:rPr>
          <w:sz w:val="20"/>
        </w:rPr>
        <w:t>QT-HCNS-TD-01 – B2.</w:t>
      </w:r>
    </w:p>
    <w:p>
      <w:pPr>
        <w:spacing w:before="140" w:after="60"/>
      </w:pPr>
      <w:r>
        <w:rPr>
          <w:b/>
          <w:sz w:val="22"/>
        </w:rPr>
        <w:t>Câu 16. Trong quy trình TUYỂN DỤNG NHÂN SỰ, đối với công việc “Kiểm tra định biên, JD, khung thu nhập, hồ sơ và cấp phê duyệt; trả lại một lần các nội dung cần bổ sung.”, yêu cầu kiểm tra/xác nhận/phê duyệt nào được áp dụng?</w:t>
      </w:r>
    </w:p>
    <w:p>
      <w:pPr>
        <w:spacing w:after="20"/>
        <w:ind w:left="259"/>
      </w:pPr>
      <w:r>
        <w:rPr>
          <w:sz w:val="21"/>
        </w:rPr>
        <w:t>A. QL/Trưởng phòng xác nhận nhu cầu</w:t>
      </w:r>
    </w:p>
    <w:p>
      <w:pPr>
        <w:spacing w:after="20"/>
        <w:ind w:left="259"/>
      </w:pPr>
      <w:r>
        <w:rPr>
          <w:sz w:val="21"/>
        </w:rPr>
        <w:t>B. Theo tiêu chuẩn vị trí</w:t>
      </w:r>
    </w:p>
    <w:p>
      <w:pPr>
        <w:spacing w:after="20"/>
        <w:ind w:left="259"/>
      </w:pPr>
      <w:r>
        <w:rPr>
          <w:sz w:val="21"/>
        </w:rPr>
        <w:t>C. Trưởng phòng HCNS kiểm soát</w:t>
      </w:r>
    </w:p>
    <w:p>
      <w:pPr>
        <w:spacing w:after="20"/>
        <w:ind w:left="259"/>
      </w:pPr>
      <w:r>
        <w:rPr>
          <w:sz w:val="21"/>
        </w:rPr>
        <w:t>D. Theo ngân sách tuyển dụng</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“Trưởng phòng HCNS kiểm soát”. Các phương án còn lại áp dụng cho công đoạn khác hoặc không phù hợp.</w:t>
      </w:r>
    </w:p>
    <w:p>
      <w:pPr>
        <w:spacing w:after="80"/>
      </w:pPr>
      <w:r>
        <w:rPr>
          <w:b/>
          <w:sz w:val="20"/>
        </w:rPr>
        <w:t xml:space="preserve">Dẫn chiếu: </w:t>
      </w:r>
      <w:r>
        <w:rPr>
          <w:sz w:val="20"/>
        </w:rPr>
        <w:t>QT-HCNS-TD-01 – B2.</w:t>
      </w:r>
    </w:p>
    <w:p>
      <w:pPr>
        <w:spacing w:before="140" w:after="60"/>
      </w:pPr>
      <w:r>
        <w:rPr>
          <w:b/>
          <w:sz w:val="22"/>
        </w:rPr>
        <w:t>Câu 17. Trong quy trình TUYỂN DỤNG NHÂN SỰ, sau khi hoàn thành công việc “Khởi tạo yêu cầu tuyển; xác định nguồn/kênh, đầu mối thực hiện, ngày mục tiêu hoàn thành tuyển và tiến độ; đăng tuyển theo JD đã chốt.”, đầu ra cần đạt là gì?</w:t>
      </w:r>
    </w:p>
    <w:p>
      <w:pPr>
        <w:spacing w:after="20"/>
        <w:ind w:left="259"/>
      </w:pPr>
      <w:r>
        <w:rPr>
          <w:sz w:val="21"/>
        </w:rPr>
        <w:t>A. Nhu cầu được duyệt/điều chỉnh/từ chối</w:t>
      </w:r>
    </w:p>
    <w:p>
      <w:pPr>
        <w:spacing w:after="20"/>
        <w:ind w:left="259"/>
      </w:pPr>
      <w:r>
        <w:rPr>
          <w:sz w:val="21"/>
        </w:rPr>
        <w:t>B. Phiếu đánh giá ứng viên</w:t>
      </w:r>
    </w:p>
    <w:p>
      <w:pPr>
        <w:spacing w:after="20"/>
        <w:ind w:left="259"/>
      </w:pPr>
      <w:r>
        <w:rPr>
          <w:sz w:val="21"/>
        </w:rPr>
        <w:t>C. Phiếu/đề xuất tuyển dụng</w:t>
      </w:r>
    </w:p>
    <w:p>
      <w:pPr>
        <w:spacing w:after="20"/>
        <w:ind w:left="259"/>
      </w:pPr>
      <w:r>
        <w:rPr>
          <w:sz w:val="21"/>
        </w:rPr>
        <w:t>D. Yêu cầu tuyển đang triển khai</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“Yêu cầu tuyển đang triển khai”. Các phương án còn lại là đầu ra của công đoạn khác hoặc không đúng với công việc được hỏi.</w:t>
      </w:r>
    </w:p>
    <w:p>
      <w:pPr>
        <w:spacing w:after="80"/>
      </w:pPr>
      <w:r>
        <w:rPr>
          <w:b/>
          <w:sz w:val="20"/>
        </w:rPr>
        <w:t xml:space="preserve">Dẫn chiếu: </w:t>
      </w:r>
      <w:r>
        <w:rPr>
          <w:sz w:val="20"/>
        </w:rPr>
        <w:t>QT-HCNS-TD-01 – B4.</w:t>
      </w:r>
    </w:p>
    <w:p>
      <w:pPr>
        <w:spacing w:before="140" w:after="60"/>
      </w:pPr>
      <w:r>
        <w:rPr>
          <w:b/>
          <w:sz w:val="22"/>
        </w:rPr>
        <w:t>Câu 18. Trong quy trình TUYỂN DỤNG NHÂN SỰ, ai là đầu mối chịu trách nhiệm chính thực hiện công việc “Lập nhu cầu tuyển dụng, xác định vị trí, số lượng, lý do, hình thức tuyển (thay thế/bổ sung/vị trí mới/ngoài định biên), mức độ ưu tiên (tuyển…”?</w:t>
      </w:r>
    </w:p>
    <w:p>
      <w:pPr>
        <w:spacing w:after="20"/>
        <w:ind w:left="259"/>
      </w:pPr>
      <w:r>
        <w:rPr>
          <w:sz w:val="21"/>
        </w:rPr>
        <w:t>A. Phòng HCNS</w:t>
      </w:r>
    </w:p>
    <w:p>
      <w:pPr>
        <w:spacing w:after="20"/>
        <w:ind w:left="259"/>
      </w:pPr>
      <w:r>
        <w:rPr>
          <w:sz w:val="21"/>
        </w:rPr>
        <w:t>B. Quản lý trực tiếp</w:t>
      </w:r>
    </w:p>
    <w:p>
      <w:pPr>
        <w:spacing w:after="20"/>
        <w:ind w:left="259"/>
      </w:pPr>
      <w:r>
        <w:rPr>
          <w:sz w:val="21"/>
        </w:rPr>
        <w:t>C. Phòng ban/QL trực tiếp</w:t>
      </w:r>
    </w:p>
    <w:p>
      <w:pPr>
        <w:spacing w:after="20"/>
        <w:ind w:left="259"/>
      </w:pPr>
      <w:r>
        <w:rPr>
          <w:sz w:val="21"/>
        </w:rPr>
        <w:t>D. QL trực tiếp +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“Lập nhu cầu tuyển dụng, xác định vị trí, số lượng, lý do, hình thức tuyển (thay thế/bổ sung/vị trí mới/ngoài định biên), mức độ ưu tiên (tuyển…” là Phòng ban/QL trực tiếp. Các phương án còn lại không phải đầu mối thực hiện chính của công đoạn này.</w:t>
      </w:r>
    </w:p>
    <w:p>
      <w:pPr>
        <w:spacing w:after="80"/>
      </w:pPr>
      <w:r>
        <w:rPr>
          <w:b/>
          <w:sz w:val="20"/>
        </w:rPr>
        <w:t xml:space="preserve">Dẫn chiếu: </w:t>
      </w:r>
      <w:r>
        <w:rPr>
          <w:sz w:val="20"/>
        </w:rPr>
        <w:t>QT-HCNS-TD-01 – B1.</w:t>
      </w:r>
    </w:p>
    <w:p>
      <w:pPr>
        <w:spacing w:before="140" w:after="60"/>
      </w:pPr>
      <w:r>
        <w:rPr>
          <w:b/>
          <w:sz w:val="22"/>
        </w:rPr>
        <w:t>Câu 19. Trong quy trình TUYỂN DỤNG NHÂN SỰ, ai là đầu mối chịu trách nhiệm chính thực hiện công việc “Tổng hợp kết quả phỏng vấn”?</w:t>
      </w:r>
    </w:p>
    <w:p>
      <w:pPr>
        <w:spacing w:after="20"/>
        <w:ind w:left="259"/>
      </w:pPr>
      <w:r>
        <w:rPr>
          <w:sz w:val="21"/>
        </w:rPr>
        <w:t>A. Quản lý trực tiếp</w:t>
      </w:r>
    </w:p>
    <w:p>
      <w:pPr>
        <w:spacing w:after="20"/>
        <w:ind w:left="259"/>
      </w:pPr>
      <w:r>
        <w:rPr>
          <w:sz w:val="21"/>
        </w:rPr>
        <w:t>B. Phòng ban/QL trực tiếp</w:t>
      </w:r>
    </w:p>
    <w:p>
      <w:pPr>
        <w:spacing w:after="20"/>
        <w:ind w:left="259"/>
      </w:pPr>
      <w:r>
        <w:rPr>
          <w:sz w:val="21"/>
        </w:rPr>
        <w:t>C. Phòng HCNS</w:t>
      </w:r>
    </w:p>
    <w:p>
      <w:pPr>
        <w:spacing w:after="20"/>
        <w:ind w:left="259"/>
      </w:pPr>
      <w:r>
        <w:rPr>
          <w:sz w:val="21"/>
        </w:rPr>
        <w:t>D. QL trực tiếp +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“Tổng hợp kết quả phỏng vấn” là Phòng HCNS. Các phương án còn lại không phải đầu mối thực hiện chính của công đoạn này.</w:t>
      </w:r>
    </w:p>
    <w:p>
      <w:pPr>
        <w:spacing w:after="80"/>
      </w:pPr>
      <w:r>
        <w:rPr>
          <w:b/>
          <w:sz w:val="20"/>
        </w:rPr>
        <w:t xml:space="preserve">Dẫn chiếu: </w:t>
      </w:r>
      <w:r>
        <w:rPr>
          <w:sz w:val="20"/>
        </w:rPr>
        <w:t>QT-HCNS-TD-01 – B7.</w:t>
      </w:r>
    </w:p>
    <w:p>
      <w:pPr>
        <w:spacing w:before="140" w:after="60"/>
      </w:pPr>
      <w:r>
        <w:rPr>
          <w:b/>
          <w:sz w:val="22"/>
        </w:rPr>
        <w:t>Câu 20. Trong quy trình TUYỂN DỤNG NHÂN SỰ, ai là đầu mối chịu trách nhiệm chính thực hiện công việc “Phỏng vấn, đánh giá chuyên môn/phù hợp; người phỏng vấn hoàn thiện Phiếu đánh giá và khuyến nghị tuyển/không tuyển/phỏng vấn thêm.”?</w:t>
      </w:r>
    </w:p>
    <w:p>
      <w:pPr>
        <w:spacing w:after="20"/>
        <w:ind w:left="259"/>
      </w:pPr>
      <w:r>
        <w:rPr>
          <w:sz w:val="21"/>
        </w:rPr>
        <w:t>A. Quản lý trực tiếp</w:t>
      </w:r>
    </w:p>
    <w:p>
      <w:pPr>
        <w:spacing w:after="20"/>
        <w:ind w:left="259"/>
      </w:pPr>
      <w:r>
        <w:rPr>
          <w:sz w:val="21"/>
        </w:rPr>
        <w:t>B. Phòng HCNS</w:t>
      </w:r>
    </w:p>
    <w:p>
      <w:pPr>
        <w:spacing w:after="20"/>
        <w:ind w:left="259"/>
      </w:pPr>
      <w:r>
        <w:rPr>
          <w:sz w:val="21"/>
        </w:rPr>
        <w:t>C. Phòng ban/QL trực tiếp</w:t>
      </w:r>
    </w:p>
    <w:p>
      <w:pPr>
        <w:spacing w:after="20"/>
        <w:ind w:left="259"/>
      </w:pPr>
      <w:r>
        <w:rPr>
          <w:sz w:val="21"/>
        </w:rPr>
        <w:t>D. QL trực tiếp +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“Phỏng vấn, đánh giá chuyên môn/phù hợp; người phỏng vấn hoàn thiện Phiếu đánh giá và khuyến nghị tuyển/không tuyển/phỏng vấn thêm.” là QL trực tiếp + HCNS. Các phương án còn lại không phải đầu mối thực hiện chính của công đoạn này.</w:t>
      </w:r>
    </w:p>
    <w:p>
      <w:pPr>
        <w:spacing w:after="80"/>
      </w:pPr>
      <w:r>
        <w:rPr>
          <w:b/>
          <w:sz w:val="20"/>
        </w:rPr>
        <w:t xml:space="preserve">Dẫn chiếu: </w:t>
      </w:r>
      <w:r>
        <w:rPr>
          <w:sz w:val="20"/>
        </w:rPr>
        <w:t>QT-HCNS-TD-01 – B6.</w:t>
      </w:r>
    </w:p>
    <w:p>
      <w:pPr>
        <w:spacing w:before="140" w:after="60"/>
      </w:pPr>
      <w:r>
        <w:rPr>
          <w:b/>
          <w:sz w:val="22"/>
        </w:rPr>
        <w:t>Câu 21. Trong quy trình TUYỂN DỤNG NHÂN SỰ, ai là đầu mối chịu trách nhiệm chính thực hiện công việc “Sau khi kết quả tuyển và các điều kiện tuyển dụng được chốt với ứng viên và hoàn tất phê duyệt, HCNS gửi thư mời nhận việc theo SLA tại Mục 7”?</w:t>
      </w:r>
    </w:p>
    <w:p>
      <w:pPr>
        <w:spacing w:after="20"/>
        <w:ind w:left="259"/>
      </w:pPr>
      <w:r>
        <w:rPr>
          <w:sz w:val="21"/>
        </w:rPr>
        <w:t>A. Phòng ban/QL trực tiếp</w:t>
      </w:r>
    </w:p>
    <w:p>
      <w:pPr>
        <w:spacing w:after="20"/>
        <w:ind w:left="259"/>
      </w:pPr>
      <w:r>
        <w:rPr>
          <w:sz w:val="21"/>
        </w:rPr>
        <w:t>B. Quản lý trực tiếp</w:t>
      </w:r>
    </w:p>
    <w:p>
      <w:pPr>
        <w:spacing w:after="20"/>
        <w:ind w:left="259"/>
      </w:pPr>
      <w:r>
        <w:rPr>
          <w:sz w:val="21"/>
        </w:rPr>
        <w:t>C. Phòng HCNS</w:t>
      </w:r>
    </w:p>
    <w:p>
      <w:pPr>
        <w:spacing w:after="20"/>
        <w:ind w:left="259"/>
      </w:pPr>
      <w:r>
        <w:rPr>
          <w:sz w:val="21"/>
        </w:rPr>
        <w:t>D. QL trực tiếp +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“Sau khi kết quả tuyển và các điều kiện tuyển dụng được chốt với ứng viên và hoàn tất phê duyệt, HCNS gửi thư mời nhận việc theo SLA tại Mục 7” là Phòng HCNS. Các phương án còn lại không phải đầu mối thực hiện chính của công đoạn này.</w:t>
      </w:r>
    </w:p>
    <w:p>
      <w:pPr>
        <w:spacing w:after="80"/>
      </w:pPr>
      <w:r>
        <w:rPr>
          <w:b/>
          <w:sz w:val="20"/>
        </w:rPr>
        <w:t xml:space="preserve">Dẫn chiếu: </w:t>
      </w:r>
      <w:r>
        <w:rPr>
          <w:sz w:val="20"/>
        </w:rPr>
        <w:t>QT-HCNS-TD-01 – B8.</w:t>
      </w:r>
    </w:p>
    <w:p>
      <w:pPr>
        <w:spacing w:before="140" w:after="60"/>
      </w:pPr>
      <w:r>
        <w:rPr>
          <w:b/>
          <w:sz w:val="22"/>
        </w:rPr>
        <w:t>Câu 22. Trong quy trình TUYỂN DỤNG NHÂN SỰ, đối với công việc “Sau khi kết quả tuyển và các điều kiện tuyển dụng được chốt với ứng viên và hoàn tất phê duyệt, HCNS gửi thư mời nhận việc theo SLA tại Mục 7”, yêu cầu kiểm tra/xác nhận/phê duyệt nào được áp dụng?</w:t>
      </w:r>
    </w:p>
    <w:p>
      <w:pPr>
        <w:spacing w:after="20"/>
        <w:ind w:left="259"/>
      </w:pPr>
      <w:r>
        <w:rPr>
          <w:sz w:val="21"/>
        </w:rPr>
        <w:t>A. Trưởng phòng HCNS kiểm soát</w:t>
      </w:r>
    </w:p>
    <w:p>
      <w:pPr>
        <w:spacing w:after="20"/>
        <w:ind w:left="259"/>
      </w:pPr>
      <w:r>
        <w:rPr>
          <w:sz w:val="21"/>
        </w:rPr>
        <w:t>B. Không cam kết ngoài nội dung được duyệt</w:t>
      </w:r>
    </w:p>
    <w:p>
      <w:pPr>
        <w:spacing w:after="20"/>
        <w:ind w:left="259"/>
      </w:pPr>
      <w:r>
        <w:rPr>
          <w:sz w:val="21"/>
        </w:rPr>
        <w:t>C. Theo ngân sách tuyển dụng</w:t>
      </w:r>
    </w:p>
    <w:p>
      <w:pPr>
        <w:spacing w:after="20"/>
        <w:ind w:left="259"/>
      </w:pPr>
      <w:r>
        <w:rPr>
          <w:sz w:val="21"/>
        </w:rPr>
        <w:t>D. Theo tiêu chuẩn vị trí</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“Không cam kết ngoài nội dung được duyệt”. Các phương án còn lại áp dụng cho công đoạn khác hoặc không phù hợp.</w:t>
      </w:r>
    </w:p>
    <w:p>
      <w:pPr>
        <w:spacing w:after="80"/>
      </w:pPr>
      <w:r>
        <w:rPr>
          <w:b/>
          <w:sz w:val="20"/>
        </w:rPr>
        <w:t xml:space="preserve">Dẫn chiếu: </w:t>
      </w:r>
      <w:r>
        <w:rPr>
          <w:sz w:val="20"/>
        </w:rPr>
        <w:t>QT-HCNS-TD-01 – B8.</w:t>
      </w:r>
    </w:p>
    <w:p>
      <w:pPr>
        <w:spacing w:before="140" w:after="60"/>
      </w:pPr>
      <w:r>
        <w:rPr>
          <w:b/>
          <w:sz w:val="22"/>
        </w:rPr>
        <w:t>Câu 23. Trong quy trình TUYỂN DỤNG NHÂN SỰ, sau khi hoàn thành công việc “Lập nhu cầu tuyển dụng, xác định vị trí, số lượng, lý do, hình thức tuyển (thay thế/bổ sung/vị trí mới/ngoài định biên), mức độ ưu tiên (tuyển…”, đầu ra cần đạt là gì?</w:t>
      </w:r>
    </w:p>
    <w:p>
      <w:pPr>
        <w:spacing w:after="20"/>
        <w:ind w:left="259"/>
      </w:pPr>
      <w:r>
        <w:rPr>
          <w:sz w:val="21"/>
        </w:rPr>
        <w:t>A. Phiếu đánh giá ứng viên</w:t>
      </w:r>
    </w:p>
    <w:p>
      <w:pPr>
        <w:spacing w:after="20"/>
        <w:ind w:left="259"/>
      </w:pPr>
      <w:r>
        <w:rPr>
          <w:sz w:val="21"/>
        </w:rPr>
        <w:t>B. Phiếu/đề xuất tuyển dụng</w:t>
      </w:r>
    </w:p>
    <w:p>
      <w:pPr>
        <w:spacing w:after="20"/>
        <w:ind w:left="259"/>
      </w:pPr>
      <w:r>
        <w:rPr>
          <w:sz w:val="21"/>
        </w:rPr>
        <w:t>C. Nhu cầu đủ điều kiện trình</w:t>
      </w:r>
    </w:p>
    <w:p>
      <w:pPr>
        <w:spacing w:after="20"/>
        <w:ind w:left="259"/>
      </w:pPr>
      <w:r>
        <w:rPr>
          <w:sz w:val="21"/>
        </w:rPr>
        <w:t>D. Yêu cầu tuyển đang triển khai</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“Phiếu/đề xuất tuyển dụng”. Các phương án còn lại là đầu ra của công đoạn khác hoặc không đúng với công việc được hỏi.</w:t>
      </w:r>
    </w:p>
    <w:p>
      <w:pPr>
        <w:spacing w:after="80"/>
      </w:pPr>
      <w:r>
        <w:rPr>
          <w:b/>
          <w:sz w:val="20"/>
        </w:rPr>
        <w:t xml:space="preserve">Dẫn chiếu: </w:t>
      </w:r>
      <w:r>
        <w:rPr>
          <w:sz w:val="20"/>
        </w:rPr>
        <w:t>QT-HCNS-TD-01 – B1.</w:t>
      </w:r>
    </w:p>
    <w:p>
      <w:pPr>
        <w:spacing w:before="140" w:after="60"/>
      </w:pPr>
      <w:r>
        <w:rPr>
          <w:b/>
          <w:sz w:val="22"/>
        </w:rPr>
        <w:t>Câu 24. Trong quy trình TUYỂN DỤNG NHÂN SỰ, ai là đầu mối chịu trách nhiệm chính thực hiện công việc “Tiếp nhận và sàng lọc CV”?</w:t>
      </w:r>
    </w:p>
    <w:p>
      <w:pPr>
        <w:spacing w:after="20"/>
        <w:ind w:left="259"/>
      </w:pPr>
      <w:r>
        <w:rPr>
          <w:sz w:val="21"/>
        </w:rPr>
        <w:t>A. QL trực tiếp + HCNS</w:t>
      </w:r>
    </w:p>
    <w:p>
      <w:pPr>
        <w:spacing w:after="20"/>
        <w:ind w:left="259"/>
      </w:pPr>
      <w:r>
        <w:rPr>
          <w:sz w:val="21"/>
        </w:rPr>
        <w:t>B. Phòng HCNS</w:t>
      </w:r>
    </w:p>
    <w:p>
      <w:pPr>
        <w:spacing w:after="20"/>
        <w:ind w:left="259"/>
      </w:pPr>
      <w:r>
        <w:rPr>
          <w:sz w:val="21"/>
        </w:rPr>
        <w:t>C. Quản lý trực tiếp</w:t>
      </w:r>
    </w:p>
    <w:p>
      <w:pPr>
        <w:spacing w:after="20"/>
        <w:ind w:left="259"/>
      </w:pPr>
      <w:r>
        <w:rPr>
          <w:sz w:val="21"/>
        </w:rPr>
        <w:t>D. Phòng ban/QL trực tiếp</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“Tiếp nhận và sàng lọc CV” là Phòng HCNS. Các phương án còn lại không phải đầu mối thực hiện chính của công đoạn này.</w:t>
      </w:r>
    </w:p>
    <w:p>
      <w:pPr>
        <w:spacing w:after="80"/>
      </w:pPr>
      <w:r>
        <w:rPr>
          <w:b/>
          <w:sz w:val="20"/>
        </w:rPr>
        <w:t xml:space="preserve">Dẫn chiếu: </w:t>
      </w:r>
      <w:r>
        <w:rPr>
          <w:sz w:val="20"/>
        </w:rPr>
        <w:t>QT-HCNS-TD-01 – B5.</w:t>
      </w:r>
    </w:p>
    <w:p>
      <w:pPr>
        <w:spacing w:before="140" w:after="60"/>
      </w:pPr>
      <w:r>
        <w:rPr>
          <w:b/>
          <w:sz w:val="22"/>
        </w:rPr>
        <w:t>Câu 25. Trong quy trình TUYỂN DỤNG NHÂN SỰ, đối với công việc “Lập nhu cầu tuyển dụng, xác định vị trí, số lượng, lý do, hình thức tuyển (thay thế/bổ sung/vị trí mới/ngoài định biên), mức độ ưu tiên (tuyển…”, yêu cầu kiểm tra/xác nhận/phê duyệt nào được áp dụng?</w:t>
      </w:r>
    </w:p>
    <w:p>
      <w:pPr>
        <w:spacing w:after="20"/>
        <w:ind w:left="259"/>
      </w:pPr>
      <w:r>
        <w:rPr>
          <w:sz w:val="21"/>
        </w:rPr>
        <w:t>A. Trưởng phòng HCNS kiểm soát</w:t>
      </w:r>
    </w:p>
    <w:p>
      <w:pPr>
        <w:spacing w:after="20"/>
        <w:ind w:left="259"/>
      </w:pPr>
      <w:r>
        <w:rPr>
          <w:sz w:val="21"/>
        </w:rPr>
        <w:t>B. Theo tiêu chuẩn vị trí</w:t>
      </w:r>
    </w:p>
    <w:p>
      <w:pPr>
        <w:spacing w:after="20"/>
        <w:ind w:left="259"/>
      </w:pPr>
      <w:r>
        <w:rPr>
          <w:sz w:val="21"/>
        </w:rPr>
        <w:t>C. QL/Trưởng phòng xác nhận nhu cầu</w:t>
      </w:r>
    </w:p>
    <w:p>
      <w:pPr>
        <w:spacing w:after="20"/>
        <w:ind w:left="259"/>
      </w:pPr>
      <w:r>
        <w:rPr>
          <w:sz w:val="21"/>
        </w:rPr>
        <w:t>D. Không cam kết ngoài nội dung được duyệt</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“QL/Trưởng phòng xác nhận nhu cầu”. Các phương án còn lại áp dụng cho công đoạn khác hoặc không phù hợp.</w:t>
      </w:r>
    </w:p>
    <w:p>
      <w:pPr>
        <w:spacing w:after="80"/>
      </w:pPr>
      <w:r>
        <w:rPr>
          <w:b/>
          <w:sz w:val="20"/>
        </w:rPr>
        <w:t xml:space="preserve">Dẫn chiếu: </w:t>
      </w:r>
      <w:r>
        <w:rPr>
          <w:sz w:val="20"/>
        </w:rPr>
        <w:t>QT-HCNS-TD-01 – B1.</w:t>
      </w:r>
    </w:p>
    <w:p>
      <w:pPr>
        <w:spacing w:before="140" w:after="60"/>
      </w:pPr>
      <w:r>
        <w:rPr>
          <w:b/>
          <w:sz w:val="22"/>
        </w:rPr>
        <w:t>Câu 26. Trong quy trình TUYỂN DỤNG NHÂN SỰ, đối với công việc “Phỏng vấn, đánh giá chuyên môn/phù hợp; người phỏng vấn hoàn thiện Phiếu đánh giá và khuyến nghị tuyển/không tuyển/phỏng vấn thêm.”, yêu cầu kiểm tra/xác nhận/phê duyệt nào được áp dụng?</w:t>
      </w:r>
    </w:p>
    <w:p>
      <w:pPr>
        <w:spacing w:after="20"/>
        <w:ind w:left="259"/>
      </w:pPr>
      <w:r>
        <w:rPr>
          <w:sz w:val="21"/>
        </w:rPr>
        <w:t>A. Theo ngân sách tuyển dụng</w:t>
      </w:r>
    </w:p>
    <w:p>
      <w:pPr>
        <w:spacing w:after="20"/>
        <w:ind w:left="259"/>
      </w:pPr>
      <w:r>
        <w:rPr>
          <w:sz w:val="21"/>
        </w:rPr>
        <w:t>B. Người phỏng vấn chịu trách nhiệm phần đánh giá của mình</w:t>
      </w:r>
    </w:p>
    <w:p>
      <w:pPr>
        <w:spacing w:after="20"/>
        <w:ind w:left="259"/>
      </w:pPr>
      <w:r>
        <w:rPr>
          <w:sz w:val="21"/>
        </w:rPr>
        <w:t>C. Không cam kết ngoài nội dung được duyệt</w:t>
      </w:r>
    </w:p>
    <w:p>
      <w:pPr>
        <w:spacing w:after="20"/>
        <w:ind w:left="259"/>
      </w:pPr>
      <w:r>
        <w:rPr>
          <w:sz w:val="21"/>
        </w:rPr>
        <w:t>D. QL/Trưởng phòng xác nhận nhu cầu</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“Người phỏng vấn chịu trách nhiệm phần đánh giá của mình”. Các phương án còn lại áp dụng cho công đoạn khác hoặc không phù hợp.</w:t>
      </w:r>
    </w:p>
    <w:p>
      <w:pPr>
        <w:spacing w:after="80"/>
      </w:pPr>
      <w:r>
        <w:rPr>
          <w:b/>
          <w:sz w:val="20"/>
        </w:rPr>
        <w:t xml:space="preserve">Dẫn chiếu: </w:t>
      </w:r>
      <w:r>
        <w:rPr>
          <w:sz w:val="20"/>
        </w:rPr>
        <w:t>QT-HCNS-TD-01 – B6.</w:t>
      </w:r>
    </w:p>
    <w:p>
      <w:pPr>
        <w:spacing w:before="140" w:after="60"/>
      </w:pPr>
      <w:r>
        <w:rPr>
          <w:b/>
          <w:sz w:val="22"/>
        </w:rPr>
        <w:t>Câu 27. Trong quy trình TUYỂN DỤNG NHÂN SỰ, sau khi hoàn thành công việc “Phỏng vấn, đánh giá chuyên môn/phù hợp; người phỏng vấn hoàn thiện Phiếu đánh giá và khuyến nghị tuyển/không tuyển/phỏng vấn thêm.”, đầu ra cần đạt là gì?</w:t>
      </w:r>
    </w:p>
    <w:p>
      <w:pPr>
        <w:spacing w:after="20"/>
        <w:ind w:left="259"/>
      </w:pPr>
      <w:r>
        <w:rPr>
          <w:sz w:val="21"/>
        </w:rPr>
        <w:t>A. Yêu cầu tuyển đang triển khai</w:t>
      </w:r>
    </w:p>
    <w:p>
      <w:pPr>
        <w:spacing w:after="20"/>
        <w:ind w:left="259"/>
      </w:pPr>
      <w:r>
        <w:rPr>
          <w:sz w:val="21"/>
        </w:rPr>
        <w:t>B. Đề xuất tuyển/Thư mời nhận việc được duyệt</w:t>
      </w:r>
    </w:p>
    <w:p>
      <w:pPr>
        <w:spacing w:after="20"/>
        <w:ind w:left="259"/>
      </w:pPr>
      <w:r>
        <w:rPr>
          <w:sz w:val="21"/>
        </w:rPr>
        <w:t>C. Xác nhận nhận việc/từ chối hoặc trạng thái không đạt</w:t>
      </w:r>
    </w:p>
    <w:p>
      <w:pPr>
        <w:spacing w:after="20"/>
        <w:ind w:left="259"/>
      </w:pPr>
      <w:r>
        <w:rPr>
          <w:sz w:val="21"/>
        </w:rPr>
        <w:t>D. Phiếu đánh giá ứng viên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“Phiếu đánh giá ứng viên”. Các phương án còn lại là đầu ra của công đoạn khác hoặc không đúng với công việc được hỏi.</w:t>
      </w:r>
    </w:p>
    <w:p>
      <w:pPr>
        <w:spacing w:after="80"/>
      </w:pPr>
      <w:r>
        <w:rPr>
          <w:b/>
          <w:sz w:val="20"/>
        </w:rPr>
        <w:t xml:space="preserve">Dẫn chiếu: </w:t>
      </w:r>
      <w:r>
        <w:rPr>
          <w:sz w:val="20"/>
        </w:rPr>
        <w:t>QT-HCNS-TD-01 – B6.</w:t>
      </w:r>
    </w:p>
    <w:p>
      <w:pPr>
        <w:spacing w:before="140" w:after="60"/>
      </w:pPr>
      <w:r>
        <w:rPr>
          <w:b/>
          <w:sz w:val="22"/>
        </w:rPr>
        <w:t>Câu 28. Trong quy trình TUYỂN DỤNG NHÂN SỰ, ai là đầu mối chịu trách nhiệm chính thực hiện công việc “Kiểm tra định biên, JD, khung thu nhập, hồ sơ và cấp phê duyệt; trả lại một lần các nội dung cần bổ sung.”?</w:t>
      </w:r>
    </w:p>
    <w:p>
      <w:pPr>
        <w:spacing w:after="20"/>
        <w:ind w:left="259"/>
      </w:pPr>
      <w:r>
        <w:rPr>
          <w:sz w:val="21"/>
        </w:rPr>
        <w:t>A. Quản lý trực tiếp</w:t>
      </w:r>
    </w:p>
    <w:p>
      <w:pPr>
        <w:spacing w:after="20"/>
        <w:ind w:left="259"/>
      </w:pPr>
      <w:r>
        <w:rPr>
          <w:sz w:val="21"/>
        </w:rPr>
        <w:t>B. QL trực tiếp + HCNS</w:t>
      </w:r>
    </w:p>
    <w:p>
      <w:pPr>
        <w:spacing w:after="20"/>
        <w:ind w:left="259"/>
      </w:pPr>
      <w:r>
        <w:rPr>
          <w:sz w:val="21"/>
        </w:rPr>
        <w:t>C. Phòng HCNS</w:t>
      </w:r>
    </w:p>
    <w:p>
      <w:pPr>
        <w:spacing w:after="20"/>
        <w:ind w:left="259"/>
      </w:pPr>
      <w:r>
        <w:rPr>
          <w:sz w:val="21"/>
        </w:rPr>
        <w:t>D. Phòng ban/QL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“Kiểm tra định biên, JD, khung thu nhập, hồ sơ và cấp phê duyệt; trả lại một lần các nội dung cần bổ sung.” là Phòng HCNS. Các phương án còn lại không phải đầu mối thực hiện chính của công đoạn này.</w:t>
      </w:r>
    </w:p>
    <w:p>
      <w:pPr>
        <w:spacing w:after="80"/>
      </w:pPr>
      <w:r>
        <w:rPr>
          <w:b/>
          <w:sz w:val="20"/>
        </w:rPr>
        <w:t xml:space="preserve">Dẫn chiếu: </w:t>
      </w:r>
      <w:r>
        <w:rPr>
          <w:sz w:val="20"/>
        </w:rPr>
        <w:t>QT-HCNS-TD-01 – B2.</w:t>
      </w:r>
    </w:p>
    <w:p>
      <w:pPr>
        <w:spacing w:before="140" w:after="60"/>
      </w:pPr>
      <w:r>
        <w:rPr>
          <w:b/>
          <w:sz w:val="22"/>
        </w:rPr>
        <w:t>Câu 29. Trong quy trình TUYỂN DỤNG NHÂN SỰ, ai là đầu mối chịu trách nhiệm chính thực hiện công việc “Khởi tạo yêu cầu tuyển; xác định nguồn/kênh, đầu mối thực hiện, ngày mục tiêu hoàn thành tuyển và tiến độ; đăng tuyển theo JD đã chốt.”?</w:t>
      </w:r>
    </w:p>
    <w:p>
      <w:pPr>
        <w:spacing w:after="20"/>
        <w:ind w:left="259"/>
      </w:pPr>
      <w:r>
        <w:rPr>
          <w:sz w:val="21"/>
        </w:rPr>
        <w:t>A. Quản lý trực tiếp</w:t>
      </w:r>
    </w:p>
    <w:p>
      <w:pPr>
        <w:spacing w:after="20"/>
        <w:ind w:left="259"/>
      </w:pPr>
      <w:r>
        <w:rPr>
          <w:sz w:val="21"/>
        </w:rPr>
        <w:t>B. Phòng ban/QL trực tiếp</w:t>
      </w:r>
    </w:p>
    <w:p>
      <w:pPr>
        <w:spacing w:after="20"/>
        <w:ind w:left="259"/>
      </w:pPr>
      <w:r>
        <w:rPr>
          <w:sz w:val="21"/>
        </w:rPr>
        <w:t>C. Phòng HCNS</w:t>
      </w:r>
    </w:p>
    <w:p>
      <w:pPr>
        <w:spacing w:after="20"/>
        <w:ind w:left="259"/>
      </w:pPr>
      <w:r>
        <w:rPr>
          <w:sz w:val="21"/>
        </w:rPr>
        <w:t>D. QL trực tiếp +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“Khởi tạo yêu cầu tuyển; xác định nguồn/kênh, đầu mối thực hiện, ngày mục tiêu hoàn thành tuyển và tiến độ; đăng tuyển theo JD đã chốt.” là Phòng HCNS. Các phương án còn lại không phải đầu mối thực hiện chính của công đoạn này.</w:t>
      </w:r>
    </w:p>
    <w:p>
      <w:pPr>
        <w:spacing w:after="80"/>
      </w:pPr>
      <w:r>
        <w:rPr>
          <w:b/>
          <w:sz w:val="20"/>
        </w:rPr>
        <w:t xml:space="preserve">Dẫn chiếu: </w:t>
      </w:r>
      <w:r>
        <w:rPr>
          <w:sz w:val="20"/>
        </w:rPr>
        <w:t>QT-HCNS-TD-01 – B4.</w:t>
      </w:r>
    </w:p>
    <w:p>
      <w:pPr>
        <w:spacing w:before="140" w:after="60"/>
      </w:pPr>
      <w:r>
        <w:rPr>
          <w:b/>
          <w:sz w:val="22"/>
        </w:rPr>
        <w:t>Câu 30. Trong quy trình TUYỂN DỤNG NHÂN SỰ, để tạo ra đầu ra “Xác nhận nhận việc/từ chối hoặc trạng thái không đạt”, nội dung công việc nào phải được thực hiện?</w:t>
      </w:r>
    </w:p>
    <w:p>
      <w:pPr>
        <w:spacing w:after="20"/>
        <w:ind w:left="259"/>
      </w:pPr>
      <w:r>
        <w:rPr>
          <w:sz w:val="21"/>
        </w:rPr>
        <w:t>A. Trình phê duyệt nhu cầu; nhận diện rõ trường hợp ngoài định biên/vượt khung.</w:t>
      </w:r>
    </w:p>
    <w:p>
      <w:pPr>
        <w:spacing w:after="20"/>
        <w:ind w:left="259"/>
      </w:pPr>
      <w:r>
        <w:rPr>
          <w:sz w:val="21"/>
        </w:rPr>
        <w:t>B. Phỏng vấn, đánh giá chuyên môn/phù hợp; người phỏng vấn hoàn thiện Phiếu đánh giá và khuyến nghị tuyển/không tuyển/phỏng vấn thêm.</w:t>
      </w:r>
    </w:p>
    <w:p>
      <w:pPr>
        <w:spacing w:after="20"/>
        <w:ind w:left="259"/>
      </w:pPr>
      <w:r>
        <w:rPr>
          <w:sz w:val="21"/>
        </w:rPr>
        <w:t>C. Sau khi kết quả tuyển và các điều kiện tuyển dụng được chốt với ứng viên và hoàn tất phê duyệt, HCNS gửi thư mời nhận việc theo SLA tại Mục 7; theo dõi phản hồi và cập nhật trạng thái.</w:t>
      </w:r>
    </w:p>
    <w:p>
      <w:pPr>
        <w:spacing w:after="20"/>
        <w:ind w:left="259"/>
      </w:pPr>
      <w:r>
        <w:rPr>
          <w:sz w:val="21"/>
        </w:rPr>
        <w:t>D. Tổng hợp kết quả phỏng vấn</w:t>
      </w:r>
    </w:p>
    <w:p>
      <w:pPr>
        <w:spacing w:before="40" w:after="20"/>
      </w:pPr>
      <w:r>
        <w:rPr>
          <w:b/>
          <w:sz w:val="21"/>
        </w:rPr>
        <w:t>Đáp án đúng: C</w:t>
      </w:r>
    </w:p>
    <w:p>
      <w:pPr>
        <w:spacing w:after="20"/>
      </w:pPr>
      <w:r>
        <w:rPr>
          <w:b/>
          <w:sz w:val="20"/>
        </w:rPr>
        <w:t xml:space="preserve">Giải thích: </w:t>
      </w:r>
      <w:r>
        <w:rPr>
          <w:sz w:val="20"/>
        </w:rPr>
        <w:t>Đáp án C đúng vì công đoạn tạo ra “Xác nhận nhận việc/từ chối hoặc trạng thái không đạt” yêu cầu thực hiện: “Sau khi kết quả tuyển và các điều kiện tuyển dụng được chốt với ứng viên và hoàn tất phê duyệt, HCNS gửi thư mời nhận việc theo SLA tại Mục 7; theo dõi phản hồi và cập nhật trạng thái.”. Các phương án còn lại là nội dung của công đoạn khác hoặc không phù hợp với đầu ra được hỏi.</w:t>
      </w:r>
    </w:p>
    <w:p>
      <w:pPr>
        <w:spacing w:after="80"/>
      </w:pPr>
      <w:r>
        <w:rPr>
          <w:b/>
          <w:sz w:val="20"/>
        </w:rPr>
        <w:t xml:space="preserve">Dẫn chiếu: </w:t>
      </w:r>
      <w:r>
        <w:rPr>
          <w:sz w:val="20"/>
        </w:rPr>
        <w:t>QT-HCNS-TD-01 – B8.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3B5D7B-3FD7-4B30-9A21-16118C6A7C88}"/>
</file>

<file path=customXml/itemProps3.xml><?xml version="1.0" encoding="utf-8"?>
<ds:datastoreItem xmlns:ds="http://schemas.openxmlformats.org/officeDocument/2006/customXml" ds:itemID="{343E6F21-6EE9-4FC7-A4FA-18E9B8B47E25}"/>
</file>

<file path=customXml/itemProps4.xml><?xml version="1.0" encoding="utf-8"?>
<ds:datastoreItem xmlns:ds="http://schemas.openxmlformats.org/officeDocument/2006/customXml" ds:itemID="{EA53EDD3-FFD3-4391-B709-0783CFF1343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