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styles.xml" ContentType="application/vnd.openxmlformats-officedocument.wordprocessingml.styles+xml"/>
  <Override PartName="/word/theme/theme1.xml" ContentType="application/vnd.openxmlformats-officedocument.theme+xml"/>
  <Override PartName="/word/endnotes.xml" ContentType="application/vnd.openxmlformats-officedocument.wordprocessingml.endnotes+xml"/>
  <Override PartName="/word/header3.xml" ContentType="application/vnd.openxmlformats-officedocument.wordprocessingml.header+xml"/>
  <Override PartName="/word/numbering.xml" ContentType="application/vnd.openxmlformats-officedocument.wordprocessingml.numbering+xml"/>
  <Override PartName="/word/footer4.xml" ContentType="application/vnd.openxmlformats-officedocument.wordprocessingml.footer+xml"/>
  <Override PartName="/word/fontTable.xml" ContentType="application/vnd.openxmlformats-officedocument.wordprocessingml.fontTable+xml"/>
  <Override PartName="/customXml/itemProps1.xml" ContentType="application/vnd.openxmlformats-officedocument.customXmlProperties+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Override PartName="/word/footer6.xml" ContentType="application/vnd.openxmlformats-officedocument.wordprocessingml.footer+xml"/>
  <Override PartName="/word/settings.xml" ContentType="application/vnd.openxmlformats-officedocument.wordprocessingml.settings+xml"/>
  <Override PartName="/word/header2.xml" ContentType="application/vnd.openxmlformats-officedocument.wordprocessingml.header+xml"/>
  <Override PartName="/word/header4.xml" ContentType="application/vnd.openxmlformats-officedocument.wordprocessingml.head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CE06D" w14:textId="77777777" w:rsidR="00530C7B" w:rsidRPr="00195A8B" w:rsidRDefault="00444DAE" w:rsidP="00195A8B">
      <w:pPr>
        <w:pStyle w:val="QT-Tiêuđềvănbản"/>
      </w:pPr>
      <w:r w:rsidRPr="00195A8B">
        <w:rPr>
          <w:sz w:val="28"/>
        </w:rPr>
        <w:t>QUY TRÌNH</w:t>
      </w:r>
    </w:p>
    <w:p w14:paraId="7C7A75CF" w14:textId="77777777" w:rsidR="00530C7B" w:rsidRPr="00195A8B" w:rsidRDefault="00444DAE" w:rsidP="00195A8B">
      <w:pPr>
        <w:pStyle w:val="QT-Tiêuđềvănbản"/>
      </w:pPr>
      <w:r w:rsidRPr="00195A8B">
        <w:rPr>
          <w:sz w:val="28"/>
        </w:rPr>
        <w:t>LẬP VÀ PHÊ DUYỆT BÁO CÁO QUẢN TRỊ HCNS</w:t>
      </w:r>
    </w:p>
    <w:p w14:paraId="01067998" w14:textId="494C26A0" w:rsidR="00530C7B" w:rsidRPr="00315635" w:rsidRDefault="00444DAE" w:rsidP="00315635">
      <w:pPr>
        <w:pStyle w:val="QT-Mcchnhtng"/>
        <w:numPr>
          <w:ilvl w:val="0"/>
          <w:numId w:val="9"/>
        </w:numPr>
      </w:pPr>
      <w:r w:rsidRPr="00315635">
        <w:t>MỤC ĐÍCH</w:t>
      </w:r>
    </w:p>
    <w:p w14:paraId="70736534" w14:textId="77777777" w:rsidR="00530C7B" w:rsidRPr="00315635" w:rsidRDefault="00444DAE" w:rsidP="00315635">
      <w:pPr>
        <w:pStyle w:val="QT-Nộidung"/>
        <w:numPr>
          <w:ilvl w:val="1"/>
          <w:numId w:val="9"/>
        </w:numPr>
      </w:pPr>
      <w:r w:rsidRPr="00315635">
        <w:rPr>
          <w:sz w:val="24"/>
        </w:rPr>
        <w:t>Quy định cách chốt kỳ, thu dữ liệu nguồn, đối chiếu, tổng hợp, phân tích, trình duyệt và phát hành báo cáo quản trị của Phòng HCNS.</w:t>
      </w:r>
    </w:p>
    <w:p w14:paraId="15FE6372" w14:textId="4D33A1A2" w:rsidR="00530C7B" w:rsidRPr="00315635" w:rsidRDefault="00444DAE" w:rsidP="00315635">
      <w:pPr>
        <w:pStyle w:val="QT-Mcchnhtng"/>
        <w:numPr>
          <w:ilvl w:val="0"/>
          <w:numId w:val="9"/>
        </w:numPr>
      </w:pPr>
      <w:r w:rsidRPr="00315635">
        <w:t>PHẠM VI ÁP DỤNG</w:t>
      </w:r>
    </w:p>
    <w:p w14:paraId="5B39CC7A" w14:textId="77777777" w:rsidR="00530C7B" w:rsidRPr="00315635" w:rsidRDefault="00444DAE" w:rsidP="00315635">
      <w:pPr>
        <w:pStyle w:val="QT-Nộidung"/>
        <w:numPr>
          <w:ilvl w:val="1"/>
          <w:numId w:val="9"/>
        </w:numPr>
      </w:pPr>
      <w:r w:rsidRPr="00315635">
        <w:rPr>
          <w:sz w:val="24"/>
        </w:rPr>
        <w:t>Áp dụng cho báo cáo quản trị HCNS định kỳ/đột xuất về nhân sự, tuyển dụng, HĐLĐ, C&amp;B, đào tạo, hành chính, tài sản, tuân thủ và các nội dung khác theo yêu cầu.</w:t>
      </w:r>
    </w:p>
    <w:p w14:paraId="536649C6" w14:textId="3308981A" w:rsidR="00530C7B" w:rsidRPr="00315635" w:rsidRDefault="00444DAE" w:rsidP="00315635">
      <w:pPr>
        <w:pStyle w:val="QT-Mcchnhtng"/>
        <w:numPr>
          <w:ilvl w:val="0"/>
          <w:numId w:val="9"/>
        </w:numPr>
      </w:pPr>
      <w:r w:rsidRPr="00315635">
        <w:t>VĂN BẢN DẪN CHIẾU</w:t>
      </w:r>
    </w:p>
    <w:p w14:paraId="16290886" w14:textId="77777777" w:rsidR="00530C7B" w:rsidRPr="00315635" w:rsidRDefault="00444DAE" w:rsidP="00315635">
      <w:pPr>
        <w:pStyle w:val="QT-Nộidung"/>
        <w:numPr>
          <w:ilvl w:val="1"/>
          <w:numId w:val="9"/>
        </w:numPr>
      </w:pPr>
      <w:r w:rsidRPr="00315635">
        <w:rPr>
          <w:sz w:val="24"/>
        </w:rPr>
        <w:t>Không áp dụng.</w:t>
      </w:r>
    </w:p>
    <w:p w14:paraId="3F38BD1E" w14:textId="43E6B583" w:rsidR="00530C7B" w:rsidRPr="00315635" w:rsidRDefault="00444DAE" w:rsidP="00315635">
      <w:pPr>
        <w:pStyle w:val="QT-Mcchnhtng"/>
        <w:numPr>
          <w:ilvl w:val="0"/>
          <w:numId w:val="9"/>
        </w:numPr>
      </w:pPr>
      <w:r w:rsidRPr="00315635">
        <w:t>TRÁCH NHIỆM</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2583"/>
        <w:gridCol w:w="6773"/>
      </w:tblGrid>
      <w:tr w:rsidR="00530C7B" w:rsidRPr="004335B2" w14:paraId="27721F9D" w14:textId="77777777" w:rsidTr="004335B2">
        <w:trPr>
          <w:jc w:val="center"/>
        </w:trPr>
        <w:tc>
          <w:tcPr>
            <w:tcW w:w="2583" w:type="dxa"/>
            <w:shd w:val="clear" w:color="auto" w:fill="FBD4B4"/>
            <w:vAlign w:val="center"/>
          </w:tcPr>
          <w:p w14:paraId="7EBC09D4" w14:textId="77777777" w:rsidR="00530C7B" w:rsidRPr="004335B2" w:rsidRDefault="00444DAE" w:rsidP="004335B2">
            <w:pPr>
              <w:jc w:val="center"/>
              <w:rPr>
                <w:b/>
              </w:rPr>
            </w:pPr>
            <w:r w:rsidRPr="004335B2">
              <w:rPr>
                <w:b/>
              </w:rPr>
              <w:t>Vai trò</w:t>
            </w:r>
          </w:p>
        </w:tc>
        <w:tc>
          <w:tcPr>
            <w:tcW w:w="6773" w:type="dxa"/>
            <w:shd w:val="clear" w:color="auto" w:fill="FBD4B4"/>
            <w:vAlign w:val="center"/>
          </w:tcPr>
          <w:p w14:paraId="0ED1F35E" w14:textId="77777777" w:rsidR="00530C7B" w:rsidRPr="004335B2" w:rsidRDefault="00444DAE" w:rsidP="004335B2">
            <w:pPr>
              <w:jc w:val="center"/>
              <w:rPr>
                <w:b/>
              </w:rPr>
            </w:pPr>
            <w:r w:rsidRPr="004335B2">
              <w:rPr>
                <w:b/>
              </w:rPr>
              <w:t>Trách nhiệm chính</w:t>
            </w:r>
          </w:p>
        </w:tc>
      </w:tr>
      <w:tr w:rsidR="00530C7B" w:rsidRPr="00195A8B" w14:paraId="7FE33746" w14:textId="77777777" w:rsidTr="004335B2">
        <w:trPr>
          <w:jc w:val="center"/>
        </w:trPr>
        <w:tc>
          <w:tcPr>
            <w:tcW w:w="2583" w:type="dxa"/>
            <w:vAlign w:val="center"/>
          </w:tcPr>
          <w:p w14:paraId="603381EE" w14:textId="77777777" w:rsidR="00530C7B" w:rsidRPr="00195A8B" w:rsidRDefault="00444DAE" w:rsidP="00CD1670">
            <w:pPr>
              <w:jc w:val="both"/>
            </w:pPr>
            <w:r w:rsidRPr="00195A8B">
              <w:t>Đầu mối từng nghiệp vụ</w:t>
            </w:r>
          </w:p>
        </w:tc>
        <w:tc>
          <w:tcPr>
            <w:tcW w:w="6773" w:type="dxa"/>
            <w:vAlign w:val="center"/>
          </w:tcPr>
          <w:p w14:paraId="330C74A2" w14:textId="77777777" w:rsidR="00530C7B" w:rsidRPr="00195A8B" w:rsidRDefault="00444DAE" w:rsidP="00CD1670">
            <w:pPr>
              <w:jc w:val="both"/>
            </w:pPr>
            <w:r w:rsidRPr="00195A8B">
              <w:t>Cập nhật và cung cấp số liệu nguồn đúng kỳ, đúng biểu mẫu/cấu trúc và chịu trách nhiệm về tính chính xác. Trường hợp phát hiện sai lệch sau khi gửi, phải thông báo và cung cấp dữ liệu điều chỉnh cho đầu mối tổng hợp.</w:t>
            </w:r>
          </w:p>
        </w:tc>
      </w:tr>
      <w:tr w:rsidR="00530C7B" w:rsidRPr="00195A8B" w14:paraId="7ED1A6A1" w14:textId="77777777" w:rsidTr="004335B2">
        <w:trPr>
          <w:jc w:val="center"/>
        </w:trPr>
        <w:tc>
          <w:tcPr>
            <w:tcW w:w="2583" w:type="dxa"/>
            <w:vAlign w:val="center"/>
          </w:tcPr>
          <w:p w14:paraId="4ACC831F" w14:textId="77777777" w:rsidR="00530C7B" w:rsidRPr="00195A8B" w:rsidRDefault="00444DAE" w:rsidP="00CD1670">
            <w:pPr>
              <w:jc w:val="both"/>
            </w:pPr>
            <w:r w:rsidRPr="00195A8B">
              <w:t>Đầu mối tổng hợp HCNS</w:t>
            </w:r>
          </w:p>
        </w:tc>
        <w:tc>
          <w:tcPr>
            <w:tcW w:w="6773" w:type="dxa"/>
            <w:vAlign w:val="center"/>
          </w:tcPr>
          <w:p w14:paraId="22CF1E7F" w14:textId="77777777" w:rsidR="00530C7B" w:rsidRPr="00195A8B" w:rsidRDefault="00444DAE" w:rsidP="00CD1670">
            <w:pPr>
              <w:jc w:val="both"/>
            </w:pPr>
            <w:r w:rsidRPr="00195A8B">
              <w:t>Thu dữ liệu, kiểm tra, chuẩn hóa, đối chiếu và tổng hợp; theo dõi tiến độ cung cấp dữ liệu, nêu tồn đọng/rủi ro và báo cáo các trường hợp chậm có nguy cơ ảnh hưởng thời hạn báo cáo.</w:t>
            </w:r>
          </w:p>
        </w:tc>
      </w:tr>
      <w:tr w:rsidR="00530C7B" w:rsidRPr="00195A8B" w14:paraId="03EAE920" w14:textId="77777777" w:rsidTr="004335B2">
        <w:trPr>
          <w:jc w:val="center"/>
        </w:trPr>
        <w:tc>
          <w:tcPr>
            <w:tcW w:w="2583" w:type="dxa"/>
            <w:vAlign w:val="center"/>
          </w:tcPr>
          <w:p w14:paraId="4BF26D0B" w14:textId="77777777" w:rsidR="00530C7B" w:rsidRPr="00195A8B" w:rsidRDefault="00444DAE" w:rsidP="00CD1670">
            <w:pPr>
              <w:jc w:val="both"/>
            </w:pPr>
            <w:r w:rsidRPr="00195A8B">
              <w:t>Trưởng phòng HCNS</w:t>
            </w:r>
          </w:p>
        </w:tc>
        <w:tc>
          <w:tcPr>
            <w:tcW w:w="6773" w:type="dxa"/>
            <w:vAlign w:val="center"/>
          </w:tcPr>
          <w:p w14:paraId="2E4E10E5" w14:textId="77777777" w:rsidR="00530C7B" w:rsidRPr="00195A8B" w:rsidRDefault="00444DAE" w:rsidP="00CD1670">
            <w:pPr>
              <w:jc w:val="both"/>
            </w:pPr>
            <w:r w:rsidRPr="00195A8B">
              <w:t>Kiểm tra nội dung, yêu cầu chỉnh sửa và phê duyệt bản trình cấp quản lý theo thời hạn của lịch báo cáo HCNS.</w:t>
            </w:r>
          </w:p>
        </w:tc>
      </w:tr>
      <w:tr w:rsidR="00530C7B" w:rsidRPr="00195A8B" w14:paraId="313B824C" w14:textId="77777777" w:rsidTr="004335B2">
        <w:trPr>
          <w:jc w:val="center"/>
        </w:trPr>
        <w:tc>
          <w:tcPr>
            <w:tcW w:w="2583" w:type="dxa"/>
            <w:vAlign w:val="center"/>
          </w:tcPr>
          <w:p w14:paraId="65FE327C" w14:textId="77777777" w:rsidR="00530C7B" w:rsidRPr="00195A8B" w:rsidRDefault="00444DAE" w:rsidP="00CD1670">
            <w:pPr>
              <w:jc w:val="both"/>
            </w:pPr>
            <w:r w:rsidRPr="00195A8B">
              <w:t>Ban Giám đốc/Cấp nhận báo cáo</w:t>
            </w:r>
          </w:p>
        </w:tc>
        <w:tc>
          <w:tcPr>
            <w:tcW w:w="6773" w:type="dxa"/>
            <w:vAlign w:val="center"/>
          </w:tcPr>
          <w:p w14:paraId="63E3B249" w14:textId="77777777" w:rsidR="00530C7B" w:rsidRPr="00195A8B" w:rsidRDefault="00444DAE" w:rsidP="00CD1670">
            <w:pPr>
              <w:jc w:val="both"/>
            </w:pPr>
            <w:r w:rsidRPr="00195A8B">
              <w:t>Xem xét/phê duyệt hoặc tiếp nhận báo cáo theo cơ chế áp dụng; yêu cầu bổ sung và đưa ra chỉ đạo/quyết định nếu cần.</w:t>
            </w:r>
          </w:p>
        </w:tc>
      </w:tr>
    </w:tbl>
    <w:p w14:paraId="5F77FA77" w14:textId="010725F7" w:rsidR="00530C7B" w:rsidRPr="00315635" w:rsidRDefault="00444DAE" w:rsidP="00315635">
      <w:pPr>
        <w:pStyle w:val="QT-Mcchnhtng"/>
        <w:numPr>
          <w:ilvl w:val="0"/>
          <w:numId w:val="9"/>
        </w:numPr>
      </w:pPr>
      <w:r w:rsidRPr="00315635">
        <w:t>ĐẦU VÀO – ĐẦU RA</w:t>
      </w:r>
    </w:p>
    <w:p w14:paraId="1E37C4C6" w14:textId="45A5DCC6" w:rsidR="00530C7B" w:rsidRPr="00315635" w:rsidRDefault="00444DAE" w:rsidP="00315635">
      <w:pPr>
        <w:pStyle w:val="QT-Mccontng"/>
        <w:keepNext/>
        <w:numPr>
          <w:ilvl w:val="1"/>
          <w:numId w:val="9"/>
        </w:numPr>
      </w:pPr>
      <w:r w:rsidRPr="00315635">
        <w:t>Đầu vào</w:t>
      </w:r>
    </w:p>
    <w:p w14:paraId="5C84A71C" w14:textId="77777777" w:rsidR="00530C7B" w:rsidRPr="00195A8B" w:rsidRDefault="00444DAE" w:rsidP="00315635">
      <w:pPr>
        <w:pStyle w:val="QT-Nộidung"/>
        <w:numPr>
          <w:ilvl w:val="0"/>
          <w:numId w:val="10"/>
        </w:numPr>
      </w:pPr>
      <w:r w:rsidRPr="00195A8B">
        <w:rPr>
          <w:sz w:val="24"/>
        </w:rPr>
        <w:t>Dữ liệu nguồn từ tuyển dụng, nhân sự, HĐLĐ, công-lương, BHXH, đào tạo, mua hàng, tài sản, xe, PPE, báo cáo và các mảng HCNS.</w:t>
      </w:r>
    </w:p>
    <w:p w14:paraId="680BCC70" w14:textId="77777777" w:rsidR="00530C7B" w:rsidRPr="00195A8B" w:rsidRDefault="00444DAE" w:rsidP="00315635">
      <w:pPr>
        <w:pStyle w:val="QT-Nộidung"/>
        <w:numPr>
          <w:ilvl w:val="0"/>
          <w:numId w:val="10"/>
        </w:numPr>
      </w:pPr>
      <w:r w:rsidRPr="00195A8B">
        <w:rPr>
          <w:sz w:val="24"/>
        </w:rPr>
        <w:t>Kỳ báo cáo và yêu cầu quản trị.</w:t>
      </w:r>
    </w:p>
    <w:p w14:paraId="27AEDAC7" w14:textId="752F94CE" w:rsidR="00530C7B" w:rsidRPr="00315635" w:rsidRDefault="00444DAE" w:rsidP="00315635">
      <w:pPr>
        <w:pStyle w:val="QT-Mccontng"/>
        <w:keepNext/>
        <w:numPr>
          <w:ilvl w:val="1"/>
          <w:numId w:val="9"/>
        </w:numPr>
      </w:pPr>
      <w:r w:rsidRPr="00315635">
        <w:lastRenderedPageBreak/>
        <w:t>Đầu ra</w:t>
      </w:r>
    </w:p>
    <w:p w14:paraId="7A0BC1F5" w14:textId="77777777" w:rsidR="00530C7B" w:rsidRPr="00195A8B" w:rsidRDefault="00444DAE" w:rsidP="00315635">
      <w:pPr>
        <w:pStyle w:val="QT-Nộidung"/>
        <w:numPr>
          <w:ilvl w:val="0"/>
          <w:numId w:val="10"/>
        </w:numPr>
      </w:pPr>
      <w:r w:rsidRPr="00195A8B">
        <w:rPr>
          <w:sz w:val="24"/>
        </w:rPr>
        <w:t>Báo cáo quản trị HCNS đã được kiểm tra/phê duyệt.</w:t>
      </w:r>
    </w:p>
    <w:p w14:paraId="301CC0A7" w14:textId="77777777" w:rsidR="00530C7B" w:rsidRPr="00195A8B" w:rsidRDefault="00444DAE" w:rsidP="00315635">
      <w:pPr>
        <w:pStyle w:val="QT-Nộidung"/>
        <w:numPr>
          <w:ilvl w:val="0"/>
          <w:numId w:val="10"/>
        </w:numPr>
      </w:pPr>
      <w:r w:rsidRPr="00195A8B">
        <w:rPr>
          <w:sz w:val="24"/>
        </w:rPr>
        <w:t>Danh sách tồn đọng, rủi ro, hành động và quyết định cần theo dõi.</w:t>
      </w:r>
    </w:p>
    <w:p w14:paraId="5A1788D4" w14:textId="464CA225" w:rsidR="00530C7B" w:rsidRPr="00315635" w:rsidRDefault="00444DAE" w:rsidP="00315635">
      <w:pPr>
        <w:pStyle w:val="QT-Mcchnhtng"/>
        <w:numPr>
          <w:ilvl w:val="0"/>
          <w:numId w:val="9"/>
        </w:numPr>
      </w:pPr>
      <w:r w:rsidRPr="00315635">
        <w:t>QUY TRÌNH THỰC HIỆN</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563"/>
        <w:gridCol w:w="1803"/>
        <w:gridCol w:w="3610"/>
        <w:gridCol w:w="1803"/>
        <w:gridCol w:w="1577"/>
      </w:tblGrid>
      <w:tr w:rsidR="00530C7B" w:rsidRPr="004335B2" w14:paraId="38782423" w14:textId="77777777" w:rsidTr="004335B2">
        <w:trPr>
          <w:jc w:val="center"/>
        </w:trPr>
        <w:tc>
          <w:tcPr>
            <w:tcW w:w="563" w:type="dxa"/>
            <w:shd w:val="clear" w:color="auto" w:fill="FBD4B4"/>
            <w:vAlign w:val="center"/>
          </w:tcPr>
          <w:p w14:paraId="53E915C4" w14:textId="77777777" w:rsidR="00530C7B" w:rsidRPr="004335B2" w:rsidRDefault="00444DAE" w:rsidP="004335B2">
            <w:pPr>
              <w:jc w:val="center"/>
              <w:rPr>
                <w:b/>
              </w:rPr>
            </w:pPr>
            <w:r w:rsidRPr="004335B2">
              <w:rPr>
                <w:b/>
              </w:rPr>
              <w:t>Bước</w:t>
            </w:r>
          </w:p>
        </w:tc>
        <w:tc>
          <w:tcPr>
            <w:tcW w:w="1803" w:type="dxa"/>
            <w:shd w:val="clear" w:color="auto" w:fill="FBD4B4"/>
            <w:vAlign w:val="center"/>
          </w:tcPr>
          <w:p w14:paraId="2FF4D77F" w14:textId="77777777" w:rsidR="00530C7B" w:rsidRPr="004335B2" w:rsidRDefault="00444DAE" w:rsidP="004335B2">
            <w:pPr>
              <w:jc w:val="center"/>
              <w:rPr>
                <w:b/>
              </w:rPr>
            </w:pPr>
            <w:r w:rsidRPr="004335B2">
              <w:rPr>
                <w:b/>
              </w:rPr>
              <w:t>Thực hiện</w:t>
            </w:r>
          </w:p>
        </w:tc>
        <w:tc>
          <w:tcPr>
            <w:tcW w:w="3610" w:type="dxa"/>
            <w:shd w:val="clear" w:color="auto" w:fill="FBD4B4"/>
            <w:vAlign w:val="center"/>
          </w:tcPr>
          <w:p w14:paraId="5EFBEE10" w14:textId="77777777" w:rsidR="00530C7B" w:rsidRPr="004335B2" w:rsidRDefault="00444DAE" w:rsidP="004335B2">
            <w:pPr>
              <w:jc w:val="center"/>
              <w:rPr>
                <w:b/>
              </w:rPr>
            </w:pPr>
            <w:r w:rsidRPr="004335B2">
              <w:rPr>
                <w:b/>
              </w:rPr>
              <w:t>Nội dung</w:t>
            </w:r>
          </w:p>
        </w:tc>
        <w:tc>
          <w:tcPr>
            <w:tcW w:w="1803" w:type="dxa"/>
            <w:shd w:val="clear" w:color="auto" w:fill="FBD4B4"/>
            <w:vAlign w:val="center"/>
          </w:tcPr>
          <w:p w14:paraId="01E8CE3B" w14:textId="77777777" w:rsidR="00530C7B" w:rsidRPr="004335B2" w:rsidRDefault="00444DAE" w:rsidP="004335B2">
            <w:pPr>
              <w:jc w:val="center"/>
              <w:rPr>
                <w:b/>
              </w:rPr>
            </w:pPr>
            <w:r w:rsidRPr="004335B2">
              <w:rPr>
                <w:b/>
              </w:rPr>
              <w:t>Kiểm tra/Phê duyệt</w:t>
            </w:r>
          </w:p>
        </w:tc>
        <w:tc>
          <w:tcPr>
            <w:tcW w:w="1577" w:type="dxa"/>
            <w:shd w:val="clear" w:color="auto" w:fill="FBD4B4"/>
            <w:vAlign w:val="center"/>
          </w:tcPr>
          <w:p w14:paraId="5B3C6EEB" w14:textId="77777777" w:rsidR="00530C7B" w:rsidRPr="004335B2" w:rsidRDefault="00444DAE" w:rsidP="004335B2">
            <w:pPr>
              <w:jc w:val="center"/>
              <w:rPr>
                <w:b/>
              </w:rPr>
            </w:pPr>
            <w:r w:rsidRPr="004335B2">
              <w:rPr>
                <w:b/>
              </w:rPr>
              <w:t>Đầu ra</w:t>
            </w:r>
          </w:p>
        </w:tc>
      </w:tr>
      <w:tr w:rsidR="00530C7B" w:rsidRPr="00195A8B" w14:paraId="6E6CAD1E" w14:textId="77777777" w:rsidTr="004335B2">
        <w:trPr>
          <w:jc w:val="center"/>
        </w:trPr>
        <w:tc>
          <w:tcPr>
            <w:tcW w:w="563" w:type="dxa"/>
            <w:vAlign w:val="center"/>
          </w:tcPr>
          <w:p w14:paraId="740F195F" w14:textId="77777777" w:rsidR="00530C7B" w:rsidRPr="00195A8B" w:rsidRDefault="00444DAE" w:rsidP="004335B2">
            <w:pPr>
              <w:jc w:val="center"/>
            </w:pPr>
            <w:r w:rsidRPr="00195A8B">
              <w:t>B1</w:t>
            </w:r>
          </w:p>
        </w:tc>
        <w:tc>
          <w:tcPr>
            <w:tcW w:w="1803" w:type="dxa"/>
            <w:vAlign w:val="center"/>
          </w:tcPr>
          <w:p w14:paraId="024D365F" w14:textId="77777777" w:rsidR="00530C7B" w:rsidRPr="00195A8B" w:rsidRDefault="00444DAE" w:rsidP="004335B2">
            <w:pPr>
              <w:jc w:val="center"/>
            </w:pPr>
            <w:r w:rsidRPr="00195A8B">
              <w:t>Đầu mối tổng hợp</w:t>
            </w:r>
          </w:p>
        </w:tc>
        <w:tc>
          <w:tcPr>
            <w:tcW w:w="3610" w:type="dxa"/>
            <w:vAlign w:val="center"/>
          </w:tcPr>
          <w:p w14:paraId="672B7A81" w14:textId="77777777" w:rsidR="00530C7B" w:rsidRPr="00195A8B" w:rsidRDefault="00444DAE" w:rsidP="00CD1670">
            <w:pPr>
              <w:jc w:val="both"/>
            </w:pPr>
            <w:r w:rsidRPr="00195A8B">
              <w:t>Xác định kỳ, cấu trúc báo cáo, thời điểm khóa dữ liệu, danh sách nguồn cần thu và các mốc thời hạn gồm thời hạn cung cấp dữ liệu, hoàn thành dự thảo, rà soát/phê duyệt và phát hành theo lịch báo cáo HCNS.</w:t>
            </w:r>
          </w:p>
        </w:tc>
        <w:tc>
          <w:tcPr>
            <w:tcW w:w="1803" w:type="dxa"/>
            <w:vAlign w:val="center"/>
          </w:tcPr>
          <w:p w14:paraId="0A079636" w14:textId="77777777" w:rsidR="00530C7B" w:rsidRPr="00195A8B" w:rsidRDefault="00444DAE" w:rsidP="00CD1670">
            <w:pPr>
              <w:jc w:val="both"/>
            </w:pPr>
            <w:r w:rsidRPr="00195A8B">
              <w:t>Trưởng phòng HCNS xác nhận khi cần</w:t>
            </w:r>
          </w:p>
        </w:tc>
        <w:tc>
          <w:tcPr>
            <w:tcW w:w="1577" w:type="dxa"/>
            <w:vAlign w:val="center"/>
          </w:tcPr>
          <w:p w14:paraId="601A5CF3" w14:textId="77777777" w:rsidR="00530C7B" w:rsidRPr="00195A8B" w:rsidRDefault="00444DAE" w:rsidP="00CD1670">
            <w:pPr>
              <w:jc w:val="both"/>
            </w:pPr>
            <w:r w:rsidRPr="00195A8B">
              <w:t>Kế hoạch báo cáo</w:t>
            </w:r>
          </w:p>
        </w:tc>
      </w:tr>
      <w:tr w:rsidR="00530C7B" w:rsidRPr="00195A8B" w14:paraId="7D25239A" w14:textId="77777777" w:rsidTr="004335B2">
        <w:trPr>
          <w:jc w:val="center"/>
        </w:trPr>
        <w:tc>
          <w:tcPr>
            <w:tcW w:w="563" w:type="dxa"/>
            <w:vAlign w:val="center"/>
          </w:tcPr>
          <w:p w14:paraId="5A3A45BE" w14:textId="77777777" w:rsidR="00530C7B" w:rsidRPr="00195A8B" w:rsidRDefault="00444DAE" w:rsidP="004335B2">
            <w:pPr>
              <w:jc w:val="center"/>
            </w:pPr>
            <w:r w:rsidRPr="00195A8B">
              <w:t>B2</w:t>
            </w:r>
          </w:p>
        </w:tc>
        <w:tc>
          <w:tcPr>
            <w:tcW w:w="1803" w:type="dxa"/>
            <w:vAlign w:val="center"/>
          </w:tcPr>
          <w:p w14:paraId="08926EF5" w14:textId="77777777" w:rsidR="00530C7B" w:rsidRPr="00195A8B" w:rsidRDefault="00444DAE" w:rsidP="004335B2">
            <w:pPr>
              <w:jc w:val="center"/>
            </w:pPr>
            <w:r w:rsidRPr="00195A8B">
              <w:t>Đầu mối nghiệp vụ</w:t>
            </w:r>
          </w:p>
        </w:tc>
        <w:tc>
          <w:tcPr>
            <w:tcW w:w="3610" w:type="dxa"/>
            <w:vAlign w:val="center"/>
          </w:tcPr>
          <w:p w14:paraId="74B753D0" w14:textId="77777777" w:rsidR="00530C7B" w:rsidRPr="00195A8B" w:rsidRDefault="00444DAE" w:rsidP="00CD1670">
            <w:pPr>
              <w:jc w:val="both"/>
            </w:pPr>
            <w:r w:rsidRPr="00195A8B">
              <w:t>Cập nhật và cung cấp dữ liệu theo đúng phạm vi, thời hạn và cấu trúc được yêu cầu; tự kiểm tra trước khi gửi và ghi chú các thay đổi/tồn đọng. Dữ liệu đã chốt phải được cố định và không tự ý thay đổi sau thời điểm khóa dữ liệu. Trường hợp phát hiện sai lệch sau khi gửi, phải thông báo và cung cấp dữ liệu điều chỉnh cho đầu mối tổng hợp.</w:t>
            </w:r>
          </w:p>
        </w:tc>
        <w:tc>
          <w:tcPr>
            <w:tcW w:w="1803" w:type="dxa"/>
            <w:vAlign w:val="center"/>
          </w:tcPr>
          <w:p w14:paraId="38175636" w14:textId="77777777" w:rsidR="00530C7B" w:rsidRPr="00195A8B" w:rsidRDefault="00444DAE" w:rsidP="00CD1670">
            <w:pPr>
              <w:jc w:val="both"/>
            </w:pPr>
            <w:r w:rsidRPr="00195A8B">
              <w:t>Tự kiểm tra trước khi gửi</w:t>
            </w:r>
          </w:p>
        </w:tc>
        <w:tc>
          <w:tcPr>
            <w:tcW w:w="1577" w:type="dxa"/>
            <w:vAlign w:val="center"/>
          </w:tcPr>
          <w:p w14:paraId="72533500" w14:textId="77777777" w:rsidR="00530C7B" w:rsidRPr="00195A8B" w:rsidRDefault="00444DAE" w:rsidP="00CD1670">
            <w:pPr>
              <w:jc w:val="both"/>
            </w:pPr>
            <w:r w:rsidRPr="00195A8B">
              <w:t>Dữ liệu nguồn</w:t>
            </w:r>
          </w:p>
        </w:tc>
      </w:tr>
      <w:tr w:rsidR="00530C7B" w:rsidRPr="00195A8B" w14:paraId="1713E08E" w14:textId="77777777" w:rsidTr="004335B2">
        <w:trPr>
          <w:jc w:val="center"/>
        </w:trPr>
        <w:tc>
          <w:tcPr>
            <w:tcW w:w="563" w:type="dxa"/>
            <w:vAlign w:val="center"/>
          </w:tcPr>
          <w:p w14:paraId="14D3CCA6" w14:textId="77777777" w:rsidR="00530C7B" w:rsidRPr="00195A8B" w:rsidRDefault="00444DAE" w:rsidP="004335B2">
            <w:pPr>
              <w:jc w:val="center"/>
            </w:pPr>
            <w:r w:rsidRPr="00195A8B">
              <w:t>B3</w:t>
            </w:r>
          </w:p>
        </w:tc>
        <w:tc>
          <w:tcPr>
            <w:tcW w:w="1803" w:type="dxa"/>
            <w:vAlign w:val="center"/>
          </w:tcPr>
          <w:p w14:paraId="1C5EBFF8" w14:textId="77777777" w:rsidR="00530C7B" w:rsidRPr="00195A8B" w:rsidRDefault="00444DAE" w:rsidP="004335B2">
            <w:pPr>
              <w:jc w:val="center"/>
            </w:pPr>
            <w:r w:rsidRPr="00195A8B">
              <w:t>Đầu mối tổng hợp</w:t>
            </w:r>
          </w:p>
        </w:tc>
        <w:tc>
          <w:tcPr>
            <w:tcW w:w="3610" w:type="dxa"/>
            <w:vAlign w:val="center"/>
          </w:tcPr>
          <w:p w14:paraId="79F74164" w14:textId="77777777" w:rsidR="00530C7B" w:rsidRPr="00195A8B" w:rsidRDefault="00444DAE" w:rsidP="00CD1670">
            <w:pPr>
              <w:jc w:val="both"/>
            </w:pPr>
            <w:r w:rsidRPr="00195A8B">
              <w:t>Đối chiếu số liệu giữa hệ thống/dữ liệu nguồn; xử lý chênh lệch hoặc yêu cầu xác nhận. Dữ liệu chưa khóa hoặc chưa được xác nhận nhưng cần thể hiện trong báo cáo phải ghi rõ trạng thái và mức độ ảnh hưởng; không trình bày như dữ liệu đã chốt và không tự ước tính để thay thế số liệu nguồn.</w:t>
            </w:r>
          </w:p>
        </w:tc>
        <w:tc>
          <w:tcPr>
            <w:tcW w:w="1803" w:type="dxa"/>
            <w:vAlign w:val="center"/>
          </w:tcPr>
          <w:p w14:paraId="1D94914A" w14:textId="77777777" w:rsidR="00530C7B" w:rsidRPr="00195A8B" w:rsidRDefault="00444DAE" w:rsidP="00CD1670">
            <w:pPr>
              <w:jc w:val="both"/>
            </w:pPr>
            <w:r w:rsidRPr="00195A8B">
              <w:t>Có căn cứ nguồn</w:t>
            </w:r>
          </w:p>
        </w:tc>
        <w:tc>
          <w:tcPr>
            <w:tcW w:w="1577" w:type="dxa"/>
            <w:vAlign w:val="center"/>
          </w:tcPr>
          <w:p w14:paraId="67969660" w14:textId="77777777" w:rsidR="00530C7B" w:rsidRPr="00195A8B" w:rsidRDefault="00444DAE" w:rsidP="00CD1670">
            <w:pPr>
              <w:jc w:val="both"/>
            </w:pPr>
            <w:r w:rsidRPr="00195A8B">
              <w:t>Dữ liệu đã đối chiếu/xác nhận</w:t>
            </w:r>
          </w:p>
        </w:tc>
      </w:tr>
      <w:tr w:rsidR="00530C7B" w:rsidRPr="00195A8B" w14:paraId="0A560C6B" w14:textId="77777777" w:rsidTr="004335B2">
        <w:trPr>
          <w:jc w:val="center"/>
        </w:trPr>
        <w:tc>
          <w:tcPr>
            <w:tcW w:w="563" w:type="dxa"/>
            <w:vAlign w:val="center"/>
          </w:tcPr>
          <w:p w14:paraId="709A6ED7" w14:textId="77777777" w:rsidR="00530C7B" w:rsidRPr="00195A8B" w:rsidRDefault="00444DAE" w:rsidP="004335B2">
            <w:pPr>
              <w:jc w:val="center"/>
            </w:pPr>
            <w:r w:rsidRPr="00195A8B">
              <w:t>B4</w:t>
            </w:r>
          </w:p>
        </w:tc>
        <w:tc>
          <w:tcPr>
            <w:tcW w:w="1803" w:type="dxa"/>
            <w:vAlign w:val="center"/>
          </w:tcPr>
          <w:p w14:paraId="6F9B2457" w14:textId="77777777" w:rsidR="00530C7B" w:rsidRPr="00195A8B" w:rsidRDefault="00444DAE" w:rsidP="004335B2">
            <w:pPr>
              <w:jc w:val="center"/>
            </w:pPr>
            <w:r w:rsidRPr="00195A8B">
              <w:t>Đầu mối tổng hợp</w:t>
            </w:r>
          </w:p>
        </w:tc>
        <w:tc>
          <w:tcPr>
            <w:tcW w:w="3610" w:type="dxa"/>
            <w:vAlign w:val="center"/>
          </w:tcPr>
          <w:p w14:paraId="2DCE0FB9" w14:textId="77777777" w:rsidR="00530C7B" w:rsidRPr="00195A8B" w:rsidRDefault="00444DAE" w:rsidP="00CD1670">
            <w:pPr>
              <w:jc w:val="both"/>
            </w:pPr>
            <w:r w:rsidRPr="00195A8B">
              <w:t>Tổng hợp báo cáo; phân tích kết quả, biến động/chênh lệch, nguyên nhân, tiến độ, tồn đọng, rủi ro và các hành động/đề xuất hoặc nội dung cần quyết định.</w:t>
            </w:r>
          </w:p>
        </w:tc>
        <w:tc>
          <w:tcPr>
            <w:tcW w:w="1803" w:type="dxa"/>
            <w:vAlign w:val="center"/>
          </w:tcPr>
          <w:p w14:paraId="553DF842" w14:textId="77777777" w:rsidR="00530C7B" w:rsidRPr="00195A8B" w:rsidRDefault="00444DAE" w:rsidP="00CD1670">
            <w:pPr>
              <w:jc w:val="both"/>
            </w:pPr>
            <w:r w:rsidRPr="00195A8B">
              <w:t>Theo mẫu quản trị</w:t>
            </w:r>
          </w:p>
        </w:tc>
        <w:tc>
          <w:tcPr>
            <w:tcW w:w="1577" w:type="dxa"/>
            <w:vAlign w:val="center"/>
          </w:tcPr>
          <w:p w14:paraId="4569E3D4" w14:textId="77777777" w:rsidR="00530C7B" w:rsidRPr="00195A8B" w:rsidRDefault="00444DAE" w:rsidP="00CD1670">
            <w:pPr>
              <w:jc w:val="both"/>
            </w:pPr>
            <w:r w:rsidRPr="00195A8B">
              <w:t>Bản dự thảo</w:t>
            </w:r>
          </w:p>
        </w:tc>
      </w:tr>
      <w:tr w:rsidR="00530C7B" w:rsidRPr="00195A8B" w14:paraId="6A90670A" w14:textId="77777777" w:rsidTr="004335B2">
        <w:trPr>
          <w:jc w:val="center"/>
        </w:trPr>
        <w:tc>
          <w:tcPr>
            <w:tcW w:w="563" w:type="dxa"/>
            <w:vAlign w:val="center"/>
          </w:tcPr>
          <w:p w14:paraId="22271487" w14:textId="77777777" w:rsidR="00530C7B" w:rsidRPr="00195A8B" w:rsidRDefault="00444DAE" w:rsidP="004335B2">
            <w:pPr>
              <w:jc w:val="center"/>
            </w:pPr>
            <w:r w:rsidRPr="00195A8B">
              <w:t>B5</w:t>
            </w:r>
          </w:p>
        </w:tc>
        <w:tc>
          <w:tcPr>
            <w:tcW w:w="1803" w:type="dxa"/>
            <w:vAlign w:val="center"/>
          </w:tcPr>
          <w:p w14:paraId="504B4699" w14:textId="77777777" w:rsidR="00530C7B" w:rsidRPr="00195A8B" w:rsidRDefault="00444DAE" w:rsidP="004335B2">
            <w:pPr>
              <w:jc w:val="center"/>
            </w:pPr>
            <w:r w:rsidRPr="00195A8B">
              <w:t xml:space="preserve">Trưởng phòng </w:t>
            </w:r>
            <w:r w:rsidRPr="00195A8B">
              <w:lastRenderedPageBreak/>
              <w:t>HCNS</w:t>
            </w:r>
          </w:p>
        </w:tc>
        <w:tc>
          <w:tcPr>
            <w:tcW w:w="3610" w:type="dxa"/>
            <w:vAlign w:val="center"/>
          </w:tcPr>
          <w:p w14:paraId="72E04753" w14:textId="77777777" w:rsidR="00530C7B" w:rsidRPr="00195A8B" w:rsidRDefault="00444DAE" w:rsidP="00CD1670">
            <w:pPr>
              <w:jc w:val="both"/>
            </w:pPr>
            <w:r w:rsidRPr="00195A8B">
              <w:lastRenderedPageBreak/>
              <w:t xml:space="preserve">Rà soát tính đầy đủ, logic, mức độ </w:t>
            </w:r>
            <w:r w:rsidRPr="00195A8B">
              <w:lastRenderedPageBreak/>
              <w:t>ưu tiên và tính phù hợp của nội dung; yêu cầu chỉnh sửa hoặc xác nhận bản trình theo thời hạn của lịch báo cáo HCNS.</w:t>
            </w:r>
          </w:p>
        </w:tc>
        <w:tc>
          <w:tcPr>
            <w:tcW w:w="1803" w:type="dxa"/>
            <w:vAlign w:val="center"/>
          </w:tcPr>
          <w:p w14:paraId="211D4300" w14:textId="77777777" w:rsidR="00530C7B" w:rsidRPr="00195A8B" w:rsidRDefault="00444DAE" w:rsidP="00CD1670">
            <w:pPr>
              <w:jc w:val="both"/>
            </w:pPr>
            <w:r w:rsidRPr="00195A8B">
              <w:lastRenderedPageBreak/>
              <w:t xml:space="preserve">Trưởng phòng </w:t>
            </w:r>
            <w:r w:rsidRPr="00195A8B">
              <w:lastRenderedPageBreak/>
              <w:t>HCNS</w:t>
            </w:r>
          </w:p>
        </w:tc>
        <w:tc>
          <w:tcPr>
            <w:tcW w:w="1577" w:type="dxa"/>
            <w:vAlign w:val="center"/>
          </w:tcPr>
          <w:p w14:paraId="7AA0169C" w14:textId="77777777" w:rsidR="00530C7B" w:rsidRPr="00195A8B" w:rsidRDefault="00444DAE" w:rsidP="00CD1670">
            <w:pPr>
              <w:jc w:val="both"/>
            </w:pPr>
            <w:r w:rsidRPr="00195A8B">
              <w:lastRenderedPageBreak/>
              <w:t>Bản trình</w:t>
            </w:r>
          </w:p>
        </w:tc>
      </w:tr>
      <w:tr w:rsidR="00530C7B" w:rsidRPr="00195A8B" w14:paraId="13381CF6" w14:textId="77777777" w:rsidTr="004335B2">
        <w:trPr>
          <w:jc w:val="center"/>
        </w:trPr>
        <w:tc>
          <w:tcPr>
            <w:tcW w:w="563" w:type="dxa"/>
            <w:vAlign w:val="center"/>
          </w:tcPr>
          <w:p w14:paraId="40CDDAF3" w14:textId="77777777" w:rsidR="00530C7B" w:rsidRPr="00195A8B" w:rsidRDefault="00444DAE" w:rsidP="004335B2">
            <w:pPr>
              <w:jc w:val="center"/>
            </w:pPr>
            <w:r w:rsidRPr="00195A8B">
              <w:t>B6</w:t>
            </w:r>
          </w:p>
        </w:tc>
        <w:tc>
          <w:tcPr>
            <w:tcW w:w="1803" w:type="dxa"/>
            <w:vAlign w:val="center"/>
          </w:tcPr>
          <w:p w14:paraId="345580D5" w14:textId="77777777" w:rsidR="00530C7B" w:rsidRPr="00195A8B" w:rsidRDefault="00444DAE" w:rsidP="004335B2">
            <w:pPr>
              <w:jc w:val="center"/>
            </w:pPr>
            <w:r w:rsidRPr="00195A8B">
              <w:t>Cấp nhận báo cáo/Đầu mối tổng hợp HCNS</w:t>
            </w:r>
          </w:p>
        </w:tc>
        <w:tc>
          <w:tcPr>
            <w:tcW w:w="3610" w:type="dxa"/>
            <w:vAlign w:val="center"/>
          </w:tcPr>
          <w:p w14:paraId="4F3C3C13" w14:textId="77777777" w:rsidR="00530C7B" w:rsidRPr="00195A8B" w:rsidRDefault="00444DAE" w:rsidP="00CD1670">
            <w:pPr>
              <w:jc w:val="both"/>
            </w:pPr>
            <w:r w:rsidRPr="00195A8B">
              <w:t>Cấp nhận báo cáo xem xét/phê duyệt hoặc tiếp nhận theo cơ chế báo cáo; yêu cầu bổ sung hoặc đưa ra chỉ đạo/quyết định khi cần. Sau khi có ý kiến, đầu mối tổng hợp HCNS hoàn thiện và phát hành bản chốt; cập nhật chỉ đạo, hành động, đầu mối và thời hạn thực hiện; theo dõi đến khi hoàn tất. Hành động chưa hoàn thành tiếp tục được theo dõi ở kỳ tiếp theo khi còn hiệu lực.</w:t>
            </w:r>
          </w:p>
        </w:tc>
        <w:tc>
          <w:tcPr>
            <w:tcW w:w="1803" w:type="dxa"/>
            <w:vAlign w:val="center"/>
          </w:tcPr>
          <w:p w14:paraId="54D996CB" w14:textId="77777777" w:rsidR="00530C7B" w:rsidRPr="00195A8B" w:rsidRDefault="00444DAE" w:rsidP="00CD1670">
            <w:pPr>
              <w:jc w:val="both"/>
            </w:pPr>
            <w:r w:rsidRPr="00195A8B">
              <w:t>Theo cơ chế báo cáo/phân quyền</w:t>
            </w:r>
          </w:p>
        </w:tc>
        <w:tc>
          <w:tcPr>
            <w:tcW w:w="1577" w:type="dxa"/>
            <w:vAlign w:val="center"/>
          </w:tcPr>
          <w:p w14:paraId="3A7AC72F" w14:textId="77777777" w:rsidR="00530C7B" w:rsidRPr="00195A8B" w:rsidRDefault="00444DAE" w:rsidP="00CD1670">
            <w:pPr>
              <w:jc w:val="both"/>
            </w:pPr>
            <w:r w:rsidRPr="00195A8B">
              <w:t>Báo cáo quản trị HCNS đã phát hành/Danh sách hành động</w:t>
            </w:r>
          </w:p>
        </w:tc>
      </w:tr>
    </w:tbl>
    <w:p w14:paraId="6ABBB666" w14:textId="45014552" w:rsidR="00530C7B" w:rsidRPr="00315635" w:rsidRDefault="00444DAE" w:rsidP="00315635">
      <w:pPr>
        <w:pStyle w:val="QT-Mcchnhtng"/>
        <w:numPr>
          <w:ilvl w:val="0"/>
          <w:numId w:val="9"/>
        </w:numPr>
      </w:pPr>
      <w:r w:rsidRPr="00315635">
        <w:t>SLA VÀ ĐIỂM KIỂM SOÁT</w:t>
      </w:r>
    </w:p>
    <w:p w14:paraId="3E514743" w14:textId="77777777" w:rsidR="00530C7B" w:rsidRPr="00195A8B" w:rsidRDefault="00444DAE" w:rsidP="00315635">
      <w:pPr>
        <w:pStyle w:val="QT-Nộidung"/>
        <w:numPr>
          <w:ilvl w:val="0"/>
          <w:numId w:val="10"/>
        </w:numPr>
      </w:pPr>
      <w:r w:rsidRPr="00195A8B">
        <w:rPr>
          <w:sz w:val="24"/>
        </w:rPr>
        <w:t>Tần suất, thời điểm khóa dữ liệu và các mốc cung cấp dữ liệu, lập, rà soát/phê duyệt và phát hành báo cáo được quản lý theo lịch/bảng báo cáo HCNS.</w:t>
      </w:r>
    </w:p>
    <w:p w14:paraId="4F27B7DF" w14:textId="77777777" w:rsidR="00530C7B" w:rsidRPr="00195A8B" w:rsidRDefault="00444DAE" w:rsidP="00315635">
      <w:pPr>
        <w:pStyle w:val="QT-Nộidung"/>
        <w:numPr>
          <w:ilvl w:val="0"/>
          <w:numId w:val="10"/>
        </w:numPr>
      </w:pPr>
      <w:r w:rsidRPr="00195A8B">
        <w:rPr>
          <w:sz w:val="24"/>
        </w:rPr>
        <w:t>Các đầu mối có trách nhiệm cung cấp và xử lý dữ liệu trong thời hạn được giao. Trường hợp chậm cung cấp dữ liệu, đầu mối tổng hợp thực hiện nhắc bổ sung; nếu có nguy cơ ảnh hưởng thời hạn hoàn thành báo cáo, báo Trưởng phòng HCNS để đôn đốc và xử lý.</w:t>
      </w:r>
    </w:p>
    <w:p w14:paraId="41C5BA62" w14:textId="77777777" w:rsidR="00530C7B" w:rsidRPr="00195A8B" w:rsidRDefault="00444DAE" w:rsidP="00315635">
      <w:pPr>
        <w:pStyle w:val="QT-Nộidung"/>
        <w:numPr>
          <w:ilvl w:val="0"/>
          <w:numId w:val="10"/>
        </w:numPr>
      </w:pPr>
      <w:r w:rsidRPr="00195A8B">
        <w:rPr>
          <w:sz w:val="24"/>
        </w:rPr>
        <w:t>Dữ liệu phải truy nguyên được về tệp/hệ thống nguồn. Dữ liệu đã chốt không được tự ý thay đổi; dữ liệu chưa xác nhận phải thể hiện rõ trạng thái và không trình bày như dữ liệu đã chốt.</w:t>
      </w:r>
    </w:p>
    <w:p w14:paraId="598C094F" w14:textId="77777777" w:rsidR="00530C7B" w:rsidRPr="00195A8B" w:rsidRDefault="00444DAE" w:rsidP="00315635">
      <w:pPr>
        <w:pStyle w:val="QT-Nộidung"/>
        <w:numPr>
          <w:ilvl w:val="0"/>
          <w:numId w:val="10"/>
        </w:numPr>
      </w:pPr>
      <w:r w:rsidRPr="00195A8B">
        <w:rPr>
          <w:sz w:val="24"/>
        </w:rPr>
        <w:t>Báo cáo chỉ sử dụng dữ liệu cá nhân ở mức cần thiết và phải được phân quyền phù hợp với đối tượng nhận báo cáo.</w:t>
      </w:r>
    </w:p>
    <w:p w14:paraId="6C4DEF04" w14:textId="77777777" w:rsidR="00530C7B" w:rsidRPr="00195A8B" w:rsidRDefault="00444DAE" w:rsidP="00315635">
      <w:pPr>
        <w:pStyle w:val="QT-Nộidung"/>
        <w:numPr>
          <w:ilvl w:val="0"/>
          <w:numId w:val="10"/>
        </w:numPr>
      </w:pPr>
      <w:r w:rsidRPr="00195A8B">
        <w:rPr>
          <w:sz w:val="24"/>
        </w:rPr>
        <w:t>Sai lệch phát hiện sau khi báo cáo đã phát hành phải được đính chính bằng phiên bản cập nhật, thể hiện ngày/phiên bản, nội dung thay đổi và nguyên nhân; bản cập nhật mới nhất là bản được sử dụng chính thức.</w:t>
      </w:r>
    </w:p>
    <w:p w14:paraId="04D76C0F" w14:textId="77777777" w:rsidR="00530C7B" w:rsidRPr="00195A8B" w:rsidRDefault="00444DAE" w:rsidP="00315635">
      <w:pPr>
        <w:pStyle w:val="QT-Nộidung"/>
        <w:numPr>
          <w:ilvl w:val="0"/>
          <w:numId w:val="10"/>
        </w:numPr>
      </w:pPr>
      <w:r w:rsidRPr="00195A8B">
        <w:rPr>
          <w:sz w:val="24"/>
        </w:rPr>
        <w:t>Các chỉ đạo/hành động sau báo cáo phải được theo dõi đến khi hoàn tất; nội dung chưa hoàn thành tiếp tục được theo dõi ở kỳ tiếp theo khi còn hiệu lực.</w:t>
      </w:r>
    </w:p>
    <w:p w14:paraId="77CAA783" w14:textId="78A3662E" w:rsidR="00530C7B" w:rsidRPr="00315635" w:rsidRDefault="00444DAE" w:rsidP="00315635">
      <w:pPr>
        <w:pStyle w:val="QT-Mcchnhtng"/>
        <w:numPr>
          <w:ilvl w:val="0"/>
          <w:numId w:val="9"/>
        </w:numPr>
      </w:pPr>
      <w:r w:rsidRPr="00315635">
        <w:lastRenderedPageBreak/>
        <w:t>HỒ SƠ, BIỂU MẪU VÀ HIỆU LỰC</w:t>
      </w:r>
    </w:p>
    <w:p w14:paraId="15587587" w14:textId="5B3F1252" w:rsidR="00530C7B" w:rsidRPr="00315635" w:rsidRDefault="00444DAE" w:rsidP="00315635">
      <w:pPr>
        <w:pStyle w:val="QT-Mccontng"/>
        <w:keepNext/>
        <w:numPr>
          <w:ilvl w:val="1"/>
          <w:numId w:val="9"/>
        </w:numPr>
      </w:pPr>
      <w:r w:rsidRPr="00315635">
        <w:t>Hồ sơ/biểu mẫu áp dụng:</w:t>
      </w:r>
    </w:p>
    <w:p w14:paraId="7DA18325" w14:textId="77777777" w:rsidR="00530C7B" w:rsidRPr="00195A8B" w:rsidRDefault="00444DAE" w:rsidP="00315635">
      <w:pPr>
        <w:pStyle w:val="QT-Nộidung"/>
        <w:numPr>
          <w:ilvl w:val="0"/>
          <w:numId w:val="10"/>
        </w:numPr>
      </w:pPr>
      <w:r w:rsidRPr="00195A8B">
        <w:rPr>
          <w:sz w:val="24"/>
        </w:rPr>
        <w:t>Mẫu/báo cáo quản trị HCNS; dữ liệu nguồn; bảng đối chiếu; bản báo cáo đã phát hành; các phiên bản đính chính/cập nhật (nếu có); danh sách hành động/chỉ đạo sau báo cáo.</w:t>
      </w:r>
    </w:p>
    <w:p w14:paraId="16646D42" w14:textId="54AA8F93" w:rsidR="00530C7B" w:rsidRPr="00315635" w:rsidRDefault="00444DAE" w:rsidP="00315635">
      <w:pPr>
        <w:pStyle w:val="QT-Mccontng"/>
        <w:keepNext/>
        <w:numPr>
          <w:ilvl w:val="1"/>
          <w:numId w:val="9"/>
        </w:numPr>
      </w:pPr>
      <w:r w:rsidRPr="00315635">
        <w:t>Hồ sơ được lưu trên hệ thống/kho lưu trữ được Công ty cho phép, theo đúng phân quyền và thời hạn lưu trữ áp dụng; bảo đảm có thể đối chiếu, truy vết khi cần.</w:t>
      </w:r>
    </w:p>
    <w:p w14:paraId="25C0321A" w14:textId="01E8D090" w:rsidR="00530C7B" w:rsidRPr="00315635" w:rsidRDefault="00444DAE" w:rsidP="00315635">
      <w:pPr>
        <w:pStyle w:val="QT-Mccontng"/>
        <w:keepNext/>
        <w:numPr>
          <w:ilvl w:val="1"/>
          <w:numId w:val="9"/>
        </w:numPr>
      </w:pPr>
      <w:r w:rsidRPr="00315635">
        <w:t>Quy trình có hiệu lực kể từ ngày được cấp có thẩm quyền phê duyệt. Phòng HCNS chịu trách nhiệm hướng dẫn, theo dõi và đề xuất cập nhật khi cần thiết.</w:t>
      </w:r>
    </w:p>
    <w:p w14:paraId="594EE0F7" w14:textId="77777777" w:rsidR="00530C7B" w:rsidRPr="00195A8B" w:rsidRDefault="00530C7B" w:rsidP="00195A8B">
      <w:pPr>
        <w:jc w:val="both"/>
      </w:pPr>
    </w:p>
    <w:p w14:paraId="0FFDA23E" w14:textId="77777777" w:rsidR="00FA5DAC" w:rsidRDefault="00FA5DAC" w:rsidP="00195A8B">
      <w:pPr>
        <w:pStyle w:val="QT-Tiêuđềkhôngđánhsố"/>
        <w:keepNext/>
      </w:pPr>
      <w:r>
        <w:rPr>
          <w:b/>
          <w:bCs/>
          <w:szCs w:val="23"/>
        </w:rPr>
        <w:t>KÝ DUYỆT</w:t>
      </w:r>
    </w:p>
    <w:p w14:paraId="63E7C004" w14:textId="5A732FCD" w:rsidR="00530C7B" w:rsidRPr="00195A8B" w:rsidRDefault="00530C7B" w:rsidP="00195A8B">
      <w:pPr>
        <w:spacing w:after="20"/>
        <w:jc w:val="both"/>
      </w:pP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3118"/>
        <w:gridCol w:w="3119"/>
        <w:gridCol w:w="3119"/>
      </w:tblGrid>
      <w:tr w:rsidR="00530C7B" w:rsidRPr="004335B2" w14:paraId="1E655272" w14:textId="77777777" w:rsidTr="004335B2">
        <w:trPr>
          <w:jc w:val="center"/>
          <w:cantSplit/>
        </w:trPr>
        <w:tc>
          <w:tcPr>
            <w:tcW w:w="3118" w:type="dxa"/>
            <w:shd w:val="clear" w:color="auto" w:fill="FBD4B4"/>
            <w:vAlign w:val="center"/>
          </w:tcPr>
          <w:p w14:paraId="4CBE32B1" w14:textId="77777777" w:rsidR="00530C7B" w:rsidRPr="004335B2" w:rsidRDefault="00444DAE" w:rsidP="004335B2">
            <w:pPr>
              <w:keepNext/>
              <w:jc w:val="center"/>
              <w:rPr>
                <w:b/>
              </w:rPr>
            </w:pPr>
            <w:r w:rsidRPr="004335B2">
              <w:rPr>
                <w:b/>
              </w:rPr>
              <w:t>SOẠN THẢO</w:t>
            </w:r>
          </w:p>
        </w:tc>
        <w:tc>
          <w:tcPr>
            <w:tcW w:w="3119" w:type="dxa"/>
            <w:shd w:val="clear" w:color="auto" w:fill="FBD4B4"/>
            <w:vAlign w:val="center"/>
          </w:tcPr>
          <w:p w14:paraId="37AB96F4" w14:textId="77777777" w:rsidR="00530C7B" w:rsidRPr="004335B2" w:rsidRDefault="00444DAE" w:rsidP="004335B2">
            <w:pPr>
              <w:keepNext/>
              <w:jc w:val="center"/>
              <w:rPr>
                <w:b/>
              </w:rPr>
            </w:pPr>
            <w:r w:rsidRPr="004335B2">
              <w:rPr>
                <w:b/>
              </w:rPr>
              <w:t>KIỂM TRA</w:t>
            </w:r>
          </w:p>
        </w:tc>
        <w:tc>
          <w:tcPr>
            <w:tcW w:w="3119" w:type="dxa"/>
            <w:shd w:val="clear" w:color="auto" w:fill="FBD4B4"/>
            <w:vAlign w:val="center"/>
          </w:tcPr>
          <w:p w14:paraId="4CCAE2A3" w14:textId="77777777" w:rsidR="00530C7B" w:rsidRPr="004335B2" w:rsidRDefault="00444DAE" w:rsidP="004335B2">
            <w:pPr>
              <w:keepNext/>
              <w:jc w:val="center"/>
              <w:rPr>
                <w:b/>
              </w:rPr>
            </w:pPr>
            <w:r w:rsidRPr="004335B2">
              <w:rPr>
                <w:b/>
              </w:rPr>
              <w:t>PHÊ DUYỆT</w:t>
            </w:r>
          </w:p>
        </w:tc>
      </w:tr>
      <w:tr w:rsidR="00530C7B" w:rsidRPr="00195A8B" w14:paraId="2761202D" w14:textId="77777777" w:rsidTr="004335B2">
        <w:trPr>
          <w:jc w:val="center"/>
          <w:cantSplit/>
        </w:trPr>
        <w:tc>
          <w:tcPr>
            <w:tcW w:w="3118" w:type="dxa"/>
            <w:vAlign w:val="center"/>
          </w:tcPr>
          <w:p w14:paraId="3018A0FA" w14:textId="77777777" w:rsidR="00530C7B" w:rsidRPr="00195A8B" w:rsidRDefault="00530C7B" w:rsidP="004335B2">
            <w:pPr>
              <w:keepNext/>
              <w:spacing w:before="600"/>
              <w:jc w:val="center"/>
            </w:pPr>
          </w:p>
        </w:tc>
        <w:tc>
          <w:tcPr>
            <w:tcW w:w="3119" w:type="dxa"/>
            <w:vAlign w:val="center"/>
          </w:tcPr>
          <w:p w14:paraId="3BE46E30" w14:textId="77777777" w:rsidR="00530C7B" w:rsidRPr="00195A8B" w:rsidRDefault="00530C7B" w:rsidP="004335B2">
            <w:pPr>
              <w:keepNext/>
              <w:spacing w:before="600"/>
              <w:jc w:val="center"/>
            </w:pPr>
          </w:p>
        </w:tc>
        <w:tc>
          <w:tcPr>
            <w:tcW w:w="3119" w:type="dxa"/>
            <w:vAlign w:val="center"/>
          </w:tcPr>
          <w:p w14:paraId="4563F956" w14:textId="77777777" w:rsidR="00530C7B" w:rsidRPr="00195A8B" w:rsidRDefault="00530C7B" w:rsidP="004335B2">
            <w:pPr>
              <w:keepNext/>
              <w:spacing w:before="600"/>
              <w:jc w:val="center"/>
            </w:pPr>
          </w:p>
        </w:tc>
      </w:tr>
      <w:tr w:rsidR="00530C7B" w:rsidRPr="00195A8B" w14:paraId="76CB93A6" w14:textId="77777777" w:rsidTr="004335B2">
        <w:trPr>
          <w:jc w:val="center"/>
          <w:cantSplit/>
        </w:trPr>
        <w:tc>
          <w:tcPr>
            <w:tcW w:w="3118" w:type="dxa"/>
            <w:vAlign w:val="center"/>
          </w:tcPr>
          <w:p w14:paraId="541C2035" w14:textId="77777777" w:rsidR="00530C7B" w:rsidRPr="00195A8B" w:rsidRDefault="00444DAE" w:rsidP="004335B2">
            <w:pPr>
              <w:jc w:val="center"/>
            </w:pPr>
            <w:r w:rsidRPr="00195A8B">
              <w:t>… / … / …</w:t>
            </w:r>
          </w:p>
        </w:tc>
        <w:tc>
          <w:tcPr>
            <w:tcW w:w="3119" w:type="dxa"/>
            <w:vAlign w:val="center"/>
          </w:tcPr>
          <w:p w14:paraId="560C847E" w14:textId="77777777" w:rsidR="00530C7B" w:rsidRPr="00195A8B" w:rsidRDefault="00444DAE" w:rsidP="004335B2">
            <w:pPr>
              <w:jc w:val="center"/>
            </w:pPr>
            <w:r w:rsidRPr="00195A8B">
              <w:t>… / … / …</w:t>
            </w:r>
          </w:p>
        </w:tc>
        <w:tc>
          <w:tcPr>
            <w:tcW w:w="3119" w:type="dxa"/>
            <w:vAlign w:val="center"/>
          </w:tcPr>
          <w:p w14:paraId="3943BD8D" w14:textId="77777777" w:rsidR="00530C7B" w:rsidRPr="00195A8B" w:rsidRDefault="00444DAE" w:rsidP="004335B2">
            <w:pPr>
              <w:jc w:val="center"/>
            </w:pPr>
            <w:r w:rsidRPr="00195A8B">
              <w:t>… / … / …</w:t>
            </w:r>
          </w:p>
        </w:tc>
      </w:tr>
    </w:tbl>
    <w:p w14:paraId="1045E50A" w14:textId="77777777" w:rsidR="00FA5DAC" w:rsidRDefault="00FA5DAC">
      <w:pPr>
        <w:sectPr w:rsidR="00FA5DAC" w:rsidSect="00685A1D">
          <w:headerReference w:type="even" r:id="rId8"/>
          <w:headerReference w:type="default" r:id="rId9"/>
          <w:footerReference w:type="even" r:id="rId10"/>
          <w:footerReference w:type="default" r:id="rId11"/>
          <w:headerReference w:type="first" r:id="rId12"/>
          <w:footerReference w:type="first" r:id="rId13"/>
          <w:pgSz w:w="11907" w:h="16839" w:code="9"/>
          <w:pgMar w:top="1134" w:right="1134" w:bottom="2409" w:left="1417" w:header="1151" w:footer="720" w:gutter="0"/>
          <w:cols w:space="720"/>
          <w:docGrid w:linePitch="360"/>
        </w:sectPr>
      </w:pPr>
    </w:p>
    <w:p w14:paraId="723A4A3A" w14:textId="77777777" w:rsidR="00FA5DAC" w:rsidRDefault="00FA5DAC" w:rsidP="00A40187">
      <w:pPr>
        <w:pStyle w:val="QT-Tiêuđềkhôngđánhsố"/>
      </w:pPr>
      <w:r>
        <w:lastRenderedPageBreak/>
        <w:t>LỊCH SỬ SỬA ĐỔI</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1872"/>
        <w:gridCol w:w="1871"/>
        <w:gridCol w:w="1871"/>
        <w:gridCol w:w="1871"/>
        <w:gridCol w:w="1871"/>
      </w:tblGrid>
      <w:tr w:rsidR="00FA5DAC" w:rsidRPr="004335B2" w14:paraId="76D5AFFC" w14:textId="77777777" w:rsidTr="002E1071">
        <w:trPr>
          <w:jc w:val="center"/>
        </w:trPr>
        <w:tc>
          <w:tcPr>
            <w:tcW w:w="1872" w:type="dxa"/>
            <w:shd w:val="clear" w:color="auto" w:fill="FBD4B4"/>
            <w:vAlign w:val="center"/>
          </w:tcPr>
          <w:p w14:paraId="413E79CC" w14:textId="77777777" w:rsidR="00FA5DAC" w:rsidRPr="004335B2" w:rsidRDefault="00FA5DAC" w:rsidP="002E1071">
            <w:pPr>
              <w:jc w:val="center"/>
              <w:rPr>
                <w:b/>
              </w:rPr>
            </w:pPr>
            <w:r w:rsidRPr="004335B2">
              <w:rPr>
                <w:b/>
              </w:rPr>
              <w:t>Phiên bản</w:t>
            </w:r>
          </w:p>
        </w:tc>
        <w:tc>
          <w:tcPr>
            <w:tcW w:w="1871" w:type="dxa"/>
            <w:shd w:val="clear" w:color="auto" w:fill="FBD4B4"/>
            <w:vAlign w:val="center"/>
          </w:tcPr>
          <w:p w14:paraId="14D36226" w14:textId="77777777" w:rsidR="00FA5DAC" w:rsidRPr="004335B2" w:rsidRDefault="00FA5DAC" w:rsidP="002E1071">
            <w:pPr>
              <w:jc w:val="center"/>
              <w:rPr>
                <w:b/>
              </w:rPr>
            </w:pPr>
            <w:r w:rsidRPr="004335B2">
              <w:rPr>
                <w:b/>
              </w:rPr>
              <w:t>Ngày ban hành</w:t>
            </w:r>
          </w:p>
        </w:tc>
        <w:tc>
          <w:tcPr>
            <w:tcW w:w="1871" w:type="dxa"/>
            <w:shd w:val="clear" w:color="auto" w:fill="FBD4B4"/>
            <w:vAlign w:val="center"/>
          </w:tcPr>
          <w:p w14:paraId="0C6919E2" w14:textId="77777777" w:rsidR="00FA5DAC" w:rsidRPr="004335B2" w:rsidRDefault="00FA5DAC" w:rsidP="002E1071">
            <w:pPr>
              <w:jc w:val="center"/>
              <w:rPr>
                <w:b/>
              </w:rPr>
            </w:pPr>
            <w:r w:rsidRPr="004335B2">
              <w:rPr>
                <w:b/>
              </w:rPr>
              <w:t>Nội dung thay đổi</w:t>
            </w:r>
          </w:p>
        </w:tc>
        <w:tc>
          <w:tcPr>
            <w:tcW w:w="1871" w:type="dxa"/>
            <w:shd w:val="clear" w:color="auto" w:fill="FBD4B4"/>
            <w:vAlign w:val="center"/>
          </w:tcPr>
          <w:p w14:paraId="3712B0EB" w14:textId="77777777" w:rsidR="00FA5DAC" w:rsidRPr="004335B2" w:rsidRDefault="00FA5DAC" w:rsidP="002E1071">
            <w:pPr>
              <w:jc w:val="center"/>
              <w:rPr>
                <w:b/>
              </w:rPr>
            </w:pPr>
            <w:r w:rsidRPr="004335B2">
              <w:rPr>
                <w:b/>
              </w:rPr>
              <w:t>Người thực hiện</w:t>
            </w:r>
          </w:p>
        </w:tc>
        <w:tc>
          <w:tcPr>
            <w:tcW w:w="1871" w:type="dxa"/>
            <w:shd w:val="clear" w:color="auto" w:fill="FBD4B4"/>
            <w:vAlign w:val="center"/>
          </w:tcPr>
          <w:p w14:paraId="6319FB97" w14:textId="77777777" w:rsidR="00FA5DAC" w:rsidRPr="004335B2" w:rsidRDefault="00FA5DAC" w:rsidP="002E1071">
            <w:pPr>
              <w:jc w:val="center"/>
              <w:rPr>
                <w:b/>
              </w:rPr>
            </w:pPr>
            <w:r w:rsidRPr="004335B2">
              <w:rPr>
                <w:b/>
              </w:rPr>
              <w:t>Phê duyệt</w:t>
            </w:r>
          </w:p>
        </w:tc>
      </w:tr>
      <w:tr w:rsidR="00FA5DAC" w:rsidRPr="00195A8B" w14:paraId="5568468B" w14:textId="77777777" w:rsidTr="002E1071">
        <w:trPr>
          <w:jc w:val="center"/>
        </w:trPr>
        <w:tc>
          <w:tcPr>
            <w:tcW w:w="1872" w:type="dxa"/>
            <w:vAlign w:val="center"/>
          </w:tcPr>
          <w:p w14:paraId="7ECD5878" w14:textId="77777777" w:rsidR="00FA5DAC" w:rsidRPr="00195A8B" w:rsidRDefault="00FA5DAC" w:rsidP="002E1071">
            <w:pPr>
              <w:jc w:val="both"/>
            </w:pPr>
            <w:r w:rsidRPr="00195A8B">
              <w:t>01</w:t>
            </w:r>
          </w:p>
        </w:tc>
        <w:tc>
          <w:tcPr>
            <w:tcW w:w="1871" w:type="dxa"/>
            <w:vAlign w:val="center"/>
          </w:tcPr>
          <w:p w14:paraId="26C7F299" w14:textId="77777777" w:rsidR="00FA5DAC" w:rsidRPr="00195A8B" w:rsidRDefault="00FA5DAC" w:rsidP="002E1071">
            <w:pPr>
              <w:jc w:val="both"/>
            </w:pPr>
            <w:r w:rsidRPr="00195A8B">
              <w:t>…/…/2026</w:t>
            </w:r>
          </w:p>
        </w:tc>
        <w:tc>
          <w:tcPr>
            <w:tcW w:w="1871" w:type="dxa"/>
            <w:vAlign w:val="center"/>
          </w:tcPr>
          <w:p w14:paraId="5FB2ACEC" w14:textId="77777777" w:rsidR="00FA5DAC" w:rsidRPr="00195A8B" w:rsidRDefault="00FA5DAC" w:rsidP="002E1071">
            <w:pPr>
              <w:jc w:val="both"/>
            </w:pPr>
            <w:r w:rsidRPr="00195A8B">
              <w:t>Ban hành quy trình lập và phê duyệt báo cáo quản trị HCNS.</w:t>
            </w:r>
          </w:p>
        </w:tc>
        <w:tc>
          <w:tcPr>
            <w:tcW w:w="1871" w:type="dxa"/>
            <w:vAlign w:val="center"/>
          </w:tcPr>
          <w:p w14:paraId="64A0D5AA" w14:textId="77777777" w:rsidR="00FA5DAC" w:rsidRPr="00195A8B" w:rsidRDefault="00FA5DAC" w:rsidP="002E1071">
            <w:pPr>
              <w:jc w:val="both"/>
            </w:pPr>
            <w:r w:rsidRPr="00195A8B">
              <w:t>Phòng HCNS</w:t>
            </w:r>
          </w:p>
        </w:tc>
        <w:tc>
          <w:tcPr>
            <w:tcW w:w="1871" w:type="dxa"/>
            <w:vAlign w:val="center"/>
          </w:tcPr>
          <w:p w14:paraId="0931C53C" w14:textId="77777777" w:rsidR="00FA5DAC" w:rsidRPr="00195A8B" w:rsidRDefault="00FA5DAC" w:rsidP="002E1071">
            <w:pPr>
              <w:jc w:val="both"/>
            </w:pPr>
            <w:r w:rsidRPr="00195A8B">
              <w:t>Ban Giám đốc</w:t>
            </w:r>
          </w:p>
        </w:tc>
      </w:tr>
    </w:tbl>
    <w:sectPr w:rsidR="00FA5DAC" w:rsidSect="00FA5DAC">
      <w:headerReference w:type="even" r:id="rId14"/>
      <w:footerReference w:type="even" r:id="rId16"/>
      <w:headerReference w:type="first" r:id="rId18"/>
      <w:footerReference w:type="first" r:id="rId19"/>
      <w:pgSz w:w="11907" w:h="16839" w:code="9"/>
      <w:pgMar w:top="1134" w:right="1134" w:bottom="2409" w:left="1417" w:header="1151"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2F654" w14:textId="77777777" w:rsidR="001B4EA4" w:rsidRPr="00195A8B" w:rsidRDefault="001B4EA4">
      <w:pPr>
        <w:spacing w:after="0" w:line="240" w:lineRule="auto"/>
      </w:pPr>
      <w:r w:rsidRPr="00195A8B">
        <w:separator/>
      </w:r>
    </w:p>
  </w:endnote>
  <w:endnote w:type="continuationSeparator" w:id="0">
    <w:p w14:paraId="23BA62B3" w14:textId="77777777" w:rsidR="001B4EA4" w:rsidRPr="00195A8B" w:rsidRDefault="001B4EA4">
      <w:pPr>
        <w:spacing w:after="0" w:line="240" w:lineRule="auto"/>
      </w:pPr>
      <w:r w:rsidRPr="00195A8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C87E1" w14:textId="77777777" w:rsidR="00FA5DAC" w:rsidRDefault="00FA5D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729E2" w14:textId="77777777" w:rsidR="00FA5DAC" w:rsidRDefault="00FA5DA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65D4D" w14:textId="77777777" w:rsidR="00FA5DAC" w:rsidRDefault="00FA5DA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DB48E" w14:textId="77777777" w:rsidR="00FA5DAC" w:rsidRPr="00FA5DAC" w:rsidRDefault="00FA5DAC" w:rsidP="00FA5DA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55B7E" w14:textId="77777777" w:rsidR="00FA5DAC" w:rsidRPr="00FA5DAC" w:rsidRDefault="00FA5DAC" w:rsidP="00FA5D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4B498" w14:textId="77777777" w:rsidR="001B4EA4" w:rsidRPr="00195A8B" w:rsidRDefault="001B4EA4">
      <w:pPr>
        <w:spacing w:after="0" w:line="240" w:lineRule="auto"/>
      </w:pPr>
      <w:r w:rsidRPr="00195A8B">
        <w:separator/>
      </w:r>
    </w:p>
  </w:footnote>
  <w:footnote w:type="continuationSeparator" w:id="0">
    <w:p w14:paraId="6F3647BC" w14:textId="77777777" w:rsidR="001B4EA4" w:rsidRPr="00195A8B" w:rsidRDefault="001B4EA4">
      <w:pPr>
        <w:spacing w:after="0" w:line="240" w:lineRule="auto"/>
      </w:pPr>
      <w:r w:rsidRPr="00195A8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5D79A" w14:textId="77777777" w:rsidR="00FA5DAC" w:rsidRDefault="00FA5D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15" w:type="dxa"/>
      <w:tblInd w:w="-15" w:type="dxa"/>
      <w:tblLook w:val="04A0" w:firstRow="1" w:lastRow="0" w:firstColumn="1" w:lastColumn="0" w:noHBand="0" w:noVBand="1"/>
    </w:tblPr>
    <w:tblGrid>
      <w:gridCol w:w="5812"/>
      <w:gridCol w:w="1559"/>
      <w:gridCol w:w="2244"/>
    </w:tblGrid>
    <w:tr w:rsidR="002D26B1" w:rsidRPr="0058416C" w14:paraId="41A0A944" w14:textId="77777777" w:rsidTr="0058416C">
      <w:trPr>
        <w:trHeight w:val="400"/>
      </w:trPr>
      <w:tc>
        <w:tcPr>
          <w:tcW w:w="5812" w:type="dxa"/>
          <w:vMerge w:val="restart"/>
          <w:tcBorders>
            <w:top w:val="single" w:sz="12" w:space="0" w:color="auto"/>
            <w:left w:val="single" w:sz="12" w:space="0" w:color="auto"/>
            <w:right w:val="single" w:sz="12" w:space="0" w:color="auto"/>
          </w:tcBorders>
          <w:vAlign w:val="center"/>
        </w:tcPr>
        <w:p w14:paraId="5D2E6597" w14:textId="77777777" w:rsidR="00B87EE1" w:rsidRPr="0058416C" w:rsidRDefault="00A61BCD">
          <w:pPr>
            <w:jc w:val="center"/>
            <w:rPr>
              <w:sz w:val="22"/>
            </w:rPr>
          </w:pPr>
          <w:r w:rsidRPr="0058416C">
            <w:rPr>
              <w:b/>
              <w:sz w:val="22"/>
            </w:rPr>
            <w:t>QUY TRÌNH</w:t>
          </w:r>
          <w:r w:rsidRPr="0058416C">
            <w:rPr>
              <w:b/>
              <w:sz w:val="22"/>
            </w:rPr>
            <w:br/>
            <w:t>LẬP VÀ PHÊ DUYỆT BÁO CÁO QUẢN TRỊ HCNS</w:t>
          </w:r>
        </w:p>
      </w:tc>
      <w:tc>
        <w:tcPr>
          <w:tcW w:w="1559" w:type="dxa"/>
          <w:tcBorders>
            <w:top w:val="single" w:sz="12" w:space="0" w:color="auto"/>
            <w:left w:val="single" w:sz="12" w:space="0" w:color="auto"/>
            <w:bottom w:val="single" w:sz="12" w:space="0" w:color="auto"/>
            <w:right w:val="single" w:sz="12" w:space="0" w:color="auto"/>
          </w:tcBorders>
          <w:vAlign w:val="center"/>
        </w:tcPr>
        <w:p w14:paraId="75CEEECB" w14:textId="77777777" w:rsidR="00795886" w:rsidRPr="0058416C" w:rsidRDefault="007F427D" w:rsidP="002D26B1">
          <w:pPr>
            <w:jc w:val="center"/>
            <w:rPr>
              <w:sz w:val="22"/>
            </w:rPr>
          </w:pPr>
          <w:r w:rsidRPr="0058416C">
            <w:rPr>
              <w:sz w:val="22"/>
            </w:rPr>
            <w:t>Mã tài liệu</w:t>
          </w:r>
        </w:p>
      </w:tc>
      <w:tc>
        <w:tcPr>
          <w:tcW w:w="2244" w:type="dxa"/>
          <w:tcBorders>
            <w:top w:val="single" w:sz="12" w:space="0" w:color="auto"/>
            <w:left w:val="single" w:sz="12" w:space="0" w:color="auto"/>
            <w:bottom w:val="single" w:sz="12" w:space="0" w:color="auto"/>
            <w:right w:val="single" w:sz="12" w:space="0" w:color="auto"/>
          </w:tcBorders>
          <w:vAlign w:val="center"/>
        </w:tcPr>
        <w:p w14:paraId="57FC33C9" w14:textId="77777777" w:rsidR="00B87EE1" w:rsidRPr="0058416C" w:rsidRDefault="00A61BCD" w:rsidP="0058416C">
          <w:pPr>
            <w:jc w:val="center"/>
            <w:rPr>
              <w:sz w:val="22"/>
            </w:rPr>
          </w:pPr>
          <w:r w:rsidRPr="0058416C">
            <w:rPr>
              <w:sz w:val="22"/>
            </w:rPr>
            <w:t>QT-HCNS-BC-02</w:t>
          </w:r>
        </w:p>
      </w:tc>
    </w:tr>
    <w:tr w:rsidR="002D26B1" w:rsidRPr="0058416C" w14:paraId="75E79A66" w14:textId="77777777" w:rsidTr="0058416C">
      <w:trPr>
        <w:trHeight w:val="394"/>
      </w:trPr>
      <w:tc>
        <w:tcPr>
          <w:tcW w:w="5812" w:type="dxa"/>
          <w:vMerge/>
          <w:tcBorders>
            <w:left w:val="single" w:sz="12" w:space="0" w:color="auto"/>
            <w:right w:val="single" w:sz="12" w:space="0" w:color="auto"/>
          </w:tcBorders>
        </w:tcPr>
        <w:p w14:paraId="4B8A6713" w14:textId="77777777" w:rsidR="00795886" w:rsidRPr="0058416C" w:rsidRDefault="00795886" w:rsidP="002D26B1">
          <w:pPr>
            <w:rPr>
              <w:sz w:val="22"/>
            </w:rPr>
          </w:pPr>
        </w:p>
      </w:tc>
      <w:tc>
        <w:tcPr>
          <w:tcW w:w="1559" w:type="dxa"/>
          <w:tcBorders>
            <w:top w:val="single" w:sz="12" w:space="0" w:color="auto"/>
            <w:left w:val="single" w:sz="12" w:space="0" w:color="auto"/>
            <w:bottom w:val="single" w:sz="12" w:space="0" w:color="auto"/>
            <w:right w:val="single" w:sz="12" w:space="0" w:color="auto"/>
          </w:tcBorders>
          <w:vAlign w:val="center"/>
        </w:tcPr>
        <w:p w14:paraId="17A127C9" w14:textId="0057E6EA" w:rsidR="00795886" w:rsidRPr="0058416C" w:rsidRDefault="005A780D" w:rsidP="002D26B1">
          <w:pPr>
            <w:jc w:val="center"/>
            <w:rPr>
              <w:sz w:val="22"/>
            </w:rPr>
          </w:pPr>
          <w:r w:rsidRPr="0058416C">
            <w:rPr>
              <w:sz w:val="22"/>
            </w:rPr>
            <w:t>Phiên bản</w:t>
          </w:r>
        </w:p>
      </w:tc>
      <w:tc>
        <w:tcPr>
          <w:tcW w:w="2244" w:type="dxa"/>
          <w:tcBorders>
            <w:top w:val="single" w:sz="12" w:space="0" w:color="auto"/>
            <w:left w:val="single" w:sz="12" w:space="0" w:color="auto"/>
            <w:bottom w:val="single" w:sz="12" w:space="0" w:color="auto"/>
            <w:right w:val="single" w:sz="12" w:space="0" w:color="auto"/>
          </w:tcBorders>
          <w:vAlign w:val="center"/>
        </w:tcPr>
        <w:p w14:paraId="015B8F5F" w14:textId="77777777" w:rsidR="00B87EE1" w:rsidRPr="0058416C" w:rsidRDefault="00A61BCD" w:rsidP="0058416C">
          <w:pPr>
            <w:jc w:val="center"/>
            <w:rPr>
              <w:sz w:val="22"/>
            </w:rPr>
          </w:pPr>
          <w:r w:rsidRPr="0058416C">
            <w:rPr>
              <w:sz w:val="22"/>
            </w:rPr>
            <w:t>01</w:t>
          </w:r>
        </w:p>
      </w:tc>
    </w:tr>
    <w:tr w:rsidR="00C164A9" w:rsidRPr="0058416C" w14:paraId="180AB74B" w14:textId="77777777" w:rsidTr="0058416C">
      <w:trPr>
        <w:trHeight w:val="398"/>
      </w:trPr>
      <w:tc>
        <w:tcPr>
          <w:tcW w:w="5812" w:type="dxa"/>
          <w:vMerge/>
          <w:tcBorders>
            <w:left w:val="single" w:sz="12" w:space="0" w:color="auto"/>
            <w:right w:val="single" w:sz="12" w:space="0" w:color="auto"/>
          </w:tcBorders>
        </w:tcPr>
        <w:p w14:paraId="1468DAE2" w14:textId="77777777" w:rsidR="00795886" w:rsidRPr="0058416C" w:rsidRDefault="00795886" w:rsidP="002D26B1">
          <w:pPr>
            <w:rPr>
              <w:sz w:val="22"/>
            </w:rPr>
          </w:pPr>
        </w:p>
      </w:tc>
      <w:tc>
        <w:tcPr>
          <w:tcW w:w="1559" w:type="dxa"/>
          <w:tcBorders>
            <w:top w:val="single" w:sz="12" w:space="0" w:color="auto"/>
            <w:left w:val="single" w:sz="12" w:space="0" w:color="auto"/>
            <w:bottom w:val="single" w:sz="12" w:space="0" w:color="auto"/>
            <w:right w:val="single" w:sz="12" w:space="0" w:color="auto"/>
          </w:tcBorders>
          <w:vAlign w:val="center"/>
        </w:tcPr>
        <w:p w14:paraId="15A1D5F0" w14:textId="6C2A85C1" w:rsidR="00795886" w:rsidRPr="0058416C" w:rsidRDefault="007F427D" w:rsidP="002D26B1">
          <w:pPr>
            <w:jc w:val="center"/>
            <w:rPr>
              <w:sz w:val="22"/>
            </w:rPr>
          </w:pPr>
          <w:r w:rsidRPr="0058416C">
            <w:rPr>
              <w:sz w:val="22"/>
            </w:rPr>
            <w:t>Trang</w:t>
          </w:r>
        </w:p>
      </w:tc>
      <w:tc>
        <w:tcPr>
          <w:tcW w:w="2244" w:type="dxa"/>
          <w:tcBorders>
            <w:top w:val="single" w:sz="12" w:space="0" w:color="auto"/>
            <w:left w:val="single" w:sz="12" w:space="0" w:color="auto"/>
            <w:bottom w:val="single" w:sz="12" w:space="0" w:color="auto"/>
            <w:right w:val="single" w:sz="12" w:space="0" w:color="auto"/>
          </w:tcBorders>
          <w:vAlign w:val="center"/>
        </w:tcPr>
        <w:p w14:paraId="6A0CCB1B" w14:textId="337A8176" w:rsidR="00795886" w:rsidRPr="0058416C" w:rsidRDefault="007F427D" w:rsidP="0058416C">
          <w:pPr>
            <w:jc w:val="center"/>
            <w:rPr>
              <w:sz w:val="22"/>
            </w:rPr>
          </w:pPr>
          <w:r w:rsidRPr="0058416C">
            <w:rPr>
              <w:sz w:val="22"/>
            </w:rPr>
            <w:fldChar w:fldCharType="begin"/>
          </w:r>
          <w:r w:rsidRPr="0058416C">
            <w:rPr>
              <w:sz w:val="22"/>
            </w:rPr>
            <w:instrText xml:space="preserve"> PAGE </w:instrText>
          </w:r>
          <w:r w:rsidRPr="0058416C">
            <w:rPr>
              <w:sz w:val="22"/>
            </w:rPr>
            <w:fldChar w:fldCharType="separate"/>
          </w:r>
          <w:r w:rsidRPr="0058416C">
            <w:rPr>
              <w:sz w:val="22"/>
            </w:rPr>
            <w:t>1</w:t>
          </w:r>
          <w:r w:rsidRPr="0058416C">
            <w:rPr>
              <w:sz w:val="22"/>
            </w:rPr>
            <w:fldChar w:fldCharType="end"/>
          </w:r>
          <w:r w:rsidRPr="0058416C">
            <w:rPr>
              <w:sz w:val="22"/>
            </w:rPr>
            <w:t>/</w:t>
          </w:r>
          <w:r w:rsidRPr="0058416C">
            <w:rPr>
              <w:sz w:val="22"/>
            </w:rPr>
            <w:fldChar w:fldCharType="begin"/>
          </w:r>
          <w:r w:rsidRPr="0058416C">
            <w:rPr>
              <w:sz w:val="22"/>
            </w:rPr>
            <w:instrText xml:space="preserve"> NUMPAGES </w:instrText>
          </w:r>
          <w:r w:rsidRPr="0058416C">
            <w:rPr>
              <w:sz w:val="22"/>
            </w:rPr>
            <w:fldChar w:fldCharType="separate"/>
          </w:r>
          <w:r w:rsidRPr="0058416C">
            <w:rPr>
              <w:sz w:val="22"/>
            </w:rPr>
            <w:t>4</w:t>
          </w:r>
          <w:r w:rsidRPr="0058416C">
            <w:rPr>
              <w:sz w:val="22"/>
            </w:rPr>
            <w:fldChar w:fldCharType="end"/>
          </w:r>
        </w:p>
      </w:tc>
    </w:tr>
  </w:tbl>
  <w:p w14:paraId="5D76C330" w14:textId="565826ED" w:rsidR="00795886" w:rsidRPr="00195A8B" w:rsidRDefault="007F427D">
    <w:pPr>
      <w:pStyle w:val="Header"/>
    </w:pPr>
    <w:r w:rsidRPr="00195A8B">
      <w:rPr>
        <w:noProof/>
      </w:rPr>
      <w:drawing>
        <wp:anchor distT="0" distB="0" distL="114300" distR="114300" simplePos="0" relativeHeight="251660288" behindDoc="1" locked="0" layoutInCell="1" allowOverlap="1" wp14:anchorId="1741D217" wp14:editId="1B32563F">
          <wp:simplePos x="0" y="0"/>
          <wp:positionH relativeFrom="page">
            <wp:posOffset>0</wp:posOffset>
          </wp:positionH>
          <wp:positionV relativeFrom="paragraph">
            <wp:posOffset>-1652270</wp:posOffset>
          </wp:positionV>
          <wp:extent cx="7760970" cy="10953750"/>
          <wp:effectExtent l="0" t="0" r="0" b="0"/>
          <wp:wrapNone/>
          <wp:docPr id="1682297132" name="Picture 1682297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extLst>
                      <a:ext uri="{28A0092B-C50C-407E-A947-70E740481C1C}">
                        <a14:useLocalDpi xmlns:a14="http://schemas.microsoft.com/office/drawing/2010/main" val="0"/>
                      </a:ext>
                    </a:extLst>
                  </a:blip>
                  <a:stretch>
                    <a:fillRect/>
                  </a:stretch>
                </pic:blipFill>
                <pic:spPr>
                  <a:xfrm>
                    <a:off x="0" y="0"/>
                    <a:ext cx="7760970" cy="1095375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26CAB" w14:textId="77777777" w:rsidR="00FA5DAC" w:rsidRDefault="00FA5DA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9B191" w14:textId="77777777" w:rsidR="00FA5DAC" w:rsidRPr="00FA5DAC" w:rsidRDefault="00FA5DAC" w:rsidP="00FA5DA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CCE48" w14:textId="77777777" w:rsidR="00FA5DAC" w:rsidRPr="00FA5DAC" w:rsidRDefault="00FA5DAC" w:rsidP="00FA5D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06F3B"/>
    <w:multiLevelType w:val="multilevel"/>
    <w:tmpl w:val="591616BC"/>
    <w:name w:val="NQ-Auto-BC02"/>
    <w:lvl w:ilvl="0">
      <w:start w:val="1"/>
      <w:numFmt w:val="decimal"/>
      <w:lvlRestart w:val="0"/>
      <w:lvlText w:val="%1."/>
      <w:lvlJc w:val="left"/>
      <w:pPr>
        <w:tabs>
          <w:tab w:val="num" w:pos="567"/>
        </w:tabs>
        <w:ind w:left="567" w:hanging="567"/>
      </w:pPr>
      <w:rPr>
        <w:rFonts w:ascii="Times New Roman" w:hAnsi="Times New Roman" w:cs="Times New Roman"/>
        <w:sz w:val="23"/>
      </w:rPr>
    </w:lvl>
    <w:lvl w:ilvl="1">
      <w:start w:val="1"/>
      <w:numFmt w:val="decimal"/>
      <w:lvlText w:val="%1.%2."/>
      <w:lvlJc w:val="left"/>
      <w:pPr>
        <w:tabs>
          <w:tab w:val="num" w:pos="567"/>
        </w:tabs>
        <w:ind w:left="567" w:hanging="567"/>
      </w:pPr>
      <w:rPr>
        <w:rFonts w:ascii="Times New Roman" w:hAnsi="Times New Roman" w:cs="Times New Roman"/>
        <w:sz w:val="23"/>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2F661AFF"/>
    <w:multiLevelType w:val="hybridMultilevel"/>
    <w:tmpl w:val="4E02F5DC"/>
    <w:lvl w:ilvl="0" w:tplc="AA2A894A">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3B6817"/>
    <w:multiLevelType w:val="multilevel"/>
    <w:tmpl w:val="C5748B4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599E57EC"/>
    <w:multiLevelType w:val="hybridMultilevel"/>
    <w:tmpl w:val="96D0515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C2A78F6"/>
    <w:multiLevelType w:val="hybridMultilevel"/>
    <w:tmpl w:val="5B986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25065D"/>
    <w:multiLevelType w:val="singleLevel"/>
    <w:tmpl w:val="94087A14"/>
    <w:lvl w:ilvl="0">
      <w:start w:val="1"/>
      <w:numFmt w:val="bullet"/>
      <w:lvlText w:val="-"/>
      <w:lvlJc w:val="left"/>
      <w:pPr>
        <w:tabs>
          <w:tab w:val="num" w:pos="567"/>
        </w:tabs>
        <w:ind w:left="567" w:hanging="567"/>
      </w:pPr>
    </w:lvl>
  </w:abstractNum>
  <w:abstractNum w:abstractNumId="6" w15:restartNumberingAfterBreak="0">
    <w:nsid w:val="66DA03AF"/>
    <w:multiLevelType w:val="multilevel"/>
    <w:tmpl w:val="D07248F2"/>
    <w:name w:val="QT Multilevel Numbering"/>
    <w:lvl w:ilvl="0">
      <w:start w:val="1"/>
      <w:numFmt w:val="decimal"/>
      <w:lvlRestart w:val="0"/>
      <w:lvlText w:val="%1."/>
      <w:lvlJc w:val="left"/>
      <w:pPr>
        <w:tabs>
          <w:tab w:val="num" w:pos="567"/>
        </w:tabs>
        <w:ind w:left="567" w:hanging="567"/>
      </w:pPr>
      <w:rPr>
        <w:rFonts w:ascii="Times New Roman" w:hAnsi="Times New Roman" w:cs="Times New Roman"/>
        <w:b/>
        <w:vanish w:val="0"/>
        <w:color w:val="auto"/>
        <w:sz w:val="24"/>
      </w:rPr>
    </w:lvl>
    <w:lvl w:ilvl="1">
      <w:start w:val="1"/>
      <w:numFmt w:val="decimal"/>
      <w:lvlText w:val="%1.%2."/>
      <w:lvlJc w:val="left"/>
      <w:pPr>
        <w:tabs>
          <w:tab w:val="num" w:pos="567"/>
        </w:tabs>
        <w:ind w:left="567" w:hanging="567"/>
      </w:pPr>
      <w:rPr>
        <w:rFonts w:ascii="Times New Roman" w:hAnsi="Times New Roman" w:cs="Times New Roman"/>
        <w:b w:val="0"/>
        <w:vanish w:val="0"/>
        <w:color w:val="auto"/>
        <w:sz w:val="24"/>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69A0734A"/>
    <w:multiLevelType w:val="multilevel"/>
    <w:tmpl w:val="66703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EB5204"/>
    <w:multiLevelType w:val="hybridMultilevel"/>
    <w:tmpl w:val="3D24F20C"/>
    <w:lvl w:ilvl="0" w:tplc="7D941C54">
      <w:start w:val="1"/>
      <w:numFmt w:val="upperRoman"/>
      <w:pStyle w:val="ListBullet"/>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3C05F20"/>
    <w:multiLevelType w:val="multilevel"/>
    <w:tmpl w:val="213A1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0277986">
    <w:abstractNumId w:val="8"/>
  </w:num>
  <w:num w:numId="2" w16cid:durableId="731008530">
    <w:abstractNumId w:val="3"/>
  </w:num>
  <w:num w:numId="3" w16cid:durableId="383523278">
    <w:abstractNumId w:val="4"/>
  </w:num>
  <w:num w:numId="4" w16cid:durableId="1441146408">
    <w:abstractNumId w:val="7"/>
  </w:num>
  <w:num w:numId="5" w16cid:durableId="180974157">
    <w:abstractNumId w:val="9"/>
  </w:num>
  <w:num w:numId="6" w16cid:durableId="1003584765">
    <w:abstractNumId w:val="1"/>
  </w:num>
  <w:num w:numId="7" w16cid:durableId="1274702667">
    <w:abstractNumId w:val="2"/>
  </w:num>
  <w:num w:numId="8" w16cid:durableId="158469072">
    <w:abstractNumId w:val="0"/>
  </w:num>
  <w:num w:numId="9" w16cid:durableId="1842626271">
    <w:abstractNumId w:val="6"/>
  </w:num>
  <w:num w:numId="10" w16cid:durableId="739060358">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7F7"/>
    <w:rsid w:val="00034616"/>
    <w:rsid w:val="00035A34"/>
    <w:rsid w:val="00051912"/>
    <w:rsid w:val="0006063C"/>
    <w:rsid w:val="0008461E"/>
    <w:rsid w:val="000C08E6"/>
    <w:rsid w:val="000D0106"/>
    <w:rsid w:val="000E0E94"/>
    <w:rsid w:val="00101362"/>
    <w:rsid w:val="00133716"/>
    <w:rsid w:val="00142B3D"/>
    <w:rsid w:val="0014525E"/>
    <w:rsid w:val="0015074B"/>
    <w:rsid w:val="0015471A"/>
    <w:rsid w:val="00161865"/>
    <w:rsid w:val="001678C5"/>
    <w:rsid w:val="0017572C"/>
    <w:rsid w:val="0019421E"/>
    <w:rsid w:val="00195A8B"/>
    <w:rsid w:val="001A4358"/>
    <w:rsid w:val="001A6681"/>
    <w:rsid w:val="001B4EA4"/>
    <w:rsid w:val="001C0EB2"/>
    <w:rsid w:val="001E1CC9"/>
    <w:rsid w:val="00216B93"/>
    <w:rsid w:val="0021749D"/>
    <w:rsid w:val="00225F59"/>
    <w:rsid w:val="00226300"/>
    <w:rsid w:val="00255760"/>
    <w:rsid w:val="00272B3A"/>
    <w:rsid w:val="00275F99"/>
    <w:rsid w:val="0029639D"/>
    <w:rsid w:val="002A4BE1"/>
    <w:rsid w:val="002B1DD4"/>
    <w:rsid w:val="002B7674"/>
    <w:rsid w:val="002C1DCC"/>
    <w:rsid w:val="002E3CE2"/>
    <w:rsid w:val="002F3DDF"/>
    <w:rsid w:val="00315635"/>
    <w:rsid w:val="00321913"/>
    <w:rsid w:val="00326F90"/>
    <w:rsid w:val="00331BF7"/>
    <w:rsid w:val="0033727E"/>
    <w:rsid w:val="003419F0"/>
    <w:rsid w:val="00354EBE"/>
    <w:rsid w:val="00366165"/>
    <w:rsid w:val="00366AFB"/>
    <w:rsid w:val="003742AF"/>
    <w:rsid w:val="00376C99"/>
    <w:rsid w:val="0039783A"/>
    <w:rsid w:val="003A2257"/>
    <w:rsid w:val="003D0551"/>
    <w:rsid w:val="003E1BA4"/>
    <w:rsid w:val="003E40E6"/>
    <w:rsid w:val="003E533B"/>
    <w:rsid w:val="003F3E15"/>
    <w:rsid w:val="003F4CFC"/>
    <w:rsid w:val="00413FA9"/>
    <w:rsid w:val="004264A6"/>
    <w:rsid w:val="00426CA5"/>
    <w:rsid w:val="00431569"/>
    <w:rsid w:val="004335B2"/>
    <w:rsid w:val="00440148"/>
    <w:rsid w:val="00444DAE"/>
    <w:rsid w:val="00481B1C"/>
    <w:rsid w:val="00483196"/>
    <w:rsid w:val="00495E6A"/>
    <w:rsid w:val="004B2840"/>
    <w:rsid w:val="004C6A01"/>
    <w:rsid w:val="004D7396"/>
    <w:rsid w:val="004E1582"/>
    <w:rsid w:val="004F6BD9"/>
    <w:rsid w:val="005058D2"/>
    <w:rsid w:val="0052629D"/>
    <w:rsid w:val="00530C7B"/>
    <w:rsid w:val="005334D0"/>
    <w:rsid w:val="00564CE2"/>
    <w:rsid w:val="0058416C"/>
    <w:rsid w:val="00586BB9"/>
    <w:rsid w:val="005A05B2"/>
    <w:rsid w:val="005A780D"/>
    <w:rsid w:val="005C0251"/>
    <w:rsid w:val="005C5CA1"/>
    <w:rsid w:val="005D558D"/>
    <w:rsid w:val="005E3614"/>
    <w:rsid w:val="005E7781"/>
    <w:rsid w:val="005F31CD"/>
    <w:rsid w:val="005F6370"/>
    <w:rsid w:val="00611CAA"/>
    <w:rsid w:val="00624797"/>
    <w:rsid w:val="00630B54"/>
    <w:rsid w:val="00642840"/>
    <w:rsid w:val="006432B8"/>
    <w:rsid w:val="00657C27"/>
    <w:rsid w:val="006716FF"/>
    <w:rsid w:val="006750D0"/>
    <w:rsid w:val="00675FA2"/>
    <w:rsid w:val="00685A1D"/>
    <w:rsid w:val="00687B0E"/>
    <w:rsid w:val="00690C66"/>
    <w:rsid w:val="0069191F"/>
    <w:rsid w:val="00694D34"/>
    <w:rsid w:val="006A198A"/>
    <w:rsid w:val="006A752F"/>
    <w:rsid w:val="006C5902"/>
    <w:rsid w:val="006E4F16"/>
    <w:rsid w:val="00711C16"/>
    <w:rsid w:val="00714599"/>
    <w:rsid w:val="00720E68"/>
    <w:rsid w:val="00724731"/>
    <w:rsid w:val="00731A5B"/>
    <w:rsid w:val="00735466"/>
    <w:rsid w:val="00776564"/>
    <w:rsid w:val="00776863"/>
    <w:rsid w:val="007837CA"/>
    <w:rsid w:val="00793204"/>
    <w:rsid w:val="00794783"/>
    <w:rsid w:val="00795886"/>
    <w:rsid w:val="007C5E8E"/>
    <w:rsid w:val="007D3BB1"/>
    <w:rsid w:val="007D67AB"/>
    <w:rsid w:val="007E406B"/>
    <w:rsid w:val="007F427D"/>
    <w:rsid w:val="007F545D"/>
    <w:rsid w:val="00814691"/>
    <w:rsid w:val="008255FE"/>
    <w:rsid w:val="00833DCB"/>
    <w:rsid w:val="00857932"/>
    <w:rsid w:val="00864E9A"/>
    <w:rsid w:val="00864F36"/>
    <w:rsid w:val="00866F8C"/>
    <w:rsid w:val="00872DCA"/>
    <w:rsid w:val="00886E76"/>
    <w:rsid w:val="00891C20"/>
    <w:rsid w:val="008D0226"/>
    <w:rsid w:val="008D3D02"/>
    <w:rsid w:val="008E01B2"/>
    <w:rsid w:val="009057F0"/>
    <w:rsid w:val="00914160"/>
    <w:rsid w:val="00915A6C"/>
    <w:rsid w:val="00926FED"/>
    <w:rsid w:val="00934420"/>
    <w:rsid w:val="00955A1A"/>
    <w:rsid w:val="0096583F"/>
    <w:rsid w:val="009908DA"/>
    <w:rsid w:val="009A3E02"/>
    <w:rsid w:val="009A4401"/>
    <w:rsid w:val="009A6B32"/>
    <w:rsid w:val="009B34EB"/>
    <w:rsid w:val="009E7478"/>
    <w:rsid w:val="009F70CA"/>
    <w:rsid w:val="00A11632"/>
    <w:rsid w:val="00A324A9"/>
    <w:rsid w:val="00A61BCD"/>
    <w:rsid w:val="00A7520D"/>
    <w:rsid w:val="00A838BB"/>
    <w:rsid w:val="00A9449D"/>
    <w:rsid w:val="00AA1D8D"/>
    <w:rsid w:val="00AB629D"/>
    <w:rsid w:val="00AB70E4"/>
    <w:rsid w:val="00AD3F82"/>
    <w:rsid w:val="00AE1018"/>
    <w:rsid w:val="00AF0135"/>
    <w:rsid w:val="00B03F36"/>
    <w:rsid w:val="00B1132B"/>
    <w:rsid w:val="00B47730"/>
    <w:rsid w:val="00B57392"/>
    <w:rsid w:val="00B80A34"/>
    <w:rsid w:val="00B8572F"/>
    <w:rsid w:val="00B87EE1"/>
    <w:rsid w:val="00B9212B"/>
    <w:rsid w:val="00B92F87"/>
    <w:rsid w:val="00BA251E"/>
    <w:rsid w:val="00BA4247"/>
    <w:rsid w:val="00BA6AD6"/>
    <w:rsid w:val="00BB0EDC"/>
    <w:rsid w:val="00BF4504"/>
    <w:rsid w:val="00C05FAC"/>
    <w:rsid w:val="00C31DB2"/>
    <w:rsid w:val="00C334CD"/>
    <w:rsid w:val="00C504A5"/>
    <w:rsid w:val="00C53A5B"/>
    <w:rsid w:val="00C57A3F"/>
    <w:rsid w:val="00C607E8"/>
    <w:rsid w:val="00C836CA"/>
    <w:rsid w:val="00C8698A"/>
    <w:rsid w:val="00CB0664"/>
    <w:rsid w:val="00CB0AF0"/>
    <w:rsid w:val="00CC0EEC"/>
    <w:rsid w:val="00CC33CF"/>
    <w:rsid w:val="00CD03BA"/>
    <w:rsid w:val="00CD1670"/>
    <w:rsid w:val="00CE126B"/>
    <w:rsid w:val="00D00ADB"/>
    <w:rsid w:val="00D07BFE"/>
    <w:rsid w:val="00D14321"/>
    <w:rsid w:val="00D17879"/>
    <w:rsid w:val="00D21922"/>
    <w:rsid w:val="00D24A3F"/>
    <w:rsid w:val="00D3136F"/>
    <w:rsid w:val="00D333C6"/>
    <w:rsid w:val="00D33CA6"/>
    <w:rsid w:val="00D426F9"/>
    <w:rsid w:val="00D462CA"/>
    <w:rsid w:val="00D54462"/>
    <w:rsid w:val="00D86650"/>
    <w:rsid w:val="00DA5D3E"/>
    <w:rsid w:val="00DC7EC6"/>
    <w:rsid w:val="00DD5B95"/>
    <w:rsid w:val="00DE1066"/>
    <w:rsid w:val="00DE227B"/>
    <w:rsid w:val="00E14204"/>
    <w:rsid w:val="00E20129"/>
    <w:rsid w:val="00E24F45"/>
    <w:rsid w:val="00E512C4"/>
    <w:rsid w:val="00E54BA3"/>
    <w:rsid w:val="00E85571"/>
    <w:rsid w:val="00E93423"/>
    <w:rsid w:val="00E976C8"/>
    <w:rsid w:val="00EB0895"/>
    <w:rsid w:val="00EB42CC"/>
    <w:rsid w:val="00EB52C0"/>
    <w:rsid w:val="00EB60B4"/>
    <w:rsid w:val="00EC5D66"/>
    <w:rsid w:val="00EE694E"/>
    <w:rsid w:val="00F0487D"/>
    <w:rsid w:val="00F14D96"/>
    <w:rsid w:val="00F33369"/>
    <w:rsid w:val="00F4173E"/>
    <w:rsid w:val="00F44313"/>
    <w:rsid w:val="00F51B0A"/>
    <w:rsid w:val="00F560E3"/>
    <w:rsid w:val="00F5708B"/>
    <w:rsid w:val="00F80584"/>
    <w:rsid w:val="00F8104D"/>
    <w:rsid w:val="00FA5DAC"/>
    <w:rsid w:val="00FC693F"/>
    <w:rsid w:val="00FC7403"/>
    <w:rsid w:val="00FD4917"/>
    <w:rsid w:val="00FD58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4062061"/>
  <w14:defaultImageDpi w14:val="300"/>
  <w15:docId w15:val="{03D357C7-48C3-46D7-AB86-6D53208B91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b/>
      <w:bCs/>
      <w:color w:val="1F4E79"/>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1F4E79"/>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CC33CF"/>
    <w:pPr>
      <w:spacing w:before="100" w:beforeAutospacing="1" w:after="100" w:afterAutospacing="1" w:line="240" w:lineRule="auto"/>
    </w:pPr>
  </w:style>
  <w:style w:type="paragraph" w:styleId="NormalWeb">
    <w:name w:val="Normal (Web)"/>
    <w:basedOn w:val="Normal"/>
    <w:uiPriority w:val="99"/>
    <w:semiHidden/>
    <w:unhideWhenUsed/>
    <w:rsid w:val="00CC33CF"/>
    <w:pPr>
      <w:spacing w:before="100" w:beforeAutospacing="1" w:after="100" w:afterAutospacing="1" w:line="240" w:lineRule="auto"/>
    </w:pPr>
  </w:style>
  <w:style w:type="paragraph" w:customStyle="1" w:styleId="QT-Mcchnhtng">
    <w:name w:val="QT - Mục chính"/>
    <w:basedOn w:val="Normal"/>
    <w:link w:val="QT-McchnhtngChar"/>
    <w:rsid w:val="000E0E94"/>
    <w:pPr>
      <w:keepNext/>
      <w:tabs>
        <w:tab w:val="num" w:pos="567"/>
      </w:tabs>
      <w:spacing w:after="120" w:before="120" w:line="240" w:lineRule="auto"/>
      <w:ind w:left="567"/>
      <w:jc w:val="both"/>
    </w:pPr>
    <w:rPr>
      <w:rFonts w:ascii="Times New Roman" w:hAnsi="Times New Roman" w:eastAsia="Times New Roman" w:cs="Times New Roman"/>
      <w:b/>
      <w:sz w:val="24"/>
    </w:rPr>
  </w:style>
  <w:style w:type="character" w:customStyle="1" w:styleId="QT-McchnhtngChar">
    <w:name w:val="QT - Mục chính tự động Char"/>
    <w:basedOn w:val="NQ-TiuvnbnChar"/>
    <w:link w:val="QT-Mcchnhtng"/>
    <w:rsid w:val="000E0E94"/>
    <w:rPr>
      <w:b/>
      <w:bCs/>
      <w:sz w:val="30"/>
      <w:szCs w:val="23"/>
    </w:rPr>
  </w:style>
  <w:style w:type="paragraph" w:customStyle="1" w:styleId="QT-Mccontng">
    <w:name w:val="QT - Mục con"/>
    <w:basedOn w:val="Normal"/>
    <w:link w:val="QT-MccontngChar"/>
    <w:rsid w:val="000E0E94"/>
    <w:pPr>
      <w:tabs>
        <w:tab w:val="num" w:pos="567"/>
      </w:tabs>
      <w:spacing w:before="120" w:after="20" w:line="247" w:lineRule="auto"/>
      <w:ind w:left="567"/>
      <w:jc w:val="both"/>
    </w:pPr>
    <w:rPr>
      <w:rFonts w:ascii="Times New Roman" w:hAnsi="Times New Roman" w:eastAsia="Times New Roman" w:cs="Times New Roman"/>
      <w:b w:val="0"/>
      <w:sz w:val="24"/>
    </w:rPr>
  </w:style>
  <w:style w:type="character" w:customStyle="1" w:styleId="QT-MccontngChar">
    <w:name w:val="QT - Mục con tự động Char"/>
    <w:basedOn w:val="NQ-TiuvnbnChar"/>
    <w:link w:val="QT-Mccontng"/>
    <w:rsid w:val="000E0E94"/>
    <w:rPr>
      <w:b w:val="0"/>
      <w:bCs w:val="0"/>
      <w:sz w:val="30"/>
      <w:szCs w:val="23"/>
    </w:rPr>
  </w:style>
  <w:style w:type="paragraph" w:customStyle="1" w:styleId="QT-Danhsách">
    <w:name w:val="QT - Danh sách"/>
    <w:basedOn w:val="Normal"/>
    <w:pPr>
      <w:spacing w:before="60" w:after="20" w:line="247" w:lineRule="auto"/>
      <w:ind w:left="567"/>
      <w:jc w:val="both"/>
    </w:pPr>
    <w:rPr>
      <w:rFonts w:ascii="Times New Roman" w:hAnsi="Times New Roman" w:eastAsia="Times New Roman" w:cs="Times New Roman"/>
      <w:b w:val="0"/>
      <w:sz w:val="24"/>
    </w:rPr>
  </w:style>
  <w:style w:type="paragraph" w:customStyle="1" w:styleId="QT-Mụcphụlục">
    <w:name w:val="QT - Mục phụ lục"/>
    <w:basedOn w:val="Normal"/>
    <w:pPr>
      <w:keepNext/>
      <w:spacing w:before="120" w:after="60"/>
      <w:ind w:left="567"/>
      <w:jc w:val="both"/>
    </w:pPr>
    <w:rPr>
      <w:rFonts w:ascii="Times New Roman" w:hAnsi="Times New Roman" w:eastAsia="Times New Roman" w:cs="Times New Roman"/>
      <w:b/>
      <w:sz w:val="24"/>
    </w:rPr>
  </w:style>
  <w:style w:type="paragraph" w:customStyle="1" w:styleId="QT-Tiêuđềvănbản">
    <w:name w:val="QT - Tiêu đề văn bản"/>
    <w:basedOn w:val="Normal"/>
    <w:pPr>
      <w:spacing w:before="0" w:after="60" w:line="240" w:lineRule="auto"/>
      <w:jc w:val="center"/>
    </w:pPr>
    <w:rPr>
      <w:rFonts w:ascii="Times New Roman" w:hAnsi="Times New Roman" w:eastAsia="Times New Roman" w:cs="Times New Roman"/>
      <w:b/>
      <w:sz w:val="28"/>
    </w:rPr>
  </w:style>
  <w:style w:type="paragraph" w:customStyle="1" w:styleId="QT-Nộidung">
    <w:name w:val="QT - Nội dung"/>
    <w:basedOn w:val="Normal"/>
    <w:pPr>
      <w:spacing w:before="120" w:after="20" w:line="247" w:lineRule="auto"/>
      <w:ind w:left="567"/>
      <w:jc w:val="both"/>
    </w:pPr>
    <w:rPr>
      <w:rFonts w:ascii="Times New Roman" w:hAnsi="Times New Roman" w:eastAsia="Times New Roman" w:cs="Times New Roman"/>
      <w:b w:val="0"/>
      <w:sz w:val="24"/>
    </w:rPr>
  </w:style>
  <w:style w:type="paragraph" w:customStyle="1" w:styleId="QT-Phụlục">
    <w:name w:val="QT - Phụ lục"/>
    <w:basedOn w:val="Normal"/>
    <w:pPr>
      <w:keepNext/>
      <w:spacing w:before="160" w:after="60"/>
      <w:jc w:val="center"/>
    </w:pPr>
    <w:rPr>
      <w:rFonts w:ascii="Times New Roman" w:hAnsi="Times New Roman" w:eastAsia="Times New Roman" w:cs="Times New Roman"/>
      <w:b/>
      <w:sz w:val="24"/>
    </w:rPr>
  </w:style>
  <w:style w:type="paragraph" w:customStyle="1" w:styleId="QT-Tiêuđềphụlục">
    <w:name w:val="QT - Tiêu đề phụ lục"/>
    <w:basedOn w:val="Normal"/>
    <w:pPr>
      <w:keepNext/>
      <w:spacing w:before="160" w:after="60"/>
      <w:jc w:val="center"/>
    </w:pPr>
    <w:rPr>
      <w:rFonts w:ascii="Times New Roman" w:hAnsi="Times New Roman" w:eastAsia="Times New Roman" w:cs="Times New Roman"/>
      <w:b/>
      <w:sz w:val="24"/>
    </w:rPr>
  </w:style>
  <w:style w:type="paragraph" w:customStyle="1" w:styleId="QT-Ghichúphụlục">
    <w:name w:val="QT - Ghi chú phụ lục"/>
    <w:basedOn w:val="Normal"/>
    <w:pPr>
      <w:spacing w:before="0" w:after="120"/>
      <w:jc w:val="center"/>
    </w:pPr>
    <w:rPr>
      <w:rFonts w:ascii="Times New Roman" w:hAnsi="Times New Roman" w:eastAsia="Times New Roman" w:cs="Times New Roman"/>
      <w:b w:val="0"/>
      <w:i/>
      <w:sz w:val="22"/>
    </w:rPr>
  </w:style>
  <w:style w:type="paragraph" w:customStyle="1" w:styleId="QT-Tiêuđềkhôngđánhsố">
    <w:name w:val="QT - Tiêu đề không đánh số"/>
    <w:basedOn w:val="Normal"/>
    <w:pPr>
      <w:keepNext/>
      <w:spacing w:before="160" w:after="120"/>
      <w:ind w:left="567"/>
      <w:jc w:val="both"/>
    </w:pPr>
    <w:rPr>
      <w:rFonts w:ascii="Times New Roman" w:hAnsi="Times New Roman" w:eastAsia="Times New Roman" w:cs="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customXml" Target="../customXml/item4.xml"/><Relationship Id="rId5" Type="http://schemas.openxmlformats.org/officeDocument/2006/relationships/webSettings" Target="webSettings.xml"/><Relationship Id="rId23" Type="http://schemas.openxmlformats.org/officeDocument/2006/relationships/customXml" Target="../customXml/item3.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customXml" Target="../customXml/item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A5416BA6A202D749A2711CE67F32EE1E" ma:contentTypeVersion="14" ma:contentTypeDescription="Tạo tài liệu mới." ma:contentTypeScope="" ma:versionID="93e44bdd9119815a3fa500997b365c11">
  <xsd:schema xmlns:xsd="http://www.w3.org/2001/XMLSchema" xmlns:xs="http://www.w3.org/2001/XMLSchema" xmlns:p="http://schemas.microsoft.com/office/2006/metadata/properties" xmlns:ns2="79b7cc5e-c0fa-4b6d-a16f-f265c3bb9ae0" xmlns:ns3="86838acf-3eed-48db-b0e2-eb17db51bdf2" targetNamespace="http://schemas.microsoft.com/office/2006/metadata/properties" ma:root="true" ma:fieldsID="54ca5c77eadfd76e9039fb6f902407d8" ns2:_="" ns3:_="">
    <xsd:import namespace="79b7cc5e-c0fa-4b6d-a16f-f265c3bb9ae0"/>
    <xsd:import namespace="86838acf-3eed-48db-b0e2-eb17db51b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7cc5e-c0fa-4b6d-a16f-f265c3bb9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d9cec3ce-eba8-47ca-ae0d-18e14a2308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838acf-3eed-48db-b0e2-eb17db51bd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3350cd-5143-41f1-91d2-b4ccc928fed7}" ma:internalName="TaxCatchAll" ma:showField="CatchAllData" ma:web="86838acf-3eed-48db-b0e2-eb17db51bd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9b7cc5e-c0fa-4b6d-a16f-f265c3bb9ae0">
      <Terms xmlns="http://schemas.microsoft.com/office/infopath/2007/PartnerControls"/>
    </lcf76f155ced4ddcb4097134ff3c332f>
    <TaxCatchAll xmlns="86838acf-3eed-48db-b0e2-eb17db51bdf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73723E1-FACF-4D9A-8483-A30235CAB793}"/>
</file>

<file path=customXml/itemProps3.xml><?xml version="1.0" encoding="utf-8"?>
<ds:datastoreItem xmlns:ds="http://schemas.openxmlformats.org/officeDocument/2006/customXml" ds:itemID="{D6F016CF-B2F5-4FB2-B258-276F4210AADB}"/>
</file>

<file path=customXml/itemProps4.xml><?xml version="1.0" encoding="utf-8"?>
<ds:datastoreItem xmlns:ds="http://schemas.openxmlformats.org/officeDocument/2006/customXml" ds:itemID="{B20C5C02-3491-4A09-894B-2F3B6656845F}"/>
</file>

<file path=docProps/app.xml><?xml version="1.0" encoding="utf-8"?>
<Properties xmlns="http://schemas.openxmlformats.org/officeDocument/2006/extended-properties" xmlns:vt="http://schemas.openxmlformats.org/officeDocument/2006/docPropsVTypes">
  <Template>Normal</Template>
  <TotalTime>627</TotalTime>
  <Pages>5</Pages>
  <Words>1175</Words>
  <Characters>4207</Characters>
  <Application>Microsoft Office Word</Application>
  <DocSecurity>0</DocSecurity>
  <Lines>186</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LẬP VÀ PHÊ DUYỆT BÁO CÁO QUẢN TRỊ HCNS</dc:title>
  <dc:subject>Quy trình nội bộ HCNS</dc:subject>
  <dc:creator/>
  <cp:keywords/>
  <dc:description/>
  <cp:lastModifiedBy>THUONG LE</cp:lastModifiedBy>
  <cp:revision>178</cp:revision>
  <dcterms:created xsi:type="dcterms:W3CDTF">2013-12-23T23:15:00Z</dcterms:created>
  <dcterms:modified xsi:type="dcterms:W3CDTF">2026-08-24T06:26:00Z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0x010100A5416BA6A202D749A2711CE67F32EE1E</vt:lpwstr>
  </property>
</Properties>
</file>