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25B9A" w14:textId="77777777" w:rsidR="002A53CE" w:rsidRPr="00A86731" w:rsidRDefault="00894F3D" w:rsidP="00A86731">
      <w:pPr>
        <w:pStyle w:val="QT-Tiêuđềvănbản"/>
      </w:pPr>
      <w:r w:rsidRPr="00A86731">
        <w:rPr>
          <w:sz w:val="28"/>
        </w:rPr>
        <w:t>QUY TRÌNH</w:t>
      </w:r>
    </w:p>
    <w:p w14:paraId="2701107E" w14:textId="77777777" w:rsidR="002A53CE" w:rsidRPr="00A86731" w:rsidRDefault="00894F3D" w:rsidP="00A86731">
      <w:pPr>
        <w:pStyle w:val="QT-Tiêuđềvănbản"/>
      </w:pPr>
      <w:r w:rsidRPr="00A86731">
        <w:rPr>
          <w:sz w:val="28"/>
        </w:rPr>
        <w:t>QUẢN LÝ BHXH, BHYT, BHTN</w:t>
      </w:r>
    </w:p>
    <w:p w14:paraId="6EE27AAD" w14:textId="77777777" w:rsidR="002A53CE" w:rsidRPr="00F64524" w:rsidRDefault="00894F3D" w:rsidP="00F64524">
      <w:pPr>
        <w:pStyle w:val="QT-Mcchnhtng"/>
        <w:numPr>
          <w:ilvl w:val="0"/>
          <w:numId w:val="2"/>
        </w:numPr>
      </w:pPr>
      <w:r w:rsidRPr="00F64524">
        <w:t>MỤC ĐÍCH</w:t>
      </w:r>
    </w:p>
    <w:p w14:paraId="018934F0" w14:textId="77777777" w:rsidR="002A53CE" w:rsidRPr="00F64524" w:rsidRDefault="00894F3D" w:rsidP="00F64524">
      <w:pPr>
        <w:pStyle w:val="QT-Nộidung"/>
        <w:numPr>
          <w:ilvl w:val="1"/>
          <w:numId w:val="2"/>
        </w:numPr>
      </w:pPr>
      <w:r w:rsidRPr="00F64524">
        <w:rPr>
          <w:sz w:val="24"/>
        </w:rPr>
        <w:t>Quy định việc rà soát đối tượng, thu và kiểm tra hồ sơ, thực hiện kê khai tăng/giảm/điều chỉnh, theo dõi kết quả, đối chiếu nghĩa vụ đóng, giải quyết hồ sơ chế độ, bàn giao và lưu dữ liệu BHXH, BHYT, BHTN.</w:t>
      </w:r>
    </w:p>
    <w:p w14:paraId="07C098DB" w14:textId="77777777" w:rsidR="002A53CE" w:rsidRPr="00F64524" w:rsidRDefault="00894F3D" w:rsidP="00F64524">
      <w:pPr>
        <w:pStyle w:val="QT-Mcchnhtng"/>
        <w:numPr>
          <w:ilvl w:val="0"/>
          <w:numId w:val="2"/>
        </w:numPr>
      </w:pPr>
      <w:r w:rsidRPr="00F64524">
        <w:t>PHẠM VI ÁP DỤNG</w:t>
      </w:r>
    </w:p>
    <w:p w14:paraId="02B4CFD9" w14:textId="77777777" w:rsidR="002A53CE" w:rsidRPr="00F64524" w:rsidRDefault="00894F3D" w:rsidP="00F64524">
      <w:pPr>
        <w:pStyle w:val="QT-Nộidung"/>
        <w:numPr>
          <w:ilvl w:val="1"/>
          <w:numId w:val="2"/>
        </w:numPr>
      </w:pPr>
      <w:r w:rsidRPr="00F64524">
        <w:rPr>
          <w:sz w:val="24"/>
        </w:rPr>
        <w:t>Áp dụng đối với nghiệp vụ BHXH, BHYT, BHTN và hồ sơ chế độ liên quan của CBNV.</w:t>
      </w:r>
    </w:p>
    <w:p w14:paraId="6D965EFB" w14:textId="77777777" w:rsidR="002A53CE" w:rsidRPr="00F64524" w:rsidRDefault="00894F3D" w:rsidP="00F64524">
      <w:pPr>
        <w:pStyle w:val="QT-Mcchnhtng"/>
        <w:numPr>
          <w:ilvl w:val="0"/>
          <w:numId w:val="2"/>
        </w:numPr>
      </w:pPr>
      <w:r w:rsidRPr="00F64524">
        <w:t>VĂN BẢN DẪN CHIẾU</w:t>
      </w:r>
    </w:p>
    <w:p w14:paraId="5C572C9F" w14:textId="77777777" w:rsidR="00B50638" w:rsidRDefault="00894F3D" w:rsidP="00F64524">
      <w:pPr>
        <w:pStyle w:val="QT-Nộidung"/>
        <w:numPr>
          <w:ilvl w:val="0"/>
          <w:numId w:val="5"/>
        </w:numPr>
      </w:pPr>
      <w:r w:rsidRPr="00A86731">
        <w:rPr>
          <w:sz w:val="24"/>
        </w:rPr>
        <w:t>Luật Bảo hiểm xã hội hiện hành và các văn bản hướng dẫn có liên quan.</w:t>
      </w:r>
    </w:p>
    <w:p w14:paraId="1A069FA1" w14:textId="77777777" w:rsidR="00B50638" w:rsidRDefault="00894F3D" w:rsidP="00F64524">
      <w:pPr>
        <w:pStyle w:val="QT-Nộidung"/>
        <w:numPr>
          <w:ilvl w:val="0"/>
          <w:numId w:val="5"/>
        </w:numPr>
      </w:pPr>
      <w:r w:rsidRPr="00A86731">
        <w:rPr>
          <w:sz w:val="24"/>
        </w:rPr>
        <w:t>Luật Bảo hiểm y tế hiện hành và các văn bản hướng dẫn có liên quan.</w:t>
      </w:r>
    </w:p>
    <w:p w14:paraId="3CC6ACA6" w14:textId="1757AFF9" w:rsidR="002A53CE" w:rsidRPr="00A86731" w:rsidRDefault="00894F3D" w:rsidP="00F64524">
      <w:pPr>
        <w:pStyle w:val="QT-Nộidung"/>
        <w:numPr>
          <w:ilvl w:val="0"/>
          <w:numId w:val="5"/>
        </w:numPr>
      </w:pPr>
      <w:r w:rsidRPr="00A86731">
        <w:rPr>
          <w:sz w:val="24"/>
        </w:rPr>
        <w:t>Luật Việc làm hiện hành và các văn bản hướng dẫn về bảo hiểm thất nghiệp.</w:t>
      </w:r>
    </w:p>
    <w:p w14:paraId="2CDA2D01" w14:textId="77777777" w:rsidR="002A53CE" w:rsidRPr="00F64524" w:rsidRDefault="00894F3D" w:rsidP="00F64524">
      <w:pPr>
        <w:pStyle w:val="QT-Mcchnhtng"/>
        <w:numPr>
          <w:ilvl w:val="0"/>
          <w:numId w:val="2"/>
        </w:numPr>
      </w:pPr>
      <w:r w:rsidRPr="00F64524">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916"/>
        <w:gridCol w:w="5440"/>
      </w:tblGrid>
      <w:tr w:rsidR="002A53CE" w:rsidRPr="002D01BF" w14:paraId="7ADDF995" w14:textId="77777777" w:rsidTr="002D01BF">
        <w:trPr>
          <w:jc w:val="center"/>
        </w:trPr>
        <w:tc>
          <w:tcPr>
            <w:tcW w:w="3916" w:type="dxa"/>
            <w:shd w:val="clear" w:color="auto" w:fill="FBD4B4"/>
            <w:vAlign w:val="center"/>
          </w:tcPr>
          <w:p w14:paraId="48FD4AE4" w14:textId="77777777" w:rsidR="002A53CE" w:rsidRPr="002D01BF" w:rsidRDefault="00894F3D" w:rsidP="002D01BF">
            <w:pPr>
              <w:jc w:val="center"/>
              <w:rPr>
                <w:b/>
              </w:rPr>
            </w:pPr>
            <w:r w:rsidRPr="002D01BF">
              <w:rPr>
                <w:b/>
              </w:rPr>
              <w:t>Vai trò</w:t>
            </w:r>
          </w:p>
        </w:tc>
        <w:tc>
          <w:tcPr>
            <w:tcW w:w="5440" w:type="dxa"/>
            <w:shd w:val="clear" w:color="auto" w:fill="FBD4B4"/>
            <w:vAlign w:val="center"/>
          </w:tcPr>
          <w:p w14:paraId="382EEA44" w14:textId="77777777" w:rsidR="002A53CE" w:rsidRPr="002D01BF" w:rsidRDefault="00894F3D" w:rsidP="002D01BF">
            <w:pPr>
              <w:jc w:val="center"/>
              <w:rPr>
                <w:b/>
              </w:rPr>
            </w:pPr>
            <w:r w:rsidRPr="002D01BF">
              <w:rPr>
                <w:b/>
              </w:rPr>
              <w:t>Trách nhiệm chính</w:t>
            </w:r>
          </w:p>
        </w:tc>
      </w:tr>
      <w:tr w:rsidR="002A53CE" w:rsidRPr="00A86731" w14:paraId="4E78AEE3" w14:textId="77777777" w:rsidTr="002D01BF">
        <w:trPr>
          <w:jc w:val="center"/>
        </w:trPr>
        <w:tc>
          <w:tcPr>
            <w:tcW w:w="3916" w:type="dxa"/>
            <w:vAlign w:val="center"/>
          </w:tcPr>
          <w:p w14:paraId="30BCC2E3" w14:textId="77777777" w:rsidR="002A53CE" w:rsidRPr="00A86731" w:rsidRDefault="00894F3D" w:rsidP="00DA7D37">
            <w:pPr>
              <w:jc w:val="both"/>
            </w:pPr>
            <w:r w:rsidRPr="00A86731">
              <w:t>C&amp;B</w:t>
            </w:r>
          </w:p>
        </w:tc>
        <w:tc>
          <w:tcPr>
            <w:tcW w:w="5440" w:type="dxa"/>
            <w:vAlign w:val="center"/>
          </w:tcPr>
          <w:p w14:paraId="548D5EBF" w14:textId="77777777" w:rsidR="002A53CE" w:rsidRPr="00A86731" w:rsidRDefault="00894F3D" w:rsidP="00DA7D37">
            <w:pPr>
              <w:jc w:val="both"/>
            </w:pPr>
            <w:r w:rsidRPr="00A86731">
              <w:t>Chịu trách nhiệm về dữ liệu kê khai; thực hiện hồ sơ trên hệ thống/đơn vị dịch vụ; theo dõi kết quả; đối chiếu biến động, mức đóng, nghĩa vụ đóng và phối hợp Kế toán đối chiếu số tiền phải nộp/thực nộp.</w:t>
            </w:r>
          </w:p>
        </w:tc>
      </w:tr>
      <w:tr w:rsidR="002A53CE" w:rsidRPr="00A86731" w14:paraId="4109221D" w14:textId="77777777" w:rsidTr="002D01BF">
        <w:trPr>
          <w:jc w:val="center"/>
        </w:trPr>
        <w:tc>
          <w:tcPr>
            <w:tcW w:w="3916" w:type="dxa"/>
            <w:vAlign w:val="center"/>
          </w:tcPr>
          <w:p w14:paraId="06DA0AB8" w14:textId="77777777" w:rsidR="002A53CE" w:rsidRPr="00A86731" w:rsidRDefault="00894F3D" w:rsidP="00DA7D37">
            <w:pPr>
              <w:jc w:val="both"/>
            </w:pPr>
            <w:r w:rsidRPr="00A86731">
              <w:t>Phòng HCNS</w:t>
            </w:r>
          </w:p>
        </w:tc>
        <w:tc>
          <w:tcPr>
            <w:tcW w:w="5440" w:type="dxa"/>
            <w:vAlign w:val="center"/>
          </w:tcPr>
          <w:p w14:paraId="75D9D68F" w14:textId="77777777" w:rsidR="002A53CE" w:rsidRPr="00A86731" w:rsidRDefault="00894F3D" w:rsidP="00DA7D37">
            <w:pPr>
              <w:jc w:val="both"/>
            </w:pPr>
            <w:r w:rsidRPr="00A86731">
              <w:t>Rà soát biến động nhân sự, thu hồ sơ, phối hợp bổ sung, cập nhật theo dõi và hỗ trợ bàn giao hồ sơ cho CBNV.</w:t>
            </w:r>
          </w:p>
        </w:tc>
      </w:tr>
      <w:tr w:rsidR="002A53CE" w:rsidRPr="00A86731" w14:paraId="3252FF15" w14:textId="77777777" w:rsidTr="002D01BF">
        <w:trPr>
          <w:jc w:val="center"/>
        </w:trPr>
        <w:tc>
          <w:tcPr>
            <w:tcW w:w="3916" w:type="dxa"/>
            <w:vAlign w:val="center"/>
          </w:tcPr>
          <w:p w14:paraId="166E773F" w14:textId="77777777" w:rsidR="002A53CE" w:rsidRPr="00A86731" w:rsidRDefault="00894F3D" w:rsidP="00DA7D37">
            <w:pPr>
              <w:jc w:val="both"/>
            </w:pPr>
            <w:r w:rsidRPr="00A86731">
              <w:t>CBNV</w:t>
            </w:r>
          </w:p>
        </w:tc>
        <w:tc>
          <w:tcPr>
            <w:tcW w:w="5440" w:type="dxa"/>
            <w:vAlign w:val="center"/>
          </w:tcPr>
          <w:p w14:paraId="26E17505" w14:textId="77777777" w:rsidR="002A53CE" w:rsidRPr="00A86731" w:rsidRDefault="00894F3D" w:rsidP="00DA7D37">
            <w:pPr>
              <w:jc w:val="both"/>
            </w:pPr>
            <w:r w:rsidRPr="00A86731">
              <w:t>Cung cấp tờ khai/giấy tờ, kiểm tra thông tin cá nhân và mã số BHXH; cung cấp hồ sơ chế độ và phối hợp xác minh khi cần.</w:t>
            </w:r>
          </w:p>
        </w:tc>
      </w:tr>
      <w:tr w:rsidR="002A53CE" w:rsidRPr="00A86731" w14:paraId="5964B643" w14:textId="77777777" w:rsidTr="002D01BF">
        <w:trPr>
          <w:jc w:val="center"/>
        </w:trPr>
        <w:tc>
          <w:tcPr>
            <w:tcW w:w="3916" w:type="dxa"/>
            <w:vAlign w:val="center"/>
          </w:tcPr>
          <w:p w14:paraId="3510A04C" w14:textId="77777777" w:rsidR="002A53CE" w:rsidRPr="00A86731" w:rsidRDefault="00894F3D" w:rsidP="00DA7D37">
            <w:pPr>
              <w:jc w:val="both"/>
            </w:pPr>
            <w:r w:rsidRPr="00A86731">
              <w:t>QL trực tiếp</w:t>
            </w:r>
          </w:p>
        </w:tc>
        <w:tc>
          <w:tcPr>
            <w:tcW w:w="5440" w:type="dxa"/>
            <w:vAlign w:val="center"/>
          </w:tcPr>
          <w:p w14:paraId="59E24B04" w14:textId="77777777" w:rsidR="002A53CE" w:rsidRPr="00A86731" w:rsidRDefault="00894F3D" w:rsidP="00DA7D37">
            <w:pPr>
              <w:jc w:val="both"/>
            </w:pPr>
            <w:r w:rsidRPr="00A86731">
              <w:t>Xác nhận thời gian làm việc, nghỉ việc, nghỉ hưởng chế độ hoặc thông tin liên quan khi nghiệp vụ yêu cầu.</w:t>
            </w:r>
          </w:p>
        </w:tc>
      </w:tr>
      <w:tr w:rsidR="002A53CE" w:rsidRPr="00A86731" w14:paraId="670CE9CF" w14:textId="77777777" w:rsidTr="002D01BF">
        <w:trPr>
          <w:jc w:val="center"/>
        </w:trPr>
        <w:tc>
          <w:tcPr>
            <w:tcW w:w="3916" w:type="dxa"/>
            <w:vAlign w:val="center"/>
          </w:tcPr>
          <w:p w14:paraId="07B11211" w14:textId="77777777" w:rsidR="002A53CE" w:rsidRPr="00A86731" w:rsidRDefault="00894F3D" w:rsidP="00DA7D37">
            <w:pPr>
              <w:jc w:val="both"/>
            </w:pPr>
            <w:r w:rsidRPr="00A86731">
              <w:t>Kế toán</w:t>
            </w:r>
          </w:p>
        </w:tc>
        <w:tc>
          <w:tcPr>
            <w:tcW w:w="5440" w:type="dxa"/>
            <w:vAlign w:val="center"/>
          </w:tcPr>
          <w:p w14:paraId="2F0ED4F8" w14:textId="77777777" w:rsidR="002A53CE" w:rsidRPr="00A86731" w:rsidRDefault="00894F3D" w:rsidP="00DA7D37">
            <w:pPr>
              <w:jc w:val="both"/>
            </w:pPr>
            <w:r w:rsidRPr="00A86731">
              <w:t>Phối hợp đối chiếu số tiền phải nộp, số tiền đã thanh toán, chứng từ và chênh lệch BHXH, BHYT, BHTN theo kỳ.</w:t>
            </w:r>
          </w:p>
        </w:tc>
      </w:tr>
    </w:tbl>
    <w:p w14:paraId="7572A17B" w14:textId="77777777" w:rsidR="002A53CE" w:rsidRPr="00F64524" w:rsidRDefault="00894F3D" w:rsidP="00F64524">
      <w:pPr>
        <w:pStyle w:val="QT-Mcchnhtng"/>
        <w:numPr>
          <w:ilvl w:val="0"/>
          <w:numId w:val="2"/>
        </w:numPr>
      </w:pPr>
      <w:r w:rsidRPr="00F64524">
        <w:lastRenderedPageBreak/>
        <w:t>ĐẦU VÀO – ĐẦU RA</w:t>
      </w:r>
    </w:p>
    <w:p w14:paraId="49A9F27B" w14:textId="77777777" w:rsidR="002A53CE" w:rsidRPr="00F64524" w:rsidRDefault="00894F3D" w:rsidP="00F64524">
      <w:pPr>
        <w:pStyle w:val="QT-Mccontng"/>
        <w:keepNext/>
        <w:numPr>
          <w:ilvl w:val="1"/>
          <w:numId w:val="2"/>
        </w:numPr>
      </w:pPr>
      <w:r w:rsidRPr="00F64524">
        <w:t>Đầu vào</w:t>
      </w:r>
    </w:p>
    <w:p w14:paraId="17C829D5" w14:textId="77777777" w:rsidR="002A53CE" w:rsidRPr="00A86731" w:rsidRDefault="00894F3D" w:rsidP="00F64524">
      <w:pPr>
        <w:pStyle w:val="QT-Nộidung"/>
        <w:numPr>
          <w:ilvl w:val="0"/>
          <w:numId w:val="5"/>
        </w:numPr>
      </w:pPr>
      <w:r w:rsidRPr="00A86731">
        <w:rPr>
          <w:sz w:val="24"/>
        </w:rPr>
        <w:t>HĐLĐ/PLHĐLĐ, biến động nhân sự, bảng công, hồ sơ cá nhân và dữ liệu liên quan đến căn cứ đóng.</w:t>
      </w:r>
    </w:p>
    <w:p w14:paraId="74F99F5A" w14:textId="77777777" w:rsidR="002A53CE" w:rsidRPr="00A86731" w:rsidRDefault="00894F3D" w:rsidP="00F64524">
      <w:pPr>
        <w:pStyle w:val="QT-Nộidung"/>
        <w:numPr>
          <w:ilvl w:val="0"/>
          <w:numId w:val="5"/>
        </w:numPr>
      </w:pPr>
      <w:r w:rsidRPr="00A86731">
        <w:rPr>
          <w:sz w:val="24"/>
        </w:rPr>
        <w:t>Tờ khai, mã số BHXH, CCCD, hồ sơ chế độ và kết quả/thông báo từ cơ quan BHXH theo từng trường hợp.</w:t>
      </w:r>
    </w:p>
    <w:p w14:paraId="27632AC5" w14:textId="77777777" w:rsidR="002A53CE" w:rsidRPr="00F64524" w:rsidRDefault="00894F3D" w:rsidP="00F64524">
      <w:pPr>
        <w:pStyle w:val="QT-Mccontng"/>
        <w:keepNext/>
        <w:numPr>
          <w:ilvl w:val="1"/>
          <w:numId w:val="2"/>
        </w:numPr>
      </w:pPr>
      <w:r w:rsidRPr="00F64524">
        <w:t>Đầu ra</w:t>
      </w:r>
    </w:p>
    <w:p w14:paraId="226C90C6" w14:textId="77777777" w:rsidR="002A53CE" w:rsidRPr="00A86731" w:rsidRDefault="00894F3D" w:rsidP="00F64524">
      <w:pPr>
        <w:pStyle w:val="QT-Nộidung"/>
        <w:numPr>
          <w:ilvl w:val="0"/>
          <w:numId w:val="5"/>
        </w:numPr>
      </w:pPr>
      <w:r w:rsidRPr="00A86731">
        <w:rPr>
          <w:sz w:val="24"/>
        </w:rPr>
        <w:t>Kết quả tăng/giảm/điều chỉnh và dữ liệu tham gia, mức đóng được xác nhận, cập nhật.</w:t>
      </w:r>
    </w:p>
    <w:p w14:paraId="39FAC12A" w14:textId="77777777" w:rsidR="002A53CE" w:rsidRPr="00A86731" w:rsidRDefault="00894F3D" w:rsidP="00F64524">
      <w:pPr>
        <w:pStyle w:val="QT-Nộidung"/>
        <w:numPr>
          <w:ilvl w:val="0"/>
          <w:numId w:val="5"/>
        </w:numPr>
      </w:pPr>
      <w:r w:rsidRPr="00A86731">
        <w:rPr>
          <w:sz w:val="24"/>
        </w:rPr>
        <w:t>Dữ liệu nghĩa vụ đóng đã đối chiếu; hồ sơ chế độ, hồ sơ/tài liệu trả CBNV được theo dõi, bàn giao và lưu.</w:t>
      </w:r>
    </w:p>
    <w:p w14:paraId="63D13BCD" w14:textId="77777777" w:rsidR="002A53CE" w:rsidRPr="00F64524" w:rsidRDefault="00894F3D" w:rsidP="00F64524">
      <w:pPr>
        <w:pStyle w:val="QT-Mcchnhtng"/>
        <w:numPr>
          <w:ilvl w:val="0"/>
          <w:numId w:val="2"/>
        </w:numPr>
      </w:pPr>
      <w:r w:rsidRPr="00F64524">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1593"/>
        <w:gridCol w:w="1592"/>
        <w:gridCol w:w="2987"/>
        <w:gridCol w:w="1592"/>
        <w:gridCol w:w="1592"/>
      </w:tblGrid>
      <w:tr w:rsidR="002A53CE" w:rsidRPr="002D01BF" w14:paraId="54710FEA" w14:textId="77777777" w:rsidTr="002D01BF">
        <w:trPr>
          <w:jc w:val="center"/>
        </w:trPr>
        <w:tc>
          <w:tcPr>
            <w:tcW w:w="1593" w:type="dxa"/>
            <w:shd w:val="clear" w:color="auto" w:fill="FBD4B4"/>
            <w:vAlign w:val="center"/>
          </w:tcPr>
          <w:p w14:paraId="6CF0159D" w14:textId="77777777" w:rsidR="002A53CE" w:rsidRPr="002D01BF" w:rsidRDefault="00894F3D" w:rsidP="002D01BF">
            <w:pPr>
              <w:jc w:val="center"/>
              <w:rPr>
                <w:b/>
              </w:rPr>
            </w:pPr>
            <w:r w:rsidRPr="002D01BF">
              <w:rPr>
                <w:b/>
              </w:rPr>
              <w:t>Bước</w:t>
            </w:r>
          </w:p>
        </w:tc>
        <w:tc>
          <w:tcPr>
            <w:tcW w:w="1592" w:type="dxa"/>
            <w:shd w:val="clear" w:color="auto" w:fill="FBD4B4"/>
            <w:vAlign w:val="center"/>
          </w:tcPr>
          <w:p w14:paraId="517A28B0" w14:textId="77777777" w:rsidR="002A53CE" w:rsidRPr="002D01BF" w:rsidRDefault="00894F3D" w:rsidP="002D01BF">
            <w:pPr>
              <w:jc w:val="center"/>
              <w:rPr>
                <w:b/>
              </w:rPr>
            </w:pPr>
            <w:r w:rsidRPr="002D01BF">
              <w:rPr>
                <w:b/>
              </w:rPr>
              <w:t>Thực hiện</w:t>
            </w:r>
          </w:p>
        </w:tc>
        <w:tc>
          <w:tcPr>
            <w:tcW w:w="2987" w:type="dxa"/>
            <w:shd w:val="clear" w:color="auto" w:fill="FBD4B4"/>
            <w:vAlign w:val="center"/>
          </w:tcPr>
          <w:p w14:paraId="5677BD21" w14:textId="77777777" w:rsidR="002A53CE" w:rsidRPr="002D01BF" w:rsidRDefault="00894F3D" w:rsidP="002D01BF">
            <w:pPr>
              <w:jc w:val="center"/>
              <w:rPr>
                <w:b/>
              </w:rPr>
            </w:pPr>
            <w:r w:rsidRPr="002D01BF">
              <w:rPr>
                <w:b/>
              </w:rPr>
              <w:t>Nội dung</w:t>
            </w:r>
          </w:p>
        </w:tc>
        <w:tc>
          <w:tcPr>
            <w:tcW w:w="1592" w:type="dxa"/>
            <w:shd w:val="clear" w:color="auto" w:fill="FBD4B4"/>
            <w:vAlign w:val="center"/>
          </w:tcPr>
          <w:p w14:paraId="4A9F88FC" w14:textId="77777777" w:rsidR="002A53CE" w:rsidRPr="002D01BF" w:rsidRDefault="00894F3D" w:rsidP="002D01BF">
            <w:pPr>
              <w:jc w:val="center"/>
              <w:rPr>
                <w:b/>
              </w:rPr>
            </w:pPr>
            <w:r w:rsidRPr="002D01BF">
              <w:rPr>
                <w:b/>
              </w:rPr>
              <w:t>Kiểm tra/Phê duyệt</w:t>
            </w:r>
          </w:p>
        </w:tc>
        <w:tc>
          <w:tcPr>
            <w:tcW w:w="1592" w:type="dxa"/>
            <w:shd w:val="clear" w:color="auto" w:fill="FBD4B4"/>
            <w:vAlign w:val="center"/>
          </w:tcPr>
          <w:p w14:paraId="6556F7E6" w14:textId="77777777" w:rsidR="002A53CE" w:rsidRPr="002D01BF" w:rsidRDefault="00894F3D" w:rsidP="002D01BF">
            <w:pPr>
              <w:jc w:val="center"/>
              <w:rPr>
                <w:b/>
              </w:rPr>
            </w:pPr>
            <w:r w:rsidRPr="002D01BF">
              <w:rPr>
                <w:b/>
              </w:rPr>
              <w:t>Đầu ra</w:t>
            </w:r>
          </w:p>
        </w:tc>
      </w:tr>
      <w:tr w:rsidR="002A53CE" w:rsidRPr="00A86731" w14:paraId="4A379571" w14:textId="77777777" w:rsidTr="002D01BF">
        <w:trPr>
          <w:jc w:val="center"/>
        </w:trPr>
        <w:tc>
          <w:tcPr>
            <w:tcW w:w="1593" w:type="dxa"/>
            <w:vAlign w:val="center"/>
          </w:tcPr>
          <w:p w14:paraId="107C6A4A" w14:textId="77777777" w:rsidR="002A53CE" w:rsidRPr="00A86731" w:rsidRDefault="00894F3D" w:rsidP="002D01BF">
            <w:pPr>
              <w:jc w:val="center"/>
            </w:pPr>
            <w:r w:rsidRPr="00A86731">
              <w:t>B1</w:t>
            </w:r>
          </w:p>
        </w:tc>
        <w:tc>
          <w:tcPr>
            <w:tcW w:w="1592" w:type="dxa"/>
            <w:vAlign w:val="center"/>
          </w:tcPr>
          <w:p w14:paraId="10064A0A" w14:textId="77777777" w:rsidR="002A53CE" w:rsidRPr="00A86731" w:rsidRDefault="00894F3D" w:rsidP="002D01BF">
            <w:pPr>
              <w:jc w:val="center"/>
            </w:pPr>
            <w:r w:rsidRPr="00A86731">
              <w:t>HCNS + C&amp;B</w:t>
            </w:r>
          </w:p>
        </w:tc>
        <w:tc>
          <w:tcPr>
            <w:tcW w:w="2987" w:type="dxa"/>
            <w:vAlign w:val="center"/>
          </w:tcPr>
          <w:p w14:paraId="5C531B1A" w14:textId="77777777" w:rsidR="002A53CE" w:rsidRPr="00A86731" w:rsidRDefault="00894F3D" w:rsidP="00DA7D37">
            <w:pPr>
              <w:jc w:val="both"/>
            </w:pPr>
            <w:r w:rsidRPr="00A86731">
              <w:t>Rà soát nhân sự phát sinh nghĩa vụ tham gia hoặc biến động BHXH, BHYT, BHTN từ HĐLĐ/PLHĐLĐ, ngày hiệu lực, bảng công, tình trạng làm việc, nghỉ việc và các trường hợp nghỉ có ảnh hưởng đến nghĩa vụ đóng.</w:t>
            </w:r>
          </w:p>
        </w:tc>
        <w:tc>
          <w:tcPr>
            <w:tcW w:w="1592" w:type="dxa"/>
            <w:vAlign w:val="center"/>
          </w:tcPr>
          <w:p w14:paraId="7B439A7F" w14:textId="77777777" w:rsidR="002A53CE" w:rsidRPr="00A86731" w:rsidRDefault="00894F3D" w:rsidP="00DA7D37">
            <w:pPr>
              <w:jc w:val="both"/>
            </w:pPr>
            <w:r w:rsidRPr="00A86731">
              <w:t>C&amp;B xác định nghĩa vụ theo quy định hiện hành</w:t>
            </w:r>
          </w:p>
        </w:tc>
        <w:tc>
          <w:tcPr>
            <w:tcW w:w="1592" w:type="dxa"/>
            <w:vAlign w:val="center"/>
          </w:tcPr>
          <w:p w14:paraId="6B8AE31C" w14:textId="77777777" w:rsidR="002A53CE" w:rsidRPr="00A86731" w:rsidRDefault="00894F3D" w:rsidP="00DA7D37">
            <w:pPr>
              <w:jc w:val="both"/>
            </w:pPr>
            <w:r w:rsidRPr="00A86731">
              <w:t>Danh sách biến động</w:t>
            </w:r>
          </w:p>
        </w:tc>
      </w:tr>
      <w:tr w:rsidR="002A53CE" w:rsidRPr="00A86731" w14:paraId="08972C72" w14:textId="77777777" w:rsidTr="002D01BF">
        <w:trPr>
          <w:jc w:val="center"/>
        </w:trPr>
        <w:tc>
          <w:tcPr>
            <w:tcW w:w="1593" w:type="dxa"/>
            <w:vAlign w:val="center"/>
          </w:tcPr>
          <w:p w14:paraId="516CFC06" w14:textId="77777777" w:rsidR="002A53CE" w:rsidRPr="00A86731" w:rsidRDefault="00894F3D" w:rsidP="002D01BF">
            <w:pPr>
              <w:jc w:val="center"/>
            </w:pPr>
            <w:r w:rsidRPr="00A86731">
              <w:t>B2</w:t>
            </w:r>
          </w:p>
        </w:tc>
        <w:tc>
          <w:tcPr>
            <w:tcW w:w="1592" w:type="dxa"/>
            <w:vAlign w:val="center"/>
          </w:tcPr>
          <w:p w14:paraId="5D0D4234" w14:textId="77777777" w:rsidR="002A53CE" w:rsidRPr="00A86731" w:rsidRDefault="00894F3D" w:rsidP="002D01BF">
            <w:pPr>
              <w:jc w:val="center"/>
            </w:pPr>
            <w:r w:rsidRPr="00A86731">
              <w:t>HCNS</w:t>
            </w:r>
          </w:p>
        </w:tc>
        <w:tc>
          <w:tcPr>
            <w:tcW w:w="2987" w:type="dxa"/>
            <w:vAlign w:val="center"/>
          </w:tcPr>
          <w:p w14:paraId="60B19E6E" w14:textId="77777777" w:rsidR="002A53CE" w:rsidRPr="00A86731" w:rsidRDefault="00894F3D" w:rsidP="00DA7D37">
            <w:pPr>
              <w:jc w:val="both"/>
            </w:pPr>
            <w:r w:rsidRPr="00A86731">
              <w:t>Thu tờ khai/giấy tờ cần thiết; kiểm tra họ tên, CCCD, mã số BHXH, ngày hiệu lực và mức làm căn cứ đóng theo hồ sơ lao động, cơ cấu tiền lương được duyệt và quy định hiện hành. Trường hợp thông tin không khớp hoặc chưa đủ căn cứ phải được xác minh, bổ sung trước khi kê khai.</w:t>
            </w:r>
          </w:p>
        </w:tc>
        <w:tc>
          <w:tcPr>
            <w:tcW w:w="1592" w:type="dxa"/>
            <w:vAlign w:val="center"/>
          </w:tcPr>
          <w:p w14:paraId="1917BE20" w14:textId="77777777" w:rsidR="002A53CE" w:rsidRPr="00A86731" w:rsidRDefault="00894F3D" w:rsidP="00DA7D37">
            <w:pPr>
              <w:jc w:val="both"/>
            </w:pPr>
            <w:r w:rsidRPr="00A86731">
              <w:t>C&amp;B kiểm tra</w:t>
            </w:r>
          </w:p>
        </w:tc>
        <w:tc>
          <w:tcPr>
            <w:tcW w:w="1592" w:type="dxa"/>
            <w:vAlign w:val="center"/>
          </w:tcPr>
          <w:p w14:paraId="3EE59523" w14:textId="77777777" w:rsidR="002A53CE" w:rsidRPr="00A86731" w:rsidRDefault="00894F3D" w:rsidP="00DA7D37">
            <w:pPr>
              <w:jc w:val="both"/>
            </w:pPr>
            <w:r w:rsidRPr="00A86731">
              <w:t>Hồ sơ đủ điều kiện xử lý</w:t>
            </w:r>
          </w:p>
        </w:tc>
      </w:tr>
      <w:tr w:rsidR="002A53CE" w:rsidRPr="00A86731" w14:paraId="4CF1AC15" w14:textId="77777777" w:rsidTr="002D01BF">
        <w:trPr>
          <w:jc w:val="center"/>
        </w:trPr>
        <w:tc>
          <w:tcPr>
            <w:tcW w:w="1593" w:type="dxa"/>
            <w:vAlign w:val="center"/>
          </w:tcPr>
          <w:p w14:paraId="2A90C4E4" w14:textId="77777777" w:rsidR="002A53CE" w:rsidRPr="00A86731" w:rsidRDefault="00894F3D" w:rsidP="002D01BF">
            <w:pPr>
              <w:jc w:val="center"/>
            </w:pPr>
            <w:r w:rsidRPr="00A86731">
              <w:t>B3</w:t>
            </w:r>
          </w:p>
        </w:tc>
        <w:tc>
          <w:tcPr>
            <w:tcW w:w="1592" w:type="dxa"/>
            <w:vAlign w:val="center"/>
          </w:tcPr>
          <w:p w14:paraId="0EDE3081" w14:textId="77777777" w:rsidR="002A53CE" w:rsidRPr="00A86731" w:rsidRDefault="00894F3D" w:rsidP="002D01BF">
            <w:pPr>
              <w:jc w:val="center"/>
            </w:pPr>
            <w:r w:rsidRPr="00A86731">
              <w:t>C&amp;B</w:t>
            </w:r>
          </w:p>
        </w:tc>
        <w:tc>
          <w:tcPr>
            <w:tcW w:w="2987" w:type="dxa"/>
            <w:vAlign w:val="center"/>
          </w:tcPr>
          <w:p w14:paraId="7CF777E3" w14:textId="77777777" w:rsidR="002A53CE" w:rsidRPr="00A86731" w:rsidRDefault="00894F3D" w:rsidP="00DA7D37">
            <w:pPr>
              <w:jc w:val="both"/>
            </w:pPr>
            <w:r w:rsidRPr="00A86731">
              <w:t xml:space="preserve">Thực hiện kê khai tăng, giảm, điều chỉnh và các nghiệp vụ liên quan trên hệ thống/qua đơn vị dịch vụ </w:t>
            </w:r>
            <w:r w:rsidRPr="00A86731">
              <w:lastRenderedPageBreak/>
              <w:t>trong kỳ xử lý từ ngày 20 đến ngày 25 hằng tháng; lưu mã hồ sơ và trạng thái xử lý.</w:t>
            </w:r>
          </w:p>
        </w:tc>
        <w:tc>
          <w:tcPr>
            <w:tcW w:w="1592" w:type="dxa"/>
            <w:vAlign w:val="center"/>
          </w:tcPr>
          <w:p w14:paraId="3CBF340E" w14:textId="77777777" w:rsidR="002A53CE" w:rsidRPr="00A86731" w:rsidRDefault="00894F3D" w:rsidP="00DA7D37">
            <w:pPr>
              <w:jc w:val="both"/>
            </w:pPr>
            <w:r w:rsidRPr="00A86731">
              <w:lastRenderedPageBreak/>
              <w:t>Theo hệ thống/cơ quan BHXH</w:t>
            </w:r>
          </w:p>
        </w:tc>
        <w:tc>
          <w:tcPr>
            <w:tcW w:w="1592" w:type="dxa"/>
            <w:vAlign w:val="center"/>
          </w:tcPr>
          <w:p w14:paraId="0E3CC8D8" w14:textId="77777777" w:rsidR="002A53CE" w:rsidRPr="00A86731" w:rsidRDefault="00894F3D" w:rsidP="00DA7D37">
            <w:pPr>
              <w:jc w:val="both"/>
            </w:pPr>
            <w:r w:rsidRPr="00A86731">
              <w:t>Hồ sơ đã nộp</w:t>
            </w:r>
          </w:p>
        </w:tc>
      </w:tr>
      <w:tr w:rsidR="002A53CE" w:rsidRPr="00A86731" w14:paraId="05845E33" w14:textId="77777777" w:rsidTr="002D01BF">
        <w:trPr>
          <w:jc w:val="center"/>
        </w:trPr>
        <w:tc>
          <w:tcPr>
            <w:tcW w:w="1593" w:type="dxa"/>
            <w:vAlign w:val="center"/>
          </w:tcPr>
          <w:p w14:paraId="6E638282" w14:textId="77777777" w:rsidR="002A53CE" w:rsidRPr="00A86731" w:rsidRDefault="00894F3D" w:rsidP="002D01BF">
            <w:pPr>
              <w:jc w:val="center"/>
            </w:pPr>
            <w:r w:rsidRPr="00A86731">
              <w:t>B4</w:t>
            </w:r>
          </w:p>
        </w:tc>
        <w:tc>
          <w:tcPr>
            <w:tcW w:w="1592" w:type="dxa"/>
            <w:vAlign w:val="center"/>
          </w:tcPr>
          <w:p w14:paraId="7A92B01B" w14:textId="77777777" w:rsidR="002A53CE" w:rsidRPr="00A86731" w:rsidRDefault="00894F3D" w:rsidP="002D01BF">
            <w:pPr>
              <w:jc w:val="center"/>
            </w:pPr>
            <w:r w:rsidRPr="00A86731">
              <w:t>HCNS + C&amp;B</w:t>
            </w:r>
          </w:p>
        </w:tc>
        <w:tc>
          <w:tcPr>
            <w:tcW w:w="2987" w:type="dxa"/>
            <w:vAlign w:val="center"/>
          </w:tcPr>
          <w:p w14:paraId="687AF7D0" w14:textId="77777777" w:rsidR="002A53CE" w:rsidRPr="00A86731" w:rsidRDefault="00894F3D" w:rsidP="00DA7D37">
            <w:pPr>
              <w:jc w:val="both"/>
            </w:pPr>
            <w:r w:rsidRPr="00A86731">
              <w:t>Theo dõi kết quả; kiểm tra người tham gia, thời gian, mức đóng và trạng thái ghi nhận; bổ sung/điều chỉnh khi hồ sơ chưa được chấp nhận. Hồ sơ bị từ chối hoặc yêu cầu bổ sung phải ghi rõ lý do, nội dung cần xử lý và tiếp tục theo dõi đến khi có kết quả cuối cùng.</w:t>
            </w:r>
          </w:p>
        </w:tc>
        <w:tc>
          <w:tcPr>
            <w:tcW w:w="1592" w:type="dxa"/>
            <w:vAlign w:val="center"/>
          </w:tcPr>
          <w:p w14:paraId="5081D814" w14:textId="77777777" w:rsidR="002A53CE" w:rsidRPr="00A86731" w:rsidRDefault="00894F3D" w:rsidP="00DA7D37">
            <w:pPr>
              <w:jc w:val="both"/>
            </w:pPr>
            <w:r w:rsidRPr="00A86731">
              <w:t>Đối chiếu kết quả cơ quan BHXH</w:t>
            </w:r>
          </w:p>
        </w:tc>
        <w:tc>
          <w:tcPr>
            <w:tcW w:w="1592" w:type="dxa"/>
            <w:vAlign w:val="center"/>
          </w:tcPr>
          <w:p w14:paraId="204B583A" w14:textId="77777777" w:rsidR="002A53CE" w:rsidRPr="00A86731" w:rsidRDefault="00894F3D" w:rsidP="00DA7D37">
            <w:pPr>
              <w:jc w:val="both"/>
            </w:pPr>
            <w:r w:rsidRPr="00A86731">
              <w:t>Kết quả biến động được xác nhận</w:t>
            </w:r>
          </w:p>
        </w:tc>
      </w:tr>
      <w:tr w:rsidR="002A53CE" w:rsidRPr="00A86731" w14:paraId="79793542" w14:textId="77777777" w:rsidTr="002D01BF">
        <w:trPr>
          <w:jc w:val="center"/>
        </w:trPr>
        <w:tc>
          <w:tcPr>
            <w:tcW w:w="1593" w:type="dxa"/>
            <w:vAlign w:val="center"/>
          </w:tcPr>
          <w:p w14:paraId="421E75B0" w14:textId="77777777" w:rsidR="002A53CE" w:rsidRPr="00A86731" w:rsidRDefault="00894F3D" w:rsidP="002D01BF">
            <w:pPr>
              <w:jc w:val="center"/>
            </w:pPr>
            <w:r w:rsidRPr="00A86731">
              <w:t>B5</w:t>
            </w:r>
          </w:p>
        </w:tc>
        <w:tc>
          <w:tcPr>
            <w:tcW w:w="1592" w:type="dxa"/>
            <w:vAlign w:val="center"/>
          </w:tcPr>
          <w:p w14:paraId="2595AC64" w14:textId="77777777" w:rsidR="002A53CE" w:rsidRPr="00A86731" w:rsidRDefault="00894F3D" w:rsidP="002D01BF">
            <w:pPr>
              <w:jc w:val="center"/>
            </w:pPr>
            <w:r w:rsidRPr="00A86731">
              <w:t>C&amp;B + Kế toán</w:t>
            </w:r>
          </w:p>
        </w:tc>
        <w:tc>
          <w:tcPr>
            <w:tcW w:w="2987" w:type="dxa"/>
            <w:vAlign w:val="center"/>
          </w:tcPr>
          <w:p w14:paraId="7A034ECB" w14:textId="77777777" w:rsidR="002A53CE" w:rsidRPr="00A86731" w:rsidRDefault="00894F3D" w:rsidP="00DA7D37">
            <w:pPr>
              <w:jc w:val="both"/>
            </w:pPr>
            <w:r w:rsidRPr="00A86731">
              <w:t>Tiếp nhận kết quả/thông báo nghĩa vụ đóng; đối chiếu danh sách tham gia, mức làm căn cứ đóng, số tiền phải đóng với dữ liệu C&amp;B và số tiền thanh toán/chứng từ của Kế toán; xác định và xử lý chênh lệch trước khi chốt kỳ.</w:t>
            </w:r>
          </w:p>
        </w:tc>
        <w:tc>
          <w:tcPr>
            <w:tcW w:w="1592" w:type="dxa"/>
            <w:vAlign w:val="center"/>
          </w:tcPr>
          <w:p w14:paraId="6BF2B31C" w14:textId="77777777" w:rsidR="002A53CE" w:rsidRPr="00A86731" w:rsidRDefault="00894F3D" w:rsidP="00DA7D37">
            <w:pPr>
              <w:jc w:val="both"/>
            </w:pPr>
            <w:r w:rsidRPr="00A86731">
              <w:t>C&amp;B/Kế toán đối chiếu</w:t>
            </w:r>
          </w:p>
        </w:tc>
        <w:tc>
          <w:tcPr>
            <w:tcW w:w="1592" w:type="dxa"/>
            <w:vAlign w:val="center"/>
          </w:tcPr>
          <w:p w14:paraId="58CE32A1" w14:textId="77777777" w:rsidR="002A53CE" w:rsidRPr="00A86731" w:rsidRDefault="00894F3D" w:rsidP="00DA7D37">
            <w:pPr>
              <w:jc w:val="both"/>
            </w:pPr>
            <w:r w:rsidRPr="00A86731">
              <w:t>Dữ liệu nghĩa vụ đóng đã đối chiếu</w:t>
            </w:r>
          </w:p>
        </w:tc>
      </w:tr>
      <w:tr w:rsidR="002A53CE" w:rsidRPr="00A86731" w14:paraId="6E21775A" w14:textId="77777777" w:rsidTr="002D01BF">
        <w:trPr>
          <w:jc w:val="center"/>
        </w:trPr>
        <w:tc>
          <w:tcPr>
            <w:tcW w:w="1593" w:type="dxa"/>
            <w:vAlign w:val="center"/>
          </w:tcPr>
          <w:p w14:paraId="39FD1EF6" w14:textId="77777777" w:rsidR="002A53CE" w:rsidRPr="00A86731" w:rsidRDefault="00894F3D" w:rsidP="002D01BF">
            <w:pPr>
              <w:jc w:val="center"/>
            </w:pPr>
            <w:r w:rsidRPr="00A86731">
              <w:t>B6</w:t>
            </w:r>
          </w:p>
        </w:tc>
        <w:tc>
          <w:tcPr>
            <w:tcW w:w="1592" w:type="dxa"/>
            <w:vAlign w:val="center"/>
          </w:tcPr>
          <w:p w14:paraId="3E99921E" w14:textId="77777777" w:rsidR="002A53CE" w:rsidRPr="00A86731" w:rsidRDefault="00894F3D" w:rsidP="002D01BF">
            <w:pPr>
              <w:jc w:val="center"/>
            </w:pPr>
            <w:r w:rsidRPr="00A86731">
              <w:t>HCNS + C&amp;B</w:t>
            </w:r>
          </w:p>
        </w:tc>
        <w:tc>
          <w:tcPr>
            <w:tcW w:w="2987" w:type="dxa"/>
            <w:vAlign w:val="center"/>
          </w:tcPr>
          <w:p w14:paraId="24875F11" w14:textId="77777777" w:rsidR="002A53CE" w:rsidRPr="00A86731" w:rsidRDefault="00894F3D" w:rsidP="00DA7D37">
            <w:pPr>
              <w:jc w:val="both"/>
            </w:pPr>
            <w:r w:rsidRPr="00A86731">
              <w:t>Tiếp nhận hồ sơ ốm đau, thai sản hoặc chế độ khác; kiểm tra điều kiện, tính đầy đủ của hồ sơ và thực hiện hồ sơ chế độ trong cùng kỳ xử lý từ ngày 20 đến ngày 25 hằng tháng; theo dõi đến khi có kết quả.</w:t>
            </w:r>
          </w:p>
        </w:tc>
        <w:tc>
          <w:tcPr>
            <w:tcW w:w="1592" w:type="dxa"/>
            <w:vAlign w:val="center"/>
          </w:tcPr>
          <w:p w14:paraId="7856E4AA" w14:textId="77777777" w:rsidR="002A53CE" w:rsidRPr="00A86731" w:rsidRDefault="00894F3D" w:rsidP="00DA7D37">
            <w:pPr>
              <w:jc w:val="both"/>
            </w:pPr>
            <w:r w:rsidRPr="00A86731">
              <w:t>Theo quy định hiện hành</w:t>
            </w:r>
          </w:p>
        </w:tc>
        <w:tc>
          <w:tcPr>
            <w:tcW w:w="1592" w:type="dxa"/>
            <w:vAlign w:val="center"/>
          </w:tcPr>
          <w:p w14:paraId="388F57A0" w14:textId="77777777" w:rsidR="002A53CE" w:rsidRPr="00A86731" w:rsidRDefault="00894F3D" w:rsidP="00DA7D37">
            <w:pPr>
              <w:jc w:val="both"/>
            </w:pPr>
            <w:r w:rsidRPr="00A86731">
              <w:t>Hồ sơ chế độ đã xử lý/theo dõi</w:t>
            </w:r>
          </w:p>
        </w:tc>
      </w:tr>
      <w:tr w:rsidR="002A53CE" w:rsidRPr="00A86731" w14:paraId="77E84E67" w14:textId="77777777" w:rsidTr="002D01BF">
        <w:trPr>
          <w:jc w:val="center"/>
        </w:trPr>
        <w:tc>
          <w:tcPr>
            <w:tcW w:w="1593" w:type="dxa"/>
            <w:vAlign w:val="center"/>
          </w:tcPr>
          <w:p w14:paraId="14ECBCEC" w14:textId="77777777" w:rsidR="002A53CE" w:rsidRPr="00A86731" w:rsidRDefault="00894F3D" w:rsidP="002D01BF">
            <w:pPr>
              <w:jc w:val="center"/>
            </w:pPr>
            <w:r w:rsidRPr="00A86731">
              <w:t>B7</w:t>
            </w:r>
          </w:p>
        </w:tc>
        <w:tc>
          <w:tcPr>
            <w:tcW w:w="1592" w:type="dxa"/>
            <w:vAlign w:val="center"/>
          </w:tcPr>
          <w:p w14:paraId="59185BB6" w14:textId="77777777" w:rsidR="002A53CE" w:rsidRPr="00A86731" w:rsidRDefault="00894F3D" w:rsidP="002D01BF">
            <w:pPr>
              <w:jc w:val="center"/>
            </w:pPr>
            <w:r w:rsidRPr="00A86731">
              <w:t>HCNS/C&amp;B</w:t>
            </w:r>
          </w:p>
        </w:tc>
        <w:tc>
          <w:tcPr>
            <w:tcW w:w="2987" w:type="dxa"/>
            <w:vAlign w:val="center"/>
          </w:tcPr>
          <w:p w14:paraId="168334E1" w14:textId="77777777" w:rsidR="002A53CE" w:rsidRPr="00A86731" w:rsidRDefault="00894F3D" w:rsidP="00DA7D37">
            <w:pPr>
              <w:jc w:val="both"/>
            </w:pPr>
            <w:r w:rsidRPr="00A86731">
              <w:t>Kiểm tra hồ sơ/tài liệu cần bàn giao cho CBNV, bao gồm hồ sơ phát sinh khi nghỉ việc hoặc hồ sơ chế độ; thực hiện bàn giao có xác nhận và lưu bằng chứng. Hồ sơ chưa hoàn tất tiếp tục được theo dõi đến khi xử lý xong.</w:t>
            </w:r>
          </w:p>
        </w:tc>
        <w:tc>
          <w:tcPr>
            <w:tcW w:w="1592" w:type="dxa"/>
            <w:vAlign w:val="center"/>
          </w:tcPr>
          <w:p w14:paraId="42905476" w14:textId="77777777" w:rsidR="002A53CE" w:rsidRPr="00A86731" w:rsidRDefault="00894F3D" w:rsidP="00DA7D37">
            <w:pPr>
              <w:jc w:val="both"/>
            </w:pPr>
            <w:r w:rsidRPr="00A86731">
              <w:t>CBNV/đầu mối liên quan xác nhận</w:t>
            </w:r>
          </w:p>
        </w:tc>
        <w:tc>
          <w:tcPr>
            <w:tcW w:w="1592" w:type="dxa"/>
            <w:vAlign w:val="center"/>
          </w:tcPr>
          <w:p w14:paraId="3604F99A" w14:textId="77777777" w:rsidR="002A53CE" w:rsidRPr="00A86731" w:rsidRDefault="00894F3D" w:rsidP="00DA7D37">
            <w:pPr>
              <w:jc w:val="both"/>
            </w:pPr>
            <w:r w:rsidRPr="00A86731">
              <w:t>Hồ sơ hoàn tất/bàn giao</w:t>
            </w:r>
          </w:p>
        </w:tc>
      </w:tr>
    </w:tbl>
    <w:p w14:paraId="2614ADDF" w14:textId="77777777" w:rsidR="002A53CE" w:rsidRPr="00F64524" w:rsidRDefault="00894F3D" w:rsidP="00F64524">
      <w:pPr>
        <w:pStyle w:val="QT-Mcchnhtng"/>
        <w:numPr>
          <w:ilvl w:val="0"/>
          <w:numId w:val="2"/>
        </w:numPr>
      </w:pPr>
      <w:r w:rsidRPr="00F64524">
        <w:lastRenderedPageBreak/>
        <w:t>SLA VÀ ĐIỂM KIỂM SOÁT</w:t>
      </w:r>
    </w:p>
    <w:p w14:paraId="025EFF95" w14:textId="77777777" w:rsidR="002A53CE" w:rsidRPr="00A86731" w:rsidRDefault="00894F3D" w:rsidP="00F64524">
      <w:pPr>
        <w:pStyle w:val="QT-Nộidung"/>
        <w:numPr>
          <w:ilvl w:val="0"/>
          <w:numId w:val="5"/>
        </w:numPr>
      </w:pPr>
      <w:r w:rsidRPr="00A86731">
        <w:rPr>
          <w:sz w:val="24"/>
        </w:rPr>
        <w:t>Toàn bộ nghiệp vụ BHXH, BHYT, BHTN phát sinh trong kỳ, bao gồm báo tăng, báo giảm, điều chỉnh, đối chiếu nghĩa vụ đóng, hồ sơ chế độ và các nghiệp vụ liên quan, được rà soát, hoàn thiện và thực hiện tập trung từ ngày 20 đến ngày 25 hằng tháng.</w:t>
      </w:r>
    </w:p>
    <w:p w14:paraId="117FBA1E" w14:textId="77777777" w:rsidR="002A53CE" w:rsidRPr="00A86731" w:rsidRDefault="00894F3D" w:rsidP="00F64524">
      <w:pPr>
        <w:pStyle w:val="QT-Nộidung"/>
        <w:numPr>
          <w:ilvl w:val="0"/>
          <w:numId w:val="5"/>
        </w:numPr>
      </w:pPr>
      <w:r w:rsidRPr="00A86731">
        <w:rPr>
          <w:sz w:val="24"/>
        </w:rPr>
        <w:t>Việc xác định đối tượng tham gia, thời gian và mức làm căn cứ đóng phải căn cứ hồ sơ lao động thực tế và quy định hiện hành; không mặc nhiên căn cứ riêng vào thời điểm “hết thử việc”.</w:t>
      </w:r>
    </w:p>
    <w:p w14:paraId="6C13D336" w14:textId="77777777" w:rsidR="002A53CE" w:rsidRPr="00A86731" w:rsidRDefault="00894F3D" w:rsidP="00F64524">
      <w:pPr>
        <w:pStyle w:val="QT-Nộidung"/>
        <w:numPr>
          <w:ilvl w:val="0"/>
          <w:numId w:val="5"/>
        </w:numPr>
      </w:pPr>
      <w:r w:rsidRPr="00A86731">
        <w:rPr>
          <w:sz w:val="24"/>
        </w:rPr>
        <w:t>Dữ liệu BHXH, BHYT, BHTN, CCCD và hồ sơ chế độ là dữ liệu cần được bảo mật; chỉ chia sẻ cho đúng cá nhân/bộ phận có trách nhiệm xử lý.</w:t>
      </w:r>
    </w:p>
    <w:p w14:paraId="4F9AA5F1" w14:textId="77777777" w:rsidR="002A53CE" w:rsidRPr="00A86731" w:rsidRDefault="00894F3D" w:rsidP="00F64524">
      <w:pPr>
        <w:pStyle w:val="QT-Nộidung"/>
        <w:numPr>
          <w:ilvl w:val="0"/>
          <w:numId w:val="5"/>
        </w:numPr>
      </w:pPr>
      <w:r w:rsidRPr="00A86731">
        <w:rPr>
          <w:sz w:val="24"/>
        </w:rPr>
        <w:t>Hồ sơ phát sinh phải được theo dõi xuyên suốt từ khi chuẩn bị, nộp, đối chiếu kết quả, xử lý bổ sung đến khi hoàn tất; chênh lệch về dữ liệu hoặc nghĩa vụ đóng phải được xác minh và xử lý trước khi chốt kỳ.</w:t>
      </w:r>
    </w:p>
    <w:p w14:paraId="7ADCFAF8" w14:textId="77777777" w:rsidR="002A53CE" w:rsidRPr="00F64524" w:rsidRDefault="00894F3D" w:rsidP="00F64524">
      <w:pPr>
        <w:pStyle w:val="QT-Mcchnhtng"/>
        <w:numPr>
          <w:ilvl w:val="0"/>
          <w:numId w:val="2"/>
        </w:numPr>
      </w:pPr>
      <w:r w:rsidRPr="00F64524">
        <w:t>HỒ SƠ, BIỂU MẪU VÀ HIỆU LỰC</w:t>
      </w:r>
    </w:p>
    <w:p w14:paraId="0A94F5EE" w14:textId="77777777" w:rsidR="002A53CE" w:rsidRPr="00F64524" w:rsidRDefault="00894F3D" w:rsidP="00F64524">
      <w:pPr>
        <w:pStyle w:val="QT-Mccontng"/>
        <w:keepNext/>
        <w:numPr>
          <w:ilvl w:val="1"/>
          <w:numId w:val="2"/>
        </w:numPr>
      </w:pPr>
      <w:r w:rsidRPr="00F64524">
        <w:t>Hồ sơ/biểu mẫu áp dụng:</w:t>
      </w:r>
    </w:p>
    <w:p w14:paraId="0FAB6C6D" w14:textId="77777777" w:rsidR="002A53CE" w:rsidRPr="00A86731" w:rsidRDefault="00894F3D" w:rsidP="00F64524">
      <w:pPr>
        <w:pStyle w:val="QT-Nộidung"/>
        <w:numPr>
          <w:ilvl w:val="0"/>
          <w:numId w:val="5"/>
        </w:numPr>
      </w:pPr>
      <w:r w:rsidRPr="00A86731">
        <w:rPr>
          <w:sz w:val="24"/>
        </w:rPr>
        <w:t>Danh sách biến động BHXH, BHYT, BHTN; tờ khai/hồ sơ cá nhân; hồ sơ điện tử trên hệ thống BHXH.</w:t>
      </w:r>
    </w:p>
    <w:p w14:paraId="3E6B5795" w14:textId="77777777" w:rsidR="002A53CE" w:rsidRPr="00A86731" w:rsidRDefault="00894F3D" w:rsidP="00F64524">
      <w:pPr>
        <w:pStyle w:val="QT-Nộidung"/>
        <w:numPr>
          <w:ilvl w:val="0"/>
          <w:numId w:val="5"/>
        </w:numPr>
      </w:pPr>
      <w:r w:rsidRPr="00A86731">
        <w:rPr>
          <w:sz w:val="24"/>
        </w:rPr>
        <w:t>Kết quả tăng/giảm/điều chỉnh; kết quả/thông báo nghĩa vụ đóng; bảng đối chiếu với Kế toán; chứng từ liên quan; hồ sơ chế độ và biên bản/xác nhận bàn giao tài liệu.</w:t>
      </w:r>
    </w:p>
    <w:p w14:paraId="370BBBA2" w14:textId="77777777" w:rsidR="002A53CE" w:rsidRPr="00F64524" w:rsidRDefault="00894F3D" w:rsidP="00F64524">
      <w:pPr>
        <w:pStyle w:val="QT-Mccontng"/>
        <w:keepNext/>
        <w:numPr>
          <w:ilvl w:val="1"/>
          <w:numId w:val="2"/>
        </w:numPr>
      </w:pPr>
      <w:r w:rsidRPr="00F64524">
        <w:t>Hồ sơ được lưu trên hệ thống/kho lưu trữ được Công ty cho phép, theo đúng phân quyền và thời hạn lưu trữ áp dụng; bảo đảm có thể đối chiếu, truy vết khi cần.</w:t>
      </w:r>
    </w:p>
    <w:p w14:paraId="5829FAC9" w14:textId="77777777" w:rsidR="002A53CE" w:rsidRPr="00F64524" w:rsidRDefault="00894F3D" w:rsidP="00F64524">
      <w:pPr>
        <w:pStyle w:val="QT-Mccontng"/>
        <w:keepNext/>
        <w:numPr>
          <w:ilvl w:val="1"/>
          <w:numId w:val="2"/>
        </w:numPr>
      </w:pPr>
      <w:r w:rsidRPr="00F64524">
        <w:t>Quy trình có hiệu lực kể từ ngày được cấp có thẩm quyền phê duyệt. Phòng HCNS chịu trách nhiệm hướng dẫn, theo dõi và đề xuất cập nhật khi cần thiết.</w:t>
      </w:r>
    </w:p>
    <w:p w14:paraId="5D86CF0E" w14:textId="77777777" w:rsidR="002A53CE" w:rsidRPr="00A86731" w:rsidRDefault="002A53CE" w:rsidP="00A86731">
      <w:pPr>
        <w:jc w:val="both"/>
      </w:pPr>
    </w:p>
    <w:p w14:paraId="5FC5EAC0" w14:textId="77777777" w:rsidR="00B029B2" w:rsidRDefault="00B029B2" w:rsidP="00A86731">
      <w:pPr>
        <w:pStyle w:val="QT-Tiêuđềkhôngđánhsố"/>
        <w:keepNext/>
      </w:pPr>
      <w:r>
        <w:rPr>
          <w:b/>
          <w:bCs/>
          <w:szCs w:val="23"/>
        </w:rPr>
        <w:t>KÝ DUYỆT</w:t>
      </w:r>
    </w:p>
    <w:p w14:paraId="08B05357" w14:textId="1391E9E0" w:rsidR="002A53CE" w:rsidRPr="00A86731" w:rsidRDefault="002A53CE" w:rsidP="00A86731">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8"/>
        <w:gridCol w:w="3119"/>
        <w:gridCol w:w="3119"/>
      </w:tblGrid>
      <w:tr w:rsidR="002A53CE" w:rsidRPr="002D01BF" w14:paraId="3CDE27B7" w14:textId="77777777" w:rsidTr="002D01BF">
        <w:trPr>
          <w:jc w:val="center"/>
          <w:cantSplit/>
        </w:trPr>
        <w:tc>
          <w:tcPr>
            <w:tcW w:w="3118" w:type="dxa"/>
            <w:shd w:val="clear" w:color="auto" w:fill="FBD4B4"/>
            <w:vAlign w:val="center"/>
          </w:tcPr>
          <w:p w14:paraId="6F79EFD8" w14:textId="77777777" w:rsidR="002A53CE" w:rsidRPr="002D01BF" w:rsidRDefault="00894F3D" w:rsidP="002D01BF">
            <w:pPr>
              <w:keepNext/>
              <w:jc w:val="center"/>
              <w:rPr>
                <w:b/>
              </w:rPr>
            </w:pPr>
            <w:r w:rsidRPr="002D01BF">
              <w:rPr>
                <w:b/>
              </w:rPr>
              <w:t>SOẠN THẢO</w:t>
            </w:r>
          </w:p>
        </w:tc>
        <w:tc>
          <w:tcPr>
            <w:tcW w:w="3119" w:type="dxa"/>
            <w:shd w:val="clear" w:color="auto" w:fill="FBD4B4"/>
            <w:vAlign w:val="center"/>
          </w:tcPr>
          <w:p w14:paraId="33F316FF" w14:textId="77777777" w:rsidR="002A53CE" w:rsidRPr="002D01BF" w:rsidRDefault="00894F3D" w:rsidP="002D01BF">
            <w:pPr>
              <w:keepNext/>
              <w:jc w:val="center"/>
              <w:rPr>
                <w:b/>
              </w:rPr>
            </w:pPr>
            <w:r w:rsidRPr="002D01BF">
              <w:rPr>
                <w:b/>
              </w:rPr>
              <w:t>KIỂM TRA</w:t>
            </w:r>
          </w:p>
        </w:tc>
        <w:tc>
          <w:tcPr>
            <w:tcW w:w="3119" w:type="dxa"/>
            <w:shd w:val="clear" w:color="auto" w:fill="FBD4B4"/>
            <w:vAlign w:val="center"/>
          </w:tcPr>
          <w:p w14:paraId="0FC61346" w14:textId="77777777" w:rsidR="002A53CE" w:rsidRPr="002D01BF" w:rsidRDefault="00894F3D" w:rsidP="002D01BF">
            <w:pPr>
              <w:keepNext/>
              <w:jc w:val="center"/>
              <w:rPr>
                <w:b/>
              </w:rPr>
            </w:pPr>
            <w:r w:rsidRPr="002D01BF">
              <w:rPr>
                <w:b/>
              </w:rPr>
              <w:t>PHÊ DUYỆT</w:t>
            </w:r>
          </w:p>
        </w:tc>
      </w:tr>
      <w:tr w:rsidR="002A53CE" w:rsidRPr="00A86731" w14:paraId="54D5ADF6" w14:textId="77777777" w:rsidTr="002D01BF">
        <w:trPr>
          <w:jc w:val="center"/>
          <w:cantSplit/>
        </w:trPr>
        <w:tc>
          <w:tcPr>
            <w:tcW w:w="3118" w:type="dxa"/>
            <w:vAlign w:val="center"/>
          </w:tcPr>
          <w:p w14:paraId="31A675AB" w14:textId="77777777" w:rsidR="002A53CE" w:rsidRPr="00A86731" w:rsidRDefault="002A53CE" w:rsidP="002D01BF">
            <w:pPr>
              <w:keepNext/>
              <w:jc w:val="center"/>
            </w:pPr>
          </w:p>
        </w:tc>
        <w:tc>
          <w:tcPr>
            <w:tcW w:w="3119" w:type="dxa"/>
            <w:vAlign w:val="center"/>
          </w:tcPr>
          <w:p w14:paraId="59FCE0F5" w14:textId="77777777" w:rsidR="002A53CE" w:rsidRPr="00A86731" w:rsidRDefault="002A53CE" w:rsidP="002D01BF">
            <w:pPr>
              <w:keepNext/>
              <w:jc w:val="center"/>
            </w:pPr>
          </w:p>
        </w:tc>
        <w:tc>
          <w:tcPr>
            <w:tcW w:w="3119" w:type="dxa"/>
            <w:vAlign w:val="center"/>
          </w:tcPr>
          <w:p w14:paraId="554F0DEA" w14:textId="77777777" w:rsidR="002A53CE" w:rsidRPr="00A86731" w:rsidRDefault="002A53CE" w:rsidP="002D01BF">
            <w:pPr>
              <w:keepNext/>
              <w:jc w:val="center"/>
            </w:pPr>
          </w:p>
        </w:tc>
      </w:tr>
      <w:tr w:rsidR="002A53CE" w:rsidRPr="00A86731" w14:paraId="161CF4AD" w14:textId="77777777" w:rsidTr="002D01BF">
        <w:trPr>
          <w:jc w:val="center"/>
          <w:cantSplit/>
        </w:trPr>
        <w:tc>
          <w:tcPr>
            <w:tcW w:w="3118" w:type="dxa"/>
            <w:vAlign w:val="center"/>
          </w:tcPr>
          <w:p w14:paraId="247F9C0C" w14:textId="77777777" w:rsidR="002A53CE" w:rsidRPr="00A86731" w:rsidRDefault="00894F3D" w:rsidP="002D01BF">
            <w:pPr>
              <w:jc w:val="center"/>
            </w:pPr>
            <w:r w:rsidRPr="00A86731">
              <w:t>… / … / …</w:t>
            </w:r>
          </w:p>
        </w:tc>
        <w:tc>
          <w:tcPr>
            <w:tcW w:w="3119" w:type="dxa"/>
            <w:vAlign w:val="center"/>
          </w:tcPr>
          <w:p w14:paraId="4E923E7E" w14:textId="77777777" w:rsidR="002A53CE" w:rsidRPr="00A86731" w:rsidRDefault="00894F3D" w:rsidP="002D01BF">
            <w:pPr>
              <w:jc w:val="center"/>
            </w:pPr>
            <w:r w:rsidRPr="00A86731">
              <w:t>… / … / …</w:t>
            </w:r>
          </w:p>
        </w:tc>
        <w:tc>
          <w:tcPr>
            <w:tcW w:w="3119" w:type="dxa"/>
            <w:vAlign w:val="center"/>
          </w:tcPr>
          <w:p w14:paraId="5B744236" w14:textId="77777777" w:rsidR="002A53CE" w:rsidRPr="00A86731" w:rsidRDefault="00894F3D" w:rsidP="002D01BF">
            <w:pPr>
              <w:jc w:val="center"/>
            </w:pPr>
            <w:r w:rsidRPr="00A86731">
              <w:t>… / … / …</w:t>
            </w:r>
          </w:p>
        </w:tc>
      </w:tr>
    </w:tbl>
    <w:p w14:paraId="46CBA051" w14:textId="77777777" w:rsidR="00B029B2" w:rsidRDefault="00B029B2">
      <w:pPr>
        <w:sectPr w:rsidR="00B029B2" w:rsidSect="00B674FE">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17CAEE43" w14:textId="77777777" w:rsidR="00B029B2" w:rsidRDefault="00B029B2" w:rsidP="003A13AC">
      <w:pPr>
        <w:pStyle w:val="QT-Tiêuđềkhôngđánhsố"/>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B029B2" w:rsidRPr="002D01BF" w14:paraId="58E4A3DB" w14:textId="77777777" w:rsidTr="002E1071">
        <w:trPr>
          <w:jc w:val="center"/>
        </w:trPr>
        <w:tc>
          <w:tcPr>
            <w:tcW w:w="976" w:type="dxa"/>
            <w:shd w:val="clear" w:color="auto" w:fill="FBD4B4"/>
            <w:vAlign w:val="center"/>
          </w:tcPr>
          <w:p w14:paraId="5F232EB8" w14:textId="77777777" w:rsidR="00B029B2" w:rsidRPr="002D01BF" w:rsidRDefault="00B029B2" w:rsidP="002E1071">
            <w:pPr>
              <w:jc w:val="center"/>
              <w:rPr>
                <w:b/>
              </w:rPr>
            </w:pPr>
            <w:r w:rsidRPr="002D01BF">
              <w:rPr>
                <w:b/>
              </w:rPr>
              <w:t>Phiên bản</w:t>
            </w:r>
          </w:p>
        </w:tc>
        <w:tc>
          <w:tcPr>
            <w:tcW w:w="1262" w:type="dxa"/>
            <w:shd w:val="clear" w:color="auto" w:fill="FBD4B4"/>
            <w:vAlign w:val="center"/>
          </w:tcPr>
          <w:p w14:paraId="63C43364" w14:textId="77777777" w:rsidR="00B029B2" w:rsidRPr="002D01BF" w:rsidRDefault="00B029B2" w:rsidP="002E1071">
            <w:pPr>
              <w:jc w:val="center"/>
              <w:rPr>
                <w:b/>
              </w:rPr>
            </w:pPr>
            <w:r w:rsidRPr="002D01BF">
              <w:rPr>
                <w:b/>
              </w:rPr>
              <w:t>Ngày ban hành</w:t>
            </w:r>
          </w:p>
        </w:tc>
        <w:tc>
          <w:tcPr>
            <w:tcW w:w="4018" w:type="dxa"/>
            <w:shd w:val="clear" w:color="auto" w:fill="FBD4B4"/>
            <w:vAlign w:val="center"/>
          </w:tcPr>
          <w:p w14:paraId="78F46867" w14:textId="77777777" w:rsidR="00B029B2" w:rsidRPr="002D01BF" w:rsidRDefault="00B029B2" w:rsidP="002E1071">
            <w:pPr>
              <w:jc w:val="center"/>
              <w:rPr>
                <w:b/>
              </w:rPr>
            </w:pPr>
            <w:r w:rsidRPr="002D01BF">
              <w:rPr>
                <w:b/>
              </w:rPr>
              <w:t>Nội dung thay đổi</w:t>
            </w:r>
          </w:p>
        </w:tc>
        <w:tc>
          <w:tcPr>
            <w:tcW w:w="1550" w:type="dxa"/>
            <w:shd w:val="clear" w:color="auto" w:fill="FBD4B4"/>
            <w:vAlign w:val="center"/>
          </w:tcPr>
          <w:p w14:paraId="535638E5" w14:textId="77777777" w:rsidR="00B029B2" w:rsidRPr="002D01BF" w:rsidRDefault="00B029B2" w:rsidP="002E1071">
            <w:pPr>
              <w:jc w:val="center"/>
              <w:rPr>
                <w:b/>
              </w:rPr>
            </w:pPr>
            <w:r w:rsidRPr="002D01BF">
              <w:rPr>
                <w:b/>
              </w:rPr>
              <w:t>Người thực hiện</w:t>
            </w:r>
          </w:p>
        </w:tc>
        <w:tc>
          <w:tcPr>
            <w:tcW w:w="1550" w:type="dxa"/>
            <w:shd w:val="clear" w:color="auto" w:fill="FBD4B4"/>
            <w:vAlign w:val="center"/>
          </w:tcPr>
          <w:p w14:paraId="2DD17E3D" w14:textId="77777777" w:rsidR="00B029B2" w:rsidRPr="002D01BF" w:rsidRDefault="00B029B2" w:rsidP="002E1071">
            <w:pPr>
              <w:jc w:val="center"/>
              <w:rPr>
                <w:b/>
              </w:rPr>
            </w:pPr>
            <w:r w:rsidRPr="002D01BF">
              <w:rPr>
                <w:b/>
              </w:rPr>
              <w:t>Phê duyệt</w:t>
            </w:r>
          </w:p>
        </w:tc>
      </w:tr>
      <w:tr w:rsidR="00B029B2" w:rsidRPr="00A86731" w14:paraId="39EA93E0" w14:textId="77777777" w:rsidTr="002E1071">
        <w:trPr>
          <w:jc w:val="center"/>
        </w:trPr>
        <w:tc>
          <w:tcPr>
            <w:tcW w:w="976" w:type="dxa"/>
            <w:vAlign w:val="center"/>
          </w:tcPr>
          <w:p w14:paraId="566EDD27" w14:textId="77777777" w:rsidR="00B029B2" w:rsidRPr="00A86731" w:rsidRDefault="00B029B2" w:rsidP="002E1071">
            <w:pPr>
              <w:jc w:val="both"/>
            </w:pPr>
            <w:r w:rsidRPr="00A86731">
              <w:t>01</w:t>
            </w:r>
          </w:p>
        </w:tc>
        <w:tc>
          <w:tcPr>
            <w:tcW w:w="1262" w:type="dxa"/>
            <w:vAlign w:val="center"/>
          </w:tcPr>
          <w:p w14:paraId="7626FDC7" w14:textId="77777777" w:rsidR="00B029B2" w:rsidRPr="00A86731" w:rsidRDefault="00B029B2" w:rsidP="002E1071">
            <w:pPr>
              <w:jc w:val="both"/>
            </w:pPr>
            <w:r w:rsidRPr="00A86731">
              <w:t>…/…/2026</w:t>
            </w:r>
          </w:p>
        </w:tc>
        <w:tc>
          <w:tcPr>
            <w:tcW w:w="4018" w:type="dxa"/>
            <w:vAlign w:val="center"/>
          </w:tcPr>
          <w:p w14:paraId="50E2A89D" w14:textId="77777777" w:rsidR="00B029B2" w:rsidRPr="00A86731" w:rsidRDefault="00B029B2" w:rsidP="002E1071">
            <w:pPr>
              <w:jc w:val="both"/>
            </w:pPr>
            <w:r w:rsidRPr="00A86731">
              <w:t>Ban hành Quy trình quản lý BHXH, BHYT, BHTN.</w:t>
            </w:r>
          </w:p>
        </w:tc>
        <w:tc>
          <w:tcPr>
            <w:tcW w:w="1550" w:type="dxa"/>
            <w:vAlign w:val="center"/>
          </w:tcPr>
          <w:p w14:paraId="226B697A" w14:textId="77777777" w:rsidR="00B029B2" w:rsidRPr="00A86731" w:rsidRDefault="00B029B2" w:rsidP="002E1071">
            <w:pPr>
              <w:jc w:val="both"/>
            </w:pPr>
            <w:r w:rsidRPr="00A86731">
              <w:t>Phòng HCNS</w:t>
            </w:r>
          </w:p>
        </w:tc>
        <w:tc>
          <w:tcPr>
            <w:tcW w:w="1550" w:type="dxa"/>
            <w:vAlign w:val="center"/>
          </w:tcPr>
          <w:p w14:paraId="0DBA2A04" w14:textId="77777777" w:rsidR="00B029B2" w:rsidRPr="00A86731" w:rsidRDefault="00B029B2" w:rsidP="002E1071">
            <w:pPr>
              <w:jc w:val="both"/>
            </w:pPr>
            <w:r w:rsidRPr="00A86731">
              <w:t>Ban Giám đốc</w:t>
            </w:r>
          </w:p>
        </w:tc>
      </w:tr>
    </w:tbl>
    <w:sectPr w:rsidR="00B029B2" w:rsidSect="00B029B2">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87246" w14:textId="77777777" w:rsidR="00AC743F" w:rsidRPr="00A86731" w:rsidRDefault="00AC743F">
      <w:pPr>
        <w:spacing w:after="0" w:line="240" w:lineRule="auto"/>
      </w:pPr>
      <w:r w:rsidRPr="00A86731">
        <w:separator/>
      </w:r>
    </w:p>
  </w:endnote>
  <w:endnote w:type="continuationSeparator" w:id="0">
    <w:p w14:paraId="3729180C" w14:textId="77777777" w:rsidR="00AC743F" w:rsidRPr="00A86731" w:rsidRDefault="00AC743F">
      <w:pPr>
        <w:spacing w:after="0" w:line="240" w:lineRule="auto"/>
      </w:pPr>
      <w:r w:rsidRPr="00A8673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F273B" w14:textId="77777777" w:rsidR="00B029B2" w:rsidRDefault="00B029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37E3" w14:textId="77777777" w:rsidR="00B029B2" w:rsidRDefault="00B029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63386" w14:textId="77777777" w:rsidR="00B029B2" w:rsidRDefault="00B029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CE055" w14:textId="77777777" w:rsidR="00B029B2" w:rsidRPr="00B029B2" w:rsidRDefault="00B029B2" w:rsidP="00B029B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A3014" w14:textId="77777777" w:rsidR="00B029B2" w:rsidRPr="00B029B2" w:rsidRDefault="00B029B2" w:rsidP="00B029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8C3FA" w14:textId="77777777" w:rsidR="00AC743F" w:rsidRPr="00A86731" w:rsidRDefault="00AC743F">
      <w:pPr>
        <w:spacing w:after="0" w:line="240" w:lineRule="auto"/>
      </w:pPr>
      <w:r w:rsidRPr="00A86731">
        <w:separator/>
      </w:r>
    </w:p>
  </w:footnote>
  <w:footnote w:type="continuationSeparator" w:id="0">
    <w:p w14:paraId="6F743633" w14:textId="77777777" w:rsidR="00AC743F" w:rsidRPr="00A86731" w:rsidRDefault="00AC743F">
      <w:pPr>
        <w:spacing w:after="0" w:line="240" w:lineRule="auto"/>
      </w:pPr>
      <w:r w:rsidRPr="00A8673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DC887" w14:textId="77777777" w:rsidR="00B029B2" w:rsidRDefault="00B029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075041" w14:paraId="41A0A944" w14:textId="77777777" w:rsidTr="00075041">
      <w:trPr>
        <w:trHeight w:val="400"/>
      </w:trPr>
      <w:tc>
        <w:tcPr>
          <w:tcW w:w="5812" w:type="dxa"/>
          <w:vMerge w:val="restart"/>
          <w:tcBorders>
            <w:top w:val="single" w:sz="12" w:space="0" w:color="auto"/>
            <w:left w:val="single" w:sz="12" w:space="0" w:color="auto"/>
            <w:right w:val="single" w:sz="12" w:space="0" w:color="auto"/>
          </w:tcBorders>
          <w:vAlign w:val="center"/>
        </w:tcPr>
        <w:p w14:paraId="7D7EAD49" w14:textId="77777777" w:rsidR="002A53CE" w:rsidRPr="00075041" w:rsidRDefault="00894F3D">
          <w:pPr>
            <w:jc w:val="center"/>
            <w:rPr>
              <w:sz w:val="22"/>
            </w:rPr>
          </w:pPr>
          <w:r w:rsidRPr="00075041">
            <w:rPr>
              <w:b/>
              <w:sz w:val="22"/>
            </w:rPr>
            <w:t>QUY TRÌNH</w:t>
          </w:r>
          <w:r w:rsidRPr="00075041">
            <w:rPr>
              <w:b/>
              <w:sz w:val="22"/>
            </w:rPr>
            <w:br/>
            <w:t>QUẢN LÝ BHXH, BHYT, BHTN</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075041" w:rsidRDefault="007F427D" w:rsidP="002D26B1">
          <w:pPr>
            <w:jc w:val="center"/>
            <w:rPr>
              <w:sz w:val="22"/>
            </w:rPr>
          </w:pPr>
          <w:r w:rsidRPr="00075041">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7FCAC5D2" w14:textId="77777777" w:rsidR="002A53CE" w:rsidRPr="00075041" w:rsidRDefault="00894F3D" w:rsidP="00075041">
          <w:pPr>
            <w:jc w:val="center"/>
            <w:rPr>
              <w:sz w:val="22"/>
            </w:rPr>
          </w:pPr>
          <w:r w:rsidRPr="00075041">
            <w:rPr>
              <w:sz w:val="22"/>
            </w:rPr>
            <w:t>QT-HCNS-BH-01</w:t>
          </w:r>
        </w:p>
      </w:tc>
    </w:tr>
    <w:tr w:rsidR="002D26B1" w:rsidRPr="00075041" w14:paraId="75E79A66" w14:textId="77777777" w:rsidTr="00075041">
      <w:trPr>
        <w:trHeight w:val="394"/>
      </w:trPr>
      <w:tc>
        <w:tcPr>
          <w:tcW w:w="5812" w:type="dxa"/>
          <w:vMerge/>
          <w:tcBorders>
            <w:left w:val="single" w:sz="12" w:space="0" w:color="auto"/>
            <w:right w:val="single" w:sz="12" w:space="0" w:color="auto"/>
          </w:tcBorders>
        </w:tcPr>
        <w:p w14:paraId="4B8A6713" w14:textId="77777777" w:rsidR="00795886" w:rsidRPr="00075041"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075041" w:rsidRDefault="005A780D" w:rsidP="002D26B1">
          <w:pPr>
            <w:jc w:val="center"/>
            <w:rPr>
              <w:sz w:val="22"/>
            </w:rPr>
          </w:pPr>
          <w:r w:rsidRPr="00075041">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211416AE" w14:textId="77777777" w:rsidR="002A53CE" w:rsidRPr="00075041" w:rsidRDefault="00894F3D" w:rsidP="00075041">
          <w:pPr>
            <w:jc w:val="center"/>
            <w:rPr>
              <w:sz w:val="22"/>
            </w:rPr>
          </w:pPr>
          <w:r w:rsidRPr="00075041">
            <w:rPr>
              <w:sz w:val="22"/>
            </w:rPr>
            <w:t>01</w:t>
          </w:r>
        </w:p>
      </w:tc>
    </w:tr>
    <w:tr w:rsidR="00C164A9" w:rsidRPr="00075041" w14:paraId="180AB74B" w14:textId="77777777" w:rsidTr="00075041">
      <w:trPr>
        <w:trHeight w:val="398"/>
      </w:trPr>
      <w:tc>
        <w:tcPr>
          <w:tcW w:w="5812" w:type="dxa"/>
          <w:vMerge/>
          <w:tcBorders>
            <w:left w:val="single" w:sz="12" w:space="0" w:color="auto"/>
            <w:right w:val="single" w:sz="12" w:space="0" w:color="auto"/>
          </w:tcBorders>
        </w:tcPr>
        <w:p w14:paraId="1468DAE2" w14:textId="77777777" w:rsidR="00795886" w:rsidRPr="00075041"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075041" w:rsidRDefault="007F427D" w:rsidP="002D26B1">
          <w:pPr>
            <w:jc w:val="center"/>
            <w:rPr>
              <w:sz w:val="22"/>
            </w:rPr>
          </w:pPr>
          <w:r w:rsidRPr="00075041">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075041" w:rsidRDefault="007F427D" w:rsidP="00075041">
          <w:pPr>
            <w:jc w:val="center"/>
            <w:rPr>
              <w:sz w:val="22"/>
            </w:rPr>
          </w:pPr>
          <w:r w:rsidRPr="00075041">
            <w:rPr>
              <w:sz w:val="22"/>
            </w:rPr>
            <w:fldChar w:fldCharType="begin"/>
          </w:r>
          <w:r w:rsidRPr="00075041">
            <w:rPr>
              <w:sz w:val="22"/>
            </w:rPr>
            <w:instrText xml:space="preserve"> PAGE </w:instrText>
          </w:r>
          <w:r w:rsidRPr="00075041">
            <w:rPr>
              <w:sz w:val="22"/>
            </w:rPr>
            <w:fldChar w:fldCharType="separate"/>
          </w:r>
          <w:r w:rsidRPr="00075041">
            <w:rPr>
              <w:sz w:val="22"/>
            </w:rPr>
            <w:t>1</w:t>
          </w:r>
          <w:r w:rsidRPr="00075041">
            <w:rPr>
              <w:sz w:val="22"/>
            </w:rPr>
            <w:fldChar w:fldCharType="end"/>
          </w:r>
          <w:r w:rsidRPr="00075041">
            <w:rPr>
              <w:sz w:val="22"/>
            </w:rPr>
            <w:t>/</w:t>
          </w:r>
          <w:r w:rsidRPr="00075041">
            <w:rPr>
              <w:sz w:val="22"/>
            </w:rPr>
            <w:fldChar w:fldCharType="begin"/>
          </w:r>
          <w:r w:rsidRPr="00075041">
            <w:rPr>
              <w:sz w:val="22"/>
            </w:rPr>
            <w:instrText xml:space="preserve"> NUMPAGES </w:instrText>
          </w:r>
          <w:r w:rsidRPr="00075041">
            <w:rPr>
              <w:sz w:val="22"/>
            </w:rPr>
            <w:fldChar w:fldCharType="separate"/>
          </w:r>
          <w:r w:rsidRPr="00075041">
            <w:rPr>
              <w:sz w:val="22"/>
            </w:rPr>
            <w:t>4</w:t>
          </w:r>
          <w:r w:rsidRPr="00075041">
            <w:rPr>
              <w:sz w:val="22"/>
            </w:rPr>
            <w:fldChar w:fldCharType="end"/>
          </w:r>
        </w:p>
      </w:tc>
    </w:tr>
  </w:tbl>
  <w:p w14:paraId="5D76C330" w14:textId="565826ED" w:rsidR="00795886" w:rsidRPr="00A86731" w:rsidRDefault="007F427D">
    <w:pPr>
      <w:pStyle w:val="Header"/>
    </w:pPr>
    <w:r w:rsidRPr="00A86731">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EF9AB" w14:textId="77777777" w:rsidR="00B029B2" w:rsidRDefault="00B029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09300" w14:textId="77777777" w:rsidR="00B029B2" w:rsidRPr="00B029B2" w:rsidRDefault="00B029B2" w:rsidP="00B029B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20A53" w14:textId="77777777" w:rsidR="00B029B2" w:rsidRPr="00B029B2" w:rsidRDefault="00B029B2" w:rsidP="00B02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73B0A"/>
    <w:multiLevelType w:val="singleLevel"/>
    <w:tmpl w:val="381AC5A8"/>
    <w:lvl w:ilvl="0">
      <w:start w:val="1"/>
      <w:numFmt w:val="bullet"/>
      <w:lvlText w:val="-"/>
      <w:lvlJc w:val="left"/>
      <w:pPr>
        <w:tabs>
          <w:tab w:val="num" w:pos="567"/>
        </w:tabs>
        <w:ind w:left="567" w:hanging="567"/>
      </w:pPr>
    </w:lvl>
  </w:abstractNum>
  <w:abstractNum w:abstractNumId="1" w15:restartNumberingAfterBreak="0">
    <w:nsid w:val="2F661AFF"/>
    <w:multiLevelType w:val="hybridMultilevel"/>
    <w:tmpl w:val="4E02F5DC"/>
    <w:lvl w:ilvl="0" w:tplc="AA2A894A">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99E57EC"/>
    <w:multiLevelType w:val="hybridMultilevel"/>
    <w:tmpl w:val="96D0515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A0734A"/>
    <w:multiLevelType w:val="multilevel"/>
    <w:tmpl w:val="6670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B5204"/>
    <w:multiLevelType w:val="hybridMultilevel"/>
    <w:tmpl w:val="3D24F20C"/>
    <w:lvl w:ilvl="0" w:tplc="7D941C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03320F8"/>
    <w:multiLevelType w:val="multilevel"/>
    <w:tmpl w:val="E82A42B0"/>
    <w:lvl w:ilvl="0">
      <w:start w:val="1"/>
      <w:numFmt w:val="decimal"/>
      <w:pStyle w:val="ListBullet"/>
      <w:lvlText w:val="%1."/>
      <w:lvlJc w:val="left"/>
      <w:pPr>
        <w:ind w:left="567" w:hanging="567"/>
      </w:pPr>
    </w:lvl>
    <w:lvl w:ilvl="1">
      <w:start w:val="1"/>
      <w:numFmt w:val="decimal"/>
      <w:lvlText w:val="%1.%2."/>
      <w:lvlJc w:val="left"/>
      <w:pPr>
        <w:ind w:left="567" w:hanging="567"/>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3C05F20"/>
    <w:multiLevelType w:val="multilevel"/>
    <w:tmpl w:val="213A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0B0A59"/>
    <w:multiLevelType w:val="multilevel"/>
    <w:tmpl w:val="CEEE0550"/>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92950752">
    <w:abstractNumId w:val="7"/>
  </w:num>
  <w:num w:numId="2" w16cid:durableId="859124670">
    <w:abstractNumId w:val="9"/>
  </w:num>
  <w:num w:numId="3" w16cid:durableId="941959734">
    <w:abstractNumId w:val="1"/>
  </w:num>
  <w:num w:numId="4" w16cid:durableId="397870806">
    <w:abstractNumId w:val="3"/>
  </w:num>
  <w:num w:numId="5" w16cid:durableId="1087847364">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75041"/>
    <w:rsid w:val="0007518F"/>
    <w:rsid w:val="000C08E6"/>
    <w:rsid w:val="000D0106"/>
    <w:rsid w:val="00101362"/>
    <w:rsid w:val="00133716"/>
    <w:rsid w:val="00142B3D"/>
    <w:rsid w:val="0014525E"/>
    <w:rsid w:val="0015074B"/>
    <w:rsid w:val="0015471A"/>
    <w:rsid w:val="00161865"/>
    <w:rsid w:val="001678C5"/>
    <w:rsid w:val="0017572C"/>
    <w:rsid w:val="0019421E"/>
    <w:rsid w:val="001A4358"/>
    <w:rsid w:val="001A6681"/>
    <w:rsid w:val="001C0EB2"/>
    <w:rsid w:val="001C1BE4"/>
    <w:rsid w:val="001C4CE5"/>
    <w:rsid w:val="001D420E"/>
    <w:rsid w:val="001E1CC9"/>
    <w:rsid w:val="0021749D"/>
    <w:rsid w:val="00225F59"/>
    <w:rsid w:val="00226300"/>
    <w:rsid w:val="00255760"/>
    <w:rsid w:val="00272B3A"/>
    <w:rsid w:val="00275F99"/>
    <w:rsid w:val="0029639D"/>
    <w:rsid w:val="002A4BE1"/>
    <w:rsid w:val="002A53CE"/>
    <w:rsid w:val="002A6AF6"/>
    <w:rsid w:val="002B1DD4"/>
    <w:rsid w:val="002B7674"/>
    <w:rsid w:val="002D01BF"/>
    <w:rsid w:val="002E3CE2"/>
    <w:rsid w:val="00321913"/>
    <w:rsid w:val="00326F90"/>
    <w:rsid w:val="00331BF7"/>
    <w:rsid w:val="0033727E"/>
    <w:rsid w:val="003419F0"/>
    <w:rsid w:val="00354EBE"/>
    <w:rsid w:val="003626B0"/>
    <w:rsid w:val="00366165"/>
    <w:rsid w:val="00366AFB"/>
    <w:rsid w:val="003742AF"/>
    <w:rsid w:val="00374434"/>
    <w:rsid w:val="00376C99"/>
    <w:rsid w:val="0039783A"/>
    <w:rsid w:val="00397CC2"/>
    <w:rsid w:val="003A2257"/>
    <w:rsid w:val="003D0551"/>
    <w:rsid w:val="003E1BA4"/>
    <w:rsid w:val="003E40E6"/>
    <w:rsid w:val="003E533B"/>
    <w:rsid w:val="003F3E15"/>
    <w:rsid w:val="00413FA9"/>
    <w:rsid w:val="00426CA5"/>
    <w:rsid w:val="00431569"/>
    <w:rsid w:val="00440148"/>
    <w:rsid w:val="00447CD7"/>
    <w:rsid w:val="00481B1C"/>
    <w:rsid w:val="00483196"/>
    <w:rsid w:val="00495E6A"/>
    <w:rsid w:val="004B2840"/>
    <w:rsid w:val="004C6A01"/>
    <w:rsid w:val="004D7396"/>
    <w:rsid w:val="004F6BD9"/>
    <w:rsid w:val="0050360A"/>
    <w:rsid w:val="005058D2"/>
    <w:rsid w:val="0052629D"/>
    <w:rsid w:val="005334D0"/>
    <w:rsid w:val="00564CE2"/>
    <w:rsid w:val="005A05B2"/>
    <w:rsid w:val="005A780D"/>
    <w:rsid w:val="005C0251"/>
    <w:rsid w:val="005C4CCB"/>
    <w:rsid w:val="005C5CA1"/>
    <w:rsid w:val="005D558D"/>
    <w:rsid w:val="005E3614"/>
    <w:rsid w:val="005E7781"/>
    <w:rsid w:val="005F31CD"/>
    <w:rsid w:val="005F6370"/>
    <w:rsid w:val="00611CAA"/>
    <w:rsid w:val="00624797"/>
    <w:rsid w:val="00630B54"/>
    <w:rsid w:val="00642840"/>
    <w:rsid w:val="006432B8"/>
    <w:rsid w:val="00657C27"/>
    <w:rsid w:val="006716FF"/>
    <w:rsid w:val="006750D0"/>
    <w:rsid w:val="00675FA2"/>
    <w:rsid w:val="00687B0E"/>
    <w:rsid w:val="00690C66"/>
    <w:rsid w:val="0069191F"/>
    <w:rsid w:val="00694D34"/>
    <w:rsid w:val="006A198A"/>
    <w:rsid w:val="006A752F"/>
    <w:rsid w:val="006C5902"/>
    <w:rsid w:val="006E4F16"/>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57932"/>
    <w:rsid w:val="00864E9A"/>
    <w:rsid w:val="00864F36"/>
    <w:rsid w:val="00866F8C"/>
    <w:rsid w:val="00872DCA"/>
    <w:rsid w:val="00886E76"/>
    <w:rsid w:val="00891C20"/>
    <w:rsid w:val="00894F3D"/>
    <w:rsid w:val="008A14B1"/>
    <w:rsid w:val="008D0226"/>
    <w:rsid w:val="008D3D02"/>
    <w:rsid w:val="008E01B2"/>
    <w:rsid w:val="00914160"/>
    <w:rsid w:val="00926FED"/>
    <w:rsid w:val="00934420"/>
    <w:rsid w:val="00955A1A"/>
    <w:rsid w:val="0096583F"/>
    <w:rsid w:val="009908DA"/>
    <w:rsid w:val="009A3E02"/>
    <w:rsid w:val="009A4401"/>
    <w:rsid w:val="009A5EC3"/>
    <w:rsid w:val="009A6B32"/>
    <w:rsid w:val="009B34EB"/>
    <w:rsid w:val="009E7478"/>
    <w:rsid w:val="009F70CA"/>
    <w:rsid w:val="00A11632"/>
    <w:rsid w:val="00A1777E"/>
    <w:rsid w:val="00A324A9"/>
    <w:rsid w:val="00A838BB"/>
    <w:rsid w:val="00A86731"/>
    <w:rsid w:val="00A9449D"/>
    <w:rsid w:val="00AA1D8D"/>
    <w:rsid w:val="00AB70E4"/>
    <w:rsid w:val="00AC743F"/>
    <w:rsid w:val="00AD3F82"/>
    <w:rsid w:val="00AE1018"/>
    <w:rsid w:val="00AF0135"/>
    <w:rsid w:val="00B029B2"/>
    <w:rsid w:val="00B1132B"/>
    <w:rsid w:val="00B47730"/>
    <w:rsid w:val="00B50638"/>
    <w:rsid w:val="00B57392"/>
    <w:rsid w:val="00B674FE"/>
    <w:rsid w:val="00B80A34"/>
    <w:rsid w:val="00B8572F"/>
    <w:rsid w:val="00B9212B"/>
    <w:rsid w:val="00B92F87"/>
    <w:rsid w:val="00BA251E"/>
    <w:rsid w:val="00BA4247"/>
    <w:rsid w:val="00BB0EDC"/>
    <w:rsid w:val="00BF4504"/>
    <w:rsid w:val="00C05FAC"/>
    <w:rsid w:val="00C31310"/>
    <w:rsid w:val="00C31DB2"/>
    <w:rsid w:val="00C334CD"/>
    <w:rsid w:val="00C504A5"/>
    <w:rsid w:val="00C53A5B"/>
    <w:rsid w:val="00C57A3F"/>
    <w:rsid w:val="00C607E8"/>
    <w:rsid w:val="00C836CA"/>
    <w:rsid w:val="00C8698A"/>
    <w:rsid w:val="00CB0664"/>
    <w:rsid w:val="00CB0AF0"/>
    <w:rsid w:val="00CC0EEC"/>
    <w:rsid w:val="00CC33CF"/>
    <w:rsid w:val="00CD03BA"/>
    <w:rsid w:val="00CE126B"/>
    <w:rsid w:val="00D00ADB"/>
    <w:rsid w:val="00D07BFE"/>
    <w:rsid w:val="00D11B52"/>
    <w:rsid w:val="00D14321"/>
    <w:rsid w:val="00D17879"/>
    <w:rsid w:val="00D21922"/>
    <w:rsid w:val="00D3136F"/>
    <w:rsid w:val="00D333C6"/>
    <w:rsid w:val="00D33CA6"/>
    <w:rsid w:val="00D426F9"/>
    <w:rsid w:val="00D462CA"/>
    <w:rsid w:val="00D54462"/>
    <w:rsid w:val="00D73E0A"/>
    <w:rsid w:val="00D86650"/>
    <w:rsid w:val="00DA5D3E"/>
    <w:rsid w:val="00DA7D37"/>
    <w:rsid w:val="00DC7EC6"/>
    <w:rsid w:val="00DD5B95"/>
    <w:rsid w:val="00DE1066"/>
    <w:rsid w:val="00DE227B"/>
    <w:rsid w:val="00E14204"/>
    <w:rsid w:val="00E20129"/>
    <w:rsid w:val="00E24F45"/>
    <w:rsid w:val="00E512C4"/>
    <w:rsid w:val="00E54BA3"/>
    <w:rsid w:val="00E85571"/>
    <w:rsid w:val="00E93423"/>
    <w:rsid w:val="00E976C8"/>
    <w:rsid w:val="00EB0895"/>
    <w:rsid w:val="00EB42CC"/>
    <w:rsid w:val="00EB52C0"/>
    <w:rsid w:val="00EB60B4"/>
    <w:rsid w:val="00EC5D66"/>
    <w:rsid w:val="00F0487D"/>
    <w:rsid w:val="00F33369"/>
    <w:rsid w:val="00F4173E"/>
    <w:rsid w:val="00F44313"/>
    <w:rsid w:val="00F51B0A"/>
    <w:rsid w:val="00F560E3"/>
    <w:rsid w:val="00F5708B"/>
    <w:rsid w:val="00F64524"/>
    <w:rsid w:val="00F80584"/>
    <w:rsid w:val="00F8104D"/>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374434"/>
    <w:pPr>
      <w:keepNext/>
      <w:tabs>
        <w:tab w:val="num" w:pos="567"/>
      </w:tabs>
      <w:spacing w:after="120" w:before="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NQ-TiuvnbnChar"/>
    <w:link w:val="QT-Mcchnhtng"/>
    <w:rsid w:val="00374434"/>
    <w:rPr>
      <w:b/>
      <w:bCs/>
      <w:sz w:val="30"/>
      <w:szCs w:val="23"/>
    </w:rPr>
  </w:style>
  <w:style w:type="paragraph" w:customStyle="1" w:styleId="QT-Mccontng">
    <w:name w:val="QT - Mục con"/>
    <w:basedOn w:val="Normal"/>
    <w:link w:val="QT-MccontngChar"/>
    <w:rsid w:val="00374434"/>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NQ-TiuvnbnChar"/>
    <w:link w:val="QT-Mccontng"/>
    <w:rsid w:val="00374434"/>
    <w:rPr>
      <w:b w:val="0"/>
      <w:bCs w:val="0"/>
      <w:sz w:val="30"/>
      <w:szCs w:val="23"/>
    </w:rPr>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15B9FA7-544B-4329-89BE-3EABF31116C1}"/>
</file>

<file path=customXml/itemProps3.xml><?xml version="1.0" encoding="utf-8"?>
<ds:datastoreItem xmlns:ds="http://schemas.openxmlformats.org/officeDocument/2006/customXml" ds:itemID="{F48FBECE-AB08-4CFE-8C3E-B5E38F96DD02}"/>
</file>

<file path=customXml/itemProps4.xml><?xml version="1.0" encoding="utf-8"?>
<ds:datastoreItem xmlns:ds="http://schemas.openxmlformats.org/officeDocument/2006/customXml" ds:itemID="{B699C177-2F84-4B50-91DE-071B2078F2C5}"/>
</file>

<file path=docProps/app.xml><?xml version="1.0" encoding="utf-8"?>
<Properties xmlns="http://schemas.openxmlformats.org/officeDocument/2006/extended-properties" xmlns:vt="http://schemas.openxmlformats.org/officeDocument/2006/docPropsVTypes">
  <Template>Normal</Template>
  <TotalTime>626</TotalTime>
  <Pages>5</Pages>
  <Words>1219</Words>
  <Characters>4243</Characters>
  <Application>Microsoft Office Word</Application>
  <DocSecurity>0</DocSecurity>
  <Lines>212</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QUẢN LÝ BHXH, BHYT, BHTN</dc:title>
  <dc:subject>Quy trình nội bộ HCNS</dc:subject>
  <dc:creator/>
  <cp:keywords/>
  <dc:description/>
  <cp:lastModifiedBy>THUONG LE</cp:lastModifiedBy>
  <cp:revision>178</cp:revision>
  <dcterms:created xsi:type="dcterms:W3CDTF">2013-12-23T23:15:00Z</dcterms:created>
  <dcterms:modified xsi:type="dcterms:W3CDTF">2026-08-24T06:26:00Z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