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50AD" w14:textId="77777777" w:rsidR="005A637B" w:rsidRPr="00EE1BEB" w:rsidRDefault="0015499E" w:rsidP="00EE1BEB">
      <w:pPr>
        <w:pStyle w:val="QT-Tiêuđềvănbản"/>
      </w:pPr>
      <w:r w:rsidRPr="00EE1BEB">
        <w:rPr>
          <w:b/>
          <w:sz w:val="28"/>
        </w:rPr>
        <w:t>QUY TRÌNH</w:t>
      </w:r>
    </w:p>
    <w:p w14:paraId="4E46D929" w14:textId="77777777" w:rsidR="005A637B" w:rsidRPr="00EE1BEB" w:rsidRDefault="0015499E" w:rsidP="00EE1BEB">
      <w:pPr>
        <w:pStyle w:val="QT-Tiêuđềvănbản"/>
      </w:pPr>
      <w:r w:rsidRPr="00EE1BEB">
        <w:rPr>
          <w:b/>
          <w:sz w:val="28"/>
        </w:rPr>
        <w:t>TIẾP NHẬN VÀ XỬ LÝ SỰ CỐ DỮ LIỆU HCNS</w:t>
      </w:r>
    </w:p>
    <w:p w14:paraId="0F05CB58" w14:textId="5D09086C" w:rsidR="005A637B" w:rsidRPr="00AD226E" w:rsidRDefault="0015499E" w:rsidP="00AD226E">
      <w:pPr>
        <w:pStyle w:val="QT-Mcchnhtng"/>
        <w:keepNext/>
        <w:numPr>
          <w:ilvl w:val="0"/>
          <w:numId w:val="8"/>
        </w:numPr>
      </w:pPr>
      <w:r w:rsidRPr="00AD226E">
        <w:t>MỤC ĐÍCH</w:t>
      </w:r>
    </w:p>
    <w:p w14:paraId="6C56B373" w14:textId="77777777" w:rsidR="005A637B" w:rsidRPr="00AD226E" w:rsidRDefault="0015499E" w:rsidP="00AD226E">
      <w:pPr>
        <w:pStyle w:val="QT-Nộidung"/>
        <w:numPr>
          <w:ilvl w:val="1"/>
          <w:numId w:val="8"/>
        </w:numPr>
      </w:pPr>
      <w:r w:rsidRPr="00AD226E">
        <w:t>Quy định việc báo cáo, cô lập, bảo toàn bằng chứng, đánh giá ảnh hưởng, xử lý, khôi phục, thực hiện nghĩa vụ cần thiết và phòng ngừa tái diễn khi phát sinh sự cố dữ liệu HCNS.</w:t>
      </w:r>
    </w:p>
    <w:p w14:paraId="552F43BA" w14:textId="5AAF725E" w:rsidR="005A637B" w:rsidRPr="00AD226E" w:rsidRDefault="0015499E" w:rsidP="00AD226E">
      <w:pPr>
        <w:pStyle w:val="QT-Mcchnhtng"/>
        <w:keepNext/>
        <w:numPr>
          <w:ilvl w:val="0"/>
          <w:numId w:val="8"/>
        </w:numPr>
      </w:pPr>
      <w:r w:rsidRPr="00AD226E">
        <w:t>PHẠM VI ÁP DỤNG</w:t>
      </w:r>
    </w:p>
    <w:p w14:paraId="114627A4" w14:textId="77777777" w:rsidR="005A637B" w:rsidRPr="00AD226E" w:rsidRDefault="0015499E" w:rsidP="00AD226E">
      <w:pPr>
        <w:pStyle w:val="QT-Nộidung"/>
        <w:numPr>
          <w:ilvl w:val="1"/>
          <w:numId w:val="8"/>
        </w:numPr>
      </w:pPr>
      <w:r w:rsidRPr="00AD226E">
        <w:t>Áp dụng đối với sự cố gửi nhầm, mất hồ sơ/thiết bị, lộ tài khoản, truy cập trái phép, xóa/sửa nhầm, rò rỉ hoặc nguy cơ rò rỉ dữ liệu HCNS.</w:t>
      </w:r>
    </w:p>
    <w:p w14:paraId="4B6B75BA" w14:textId="5E42A75A" w:rsidR="005A637B" w:rsidRPr="00AD226E" w:rsidRDefault="0015499E" w:rsidP="00AD226E">
      <w:pPr>
        <w:pStyle w:val="QT-Mcchnhtng"/>
        <w:keepNext/>
        <w:numPr>
          <w:ilvl w:val="0"/>
          <w:numId w:val="8"/>
        </w:numPr>
      </w:pPr>
      <w:r w:rsidRPr="00AD226E">
        <w:t>VĂN BẢN DẪN CHIẾU</w:t>
      </w:r>
    </w:p>
    <w:p w14:paraId="74902E6B" w14:textId="77777777" w:rsidR="005A637B" w:rsidRPr="00EE1BEB" w:rsidRDefault="0015499E" w:rsidP="00AD226E">
      <w:pPr>
        <w:pStyle w:val="QT-Nộidung"/>
        <w:numPr>
          <w:ilvl w:val="0"/>
          <w:numId w:val="9"/>
        </w:numPr>
      </w:pPr>
      <w:r w:rsidRPr="00EE1BEB">
        <w:t>QD-HCNS-02 – Quy định quản lý hồ sơ, dữ liệu nhân sự và bảo mật thông tin HCNS.</w:t>
      </w:r>
    </w:p>
    <w:p w14:paraId="5A51B482" w14:textId="77777777" w:rsidR="005A637B" w:rsidRPr="00EE1BEB" w:rsidRDefault="0015499E" w:rsidP="00AD226E">
      <w:pPr>
        <w:pStyle w:val="QT-Nộidung"/>
        <w:numPr>
          <w:ilvl w:val="0"/>
          <w:numId w:val="9"/>
        </w:numPr>
      </w:pPr>
      <w:r w:rsidRPr="00EE1BEB">
        <w:t>QT-HCNS-DL-01 – Quy trình cấp quyền, truy cập và chia sẻ dữ liệu HCNS.</w:t>
      </w:r>
    </w:p>
    <w:p w14:paraId="0B86BFF6" w14:textId="77777777" w:rsidR="005A637B" w:rsidRPr="00AD226E" w:rsidRDefault="0015499E" w:rsidP="00AD226E">
      <w:pPr>
        <w:pStyle w:val="QT-Nộidung"/>
        <w:numPr>
          <w:ilvl w:val="1"/>
          <w:numId w:val="8"/>
        </w:numPr>
      </w:pPr>
      <w:r w:rsidRPr="00AD226E">
        <w:t>Trường hợp văn bản dẫn chiếu được sửa đổi hoặc thay thế, áp dụng văn bản đang có hiệu lực tại thời điểm thực hiện.</w:t>
      </w:r>
    </w:p>
    <w:p w14:paraId="4B7F06F3" w14:textId="63B86D65" w:rsidR="005A637B" w:rsidRPr="00AD226E" w:rsidRDefault="0015499E" w:rsidP="00AD226E">
      <w:pPr>
        <w:pStyle w:val="QT-Mcchnhtng"/>
        <w:keepNext/>
        <w:numPr>
          <w:ilvl w:val="0"/>
          <w:numId w:val="8"/>
        </w:numPr>
      </w:pPr>
      <w:r w:rsidRPr="00AD226E">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5A637B" w:rsidRPr="00DB124D" w14:paraId="6234A286" w14:textId="77777777" w:rsidTr="00DB124D">
        <w:trPr>
          <w:jc w:val="center"/>
        </w:trPr>
        <w:tc>
          <w:tcPr>
            <w:tcW w:w="2551" w:type="dxa"/>
            <w:shd w:val="clear" w:color="auto" w:fill="FBD4B4"/>
            <w:vAlign w:val="center"/>
          </w:tcPr>
          <w:p w14:paraId="633A7629" w14:textId="77777777" w:rsidR="005A637B" w:rsidRPr="00DB124D" w:rsidRDefault="0015499E" w:rsidP="00DB124D">
            <w:pPr>
              <w:jc w:val="center"/>
              <w:rPr>
                <w:b/>
              </w:rPr>
            </w:pPr>
            <w:r w:rsidRPr="00DB124D">
              <w:rPr>
                <w:b/>
              </w:rPr>
              <w:t>Vai trò</w:t>
            </w:r>
          </w:p>
        </w:tc>
        <w:tc>
          <w:tcPr>
            <w:tcW w:w="6690" w:type="dxa"/>
            <w:shd w:val="clear" w:color="auto" w:fill="FBD4B4"/>
            <w:vAlign w:val="center"/>
          </w:tcPr>
          <w:p w14:paraId="54D3F396" w14:textId="77777777" w:rsidR="005A637B" w:rsidRPr="00DB124D" w:rsidRDefault="0015499E" w:rsidP="00DB124D">
            <w:pPr>
              <w:jc w:val="center"/>
              <w:rPr>
                <w:b/>
              </w:rPr>
            </w:pPr>
            <w:r w:rsidRPr="00DB124D">
              <w:rPr>
                <w:b/>
              </w:rPr>
              <w:t>Trách nhiệm chính</w:t>
            </w:r>
          </w:p>
        </w:tc>
      </w:tr>
      <w:tr w:rsidR="005A637B" w:rsidRPr="00EE1BEB" w14:paraId="1A3BBFBA" w14:textId="77777777" w:rsidTr="00DB124D">
        <w:trPr>
          <w:jc w:val="center"/>
        </w:trPr>
        <w:tc>
          <w:tcPr>
            <w:tcW w:w="2551" w:type="dxa"/>
            <w:vAlign w:val="center"/>
          </w:tcPr>
          <w:p w14:paraId="184BD123" w14:textId="77777777" w:rsidR="005A637B" w:rsidRPr="00EE1BEB" w:rsidRDefault="0015499E" w:rsidP="00E812BE">
            <w:pPr>
              <w:jc w:val="both"/>
            </w:pPr>
            <w:r w:rsidRPr="00EE1BEB">
              <w:t>Người phát hiện</w:t>
            </w:r>
          </w:p>
        </w:tc>
        <w:tc>
          <w:tcPr>
            <w:tcW w:w="6690" w:type="dxa"/>
            <w:vAlign w:val="center"/>
          </w:tcPr>
          <w:p w14:paraId="2FA2F91E" w14:textId="77777777" w:rsidR="005A637B" w:rsidRPr="00EE1BEB" w:rsidRDefault="0015499E" w:rsidP="00E812BE">
            <w:pPr>
              <w:jc w:val="both"/>
            </w:pPr>
            <w:r w:rsidRPr="00EE1BEB">
              <w:t>Báo ngay, dừng hành động làm tăng rủi ro và giữ lại thông tin/bằng chứng liên quan.</w:t>
            </w:r>
          </w:p>
        </w:tc>
      </w:tr>
      <w:tr w:rsidR="005A637B" w:rsidRPr="00EE1BEB" w14:paraId="181C5261" w14:textId="77777777" w:rsidTr="00DB124D">
        <w:trPr>
          <w:jc w:val="center"/>
        </w:trPr>
        <w:tc>
          <w:tcPr>
            <w:tcW w:w="2551" w:type="dxa"/>
            <w:vAlign w:val="center"/>
          </w:tcPr>
          <w:p w14:paraId="01371585" w14:textId="77777777" w:rsidR="005A637B" w:rsidRPr="00EE1BEB" w:rsidRDefault="0015499E" w:rsidP="00E812BE">
            <w:pPr>
              <w:jc w:val="both"/>
            </w:pPr>
            <w:r w:rsidRPr="00EE1BEB">
              <w:t>Phòng HCNS/Chủ dữ liệu</w:t>
            </w:r>
          </w:p>
        </w:tc>
        <w:tc>
          <w:tcPr>
            <w:tcW w:w="6690" w:type="dxa"/>
            <w:vAlign w:val="center"/>
          </w:tcPr>
          <w:p w14:paraId="394145B7" w14:textId="77777777" w:rsidR="005A637B" w:rsidRPr="00EE1BEB" w:rsidRDefault="0015499E" w:rsidP="00E812BE">
            <w:pPr>
              <w:jc w:val="both"/>
            </w:pPr>
            <w:r w:rsidRPr="00EE1BEB">
              <w:t>Tiếp nhận sự cố, xác định mức độ nhạy cảm của dữ liệu, đánh giá phạm vi/đối tượng ảnh hưởng, phân loại mức độ sự cố và điều phối xử lý.</w:t>
            </w:r>
          </w:p>
        </w:tc>
      </w:tr>
      <w:tr w:rsidR="005A637B" w:rsidRPr="00EE1BEB" w14:paraId="51F19C17" w14:textId="77777777" w:rsidTr="00DB124D">
        <w:trPr>
          <w:jc w:val="center"/>
        </w:trPr>
        <w:tc>
          <w:tcPr>
            <w:tcW w:w="2551" w:type="dxa"/>
            <w:vAlign w:val="center"/>
          </w:tcPr>
          <w:p w14:paraId="11910A77" w14:textId="77777777" w:rsidR="005A637B" w:rsidRPr="00EE1BEB" w:rsidRDefault="0015499E" w:rsidP="00E812BE">
            <w:pPr>
              <w:jc w:val="both"/>
            </w:pPr>
            <w:r w:rsidRPr="00EE1BEB">
              <w:t>Người quản trị hệ thống/đầu mối quản trị</w:t>
            </w:r>
          </w:p>
        </w:tc>
        <w:tc>
          <w:tcPr>
            <w:tcW w:w="6690" w:type="dxa"/>
            <w:vAlign w:val="center"/>
          </w:tcPr>
          <w:p w14:paraId="044B25B1" w14:textId="77777777" w:rsidR="005A637B" w:rsidRPr="00EE1BEB" w:rsidRDefault="0015499E" w:rsidP="00E812BE">
            <w:pPr>
              <w:jc w:val="both"/>
            </w:pPr>
            <w:r w:rsidRPr="00EE1BEB">
              <w:t>Thực hiện khóa/giới hạn quyền, thu hồi liên kết, thay đổi thông tin xác thực, cô lập/khôi phục hệ thống hoặc tệp trong phạm vi được phân quyền; cung cấp nhật ký và thông tin kỹ thuật phục vụ xác minh.</w:t>
            </w:r>
          </w:p>
        </w:tc>
      </w:tr>
      <w:tr w:rsidR="005A637B" w:rsidRPr="00EE1BEB" w14:paraId="4CE8A1BF" w14:textId="77777777" w:rsidTr="00DB124D">
        <w:trPr>
          <w:jc w:val="center"/>
        </w:trPr>
        <w:tc>
          <w:tcPr>
            <w:tcW w:w="2551" w:type="dxa"/>
            <w:vAlign w:val="center"/>
          </w:tcPr>
          <w:p w14:paraId="3CFDFF50" w14:textId="77777777" w:rsidR="005A637B" w:rsidRPr="00EE1BEB" w:rsidRDefault="0015499E" w:rsidP="00E812BE">
            <w:pPr>
              <w:jc w:val="both"/>
            </w:pPr>
            <w:r w:rsidRPr="00EE1BEB">
              <w:t>Cấp có thẩm quyền/Pháp chế khi cần</w:t>
            </w:r>
          </w:p>
        </w:tc>
        <w:tc>
          <w:tcPr>
            <w:tcW w:w="6690" w:type="dxa"/>
            <w:vAlign w:val="center"/>
          </w:tcPr>
          <w:p w14:paraId="77387B8C" w14:textId="77777777" w:rsidR="005A637B" w:rsidRPr="00EE1BEB" w:rsidRDefault="0015499E" w:rsidP="00E812BE">
            <w:pPr>
              <w:jc w:val="both"/>
            </w:pPr>
            <w:r w:rsidRPr="00EE1BEB">
              <w:t>Quyết định phương án ứng phó, thông báo/ứng phó pháp lý và hành động khắc phục theo mức độ, tính chất sự cố.</w:t>
            </w:r>
          </w:p>
        </w:tc>
      </w:tr>
    </w:tbl>
    <w:p w14:paraId="1391E7D8" w14:textId="668D082E" w:rsidR="005A637B" w:rsidRPr="00AD226E" w:rsidRDefault="0015499E" w:rsidP="00AD226E">
      <w:pPr>
        <w:pStyle w:val="QT-Mcchnhtng"/>
        <w:keepNext/>
        <w:numPr>
          <w:ilvl w:val="0"/>
          <w:numId w:val="8"/>
        </w:numPr>
      </w:pPr>
      <w:r w:rsidRPr="00AD226E">
        <w:t>ĐẦU VÀO – ĐẦU RA</w:t>
      </w:r>
    </w:p>
    <w:p w14:paraId="5F77F992" w14:textId="0CDDE955" w:rsidR="005A637B" w:rsidRPr="00AD226E" w:rsidRDefault="0015499E" w:rsidP="00AD226E">
      <w:pPr>
        <w:pStyle w:val="QT-Mccontng"/>
        <w:keepNext/>
        <w:numPr>
          <w:ilvl w:val="1"/>
          <w:numId w:val="8"/>
        </w:numPr>
      </w:pPr>
      <w:r w:rsidRPr="00AD226E">
        <w:t>Đầu vào</w:t>
      </w:r>
    </w:p>
    <w:p w14:paraId="18AE4769" w14:textId="77777777" w:rsidR="005A637B" w:rsidRPr="00EE1BEB" w:rsidRDefault="0015499E" w:rsidP="00AD226E">
      <w:pPr>
        <w:pStyle w:val="QT-Nộidung"/>
        <w:numPr>
          <w:ilvl w:val="0"/>
          <w:numId w:val="9"/>
        </w:numPr>
      </w:pPr>
      <w:r w:rsidRPr="00EE1BEB">
        <w:t>Thông tin sự cố: thời gian, người phát hiện, hệ thống/tệp, dữ liệu, hành động đã xảy ra.</w:t>
      </w:r>
    </w:p>
    <w:p w14:paraId="70F633CD" w14:textId="77777777" w:rsidR="005A637B" w:rsidRPr="00EE1BEB" w:rsidRDefault="0015499E" w:rsidP="00AD226E">
      <w:pPr>
        <w:pStyle w:val="QT-Nộidung"/>
        <w:numPr>
          <w:ilvl w:val="0"/>
          <w:numId w:val="9"/>
        </w:numPr>
      </w:pPr>
      <w:r w:rsidRPr="00EE1BEB">
        <w:t>Nhật ký, email/tin nhắn, ảnh chụp và bằng chứng kỹ thuật liên quan.</w:t>
      </w:r>
    </w:p>
    <w:p w14:paraId="302E2334" w14:textId="5C5359BA" w:rsidR="005A637B" w:rsidRPr="00AD226E" w:rsidRDefault="0015499E" w:rsidP="00AD226E">
      <w:pPr>
        <w:pStyle w:val="QT-Mccontng"/>
        <w:keepNext/>
        <w:numPr>
          <w:ilvl w:val="1"/>
          <w:numId w:val="8"/>
        </w:numPr>
      </w:pPr>
      <w:r w:rsidRPr="00AD226E">
        <w:lastRenderedPageBreak/>
        <w:t>Đầu ra</w:t>
      </w:r>
    </w:p>
    <w:p w14:paraId="750952BC" w14:textId="77777777" w:rsidR="005A637B" w:rsidRPr="00EE1BEB" w:rsidRDefault="0015499E" w:rsidP="00AD226E">
      <w:pPr>
        <w:pStyle w:val="QT-Nộidung"/>
        <w:numPr>
          <w:ilvl w:val="0"/>
          <w:numId w:val="9"/>
        </w:numPr>
      </w:pPr>
      <w:r w:rsidRPr="00EE1BEB">
        <w:t>Sự cố được kiểm soát/khôi phục và có hồ sơ kết luận.</w:t>
      </w:r>
    </w:p>
    <w:p w14:paraId="01B7F621" w14:textId="77777777" w:rsidR="005A637B" w:rsidRPr="00EE1BEB" w:rsidRDefault="0015499E" w:rsidP="00AD226E">
      <w:pPr>
        <w:pStyle w:val="QT-Nộidung"/>
        <w:numPr>
          <w:ilvl w:val="0"/>
          <w:numId w:val="9"/>
        </w:numPr>
      </w:pPr>
      <w:r w:rsidRPr="00EE1BEB">
        <w:t>Hành động khắc phục/phòng ngừa và nghĩa vụ thông báo nếu phát sinh được theo dõi đến khi đóng.</w:t>
      </w:r>
    </w:p>
    <w:p w14:paraId="0969FEF9" w14:textId="719AD890" w:rsidR="005A637B" w:rsidRPr="00AD226E" w:rsidRDefault="0015499E" w:rsidP="00AD226E">
      <w:pPr>
        <w:pStyle w:val="QT-Mcchnhtng"/>
        <w:keepNext/>
        <w:numPr>
          <w:ilvl w:val="0"/>
          <w:numId w:val="8"/>
        </w:numPr>
      </w:pPr>
      <w:r w:rsidRPr="00AD226E">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5A637B" w:rsidRPr="00DB124D" w14:paraId="22C592F6" w14:textId="77777777" w:rsidTr="00DB124D">
        <w:trPr>
          <w:jc w:val="center"/>
        </w:trPr>
        <w:tc>
          <w:tcPr>
            <w:tcW w:w="567" w:type="dxa"/>
            <w:shd w:val="clear" w:color="auto" w:fill="FBD4B4"/>
            <w:vAlign w:val="center"/>
          </w:tcPr>
          <w:p w14:paraId="426745AA" w14:textId="77777777" w:rsidR="005A637B" w:rsidRPr="00DB124D" w:rsidRDefault="0015499E" w:rsidP="00DB124D">
            <w:pPr>
              <w:jc w:val="center"/>
              <w:rPr>
                <w:b/>
              </w:rPr>
            </w:pPr>
            <w:r w:rsidRPr="00DB124D">
              <w:rPr>
                <w:b/>
              </w:rPr>
              <w:t>Bước</w:t>
            </w:r>
          </w:p>
        </w:tc>
        <w:tc>
          <w:tcPr>
            <w:tcW w:w="1814" w:type="dxa"/>
            <w:shd w:val="clear" w:color="auto" w:fill="FBD4B4"/>
            <w:vAlign w:val="center"/>
          </w:tcPr>
          <w:p w14:paraId="0EE865DD" w14:textId="77777777" w:rsidR="005A637B" w:rsidRPr="00DB124D" w:rsidRDefault="0015499E" w:rsidP="00DB124D">
            <w:pPr>
              <w:jc w:val="center"/>
              <w:rPr>
                <w:b/>
              </w:rPr>
            </w:pPr>
            <w:r w:rsidRPr="00DB124D">
              <w:rPr>
                <w:b/>
              </w:rPr>
              <w:t>Thực hiện</w:t>
            </w:r>
          </w:p>
        </w:tc>
        <w:tc>
          <w:tcPr>
            <w:tcW w:w="3628" w:type="dxa"/>
            <w:shd w:val="clear" w:color="auto" w:fill="FBD4B4"/>
            <w:vAlign w:val="center"/>
          </w:tcPr>
          <w:p w14:paraId="0498950C" w14:textId="77777777" w:rsidR="005A637B" w:rsidRPr="00DB124D" w:rsidRDefault="0015499E" w:rsidP="00DB124D">
            <w:pPr>
              <w:jc w:val="center"/>
              <w:rPr>
                <w:b/>
              </w:rPr>
            </w:pPr>
            <w:r w:rsidRPr="00DB124D">
              <w:rPr>
                <w:b/>
              </w:rPr>
              <w:t>Nội dung</w:t>
            </w:r>
          </w:p>
        </w:tc>
        <w:tc>
          <w:tcPr>
            <w:tcW w:w="1814" w:type="dxa"/>
            <w:shd w:val="clear" w:color="auto" w:fill="FBD4B4"/>
            <w:vAlign w:val="center"/>
          </w:tcPr>
          <w:p w14:paraId="6C9AA4F4" w14:textId="77777777" w:rsidR="005A637B" w:rsidRPr="00DB124D" w:rsidRDefault="0015499E" w:rsidP="00DB124D">
            <w:pPr>
              <w:jc w:val="center"/>
              <w:rPr>
                <w:b/>
              </w:rPr>
            </w:pPr>
            <w:r w:rsidRPr="00DB124D">
              <w:rPr>
                <w:b/>
              </w:rPr>
              <w:t>Kiểm tra/Phê duyệt</w:t>
            </w:r>
          </w:p>
        </w:tc>
        <w:tc>
          <w:tcPr>
            <w:tcW w:w="1587" w:type="dxa"/>
            <w:shd w:val="clear" w:color="auto" w:fill="FBD4B4"/>
            <w:vAlign w:val="center"/>
          </w:tcPr>
          <w:p w14:paraId="03B71C4E" w14:textId="77777777" w:rsidR="005A637B" w:rsidRPr="00DB124D" w:rsidRDefault="0015499E" w:rsidP="00DB124D">
            <w:pPr>
              <w:jc w:val="center"/>
              <w:rPr>
                <w:b/>
              </w:rPr>
            </w:pPr>
            <w:r w:rsidRPr="00DB124D">
              <w:rPr>
                <w:b/>
              </w:rPr>
              <w:t>Đầu ra</w:t>
            </w:r>
          </w:p>
        </w:tc>
      </w:tr>
      <w:tr w:rsidR="005A637B" w:rsidRPr="00EE1BEB" w14:paraId="1AFB6DFB" w14:textId="77777777" w:rsidTr="00DB124D">
        <w:trPr>
          <w:jc w:val="center"/>
        </w:trPr>
        <w:tc>
          <w:tcPr>
            <w:tcW w:w="567" w:type="dxa"/>
            <w:vAlign w:val="center"/>
          </w:tcPr>
          <w:p w14:paraId="10A3AACE" w14:textId="77777777" w:rsidR="005A637B" w:rsidRPr="00EE1BEB" w:rsidRDefault="0015499E" w:rsidP="00DB124D">
            <w:pPr>
              <w:jc w:val="center"/>
            </w:pPr>
            <w:r w:rsidRPr="00EE1BEB">
              <w:t>B1</w:t>
            </w:r>
          </w:p>
        </w:tc>
        <w:tc>
          <w:tcPr>
            <w:tcW w:w="1814" w:type="dxa"/>
            <w:vAlign w:val="center"/>
          </w:tcPr>
          <w:p w14:paraId="71DC6697" w14:textId="77777777" w:rsidR="005A637B" w:rsidRPr="00EE1BEB" w:rsidRDefault="0015499E" w:rsidP="00DB124D">
            <w:pPr>
              <w:jc w:val="center"/>
            </w:pPr>
            <w:r w:rsidRPr="00EE1BEB">
              <w:t>Người phát hiện</w:t>
            </w:r>
          </w:p>
        </w:tc>
        <w:tc>
          <w:tcPr>
            <w:tcW w:w="3628" w:type="dxa"/>
            <w:vAlign w:val="center"/>
          </w:tcPr>
          <w:p w14:paraId="2F58B32E" w14:textId="77777777" w:rsidR="005A637B" w:rsidRPr="00EE1BEB" w:rsidRDefault="0015499E" w:rsidP="00E812BE">
            <w:pPr>
              <w:jc w:val="both"/>
            </w:pPr>
            <w:r w:rsidRPr="00EE1BEB">
              <w:t>Thông báo ngay cho HCNS và/hoặc đầu mối quản trị hệ thống theo kênh được Công ty quy định; cung cấp các thông tin hiện có về thời điểm phát hiện, hệ thống/tệp liên quan, dữ liệu, đối tượng liên quan và hành động đã xảy ra. Không trì hoãn việc báo cáo vì chưa xác định đầy đủ nguyên nhân hoặc phạm vi ảnh hưởng; không tự xóa, sửa hoặc làm mất bằng chứng.</w:t>
            </w:r>
          </w:p>
        </w:tc>
        <w:tc>
          <w:tcPr>
            <w:tcW w:w="1814" w:type="dxa"/>
            <w:vAlign w:val="center"/>
          </w:tcPr>
          <w:p w14:paraId="78DEBD28" w14:textId="77777777" w:rsidR="005A637B" w:rsidRPr="00EE1BEB" w:rsidRDefault="0015499E" w:rsidP="00E812BE">
            <w:pPr>
              <w:jc w:val="both"/>
            </w:pPr>
            <w:r w:rsidRPr="00EE1BEB">
              <w:t>Ưu tiên thông báo nhanh</w:t>
            </w:r>
          </w:p>
        </w:tc>
        <w:tc>
          <w:tcPr>
            <w:tcW w:w="1587" w:type="dxa"/>
            <w:vAlign w:val="center"/>
          </w:tcPr>
          <w:p w14:paraId="140B9262" w14:textId="77777777" w:rsidR="005A637B" w:rsidRPr="00EE1BEB" w:rsidRDefault="0015499E" w:rsidP="00E812BE">
            <w:pPr>
              <w:jc w:val="both"/>
            </w:pPr>
            <w:r w:rsidRPr="00EE1BEB">
              <w:t>Phiếu/thông tin sự cố</w:t>
            </w:r>
          </w:p>
        </w:tc>
      </w:tr>
      <w:tr w:rsidR="005A637B" w:rsidRPr="00EE1BEB" w14:paraId="775DF10D" w14:textId="77777777" w:rsidTr="00DB124D">
        <w:trPr>
          <w:jc w:val="center"/>
        </w:trPr>
        <w:tc>
          <w:tcPr>
            <w:tcW w:w="567" w:type="dxa"/>
            <w:vAlign w:val="center"/>
          </w:tcPr>
          <w:p w14:paraId="3AB6E863" w14:textId="77777777" w:rsidR="005A637B" w:rsidRPr="00EE1BEB" w:rsidRDefault="0015499E" w:rsidP="00DB124D">
            <w:pPr>
              <w:jc w:val="center"/>
            </w:pPr>
            <w:r w:rsidRPr="00EE1BEB">
              <w:t>B2</w:t>
            </w:r>
          </w:p>
        </w:tc>
        <w:tc>
          <w:tcPr>
            <w:tcW w:w="1814" w:type="dxa"/>
            <w:vAlign w:val="center"/>
          </w:tcPr>
          <w:p w14:paraId="15FDEC45" w14:textId="77777777" w:rsidR="005A637B" w:rsidRPr="00EE1BEB" w:rsidRDefault="0015499E" w:rsidP="00DB124D">
            <w:pPr>
              <w:jc w:val="center"/>
            </w:pPr>
            <w:r w:rsidRPr="00EE1BEB">
              <w:t>HCNS/Đầu mối quản trị hệ thống</w:t>
            </w:r>
          </w:p>
        </w:tc>
        <w:tc>
          <w:tcPr>
            <w:tcW w:w="3628" w:type="dxa"/>
            <w:vAlign w:val="center"/>
          </w:tcPr>
          <w:p w14:paraId="495DBF6C" w14:textId="77777777" w:rsidR="005A637B" w:rsidRPr="00EE1BEB" w:rsidRDefault="0015499E" w:rsidP="00E812BE">
            <w:pPr>
              <w:jc w:val="both"/>
            </w:pPr>
            <w:r w:rsidRPr="00EE1BEB">
              <w:t>Thực hiện ngay các biện pháp khẩn cấp trong phạm vi được phân quyền để hạn chế sự cố tiếp tục phát sinh hoặc mở rộng, gồm thu hồi liên kết chia sẻ, tạm khóa/giới hạn quyền truy cập, thay đổi thông tin xác thực, cô lập thiết bị/tệp hoặc biện pháp phù hợp khác. Việc khoanh vùng phải đồng thời bảo toàn dữ liệu, nhật ký và bằng chứng phục vụ xác minh.</w:t>
            </w:r>
          </w:p>
        </w:tc>
        <w:tc>
          <w:tcPr>
            <w:tcW w:w="1814" w:type="dxa"/>
            <w:vAlign w:val="center"/>
          </w:tcPr>
          <w:p w14:paraId="2C858075" w14:textId="77777777" w:rsidR="005A637B" w:rsidRPr="00EE1BEB" w:rsidRDefault="0015499E" w:rsidP="00E812BE">
            <w:pPr>
              <w:jc w:val="both"/>
            </w:pPr>
            <w:r w:rsidRPr="00EE1BEB">
              <w:t>Không làm mất dữ liệu/nhật ký/bằng chứng</w:t>
            </w:r>
          </w:p>
        </w:tc>
        <w:tc>
          <w:tcPr>
            <w:tcW w:w="1587" w:type="dxa"/>
            <w:vAlign w:val="center"/>
          </w:tcPr>
          <w:p w14:paraId="189DC366" w14:textId="77777777" w:rsidR="005A637B" w:rsidRPr="00EE1BEB" w:rsidRDefault="0015499E" w:rsidP="00E812BE">
            <w:pPr>
              <w:jc w:val="both"/>
            </w:pPr>
            <w:r w:rsidRPr="00EE1BEB">
              <w:t>Sự cố được khoanh vùng</w:t>
            </w:r>
          </w:p>
        </w:tc>
      </w:tr>
      <w:tr w:rsidR="005A637B" w:rsidRPr="00EE1BEB" w14:paraId="4372ED62" w14:textId="77777777" w:rsidTr="00DB124D">
        <w:trPr>
          <w:jc w:val="center"/>
        </w:trPr>
        <w:tc>
          <w:tcPr>
            <w:tcW w:w="567" w:type="dxa"/>
            <w:vAlign w:val="center"/>
          </w:tcPr>
          <w:p w14:paraId="69F5671F" w14:textId="77777777" w:rsidR="005A637B" w:rsidRPr="00EE1BEB" w:rsidRDefault="0015499E" w:rsidP="00DB124D">
            <w:pPr>
              <w:jc w:val="center"/>
            </w:pPr>
            <w:r w:rsidRPr="00EE1BEB">
              <w:t>B3</w:t>
            </w:r>
          </w:p>
        </w:tc>
        <w:tc>
          <w:tcPr>
            <w:tcW w:w="1814" w:type="dxa"/>
            <w:vAlign w:val="center"/>
          </w:tcPr>
          <w:p w14:paraId="06820395" w14:textId="77777777" w:rsidR="005A637B" w:rsidRPr="00EE1BEB" w:rsidRDefault="0015499E" w:rsidP="00DB124D">
            <w:pPr>
              <w:jc w:val="center"/>
            </w:pPr>
            <w:r w:rsidRPr="00EE1BEB">
              <w:t>HCNS/Chủ dữ liệu</w:t>
            </w:r>
          </w:p>
        </w:tc>
        <w:tc>
          <w:tcPr>
            <w:tcW w:w="3628" w:type="dxa"/>
            <w:vAlign w:val="center"/>
          </w:tcPr>
          <w:p w14:paraId="44D00D25" w14:textId="77777777" w:rsidR="005A637B" w:rsidRPr="00EE1BEB" w:rsidRDefault="0015499E" w:rsidP="00E812BE">
            <w:pPr>
              <w:jc w:val="both"/>
            </w:pPr>
            <w:r w:rsidRPr="00EE1BEB">
              <w:t xml:space="preserve">Xác định loại và mức độ nhạy cảm của dữ liệu, số lượng người/đối tượng bị ảnh hưởng, phạm vi truy cập, khả năng dữ liệu đã bị truy cập/sao chép/chia sẻ/phát tán, khả năng tiếp tục mở rộng và khả năng kiểm soát; phối hợp đầu mối quản trị hệ thống xác minh thông tin kỹ thuật khi cần. Trên cơ sở đó phân </w:t>
            </w:r>
            <w:r w:rsidRPr="00EE1BEB">
              <w:lastRenderedPageBreak/>
              <w:t>loại sự cố theo 03 mức: Thấp, Trung bình, Nghiêm trọng.</w:t>
            </w:r>
          </w:p>
        </w:tc>
        <w:tc>
          <w:tcPr>
            <w:tcW w:w="1814" w:type="dxa"/>
            <w:vAlign w:val="center"/>
          </w:tcPr>
          <w:p w14:paraId="7C95301C" w14:textId="77777777" w:rsidR="005A637B" w:rsidRPr="00EE1BEB" w:rsidRDefault="0015499E" w:rsidP="00E812BE">
            <w:pPr>
              <w:jc w:val="both"/>
            </w:pPr>
            <w:r w:rsidRPr="00EE1BEB">
              <w:lastRenderedPageBreak/>
              <w:t>Chủ dữ liệu xác nhận</w:t>
            </w:r>
          </w:p>
        </w:tc>
        <w:tc>
          <w:tcPr>
            <w:tcW w:w="1587" w:type="dxa"/>
            <w:vAlign w:val="center"/>
          </w:tcPr>
          <w:p w14:paraId="0263A30D" w14:textId="77777777" w:rsidR="005A637B" w:rsidRPr="00EE1BEB" w:rsidRDefault="0015499E" w:rsidP="00E812BE">
            <w:pPr>
              <w:jc w:val="both"/>
            </w:pPr>
            <w:r w:rsidRPr="00EE1BEB">
              <w:t>Đánh giá và mức độ sự cố</w:t>
            </w:r>
          </w:p>
        </w:tc>
      </w:tr>
      <w:tr w:rsidR="005A637B" w:rsidRPr="00EE1BEB" w14:paraId="71A779DE" w14:textId="77777777" w:rsidTr="00DB124D">
        <w:trPr>
          <w:jc w:val="center"/>
        </w:trPr>
        <w:tc>
          <w:tcPr>
            <w:tcW w:w="567" w:type="dxa"/>
            <w:vAlign w:val="center"/>
          </w:tcPr>
          <w:p w14:paraId="2B09A345" w14:textId="77777777" w:rsidR="005A637B" w:rsidRPr="00EE1BEB" w:rsidRDefault="0015499E" w:rsidP="00DB124D">
            <w:pPr>
              <w:jc w:val="center"/>
            </w:pPr>
            <w:r w:rsidRPr="00EE1BEB">
              <w:t>B4</w:t>
            </w:r>
          </w:p>
        </w:tc>
        <w:tc>
          <w:tcPr>
            <w:tcW w:w="1814" w:type="dxa"/>
            <w:vAlign w:val="center"/>
          </w:tcPr>
          <w:p w14:paraId="2BC9504E" w14:textId="77777777" w:rsidR="005A637B" w:rsidRPr="00EE1BEB" w:rsidRDefault="0015499E" w:rsidP="00DB124D">
            <w:pPr>
              <w:jc w:val="center"/>
            </w:pPr>
            <w:r w:rsidRPr="00EE1BEB">
              <w:t>Cấp có thẩm quyền/HCNS</w:t>
            </w:r>
          </w:p>
        </w:tc>
        <w:tc>
          <w:tcPr>
            <w:tcW w:w="3628" w:type="dxa"/>
            <w:vAlign w:val="center"/>
          </w:tcPr>
          <w:p w14:paraId="651A89B0" w14:textId="77777777" w:rsidR="005A637B" w:rsidRPr="00EE1BEB" w:rsidRDefault="0015499E" w:rsidP="00E812BE">
            <w:pPr>
              <w:jc w:val="both"/>
            </w:pPr>
            <w:r w:rsidRPr="00EE1BEB">
              <w:t>Căn cứ mức độ và tính chất sự cố, HCNS báo cáo cấp có thẩm quyền và phối hợp Chủ dữ liệu, đầu mối quản trị hệ thống, Pháp chế hoặc bộ phận liên quan khi cần để xác định phương án xử lý, khôi phục, liên hệ bên nhận nhầm/bên thứ ba và thực hiện nghĩa vụ báo cáo/thông báo nếu phát sinh. Sự cố nghiêm trọng phải được báo cáo cấp có thẩm quyền ngay sau khi có đánh giá sơ bộ. Trường hợp cần thông tin đến CBNV hoặc bên liên quan, nội dung, phạm vi và kênh thông báo phải được cấp có thẩm quyền phê duyệt.</w:t>
            </w:r>
          </w:p>
        </w:tc>
        <w:tc>
          <w:tcPr>
            <w:tcW w:w="1814" w:type="dxa"/>
            <w:vAlign w:val="center"/>
          </w:tcPr>
          <w:p w14:paraId="46211E79" w14:textId="77777777" w:rsidR="005A637B" w:rsidRPr="00EE1BEB" w:rsidRDefault="0015499E" w:rsidP="00E812BE">
            <w:pPr>
              <w:jc w:val="both"/>
            </w:pPr>
            <w:r w:rsidRPr="00EE1BEB">
              <w:t>Theo mức độ và tính chất sự cố</w:t>
            </w:r>
          </w:p>
        </w:tc>
        <w:tc>
          <w:tcPr>
            <w:tcW w:w="1587" w:type="dxa"/>
            <w:vAlign w:val="center"/>
          </w:tcPr>
          <w:p w14:paraId="7F9AD342" w14:textId="77777777" w:rsidR="005A637B" w:rsidRPr="00EE1BEB" w:rsidRDefault="0015499E" w:rsidP="00E812BE">
            <w:pPr>
              <w:jc w:val="both"/>
            </w:pPr>
            <w:r w:rsidRPr="00EE1BEB">
              <w:t>Kế hoạch xử lý/Phương án ứng phó</w:t>
            </w:r>
          </w:p>
        </w:tc>
      </w:tr>
      <w:tr w:rsidR="005A637B" w:rsidRPr="00EE1BEB" w14:paraId="309F4736" w14:textId="77777777" w:rsidTr="00DB124D">
        <w:trPr>
          <w:jc w:val="center"/>
        </w:trPr>
        <w:tc>
          <w:tcPr>
            <w:tcW w:w="567" w:type="dxa"/>
            <w:vAlign w:val="center"/>
          </w:tcPr>
          <w:p w14:paraId="40FB3342" w14:textId="77777777" w:rsidR="005A637B" w:rsidRPr="00EE1BEB" w:rsidRDefault="0015499E" w:rsidP="00DB124D">
            <w:pPr>
              <w:jc w:val="center"/>
            </w:pPr>
            <w:r w:rsidRPr="00EE1BEB">
              <w:t>B5</w:t>
            </w:r>
          </w:p>
        </w:tc>
        <w:tc>
          <w:tcPr>
            <w:tcW w:w="1814" w:type="dxa"/>
            <w:vAlign w:val="center"/>
          </w:tcPr>
          <w:p w14:paraId="7FEA3D52" w14:textId="77777777" w:rsidR="005A637B" w:rsidRPr="00EE1BEB" w:rsidRDefault="0015499E" w:rsidP="00DB124D">
            <w:pPr>
              <w:jc w:val="center"/>
            </w:pPr>
            <w:r w:rsidRPr="00EE1BEB">
              <w:t>HCNS/Đầu mối quản trị hệ thống</w:t>
            </w:r>
          </w:p>
        </w:tc>
        <w:tc>
          <w:tcPr>
            <w:tcW w:w="3628" w:type="dxa"/>
            <w:vAlign w:val="center"/>
          </w:tcPr>
          <w:p w14:paraId="583F6487" w14:textId="77777777" w:rsidR="005A637B" w:rsidRPr="00EE1BEB" w:rsidRDefault="0015499E" w:rsidP="00E812BE">
            <w:pPr>
              <w:jc w:val="both"/>
            </w:pPr>
            <w:r w:rsidRPr="00EE1BEB">
              <w:t>Thực hiện biện pháp khắc phục theo phạm vi phụ trách; khôi phục dữ liệu, quyền truy cập hoặc trạng thái hệ thống khi biện pháp kiểm soát đã được xác nhận có hiệu quả và nguy cơ tiếp tục phát sinh sự cố đã được xử lý ở mức phù hợp.</w:t>
            </w:r>
          </w:p>
        </w:tc>
        <w:tc>
          <w:tcPr>
            <w:tcW w:w="1814" w:type="dxa"/>
            <w:vAlign w:val="center"/>
          </w:tcPr>
          <w:p w14:paraId="1300850F" w14:textId="77777777" w:rsidR="005A637B" w:rsidRPr="00EE1BEB" w:rsidRDefault="0015499E" w:rsidP="00E812BE">
            <w:pPr>
              <w:jc w:val="both"/>
            </w:pPr>
            <w:r w:rsidRPr="00EE1BEB">
              <w:t>Kiểm tra sau xử lý</w:t>
            </w:r>
          </w:p>
        </w:tc>
        <w:tc>
          <w:tcPr>
            <w:tcW w:w="1587" w:type="dxa"/>
            <w:vAlign w:val="center"/>
          </w:tcPr>
          <w:p w14:paraId="15FD4726" w14:textId="77777777" w:rsidR="005A637B" w:rsidRPr="00EE1BEB" w:rsidRDefault="0015499E" w:rsidP="00E812BE">
            <w:pPr>
              <w:jc w:val="both"/>
            </w:pPr>
            <w:r w:rsidRPr="00EE1BEB">
              <w:t>Hệ thống/dữ liệu được kiểm soát</w:t>
            </w:r>
          </w:p>
        </w:tc>
      </w:tr>
      <w:tr w:rsidR="005A637B" w:rsidRPr="00EE1BEB" w14:paraId="56CEEE8A" w14:textId="77777777" w:rsidTr="00DB124D">
        <w:trPr>
          <w:jc w:val="center"/>
        </w:trPr>
        <w:tc>
          <w:tcPr>
            <w:tcW w:w="567" w:type="dxa"/>
            <w:vAlign w:val="center"/>
          </w:tcPr>
          <w:p w14:paraId="697BA441" w14:textId="77777777" w:rsidR="005A637B" w:rsidRPr="00EE1BEB" w:rsidRDefault="0015499E" w:rsidP="00DB124D">
            <w:pPr>
              <w:jc w:val="center"/>
            </w:pPr>
            <w:r w:rsidRPr="00EE1BEB">
              <w:t>B6</w:t>
            </w:r>
          </w:p>
        </w:tc>
        <w:tc>
          <w:tcPr>
            <w:tcW w:w="1814" w:type="dxa"/>
            <w:vAlign w:val="center"/>
          </w:tcPr>
          <w:p w14:paraId="47592FF3" w14:textId="77777777" w:rsidR="005A637B" w:rsidRPr="00EE1BEB" w:rsidRDefault="0015499E" w:rsidP="00DB124D">
            <w:pPr>
              <w:jc w:val="center"/>
            </w:pPr>
            <w:r w:rsidRPr="00EE1BEB">
              <w:t>HCNS</w:t>
            </w:r>
          </w:p>
        </w:tc>
        <w:tc>
          <w:tcPr>
            <w:tcW w:w="3628" w:type="dxa"/>
            <w:vAlign w:val="center"/>
          </w:tcPr>
          <w:p w14:paraId="43914B0E" w14:textId="77777777" w:rsidR="005A637B" w:rsidRPr="00EE1BEB" w:rsidRDefault="0015499E" w:rsidP="00E812BE">
            <w:pPr>
              <w:jc w:val="both"/>
            </w:pPr>
            <w:r w:rsidRPr="00EE1BEB">
              <w:t>Phân tích nguyên nhân gốc, trách nhiệm, lỗ hổng và hành động khắc phục/phòng ngừa. Nguyên nhân được xem xét theo các nhóm phù hợp như con người, quy trình, phân quyền, hệ thống/công nghệ hoặc đào tạo. Không kết luận trách nhiệm hoặc kỷ luật trước khi hoàn tất xác minh và có đủ căn cứ.</w:t>
            </w:r>
          </w:p>
        </w:tc>
        <w:tc>
          <w:tcPr>
            <w:tcW w:w="1814" w:type="dxa"/>
            <w:vAlign w:val="center"/>
          </w:tcPr>
          <w:p w14:paraId="37F92064" w14:textId="77777777" w:rsidR="005A637B" w:rsidRPr="00EE1BEB" w:rsidRDefault="0015499E" w:rsidP="00E812BE">
            <w:pPr>
              <w:jc w:val="both"/>
            </w:pPr>
            <w:r w:rsidRPr="00EE1BEB">
              <w:t>Cấp quản lý xem xét</w:t>
            </w:r>
          </w:p>
        </w:tc>
        <w:tc>
          <w:tcPr>
            <w:tcW w:w="1587" w:type="dxa"/>
            <w:vAlign w:val="center"/>
          </w:tcPr>
          <w:p w14:paraId="6B5C8108" w14:textId="77777777" w:rsidR="005A637B" w:rsidRPr="00EE1BEB" w:rsidRDefault="0015499E" w:rsidP="00E812BE">
            <w:pPr>
              <w:jc w:val="both"/>
            </w:pPr>
            <w:r w:rsidRPr="00EE1BEB">
              <w:t>Biên bản kết luận/Hành động phòng ngừa</w:t>
            </w:r>
          </w:p>
        </w:tc>
      </w:tr>
      <w:tr w:rsidR="005A637B" w:rsidRPr="00EE1BEB" w14:paraId="640AC294" w14:textId="77777777" w:rsidTr="00DB124D">
        <w:trPr>
          <w:jc w:val="center"/>
        </w:trPr>
        <w:tc>
          <w:tcPr>
            <w:tcW w:w="567" w:type="dxa"/>
            <w:vAlign w:val="center"/>
          </w:tcPr>
          <w:p w14:paraId="5BA20DDB" w14:textId="77777777" w:rsidR="005A637B" w:rsidRPr="00EE1BEB" w:rsidRDefault="0015499E" w:rsidP="00DB124D">
            <w:pPr>
              <w:jc w:val="center"/>
            </w:pPr>
            <w:r w:rsidRPr="00EE1BEB">
              <w:t>B7</w:t>
            </w:r>
          </w:p>
        </w:tc>
        <w:tc>
          <w:tcPr>
            <w:tcW w:w="1814" w:type="dxa"/>
            <w:vAlign w:val="center"/>
          </w:tcPr>
          <w:p w14:paraId="72FA6FB6" w14:textId="77777777" w:rsidR="005A637B" w:rsidRPr="00EE1BEB" w:rsidRDefault="0015499E" w:rsidP="00DB124D">
            <w:pPr>
              <w:jc w:val="center"/>
            </w:pPr>
            <w:r w:rsidRPr="00EE1BEB">
              <w:t>HCNS</w:t>
            </w:r>
          </w:p>
        </w:tc>
        <w:tc>
          <w:tcPr>
            <w:tcW w:w="3628" w:type="dxa"/>
            <w:vAlign w:val="center"/>
          </w:tcPr>
          <w:p w14:paraId="0C9C7B34" w14:textId="77777777" w:rsidR="005A637B" w:rsidRPr="00EE1BEB" w:rsidRDefault="0015499E" w:rsidP="00E812BE">
            <w:pPr>
              <w:jc w:val="both"/>
            </w:pPr>
            <w:r w:rsidRPr="00EE1BEB">
              <w:t xml:space="preserve">Theo dõi hành động khắc phục và phòng ngừa đến khi hoàn tất. Chỉ đóng sự cố khi biện pháp khắc phục chính đã được xác nhận có hiệu quả, mức rủi ro còn lại đã được kiểm soát và các hành động phòng </w:t>
            </w:r>
            <w:r w:rsidRPr="00EE1BEB">
              <w:lastRenderedPageBreak/>
              <w:t>ngừa còn tiếp tục thực hiện đã xác định rõ đầu mối, thời hạn theo dõi.</w:t>
            </w:r>
          </w:p>
        </w:tc>
        <w:tc>
          <w:tcPr>
            <w:tcW w:w="1814" w:type="dxa"/>
            <w:vAlign w:val="center"/>
          </w:tcPr>
          <w:p w14:paraId="6A2F2486" w14:textId="77777777" w:rsidR="005A637B" w:rsidRPr="00EE1BEB" w:rsidRDefault="0015499E" w:rsidP="00E812BE">
            <w:pPr>
              <w:jc w:val="both"/>
            </w:pPr>
            <w:r w:rsidRPr="00EE1BEB">
              <w:lastRenderedPageBreak/>
              <w:t>Kiểm tra hoàn thành</w:t>
            </w:r>
          </w:p>
        </w:tc>
        <w:tc>
          <w:tcPr>
            <w:tcW w:w="1587" w:type="dxa"/>
            <w:vAlign w:val="center"/>
          </w:tcPr>
          <w:p w14:paraId="2D991015" w14:textId="77777777" w:rsidR="005A637B" w:rsidRPr="00EE1BEB" w:rsidRDefault="0015499E" w:rsidP="00E812BE">
            <w:pPr>
              <w:jc w:val="both"/>
            </w:pPr>
            <w:r w:rsidRPr="00EE1BEB">
              <w:t>Sự cố đóng</w:t>
            </w:r>
          </w:p>
        </w:tc>
      </w:tr>
    </w:tbl>
    <w:p w14:paraId="0BD79683" w14:textId="2B36299A" w:rsidR="005A637B" w:rsidRPr="00AD226E" w:rsidRDefault="0015499E" w:rsidP="00AD226E">
      <w:pPr>
        <w:pStyle w:val="QT-Mcchnhtng"/>
        <w:keepNext/>
        <w:numPr>
          <w:ilvl w:val="0"/>
          <w:numId w:val="8"/>
        </w:numPr>
      </w:pPr>
      <w:r w:rsidRPr="00AD226E">
        <w:t>SLA VÀ ĐIỂM KIỂM SOÁT</w:t>
      </w:r>
    </w:p>
    <w:p w14:paraId="68B5E4E5" w14:textId="77777777" w:rsidR="005A637B" w:rsidRPr="00EE1BEB" w:rsidRDefault="0015499E" w:rsidP="00AD226E">
      <w:pPr>
        <w:pStyle w:val="QT-Nộidung"/>
        <w:numPr>
          <w:ilvl w:val="0"/>
          <w:numId w:val="9"/>
        </w:numPr>
      </w:pPr>
      <w:r w:rsidRPr="00EE1BEB">
        <w:t>Sự cố dữ liệu phải được thông báo ngay khi phát hiện qua kênh được Công ty quy định; không trì hoãn việc báo cáo vì chưa xác định đầy đủ nguyên nhân, phạm vi ảnh hưởng hoặc trách nhiệm.</w:t>
      </w:r>
    </w:p>
    <w:p w14:paraId="251B2612" w14:textId="77777777" w:rsidR="005A637B" w:rsidRPr="00EE1BEB" w:rsidRDefault="0015499E" w:rsidP="00AD226E">
      <w:pPr>
        <w:pStyle w:val="QT-Nộidung"/>
        <w:numPr>
          <w:ilvl w:val="0"/>
          <w:numId w:val="9"/>
        </w:numPr>
      </w:pPr>
      <w:r w:rsidRPr="00EE1BEB">
        <w:t>Trường hợp sự cố có nguy cơ tiếp tục làm lộ, mất, thay đổi, sao chép hoặc phát tán dữ liệu, HCNS và đầu mối quản trị hệ thống phải ưu tiên thực hiện biện pháp khoanh vùng hoặc giới hạn quyền trong phạm vi cần thiết để kiểm soát rủi ro.</w:t>
      </w:r>
    </w:p>
    <w:p w14:paraId="1D904434" w14:textId="77777777" w:rsidR="005A637B" w:rsidRPr="00EE1BEB" w:rsidRDefault="0015499E" w:rsidP="00AD226E">
      <w:pPr>
        <w:pStyle w:val="QT-Nộidung"/>
        <w:numPr>
          <w:ilvl w:val="0"/>
          <w:numId w:val="9"/>
        </w:numPr>
      </w:pPr>
      <w:r w:rsidRPr="00EE1BEB">
        <w:t>Mức độ sự cố được xác định theo loại và mức độ nhạy cảm của dữ liệu, phạm vi ảnh hưởng, khả năng dữ liệu đã bị truy cập/sao chép/chia sẻ, khả năng tiếp tục phát tán và khả năng kiểm soát. Sự cố được phân loại thành Mức 1 – Thấp, Mức 2 – Trung bình và Mức 3 – Nghiêm trọng.</w:t>
      </w:r>
    </w:p>
    <w:p w14:paraId="42953331" w14:textId="77777777" w:rsidR="005A637B" w:rsidRPr="00EE1BEB" w:rsidRDefault="0015499E" w:rsidP="00AD226E">
      <w:pPr>
        <w:pStyle w:val="QT-Nộidung"/>
        <w:numPr>
          <w:ilvl w:val="0"/>
          <w:numId w:val="9"/>
        </w:numPr>
      </w:pPr>
      <w:r w:rsidRPr="00EE1BEB">
        <w:t>Sự cố nghiêm trọng phải được báo cáo cấp có thẩm quyền ngay sau khi có đánh giá sơ bộ. Việc huy động Pháp chế, đầu mối quản trị hệ thống hoặc bộ phận liên quan được thực hiện theo tính chất và mức độ sự cố.</w:t>
      </w:r>
    </w:p>
    <w:p w14:paraId="70D9B065" w14:textId="77777777" w:rsidR="005A637B" w:rsidRPr="00EE1BEB" w:rsidRDefault="0015499E" w:rsidP="00AD226E">
      <w:pPr>
        <w:pStyle w:val="QT-Nộidung"/>
        <w:numPr>
          <w:ilvl w:val="0"/>
          <w:numId w:val="9"/>
        </w:numPr>
      </w:pPr>
      <w:r w:rsidRPr="00EE1BEB">
        <w:t>Trường hợp phát sinh nghĩa vụ báo cáo/thông báo theo quy định pháp luật, việc thực hiện phải tuân thủ thời hạn và yêu cầu pháp luật đang áp dụng.</w:t>
      </w:r>
    </w:p>
    <w:p w14:paraId="6A510B79" w14:textId="77777777" w:rsidR="005A637B" w:rsidRPr="00EE1BEB" w:rsidRDefault="0015499E" w:rsidP="00AD226E">
      <w:pPr>
        <w:pStyle w:val="QT-Nộidung"/>
        <w:numPr>
          <w:ilvl w:val="0"/>
          <w:numId w:val="9"/>
        </w:numPr>
      </w:pPr>
      <w:r w:rsidRPr="00EE1BEB">
        <w:t>Người phát hiện và các bên tham gia xử lý không được tự ý xóa, chỉnh sửa hoặc làm mất dữ liệu, nhật ký hoặc bằng chứng có thể phục vụ việc xác minh.</w:t>
      </w:r>
    </w:p>
    <w:p w14:paraId="423219AB" w14:textId="77777777" w:rsidR="005A637B" w:rsidRPr="00EE1BEB" w:rsidRDefault="0015499E" w:rsidP="00AD226E">
      <w:pPr>
        <w:pStyle w:val="QT-Nộidung"/>
        <w:numPr>
          <w:ilvl w:val="0"/>
          <w:numId w:val="9"/>
        </w:numPr>
      </w:pPr>
      <w:r w:rsidRPr="00EE1BEB">
        <w:t>Ưu tiên kiểm soát và giảm thiểu ảnh hưởng trước; việc xác định trách nhiệm cá nhân và xử lý liên quan chỉ thực hiện sau khi có đủ căn cứ.</w:t>
      </w:r>
    </w:p>
    <w:p w14:paraId="170F8080" w14:textId="77777777" w:rsidR="005A637B" w:rsidRPr="00EE1BEB" w:rsidRDefault="0015499E" w:rsidP="00AD226E">
      <w:pPr>
        <w:pStyle w:val="QT-Nộidung"/>
        <w:numPr>
          <w:ilvl w:val="0"/>
          <w:numId w:val="9"/>
        </w:numPr>
      </w:pPr>
      <w:r w:rsidRPr="00EE1BEB">
        <w:t>Chỉ đóng sự cố khi biện pháp khắc phục chính đã được xác nhận có hiệu quả và các hành động phòng ngừa còn tồn đã có đầu mối, thời hạn theo dõi.</w:t>
      </w:r>
    </w:p>
    <w:p w14:paraId="48C17E00" w14:textId="58BEF871" w:rsidR="005A637B" w:rsidRPr="00AD226E" w:rsidRDefault="0015499E" w:rsidP="00AD226E">
      <w:pPr>
        <w:pStyle w:val="QT-Mcchnhtng"/>
        <w:keepNext/>
        <w:numPr>
          <w:ilvl w:val="0"/>
          <w:numId w:val="8"/>
        </w:numPr>
      </w:pPr>
      <w:r w:rsidRPr="00AD226E">
        <w:t>HỒ SƠ, BIỂU MẪU VÀ HIỆU LỰC</w:t>
      </w:r>
    </w:p>
    <w:p w14:paraId="420B9520" w14:textId="665FBBC2" w:rsidR="005A637B" w:rsidRPr="00AD226E" w:rsidRDefault="0015499E" w:rsidP="00AD226E">
      <w:pPr>
        <w:pStyle w:val="QT-Mccontng"/>
        <w:keepNext/>
        <w:numPr>
          <w:ilvl w:val="1"/>
          <w:numId w:val="8"/>
        </w:numPr>
      </w:pPr>
      <w:r w:rsidRPr="00AD226E">
        <w:t>Hồ sơ/biểu mẫu áp dụng:</w:t>
      </w:r>
    </w:p>
    <w:p w14:paraId="5164BF45" w14:textId="77777777" w:rsidR="005A637B" w:rsidRPr="00EE1BEB" w:rsidRDefault="0015499E" w:rsidP="00AD226E">
      <w:pPr>
        <w:pStyle w:val="QT-Nộidung"/>
        <w:numPr>
          <w:ilvl w:val="0"/>
          <w:numId w:val="9"/>
        </w:numPr>
      </w:pPr>
      <w:r w:rsidRPr="00EE1BEB">
        <w:t>BM-HCNS-DL-02 – Biên bản/phiếu ghi nhận sự cố dữ liệu.</w:t>
      </w:r>
    </w:p>
    <w:p w14:paraId="210AA152" w14:textId="77777777" w:rsidR="005A637B" w:rsidRPr="00EE1BEB" w:rsidRDefault="0015499E" w:rsidP="00AD226E">
      <w:pPr>
        <w:pStyle w:val="QT-Nộidung"/>
        <w:numPr>
          <w:ilvl w:val="0"/>
          <w:numId w:val="9"/>
        </w:numPr>
      </w:pPr>
      <w:r w:rsidRPr="00EE1BEB">
        <w:t>Nhật ký hệ thống, email/tin nhắn, ảnh chụp và các bằng chứng liên quan.</w:t>
      </w:r>
    </w:p>
    <w:p w14:paraId="2FDB85CE" w14:textId="77777777" w:rsidR="005A637B" w:rsidRPr="00EE1BEB" w:rsidRDefault="0015499E" w:rsidP="00AD226E">
      <w:pPr>
        <w:pStyle w:val="QT-Nộidung"/>
        <w:numPr>
          <w:ilvl w:val="0"/>
          <w:numId w:val="9"/>
        </w:numPr>
      </w:pPr>
      <w:r w:rsidRPr="00EE1BEB">
        <w:t>Kết quả đánh giá, phân loại mức độ sự cố và timeline xử lý.</w:t>
      </w:r>
    </w:p>
    <w:p w14:paraId="13A90076" w14:textId="77777777" w:rsidR="005A637B" w:rsidRPr="00EE1BEB" w:rsidRDefault="0015499E" w:rsidP="00AD226E">
      <w:pPr>
        <w:pStyle w:val="QT-Nộidung"/>
        <w:numPr>
          <w:ilvl w:val="0"/>
          <w:numId w:val="9"/>
        </w:numPr>
      </w:pPr>
      <w:r w:rsidRPr="00EE1BEB">
        <w:t>Hồ sơ/bằng chứng báo cáo cấp có thẩm quyền, phê duyệt phương án xử lý và các thông báo liên quan.</w:t>
      </w:r>
    </w:p>
    <w:p w14:paraId="5583736D" w14:textId="77777777" w:rsidR="005A637B" w:rsidRPr="00EE1BEB" w:rsidRDefault="0015499E" w:rsidP="00AD226E">
      <w:pPr>
        <w:pStyle w:val="QT-Nộidung"/>
        <w:numPr>
          <w:ilvl w:val="0"/>
          <w:numId w:val="9"/>
        </w:numPr>
      </w:pPr>
      <w:r w:rsidRPr="00EE1BEB">
        <w:t>Bằng chứng khắc phục, khôi phục và xác nhận đóng sự cố.</w:t>
      </w:r>
    </w:p>
    <w:p w14:paraId="2EEFFE28" w14:textId="77777777" w:rsidR="005A637B" w:rsidRPr="00EE1BEB" w:rsidRDefault="0015499E" w:rsidP="00AD226E">
      <w:pPr>
        <w:pStyle w:val="QT-Nộidung"/>
        <w:numPr>
          <w:ilvl w:val="0"/>
          <w:numId w:val="9"/>
        </w:numPr>
      </w:pPr>
      <w:r w:rsidRPr="00EE1BEB">
        <w:t>Danh sách hành động khắc phục/phòng ngừa, đầu mối và thời hạn thực hiện.</w:t>
      </w:r>
    </w:p>
    <w:p w14:paraId="47F60B0A" w14:textId="1C01A86B" w:rsidR="005A637B" w:rsidRPr="00AD226E" w:rsidRDefault="0015499E" w:rsidP="00AD226E">
      <w:pPr>
        <w:pStyle w:val="QT-Mccontng"/>
        <w:keepNext/>
        <w:numPr>
          <w:ilvl w:val="1"/>
          <w:numId w:val="8"/>
        </w:numPr>
      </w:pPr>
      <w:r w:rsidRPr="00AD226E">
        <w:lastRenderedPageBreak/>
        <w:t>Hồ sơ được lưu trên hệ thống/kho lưu trữ được Công ty cho phép, theo đúng phân quyền và thời hạn lưu trữ áp dụng; bảo đảm có thể đối chiếu, truy vết khi cần.</w:t>
      </w:r>
    </w:p>
    <w:p w14:paraId="4512558D" w14:textId="1507510D" w:rsidR="005A637B" w:rsidRPr="00AD226E" w:rsidRDefault="0015499E" w:rsidP="00AD226E">
      <w:pPr>
        <w:pStyle w:val="QT-Mccontng"/>
        <w:keepNext/>
        <w:numPr>
          <w:ilvl w:val="1"/>
          <w:numId w:val="8"/>
        </w:numPr>
      </w:pPr>
      <w:r w:rsidRPr="00AD226E">
        <w:t>Quy trình có hiệu lực kể từ ngày được cấp có thẩm quyền phê duyệt. Phòng HCNS chịu trách nhiệm hướng dẫn, theo dõi và đề xuất cập nhật khi cần thiết.</w:t>
      </w:r>
    </w:p>
    <w:p w14:paraId="6B68D0AC" w14:textId="77777777" w:rsidR="005A637B" w:rsidRPr="00EE1BEB" w:rsidRDefault="005A637B" w:rsidP="00EE1BEB">
      <w:pPr>
        <w:jc w:val="both"/>
      </w:pPr>
    </w:p>
    <w:p w14:paraId="59F82B04" w14:textId="77777777" w:rsidR="008E1444" w:rsidRDefault="008E1444" w:rsidP="00EE1BEB">
      <w:pPr>
        <w:pStyle w:val="QT-Tiêuđềkhôngđánhsố"/>
        <w:keepNext/>
      </w:pPr>
      <w:r>
        <w:rPr>
          <w:b/>
        </w:rPr>
        <w:t>KÝ DUYỆT</w:t>
      </w:r>
    </w:p>
    <w:p w14:paraId="6D2044C9" w14:textId="03E09671" w:rsidR="005A637B" w:rsidRPr="00EE1BEB" w:rsidRDefault="005A637B" w:rsidP="00EE1BEB">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5A637B" w:rsidRPr="00DB124D" w14:paraId="4AC46130" w14:textId="77777777" w:rsidTr="00DB124D">
        <w:trPr>
          <w:jc w:val="center"/>
          <w:cantSplit/>
        </w:trPr>
        <w:tc>
          <w:tcPr>
            <w:tcW w:w="3191" w:type="dxa"/>
            <w:shd w:val="clear" w:color="auto" w:fill="FBD4B4"/>
            <w:vAlign w:val="center"/>
          </w:tcPr>
          <w:p w14:paraId="09FBB4BB" w14:textId="77777777" w:rsidR="005A637B" w:rsidRPr="00DB124D" w:rsidRDefault="0015499E" w:rsidP="00DB124D">
            <w:pPr>
              <w:keepNext/>
              <w:jc w:val="center"/>
              <w:rPr>
                <w:b/>
              </w:rPr>
            </w:pPr>
            <w:r w:rsidRPr="00DB124D">
              <w:rPr>
                <w:b/>
              </w:rPr>
              <w:t>SOẠN THẢO</w:t>
            </w:r>
          </w:p>
        </w:tc>
        <w:tc>
          <w:tcPr>
            <w:tcW w:w="3190" w:type="dxa"/>
            <w:shd w:val="clear" w:color="auto" w:fill="FBD4B4"/>
            <w:vAlign w:val="center"/>
          </w:tcPr>
          <w:p w14:paraId="18511804" w14:textId="77777777" w:rsidR="005A637B" w:rsidRPr="00DB124D" w:rsidRDefault="0015499E" w:rsidP="00DB124D">
            <w:pPr>
              <w:keepNext/>
              <w:jc w:val="center"/>
              <w:rPr>
                <w:b/>
              </w:rPr>
            </w:pPr>
            <w:r w:rsidRPr="00DB124D">
              <w:rPr>
                <w:b/>
              </w:rPr>
              <w:t>KIỂM TRA</w:t>
            </w:r>
          </w:p>
        </w:tc>
        <w:tc>
          <w:tcPr>
            <w:tcW w:w="3191" w:type="dxa"/>
            <w:shd w:val="clear" w:color="auto" w:fill="FBD4B4"/>
            <w:vAlign w:val="center"/>
          </w:tcPr>
          <w:p w14:paraId="7A132020" w14:textId="77777777" w:rsidR="005A637B" w:rsidRPr="00DB124D" w:rsidRDefault="0015499E" w:rsidP="00DB124D">
            <w:pPr>
              <w:keepNext/>
              <w:jc w:val="center"/>
              <w:rPr>
                <w:b/>
              </w:rPr>
            </w:pPr>
            <w:r w:rsidRPr="00DB124D">
              <w:rPr>
                <w:b/>
              </w:rPr>
              <w:t>PHÊ DUYỆT</w:t>
            </w:r>
          </w:p>
        </w:tc>
      </w:tr>
      <w:tr w:rsidR="005A637B" w:rsidRPr="00EE1BEB" w14:paraId="4CA77CA8" w14:textId="77777777" w:rsidTr="00DB124D">
        <w:trPr>
          <w:jc w:val="center"/>
          <w:cantSplit/>
        </w:trPr>
        <w:tc>
          <w:tcPr>
            <w:tcW w:w="3191" w:type="dxa"/>
            <w:vAlign w:val="center"/>
          </w:tcPr>
          <w:p w14:paraId="6AD14820" w14:textId="77777777" w:rsidR="005A637B" w:rsidRPr="00EE1BEB" w:rsidRDefault="005A637B" w:rsidP="00DB124D">
            <w:pPr>
              <w:keepNext/>
              <w:spacing w:before="600"/>
              <w:jc w:val="center"/>
            </w:pPr>
          </w:p>
        </w:tc>
        <w:tc>
          <w:tcPr>
            <w:tcW w:w="3190" w:type="dxa"/>
            <w:vAlign w:val="center"/>
          </w:tcPr>
          <w:p w14:paraId="79C8DDB8" w14:textId="77777777" w:rsidR="005A637B" w:rsidRPr="00EE1BEB" w:rsidRDefault="005A637B" w:rsidP="00DB124D">
            <w:pPr>
              <w:keepNext/>
              <w:spacing w:before="600"/>
              <w:jc w:val="center"/>
            </w:pPr>
          </w:p>
        </w:tc>
        <w:tc>
          <w:tcPr>
            <w:tcW w:w="3191" w:type="dxa"/>
            <w:vAlign w:val="center"/>
          </w:tcPr>
          <w:p w14:paraId="29EEE3D7" w14:textId="77777777" w:rsidR="005A637B" w:rsidRPr="00EE1BEB" w:rsidRDefault="005A637B" w:rsidP="00DB124D">
            <w:pPr>
              <w:keepNext/>
              <w:spacing w:before="600"/>
              <w:jc w:val="center"/>
            </w:pPr>
          </w:p>
        </w:tc>
      </w:tr>
      <w:tr w:rsidR="005A637B" w:rsidRPr="00EE1BEB" w14:paraId="256A81C1" w14:textId="77777777" w:rsidTr="00DB124D">
        <w:trPr>
          <w:jc w:val="center"/>
          <w:cantSplit/>
        </w:trPr>
        <w:tc>
          <w:tcPr>
            <w:tcW w:w="3191" w:type="dxa"/>
            <w:vAlign w:val="center"/>
          </w:tcPr>
          <w:p w14:paraId="506612CB" w14:textId="77777777" w:rsidR="005A637B" w:rsidRPr="00EE1BEB" w:rsidRDefault="0015499E" w:rsidP="00DB124D">
            <w:pPr>
              <w:jc w:val="center"/>
            </w:pPr>
            <w:r w:rsidRPr="00EE1BEB">
              <w:t>… / … / …</w:t>
            </w:r>
          </w:p>
        </w:tc>
        <w:tc>
          <w:tcPr>
            <w:tcW w:w="3190" w:type="dxa"/>
            <w:vAlign w:val="center"/>
          </w:tcPr>
          <w:p w14:paraId="76EBE6CF" w14:textId="77777777" w:rsidR="005A637B" w:rsidRPr="00EE1BEB" w:rsidRDefault="0015499E" w:rsidP="00DB124D">
            <w:pPr>
              <w:jc w:val="center"/>
            </w:pPr>
            <w:r w:rsidRPr="00EE1BEB">
              <w:t>… / … / …</w:t>
            </w:r>
          </w:p>
        </w:tc>
        <w:tc>
          <w:tcPr>
            <w:tcW w:w="3191" w:type="dxa"/>
            <w:vAlign w:val="center"/>
          </w:tcPr>
          <w:p w14:paraId="53029712" w14:textId="77777777" w:rsidR="005A637B" w:rsidRPr="00EE1BEB" w:rsidRDefault="0015499E" w:rsidP="00DB124D">
            <w:pPr>
              <w:jc w:val="center"/>
            </w:pPr>
            <w:r w:rsidRPr="00EE1BEB">
              <w:t>… / … / …</w:t>
            </w:r>
          </w:p>
        </w:tc>
      </w:tr>
    </w:tbl>
    <w:p w14:paraId="20971A9D" w14:textId="77777777" w:rsidR="008E1444" w:rsidRDefault="008E1444">
      <w:pPr>
        <w:sectPr w:rsidR="008E1444" w:rsidSect="00C831DD">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3B8BAC7F" w14:textId="77777777" w:rsidR="008E1444" w:rsidRDefault="008E1444" w:rsidP="007C6EBF">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8E1444" w:rsidRPr="00DB124D" w14:paraId="066B73F5" w14:textId="77777777" w:rsidTr="002E1071">
        <w:trPr>
          <w:jc w:val="center"/>
        </w:trPr>
        <w:tc>
          <w:tcPr>
            <w:tcW w:w="964" w:type="dxa"/>
            <w:shd w:val="clear" w:color="auto" w:fill="FBD4B4"/>
            <w:vAlign w:val="center"/>
          </w:tcPr>
          <w:p w14:paraId="78655249" w14:textId="77777777" w:rsidR="008E1444" w:rsidRPr="00DB124D" w:rsidRDefault="008E1444" w:rsidP="002E1071">
            <w:pPr>
              <w:jc w:val="center"/>
              <w:rPr>
                <w:b/>
              </w:rPr>
            </w:pPr>
            <w:r w:rsidRPr="00DB124D">
              <w:rPr>
                <w:b/>
              </w:rPr>
              <w:t>Phiên bản</w:t>
            </w:r>
          </w:p>
        </w:tc>
        <w:tc>
          <w:tcPr>
            <w:tcW w:w="1247" w:type="dxa"/>
            <w:shd w:val="clear" w:color="auto" w:fill="FBD4B4"/>
            <w:vAlign w:val="center"/>
          </w:tcPr>
          <w:p w14:paraId="6212A5AA" w14:textId="77777777" w:rsidR="008E1444" w:rsidRPr="00DB124D" w:rsidRDefault="008E1444" w:rsidP="002E1071">
            <w:pPr>
              <w:jc w:val="center"/>
              <w:rPr>
                <w:b/>
              </w:rPr>
            </w:pPr>
            <w:r w:rsidRPr="00DB124D">
              <w:rPr>
                <w:b/>
              </w:rPr>
              <w:t>Ngày ban hành</w:t>
            </w:r>
          </w:p>
        </w:tc>
        <w:tc>
          <w:tcPr>
            <w:tcW w:w="3969" w:type="dxa"/>
            <w:shd w:val="clear" w:color="auto" w:fill="FBD4B4"/>
            <w:vAlign w:val="center"/>
          </w:tcPr>
          <w:p w14:paraId="006A6160" w14:textId="77777777" w:rsidR="008E1444" w:rsidRPr="00DB124D" w:rsidRDefault="008E1444" w:rsidP="002E1071">
            <w:pPr>
              <w:jc w:val="center"/>
              <w:rPr>
                <w:b/>
              </w:rPr>
            </w:pPr>
            <w:r w:rsidRPr="00DB124D">
              <w:rPr>
                <w:b/>
              </w:rPr>
              <w:t>Nội dung thay đổi</w:t>
            </w:r>
          </w:p>
        </w:tc>
        <w:tc>
          <w:tcPr>
            <w:tcW w:w="1531" w:type="dxa"/>
            <w:shd w:val="clear" w:color="auto" w:fill="FBD4B4"/>
            <w:vAlign w:val="center"/>
          </w:tcPr>
          <w:p w14:paraId="0C264199" w14:textId="77777777" w:rsidR="008E1444" w:rsidRPr="00DB124D" w:rsidRDefault="008E1444" w:rsidP="002E1071">
            <w:pPr>
              <w:jc w:val="center"/>
              <w:rPr>
                <w:b/>
              </w:rPr>
            </w:pPr>
            <w:r w:rsidRPr="00DB124D">
              <w:rPr>
                <w:b/>
              </w:rPr>
              <w:t>Người thực hiện</w:t>
            </w:r>
          </w:p>
        </w:tc>
        <w:tc>
          <w:tcPr>
            <w:tcW w:w="1531" w:type="dxa"/>
            <w:shd w:val="clear" w:color="auto" w:fill="FBD4B4"/>
            <w:vAlign w:val="center"/>
          </w:tcPr>
          <w:p w14:paraId="32AF3405" w14:textId="77777777" w:rsidR="008E1444" w:rsidRPr="00DB124D" w:rsidRDefault="008E1444" w:rsidP="002E1071">
            <w:pPr>
              <w:jc w:val="center"/>
              <w:rPr>
                <w:b/>
              </w:rPr>
            </w:pPr>
            <w:r w:rsidRPr="00DB124D">
              <w:rPr>
                <w:b/>
              </w:rPr>
              <w:t>Phê duyệt</w:t>
            </w:r>
          </w:p>
        </w:tc>
      </w:tr>
      <w:tr w:rsidR="008E1444" w:rsidRPr="00EE1BEB" w14:paraId="4610516B" w14:textId="77777777" w:rsidTr="002E1071">
        <w:trPr>
          <w:jc w:val="center"/>
        </w:trPr>
        <w:tc>
          <w:tcPr>
            <w:tcW w:w="964" w:type="dxa"/>
            <w:vAlign w:val="center"/>
          </w:tcPr>
          <w:p w14:paraId="634C2873" w14:textId="77777777" w:rsidR="008E1444" w:rsidRPr="00EE1BEB" w:rsidRDefault="008E1444" w:rsidP="002E1071">
            <w:pPr>
              <w:jc w:val="both"/>
            </w:pPr>
            <w:r w:rsidRPr="00EE1BEB">
              <w:t>01</w:t>
            </w:r>
          </w:p>
        </w:tc>
        <w:tc>
          <w:tcPr>
            <w:tcW w:w="1247" w:type="dxa"/>
            <w:vAlign w:val="center"/>
          </w:tcPr>
          <w:p w14:paraId="7BB8ACF0" w14:textId="77777777" w:rsidR="008E1444" w:rsidRPr="00EE1BEB" w:rsidRDefault="008E1444" w:rsidP="002E1071">
            <w:pPr>
              <w:jc w:val="both"/>
            </w:pPr>
            <w:r w:rsidRPr="00EE1BEB">
              <w:t>…/…/2026</w:t>
            </w:r>
          </w:p>
        </w:tc>
        <w:tc>
          <w:tcPr>
            <w:tcW w:w="3969" w:type="dxa"/>
            <w:vAlign w:val="center"/>
          </w:tcPr>
          <w:p w14:paraId="76CF5D95" w14:textId="77777777" w:rsidR="008E1444" w:rsidRPr="00EE1BEB" w:rsidRDefault="008E1444" w:rsidP="002E1071">
            <w:pPr>
              <w:jc w:val="both"/>
            </w:pPr>
            <w:r w:rsidRPr="00EE1BEB">
              <w:t>Ban hành Quy trình tiếp nhận và xử lý sự cố dữ liệu HCNS.</w:t>
            </w:r>
          </w:p>
        </w:tc>
        <w:tc>
          <w:tcPr>
            <w:tcW w:w="1531" w:type="dxa"/>
            <w:vAlign w:val="center"/>
          </w:tcPr>
          <w:p w14:paraId="0C461AA3" w14:textId="77777777" w:rsidR="008E1444" w:rsidRPr="00EE1BEB" w:rsidRDefault="008E1444" w:rsidP="002E1071">
            <w:pPr>
              <w:jc w:val="both"/>
            </w:pPr>
            <w:r w:rsidRPr="00EE1BEB">
              <w:t>Phòng HCNS</w:t>
            </w:r>
          </w:p>
        </w:tc>
        <w:tc>
          <w:tcPr>
            <w:tcW w:w="1531" w:type="dxa"/>
            <w:vAlign w:val="center"/>
          </w:tcPr>
          <w:p w14:paraId="78789C47" w14:textId="77777777" w:rsidR="008E1444" w:rsidRPr="00EE1BEB" w:rsidRDefault="008E1444" w:rsidP="002E1071">
            <w:pPr>
              <w:jc w:val="both"/>
            </w:pPr>
            <w:r w:rsidRPr="00EE1BEB">
              <w:t>Ban Giám đốc</w:t>
            </w:r>
          </w:p>
        </w:tc>
      </w:tr>
    </w:tbl>
    <w:sectPr w:rsidR="008E1444" w:rsidSect="008E1444">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4DC09" w14:textId="77777777" w:rsidR="00974CBC" w:rsidRPr="00EE1BEB" w:rsidRDefault="00974CBC">
      <w:pPr>
        <w:spacing w:after="0" w:line="240" w:lineRule="auto"/>
      </w:pPr>
      <w:r w:rsidRPr="00EE1BEB">
        <w:separator/>
      </w:r>
    </w:p>
  </w:endnote>
  <w:endnote w:type="continuationSeparator" w:id="0">
    <w:p w14:paraId="5D5D64D9" w14:textId="77777777" w:rsidR="00974CBC" w:rsidRPr="00EE1BEB" w:rsidRDefault="00974CBC">
      <w:pPr>
        <w:spacing w:after="0" w:line="240" w:lineRule="auto"/>
      </w:pPr>
      <w:r w:rsidRPr="00EE1B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3930A" w14:textId="77777777" w:rsidR="008E1444" w:rsidRDefault="008E14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A310B" w14:textId="77777777" w:rsidR="008E1444" w:rsidRDefault="008E14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3B3B" w14:textId="77777777" w:rsidR="008E1444" w:rsidRDefault="008E14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C178" w14:textId="77777777" w:rsidR="008E1444" w:rsidRPr="008E1444" w:rsidRDefault="008E1444" w:rsidP="008E144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2192" w14:textId="77777777" w:rsidR="008E1444" w:rsidRPr="008E1444" w:rsidRDefault="008E1444" w:rsidP="008E14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A5C62" w14:textId="77777777" w:rsidR="00974CBC" w:rsidRPr="00EE1BEB" w:rsidRDefault="00974CBC">
      <w:pPr>
        <w:spacing w:after="0" w:line="240" w:lineRule="auto"/>
      </w:pPr>
      <w:r w:rsidRPr="00EE1BEB">
        <w:separator/>
      </w:r>
    </w:p>
  </w:footnote>
  <w:footnote w:type="continuationSeparator" w:id="0">
    <w:p w14:paraId="60F7A9D0" w14:textId="77777777" w:rsidR="00974CBC" w:rsidRPr="00EE1BEB" w:rsidRDefault="00974CBC">
      <w:pPr>
        <w:spacing w:after="0" w:line="240" w:lineRule="auto"/>
      </w:pPr>
      <w:r w:rsidRPr="00EE1B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3AC1" w14:textId="77777777" w:rsidR="008E1444" w:rsidRDefault="008E14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7A41B4" w14:paraId="41A0A944" w14:textId="77777777" w:rsidTr="007A41B4">
      <w:trPr>
        <w:trHeight w:val="400"/>
      </w:trPr>
      <w:tc>
        <w:tcPr>
          <w:tcW w:w="5812" w:type="dxa"/>
          <w:vMerge w:val="restart"/>
          <w:tcBorders>
            <w:top w:val="single" w:sz="12" w:space="0" w:color="auto"/>
            <w:left w:val="single" w:sz="12" w:space="0" w:color="auto"/>
            <w:right w:val="single" w:sz="12" w:space="0" w:color="auto"/>
          </w:tcBorders>
          <w:vAlign w:val="center"/>
        </w:tcPr>
        <w:p w14:paraId="6BE2EE8C" w14:textId="77777777" w:rsidR="005A637B" w:rsidRPr="007A41B4" w:rsidRDefault="0015499E">
          <w:pPr>
            <w:jc w:val="center"/>
            <w:rPr>
              <w:sz w:val="22"/>
            </w:rPr>
          </w:pPr>
          <w:r w:rsidRPr="007A41B4">
            <w:rPr>
              <w:b/>
              <w:sz w:val="22"/>
            </w:rPr>
            <w:t>QUY TRÌNH</w:t>
          </w:r>
          <w:r w:rsidRPr="007A41B4">
            <w:rPr>
              <w:b/>
              <w:sz w:val="22"/>
            </w:rPr>
            <w:br/>
            <w:t>TIẾP NHẬN VÀ XỬ LÝ SỰ CỐ DỮ LIỆU HCNS</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7A41B4" w:rsidRDefault="007F427D" w:rsidP="002D26B1">
          <w:pPr>
            <w:jc w:val="center"/>
            <w:rPr>
              <w:sz w:val="22"/>
            </w:rPr>
          </w:pPr>
          <w:r w:rsidRPr="007A41B4">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7BE64FDE" w14:textId="77777777" w:rsidR="005A637B" w:rsidRPr="007A41B4" w:rsidRDefault="0015499E" w:rsidP="007A41B4">
          <w:pPr>
            <w:jc w:val="center"/>
            <w:rPr>
              <w:sz w:val="22"/>
            </w:rPr>
          </w:pPr>
          <w:r w:rsidRPr="007A41B4">
            <w:rPr>
              <w:sz w:val="22"/>
            </w:rPr>
            <w:t>QT-HCNS-DL-02</w:t>
          </w:r>
        </w:p>
      </w:tc>
    </w:tr>
    <w:tr w:rsidR="002D26B1" w:rsidRPr="007A41B4" w14:paraId="75E79A66" w14:textId="77777777" w:rsidTr="007A41B4">
      <w:trPr>
        <w:trHeight w:val="394"/>
      </w:trPr>
      <w:tc>
        <w:tcPr>
          <w:tcW w:w="5812" w:type="dxa"/>
          <w:vMerge/>
          <w:tcBorders>
            <w:left w:val="single" w:sz="12" w:space="0" w:color="auto"/>
            <w:right w:val="single" w:sz="12" w:space="0" w:color="auto"/>
          </w:tcBorders>
        </w:tcPr>
        <w:p w14:paraId="4B8A6713" w14:textId="77777777" w:rsidR="00795886" w:rsidRPr="007A41B4"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7A41B4" w:rsidRDefault="005A780D" w:rsidP="002D26B1">
          <w:pPr>
            <w:jc w:val="center"/>
            <w:rPr>
              <w:sz w:val="22"/>
            </w:rPr>
          </w:pPr>
          <w:r w:rsidRPr="007A41B4">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4D92F4DA" w14:textId="77777777" w:rsidR="005A637B" w:rsidRPr="007A41B4" w:rsidRDefault="0015499E" w:rsidP="007A41B4">
          <w:pPr>
            <w:jc w:val="center"/>
            <w:rPr>
              <w:sz w:val="22"/>
            </w:rPr>
          </w:pPr>
          <w:r w:rsidRPr="007A41B4">
            <w:rPr>
              <w:sz w:val="22"/>
            </w:rPr>
            <w:t>01</w:t>
          </w:r>
        </w:p>
      </w:tc>
    </w:tr>
    <w:tr w:rsidR="00C164A9" w:rsidRPr="007A41B4" w14:paraId="180AB74B" w14:textId="77777777" w:rsidTr="007A41B4">
      <w:trPr>
        <w:trHeight w:val="398"/>
      </w:trPr>
      <w:tc>
        <w:tcPr>
          <w:tcW w:w="5812" w:type="dxa"/>
          <w:vMerge/>
          <w:tcBorders>
            <w:left w:val="single" w:sz="12" w:space="0" w:color="auto"/>
            <w:right w:val="single" w:sz="12" w:space="0" w:color="auto"/>
          </w:tcBorders>
        </w:tcPr>
        <w:p w14:paraId="1468DAE2" w14:textId="77777777" w:rsidR="00795886" w:rsidRPr="007A41B4"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7A41B4" w:rsidRDefault="007F427D" w:rsidP="002D26B1">
          <w:pPr>
            <w:jc w:val="center"/>
            <w:rPr>
              <w:sz w:val="22"/>
            </w:rPr>
          </w:pPr>
          <w:r w:rsidRPr="007A41B4">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7A41B4" w:rsidRDefault="007F427D" w:rsidP="007A41B4">
          <w:pPr>
            <w:jc w:val="center"/>
            <w:rPr>
              <w:sz w:val="22"/>
            </w:rPr>
          </w:pPr>
          <w:r w:rsidRPr="007A41B4">
            <w:rPr>
              <w:sz w:val="22"/>
            </w:rPr>
            <w:fldChar w:fldCharType="begin"/>
          </w:r>
          <w:r w:rsidRPr="007A41B4">
            <w:rPr>
              <w:sz w:val="22"/>
            </w:rPr>
            <w:instrText xml:space="preserve"> PAGE </w:instrText>
          </w:r>
          <w:r w:rsidRPr="007A41B4">
            <w:rPr>
              <w:sz w:val="22"/>
            </w:rPr>
            <w:fldChar w:fldCharType="separate"/>
          </w:r>
          <w:r w:rsidRPr="007A41B4">
            <w:rPr>
              <w:sz w:val="22"/>
            </w:rPr>
            <w:t>1</w:t>
          </w:r>
          <w:r w:rsidRPr="007A41B4">
            <w:rPr>
              <w:sz w:val="22"/>
            </w:rPr>
            <w:fldChar w:fldCharType="end"/>
          </w:r>
          <w:r w:rsidRPr="007A41B4">
            <w:rPr>
              <w:sz w:val="22"/>
            </w:rPr>
            <w:t>/</w:t>
          </w:r>
          <w:r w:rsidRPr="007A41B4">
            <w:rPr>
              <w:sz w:val="22"/>
            </w:rPr>
            <w:fldChar w:fldCharType="begin"/>
          </w:r>
          <w:r w:rsidRPr="007A41B4">
            <w:rPr>
              <w:sz w:val="22"/>
            </w:rPr>
            <w:instrText xml:space="preserve"> NUMPAGES </w:instrText>
          </w:r>
          <w:r w:rsidRPr="007A41B4">
            <w:rPr>
              <w:sz w:val="22"/>
            </w:rPr>
            <w:fldChar w:fldCharType="separate"/>
          </w:r>
          <w:r w:rsidRPr="007A41B4">
            <w:rPr>
              <w:sz w:val="22"/>
            </w:rPr>
            <w:t>5</w:t>
          </w:r>
          <w:r w:rsidRPr="007A41B4">
            <w:rPr>
              <w:sz w:val="22"/>
            </w:rPr>
            <w:fldChar w:fldCharType="end"/>
          </w:r>
        </w:p>
      </w:tc>
    </w:tr>
  </w:tbl>
  <w:p w14:paraId="5D76C330" w14:textId="565826ED" w:rsidR="00795886" w:rsidRPr="00EE1BEB" w:rsidRDefault="007F427D">
    <w:pPr>
      <w:pStyle w:val="Header"/>
    </w:pPr>
    <w:r w:rsidRPr="00EE1BEB">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CCA04" w14:textId="77777777" w:rsidR="008E1444" w:rsidRDefault="008E14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A8873" w14:textId="77777777" w:rsidR="008E1444" w:rsidRPr="008E1444" w:rsidRDefault="008E1444" w:rsidP="008E144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83A9" w14:textId="77777777" w:rsidR="008E1444" w:rsidRPr="008E1444" w:rsidRDefault="008E1444" w:rsidP="008E14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252AB5"/>
    <w:multiLevelType w:val="singleLevel"/>
    <w:tmpl w:val="51D26140"/>
    <w:lvl w:ilvl="0">
      <w:start w:val="1"/>
      <w:numFmt w:val="bullet"/>
      <w:lvlText w:val="-"/>
      <w:lvlJc w:val="left"/>
      <w:pPr>
        <w:tabs>
          <w:tab w:val="num" w:pos="567"/>
        </w:tabs>
        <w:ind w:left="567" w:hanging="567"/>
      </w:pPr>
    </w:lvl>
  </w:abstractNum>
  <w:abstractNum w:abstractNumId="5"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D22550"/>
    <w:multiLevelType w:val="multilevel"/>
    <w:tmpl w:val="83500068"/>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40277986">
    <w:abstractNumId w:val="6"/>
  </w:num>
  <w:num w:numId="2" w16cid:durableId="731008530">
    <w:abstractNumId w:val="2"/>
  </w:num>
  <w:num w:numId="3" w16cid:durableId="383523278">
    <w:abstractNumId w:val="3"/>
  </w:num>
  <w:num w:numId="4" w16cid:durableId="1441146408">
    <w:abstractNumId w:val="5"/>
  </w:num>
  <w:num w:numId="5" w16cid:durableId="180974157">
    <w:abstractNumId w:val="7"/>
  </w:num>
  <w:num w:numId="6" w16cid:durableId="1003584765">
    <w:abstractNumId w:val="0"/>
  </w:num>
  <w:num w:numId="7" w16cid:durableId="1274702667">
    <w:abstractNumId w:val="1"/>
  </w:num>
  <w:num w:numId="8" w16cid:durableId="1049916745">
    <w:abstractNumId w:val="8"/>
  </w:num>
  <w:num w:numId="9" w16cid:durableId="1709376603">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34616"/>
    <w:rsid w:val="00035A34"/>
    <w:rsid w:val="00051912"/>
    <w:rsid w:val="0006063C"/>
    <w:rsid w:val="000C08E6"/>
    <w:rsid w:val="000D0106"/>
    <w:rsid w:val="00101362"/>
    <w:rsid w:val="00133716"/>
    <w:rsid w:val="00142B3D"/>
    <w:rsid w:val="0014525E"/>
    <w:rsid w:val="0015074B"/>
    <w:rsid w:val="0015471A"/>
    <w:rsid w:val="0015499E"/>
    <w:rsid w:val="00161865"/>
    <w:rsid w:val="001678C5"/>
    <w:rsid w:val="0017572C"/>
    <w:rsid w:val="0019421E"/>
    <w:rsid w:val="001A4358"/>
    <w:rsid w:val="001A6681"/>
    <w:rsid w:val="001C0EB2"/>
    <w:rsid w:val="001E1CC9"/>
    <w:rsid w:val="001E3E41"/>
    <w:rsid w:val="00215165"/>
    <w:rsid w:val="0021749D"/>
    <w:rsid w:val="00225F59"/>
    <w:rsid w:val="00226300"/>
    <w:rsid w:val="00255760"/>
    <w:rsid w:val="00272B3A"/>
    <w:rsid w:val="00275F99"/>
    <w:rsid w:val="0029639D"/>
    <w:rsid w:val="002A4BE1"/>
    <w:rsid w:val="002B1DD4"/>
    <w:rsid w:val="002B3FED"/>
    <w:rsid w:val="002B7674"/>
    <w:rsid w:val="002E3CE2"/>
    <w:rsid w:val="00321913"/>
    <w:rsid w:val="00326F90"/>
    <w:rsid w:val="00331BF7"/>
    <w:rsid w:val="0033727E"/>
    <w:rsid w:val="003419F0"/>
    <w:rsid w:val="00354EBE"/>
    <w:rsid w:val="00366165"/>
    <w:rsid w:val="00366AFB"/>
    <w:rsid w:val="003742AF"/>
    <w:rsid w:val="00376C99"/>
    <w:rsid w:val="0039783A"/>
    <w:rsid w:val="003A2257"/>
    <w:rsid w:val="003D0551"/>
    <w:rsid w:val="003E1BA4"/>
    <w:rsid w:val="003E40E6"/>
    <w:rsid w:val="003E533B"/>
    <w:rsid w:val="003F3E15"/>
    <w:rsid w:val="00413FA9"/>
    <w:rsid w:val="00426CA5"/>
    <w:rsid w:val="00427876"/>
    <w:rsid w:val="00431569"/>
    <w:rsid w:val="00440148"/>
    <w:rsid w:val="004638E5"/>
    <w:rsid w:val="00481B1C"/>
    <w:rsid w:val="00483196"/>
    <w:rsid w:val="00495E6A"/>
    <w:rsid w:val="004B2840"/>
    <w:rsid w:val="004C6A01"/>
    <w:rsid w:val="004D7396"/>
    <w:rsid w:val="004F2AA6"/>
    <w:rsid w:val="004F6BD9"/>
    <w:rsid w:val="005058D2"/>
    <w:rsid w:val="005334D0"/>
    <w:rsid w:val="00564CE2"/>
    <w:rsid w:val="005A05B2"/>
    <w:rsid w:val="005A637B"/>
    <w:rsid w:val="005A780D"/>
    <w:rsid w:val="005C0251"/>
    <w:rsid w:val="005C5CA1"/>
    <w:rsid w:val="005D558D"/>
    <w:rsid w:val="005E3614"/>
    <w:rsid w:val="005E7781"/>
    <w:rsid w:val="005F31CD"/>
    <w:rsid w:val="005F6370"/>
    <w:rsid w:val="00611CAA"/>
    <w:rsid w:val="00624797"/>
    <w:rsid w:val="006261BC"/>
    <w:rsid w:val="00630B54"/>
    <w:rsid w:val="00642840"/>
    <w:rsid w:val="006432B8"/>
    <w:rsid w:val="00657C27"/>
    <w:rsid w:val="006716FF"/>
    <w:rsid w:val="006750D0"/>
    <w:rsid w:val="00675FA2"/>
    <w:rsid w:val="00677A75"/>
    <w:rsid w:val="00687B0E"/>
    <w:rsid w:val="00690C66"/>
    <w:rsid w:val="0069191F"/>
    <w:rsid w:val="00694D34"/>
    <w:rsid w:val="006A198A"/>
    <w:rsid w:val="006A752F"/>
    <w:rsid w:val="006C5902"/>
    <w:rsid w:val="006E4F16"/>
    <w:rsid w:val="00711C16"/>
    <w:rsid w:val="00714599"/>
    <w:rsid w:val="00720E68"/>
    <w:rsid w:val="00724731"/>
    <w:rsid w:val="00731A5B"/>
    <w:rsid w:val="00731EAB"/>
    <w:rsid w:val="00735466"/>
    <w:rsid w:val="00776564"/>
    <w:rsid w:val="00776863"/>
    <w:rsid w:val="007837CA"/>
    <w:rsid w:val="00793204"/>
    <w:rsid w:val="00794783"/>
    <w:rsid w:val="00795886"/>
    <w:rsid w:val="007A41B4"/>
    <w:rsid w:val="007C5E8E"/>
    <w:rsid w:val="007D3BB1"/>
    <w:rsid w:val="007D67AB"/>
    <w:rsid w:val="007E406B"/>
    <w:rsid w:val="007F427D"/>
    <w:rsid w:val="007F545D"/>
    <w:rsid w:val="00814691"/>
    <w:rsid w:val="008255FE"/>
    <w:rsid w:val="00857932"/>
    <w:rsid w:val="00864E9A"/>
    <w:rsid w:val="00864F36"/>
    <w:rsid w:val="00866F8C"/>
    <w:rsid w:val="00872DCA"/>
    <w:rsid w:val="00886E76"/>
    <w:rsid w:val="00891C20"/>
    <w:rsid w:val="008D0226"/>
    <w:rsid w:val="008D3D02"/>
    <w:rsid w:val="008E01B2"/>
    <w:rsid w:val="008E1444"/>
    <w:rsid w:val="00914160"/>
    <w:rsid w:val="00926FED"/>
    <w:rsid w:val="00934420"/>
    <w:rsid w:val="00955A1A"/>
    <w:rsid w:val="0096583F"/>
    <w:rsid w:val="00974CBC"/>
    <w:rsid w:val="009908DA"/>
    <w:rsid w:val="009A3E02"/>
    <w:rsid w:val="009A4401"/>
    <w:rsid w:val="009A6B32"/>
    <w:rsid w:val="009B34EB"/>
    <w:rsid w:val="009E5C9A"/>
    <w:rsid w:val="009E7478"/>
    <w:rsid w:val="009F70CA"/>
    <w:rsid w:val="00A11632"/>
    <w:rsid w:val="00A324A9"/>
    <w:rsid w:val="00A5111A"/>
    <w:rsid w:val="00A838BB"/>
    <w:rsid w:val="00A9449D"/>
    <w:rsid w:val="00AA1D8D"/>
    <w:rsid w:val="00AB70E4"/>
    <w:rsid w:val="00AD226E"/>
    <w:rsid w:val="00AD3F82"/>
    <w:rsid w:val="00AE1018"/>
    <w:rsid w:val="00AF0135"/>
    <w:rsid w:val="00B1132B"/>
    <w:rsid w:val="00B47730"/>
    <w:rsid w:val="00B57392"/>
    <w:rsid w:val="00B80A34"/>
    <w:rsid w:val="00B8572F"/>
    <w:rsid w:val="00B9212B"/>
    <w:rsid w:val="00B92F87"/>
    <w:rsid w:val="00BA251E"/>
    <w:rsid w:val="00BA4247"/>
    <w:rsid w:val="00BB0EDC"/>
    <w:rsid w:val="00BF4504"/>
    <w:rsid w:val="00C05FAC"/>
    <w:rsid w:val="00C31DB2"/>
    <w:rsid w:val="00C334CD"/>
    <w:rsid w:val="00C504A5"/>
    <w:rsid w:val="00C53A5B"/>
    <w:rsid w:val="00C57A3F"/>
    <w:rsid w:val="00C607E8"/>
    <w:rsid w:val="00C74BC4"/>
    <w:rsid w:val="00C831DD"/>
    <w:rsid w:val="00C836CA"/>
    <w:rsid w:val="00C8698A"/>
    <w:rsid w:val="00C90DD9"/>
    <w:rsid w:val="00CB0664"/>
    <w:rsid w:val="00CB0AF0"/>
    <w:rsid w:val="00CC0EEC"/>
    <w:rsid w:val="00CC33CF"/>
    <w:rsid w:val="00CD03BA"/>
    <w:rsid w:val="00CE126B"/>
    <w:rsid w:val="00D00ADB"/>
    <w:rsid w:val="00D07BFE"/>
    <w:rsid w:val="00D14321"/>
    <w:rsid w:val="00D17879"/>
    <w:rsid w:val="00D21922"/>
    <w:rsid w:val="00D3136F"/>
    <w:rsid w:val="00D333C6"/>
    <w:rsid w:val="00D33CA6"/>
    <w:rsid w:val="00D426F9"/>
    <w:rsid w:val="00D462CA"/>
    <w:rsid w:val="00D54462"/>
    <w:rsid w:val="00D86650"/>
    <w:rsid w:val="00DA3B8C"/>
    <w:rsid w:val="00DA5D3E"/>
    <w:rsid w:val="00DB124D"/>
    <w:rsid w:val="00DC7EC6"/>
    <w:rsid w:val="00DD2504"/>
    <w:rsid w:val="00DD5B95"/>
    <w:rsid w:val="00DE1066"/>
    <w:rsid w:val="00DE227B"/>
    <w:rsid w:val="00E14204"/>
    <w:rsid w:val="00E20129"/>
    <w:rsid w:val="00E24F45"/>
    <w:rsid w:val="00E34C7A"/>
    <w:rsid w:val="00E512C4"/>
    <w:rsid w:val="00E54BA3"/>
    <w:rsid w:val="00E812BE"/>
    <w:rsid w:val="00E85571"/>
    <w:rsid w:val="00E93423"/>
    <w:rsid w:val="00E976C8"/>
    <w:rsid w:val="00EB0895"/>
    <w:rsid w:val="00EB42CC"/>
    <w:rsid w:val="00EB52C0"/>
    <w:rsid w:val="00EB60B4"/>
    <w:rsid w:val="00EC5D66"/>
    <w:rsid w:val="00EE1BEB"/>
    <w:rsid w:val="00F0487D"/>
    <w:rsid w:val="00F33369"/>
    <w:rsid w:val="00F4173E"/>
    <w:rsid w:val="00F44313"/>
    <w:rsid w:val="00F51B0A"/>
    <w:rsid w:val="00F560E3"/>
    <w:rsid w:val="00F5708B"/>
    <w:rsid w:val="00F80584"/>
    <w:rsid w:val="00F8104D"/>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2B3FED"/>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2B3FED"/>
    <w:rPr>
      <w:b/>
    </w:rPr>
  </w:style>
  <w:style w:type="paragraph" w:customStyle="1" w:styleId="QT-Mccontng">
    <w:name w:val="QT - Mục con"/>
    <w:basedOn w:val="Normal"/>
    <w:link w:val="QT-MccontngChar"/>
    <w:rsid w:val="002B3FED"/>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2B3FED"/>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1EBE9D5-1DAA-402D-99B0-6E6A5362E431}"/>
</file>

<file path=customXml/itemProps3.xml><?xml version="1.0" encoding="utf-8"?>
<ds:datastoreItem xmlns:ds="http://schemas.openxmlformats.org/officeDocument/2006/customXml" ds:itemID="{E5855A70-FACC-480A-BAC1-D892F5505E07}"/>
</file>

<file path=customXml/itemProps4.xml><?xml version="1.0" encoding="utf-8"?>
<ds:datastoreItem xmlns:ds="http://schemas.openxmlformats.org/officeDocument/2006/customXml" ds:itemID="{450671FA-4571-4989-BECD-46FA4C2FC31F}"/>
</file>

<file path=docProps/app.xml><?xml version="1.0" encoding="utf-8"?>
<Properties xmlns="http://schemas.openxmlformats.org/officeDocument/2006/extended-properties" xmlns:vt="http://schemas.openxmlformats.org/officeDocument/2006/docPropsVTypes">
  <Template>Normal</Template>
  <TotalTime>627</TotalTime>
  <Pages>6</Pages>
  <Words>1559</Words>
  <Characters>5582</Characters>
  <Application>Microsoft Office Word</Application>
  <DocSecurity>0</DocSecurity>
  <Lines>232</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TIẾP NHẬN VÀ XỬ LÝ SỰ CỐ DỮ LIỆU HCNS</dc:title>
  <dc:subject>Quy trình nội bộ HCNS</dc:subject>
  <dc:creator/>
  <cp:keywords/>
  <dc:description/>
  <cp:lastModifiedBy>THUONG LE</cp:lastModifiedBy>
  <cp:revision>177</cp:revision>
  <dcterms:created xsi:type="dcterms:W3CDTF">2013-12-23T23:15:00Z</dcterms:created>
  <dcterms:modified xsi:type="dcterms:W3CDTF">2026-08-24T06:26:00Z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