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styles.xml" ContentType="application/vnd.openxmlformats-officedocument.wordprocessingml.styles+xml"/>
  <Override PartName="/word/theme/theme1.xml" ContentType="application/vnd.openxmlformats-officedocument.theme+xml"/>
  <Override PartName="/word/endnotes.xml" ContentType="application/vnd.openxmlformats-officedocument.wordprocessingml.endnotes+xml"/>
  <Override PartName="/word/header3.xml" ContentType="application/vnd.openxmlformats-officedocument.wordprocessingml.header+xml"/>
  <Override PartName="/word/numbering.xml" ContentType="application/vnd.openxmlformats-officedocument.wordprocessingml.numbering+xml"/>
  <Override PartName="/word/footer4.xml" ContentType="application/vnd.openxmlformats-officedocument.wordprocessingml.footer+xml"/>
  <Override PartName="/word/fontTable.xml" ContentType="application/vnd.openxmlformats-officedocument.wordprocessingml.fontTable+xml"/>
  <Override PartName="/customXml/itemProps1.xml" ContentType="application/vnd.openxmlformats-officedocument.customXmlProperties+xml"/>
  <Override PartName="/word/footnotes.xml" ContentType="application/vnd.openxmlformats-officedocument.wordprocessingml.footnotes+xml"/>
  <Override PartName="/word/footer2.xml" ContentType="application/vnd.openxmlformats-officedocument.wordprocessingml.footer+xml"/>
  <Override PartName="/word/webSettings.xml" ContentType="application/vnd.openxmlformats-officedocument.wordprocessingml.webSettings+xml"/>
  <Override PartName="/word/footer1.xml" ContentType="application/vnd.openxmlformats-officedocument.wordprocessingml.footer+xml"/>
  <Override PartName="/word/footer6.xml" ContentType="application/vnd.openxmlformats-officedocument.wordprocessingml.footer+xml"/>
  <Override PartName="/word/settings.xml" ContentType="application/vnd.openxmlformats-officedocument.wordprocessingml.settings+xml"/>
  <Override PartName="/word/header2.xml" ContentType="application/vnd.openxmlformats-officedocument.wordprocessingml.header+xml"/>
  <Override PartName="/word/header4.xml" ContentType="application/vnd.openxmlformats-officedocument.wordprocessingml.head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5E89F" w14:textId="77777777" w:rsidR="00490F5B" w:rsidRPr="00484979" w:rsidRDefault="006F6DB8" w:rsidP="00484979">
      <w:pPr>
        <w:pStyle w:val="QT-Tiêuđềvănbản"/>
      </w:pPr>
      <w:r w:rsidRPr="00484979">
        <w:rPr>
          <w:b/>
          <w:sz w:val="28"/>
        </w:rPr>
        <w:t>QUY TRÌNH</w:t>
      </w:r>
    </w:p>
    <w:p w14:paraId="5999FCCB" w14:textId="77777777" w:rsidR="00490F5B" w:rsidRPr="00484979" w:rsidRDefault="006F6DB8" w:rsidP="00484979">
      <w:pPr>
        <w:pStyle w:val="QT-Tiêuđềvănbản"/>
      </w:pPr>
      <w:r w:rsidRPr="00484979">
        <w:rPr>
          <w:b/>
          <w:sz w:val="28"/>
        </w:rPr>
        <w:t>TUYỂN DỤNG NHÂN SỰ</w:t>
      </w:r>
    </w:p>
    <w:p w14:paraId="0383DA35" w14:textId="5641B663" w:rsidR="00490F5B" w:rsidRPr="00F87E70" w:rsidRDefault="006F6DB8" w:rsidP="00F87E70">
      <w:pPr>
        <w:pStyle w:val="QT-Mcchnhtng"/>
        <w:keepNext/>
        <w:numPr>
          <w:ilvl w:val="0"/>
          <w:numId w:val="8"/>
        </w:numPr>
      </w:pPr>
      <w:r w:rsidRPr="00F87E70">
        <w:t>MỤC ĐÍCH</w:t>
      </w:r>
    </w:p>
    <w:p w14:paraId="7456CA4A" w14:textId="77777777" w:rsidR="00490F5B" w:rsidRPr="00F87E70" w:rsidRDefault="006F6DB8" w:rsidP="00F87E70">
      <w:pPr>
        <w:pStyle w:val="QT-Nộidung"/>
        <w:numPr>
          <w:ilvl w:val="1"/>
          <w:numId w:val="8"/>
        </w:numPr>
      </w:pPr>
      <w:r w:rsidRPr="00F87E70">
        <w:t>Quy định trình tự từ tiếp nhận nhu cầu tuyển dụng đến phê duyệt tuyển, gửi thư mời nhận việc và chuyển ứng viên đã xác nhận nhận việc sang bước tiếp nhận nhân viên mới; bảo đảm đúng nhu cầu, tiêu chuẩn vị trí, ngân sách, thẩm quyền và có lưu vết đánh giá.</w:t>
      </w:r>
    </w:p>
    <w:p w14:paraId="409B6B13" w14:textId="0A090AFD" w:rsidR="00490F5B" w:rsidRPr="00F87E70" w:rsidRDefault="006F6DB8" w:rsidP="00F87E70">
      <w:pPr>
        <w:pStyle w:val="QT-Mcchnhtng"/>
        <w:keepNext/>
        <w:numPr>
          <w:ilvl w:val="0"/>
          <w:numId w:val="8"/>
        </w:numPr>
      </w:pPr>
      <w:r w:rsidRPr="00F87E70">
        <w:t>PHẠM VI ÁP DỤNG</w:t>
      </w:r>
    </w:p>
    <w:p w14:paraId="25678ADA" w14:textId="77777777" w:rsidR="00490F5B" w:rsidRPr="00F87E70" w:rsidRDefault="006F6DB8" w:rsidP="00F87E70">
      <w:pPr>
        <w:pStyle w:val="QT-Nộidung"/>
        <w:numPr>
          <w:ilvl w:val="1"/>
          <w:numId w:val="8"/>
        </w:numPr>
      </w:pPr>
      <w:r w:rsidRPr="00F87E70">
        <w:t>Áp dụng cho tuyển mới, tuyển thay thế, tuyển bổ sung, vị trí mới và trường hợp tuyển ngoài định biên của Công ty.</w:t>
      </w:r>
    </w:p>
    <w:p w14:paraId="10468399" w14:textId="01E5FB28" w:rsidR="00490F5B" w:rsidRPr="00F87E70" w:rsidRDefault="006F6DB8" w:rsidP="00F87E70">
      <w:pPr>
        <w:pStyle w:val="QT-Mcchnhtng"/>
        <w:keepNext/>
        <w:numPr>
          <w:ilvl w:val="0"/>
          <w:numId w:val="8"/>
        </w:numPr>
      </w:pPr>
      <w:r w:rsidRPr="00F87E70">
        <w:t>VĂN BẢN DẪN CHIẾU</w:t>
      </w:r>
    </w:p>
    <w:p w14:paraId="7C33331C" w14:textId="77777777" w:rsidR="00490F5B" w:rsidRPr="00484979" w:rsidRDefault="006F6DB8" w:rsidP="00F87E70">
      <w:pPr>
        <w:pStyle w:val="QT-Nộidung"/>
        <w:numPr>
          <w:ilvl w:val="0"/>
          <w:numId w:val="9"/>
        </w:numPr>
      </w:pPr>
      <w:r w:rsidRPr="00484979">
        <w:t>QD-HCNS-01 – Quy định phân quyền phê duyệt các nghiệp vụ Hành chính – Nhân sự.</w:t>
      </w:r>
    </w:p>
    <w:p w14:paraId="533CB1A8" w14:textId="77777777" w:rsidR="00490F5B" w:rsidRPr="00484979" w:rsidRDefault="006F6DB8" w:rsidP="00F87E70">
      <w:pPr>
        <w:pStyle w:val="QT-Nộidung"/>
        <w:numPr>
          <w:ilvl w:val="0"/>
          <w:numId w:val="9"/>
        </w:numPr>
      </w:pPr>
      <w:r w:rsidRPr="00484979">
        <w:t>QT-HCNS-NS-01 – Quy trình tiếp nhận nhân viên mới.</w:t>
      </w:r>
    </w:p>
    <w:p w14:paraId="5A7856DE" w14:textId="77777777" w:rsidR="00490F5B" w:rsidRPr="00F87E70" w:rsidRDefault="006F6DB8" w:rsidP="00F87E70">
      <w:pPr>
        <w:pStyle w:val="QT-Nộidung"/>
        <w:numPr>
          <w:ilvl w:val="1"/>
          <w:numId w:val="8"/>
        </w:numPr>
      </w:pPr>
      <w:r w:rsidRPr="00F87E70">
        <w:t>Trường hợp văn bản dẫn chiếu được sửa đổi hoặc thay thế, áp dụng văn bản đang có hiệu lực tại thời điểm thực hiện.</w:t>
      </w:r>
    </w:p>
    <w:p w14:paraId="55A95E82" w14:textId="635A8D0B" w:rsidR="00490F5B" w:rsidRPr="00F87E70" w:rsidRDefault="006F6DB8" w:rsidP="00F87E70">
      <w:pPr>
        <w:pStyle w:val="QT-Mcchnhtng"/>
        <w:keepNext/>
        <w:numPr>
          <w:ilvl w:val="0"/>
          <w:numId w:val="8"/>
        </w:numPr>
      </w:pPr>
      <w:r w:rsidRPr="00F87E70">
        <w:t>TRÁCH NHIỆM</w:t>
      </w:r>
    </w:p>
    <w:tbl>
      <w:tblPr>
        <w:tblStyle w:val="TableGrid"/>
        <w:tblW w:w="9356" w:type="dxa"/>
        <w:jc w:val="center"/>
        <w:tblLayout w:type="fixed"/>
        <w:tblCellMar>
          <w:top w:w="55" w:type="dxa"/>
          <w:left w:w="65" w:type="dxa"/>
          <w:bottom w:w="55" w:type="dxa"/>
          <w:right w:w="65" w:type="dxa"/>
        </w:tblCellMar>
        <w:tblLook w:val="04A0" w:firstRow="1" w:lastRow="0" w:firstColumn="1" w:lastColumn="0" w:noHBand="0" w:noVBand="1"/>
      </w:tblPr>
      <w:tblGrid>
        <w:gridCol w:w="2583"/>
        <w:gridCol w:w="6773"/>
      </w:tblGrid>
      <w:tr w:rsidR="00490F5B" w:rsidRPr="00813365" w14:paraId="42D12784" w14:textId="77777777" w:rsidTr="00813365">
        <w:trPr>
          <w:jc w:val="center"/>
        </w:trPr>
        <w:tc>
          <w:tcPr>
            <w:tcW w:w="2551" w:type="dxa"/>
            <w:shd w:val="clear" w:color="auto" w:fill="FBD4B4"/>
            <w:vAlign w:val="center"/>
          </w:tcPr>
          <w:p w14:paraId="5D9B9597" w14:textId="77777777" w:rsidR="00490F5B" w:rsidRPr="00813365" w:rsidRDefault="006F6DB8" w:rsidP="00813365">
            <w:pPr>
              <w:jc w:val="center"/>
              <w:rPr>
                <w:b/>
              </w:rPr>
            </w:pPr>
            <w:r w:rsidRPr="00813365">
              <w:rPr>
                <w:b/>
              </w:rPr>
              <w:t>Vai trò</w:t>
            </w:r>
          </w:p>
        </w:tc>
        <w:tc>
          <w:tcPr>
            <w:tcW w:w="6690" w:type="dxa"/>
            <w:shd w:val="clear" w:color="auto" w:fill="FBD4B4"/>
            <w:vAlign w:val="center"/>
          </w:tcPr>
          <w:p w14:paraId="34C69F11" w14:textId="77777777" w:rsidR="00490F5B" w:rsidRPr="00813365" w:rsidRDefault="006F6DB8" w:rsidP="00813365">
            <w:pPr>
              <w:jc w:val="center"/>
              <w:rPr>
                <w:b/>
              </w:rPr>
            </w:pPr>
            <w:r w:rsidRPr="00813365">
              <w:rPr>
                <w:b/>
              </w:rPr>
              <w:t>Trách nhiệm chính</w:t>
            </w:r>
          </w:p>
        </w:tc>
      </w:tr>
      <w:tr w:rsidR="00490F5B" w:rsidRPr="00484979" w14:paraId="48A3E4B3" w14:textId="77777777" w:rsidTr="00813365">
        <w:trPr>
          <w:jc w:val="center"/>
        </w:trPr>
        <w:tc>
          <w:tcPr>
            <w:tcW w:w="2551" w:type="dxa"/>
            <w:vAlign w:val="center"/>
          </w:tcPr>
          <w:p w14:paraId="6CE5D2B6" w14:textId="77777777" w:rsidR="00490F5B" w:rsidRPr="00484979" w:rsidRDefault="006F6DB8" w:rsidP="00D1283C">
            <w:pPr>
              <w:jc w:val="both"/>
            </w:pPr>
            <w:r w:rsidRPr="00484979">
              <w:t>Phòng ban/Quản lý yêu cầu</w:t>
            </w:r>
          </w:p>
        </w:tc>
        <w:tc>
          <w:tcPr>
            <w:tcW w:w="6690" w:type="dxa"/>
            <w:vAlign w:val="center"/>
          </w:tcPr>
          <w:p w14:paraId="47D16F33" w14:textId="77777777" w:rsidR="00490F5B" w:rsidRPr="00484979" w:rsidRDefault="006F6DB8" w:rsidP="00D1283C">
            <w:pPr>
              <w:jc w:val="both"/>
            </w:pPr>
            <w:r w:rsidRPr="00484979">
              <w:t>Xác định nhu cầu, JD/tiêu chuẩn, hình thức và mức độ ưu tiên tuyển dụng; tham gia phỏng vấn, hoàn thiện Phiếu đánh giá ứng viên và chịu trách nhiệm đánh giá chuyên môn.</w:t>
            </w:r>
          </w:p>
        </w:tc>
      </w:tr>
      <w:tr w:rsidR="00490F5B" w:rsidRPr="00484979" w14:paraId="085496C1" w14:textId="77777777" w:rsidTr="00813365">
        <w:trPr>
          <w:jc w:val="center"/>
        </w:trPr>
        <w:tc>
          <w:tcPr>
            <w:tcW w:w="2551" w:type="dxa"/>
            <w:vAlign w:val="center"/>
          </w:tcPr>
          <w:p w14:paraId="52897374" w14:textId="77777777" w:rsidR="00490F5B" w:rsidRPr="00484979" w:rsidRDefault="006F6DB8" w:rsidP="00D1283C">
            <w:pPr>
              <w:jc w:val="both"/>
            </w:pPr>
            <w:r w:rsidRPr="00484979">
              <w:t>Phòng HCNS</w:t>
            </w:r>
          </w:p>
        </w:tc>
        <w:tc>
          <w:tcPr>
            <w:tcW w:w="6690" w:type="dxa"/>
            <w:vAlign w:val="center"/>
          </w:tcPr>
          <w:p w14:paraId="7E1F0D77" w14:textId="77777777" w:rsidR="00490F5B" w:rsidRPr="00484979" w:rsidRDefault="006F6DB8" w:rsidP="00D1283C">
            <w:pPr>
              <w:jc w:val="both"/>
            </w:pPr>
            <w:r w:rsidRPr="00484979">
              <w:t>Kiểm tra nhu cầu; triển khai nguồn tuyển; sàng lọc; điều phối phỏng vấn; tổng hợp đề xuất; thực hiện kiểm tra tham chiếu khi áp dụng; phản hồi kết quả ứng viên và quản lý hồ sơ tuyển dụng.</w:t>
            </w:r>
          </w:p>
        </w:tc>
      </w:tr>
      <w:tr w:rsidR="00490F5B" w:rsidRPr="00484979" w14:paraId="733B560E" w14:textId="77777777" w:rsidTr="00813365">
        <w:trPr>
          <w:jc w:val="center"/>
        </w:trPr>
        <w:tc>
          <w:tcPr>
            <w:tcW w:w="2551" w:type="dxa"/>
            <w:vAlign w:val="center"/>
          </w:tcPr>
          <w:p w14:paraId="30281BCB" w14:textId="77777777" w:rsidR="00490F5B" w:rsidRPr="00484979" w:rsidRDefault="006F6DB8" w:rsidP="00D1283C">
            <w:pPr>
              <w:jc w:val="both"/>
            </w:pPr>
            <w:r w:rsidRPr="00484979">
              <w:t>Trưởng phòng HCNS</w:t>
            </w:r>
          </w:p>
        </w:tc>
        <w:tc>
          <w:tcPr>
            <w:tcW w:w="6690" w:type="dxa"/>
            <w:vAlign w:val="center"/>
          </w:tcPr>
          <w:p w14:paraId="0DBEFEA2" w14:textId="77777777" w:rsidR="00490F5B" w:rsidRPr="00484979" w:rsidRDefault="006F6DB8" w:rsidP="00D1283C">
            <w:pPr>
              <w:jc w:val="both"/>
            </w:pPr>
            <w:r w:rsidRPr="00484979">
              <w:t>Kiểm soát phương án tuyển, hồ sơ đề xuất và nội dung thư mời nhận việc trong phạm vi được phân quyền.</w:t>
            </w:r>
          </w:p>
        </w:tc>
      </w:tr>
      <w:tr w:rsidR="00490F5B" w:rsidRPr="00484979" w14:paraId="1245F80C" w14:textId="77777777" w:rsidTr="00813365">
        <w:trPr>
          <w:jc w:val="center"/>
        </w:trPr>
        <w:tc>
          <w:tcPr>
            <w:tcW w:w="2551" w:type="dxa"/>
            <w:vAlign w:val="center"/>
          </w:tcPr>
          <w:p w14:paraId="466142AF" w14:textId="77777777" w:rsidR="00490F5B" w:rsidRPr="00484979" w:rsidRDefault="006F6DB8" w:rsidP="00D1283C">
            <w:pPr>
              <w:jc w:val="both"/>
            </w:pPr>
            <w:r w:rsidRPr="00484979">
              <w:t>Cấp có thẩm quyền</w:t>
            </w:r>
          </w:p>
        </w:tc>
        <w:tc>
          <w:tcPr>
            <w:tcW w:w="6690" w:type="dxa"/>
            <w:vAlign w:val="center"/>
          </w:tcPr>
          <w:p w14:paraId="1C48071F" w14:textId="77777777" w:rsidR="00490F5B" w:rsidRPr="00484979" w:rsidRDefault="006F6DB8" w:rsidP="00D1283C">
            <w:pPr>
              <w:jc w:val="both"/>
            </w:pPr>
            <w:r w:rsidRPr="00484979">
              <w:t>Phê duyệt nhu cầu, ngoại lệ và thư mời nhận việc theo quy định phân quyền phê duyệt các nghiệp vụ Hành chính – Nhân sự hiện hành của Công ty.</w:t>
            </w:r>
          </w:p>
        </w:tc>
      </w:tr>
    </w:tbl>
    <w:p w14:paraId="21499849" w14:textId="1EC3313C" w:rsidR="00490F5B" w:rsidRPr="00F87E70" w:rsidRDefault="006F6DB8" w:rsidP="00F87E70">
      <w:pPr>
        <w:pStyle w:val="QT-Mcchnhtng"/>
        <w:keepNext/>
        <w:numPr>
          <w:ilvl w:val="0"/>
          <w:numId w:val="8"/>
        </w:numPr>
      </w:pPr>
      <w:r w:rsidRPr="00F87E70">
        <w:t>ĐẦU VÀO – ĐẦU RA</w:t>
      </w:r>
    </w:p>
    <w:p w14:paraId="1F63FDA4" w14:textId="6291AC4B" w:rsidR="00490F5B" w:rsidRPr="00F87E70" w:rsidRDefault="006F6DB8" w:rsidP="00F87E70">
      <w:pPr>
        <w:pStyle w:val="QT-Mccontng"/>
        <w:keepNext/>
        <w:numPr>
          <w:ilvl w:val="1"/>
          <w:numId w:val="8"/>
        </w:numPr>
      </w:pPr>
      <w:r w:rsidRPr="00F87E70">
        <w:t>Đầu vào</w:t>
      </w:r>
    </w:p>
    <w:p w14:paraId="5A063D3D" w14:textId="77777777" w:rsidR="00490F5B" w:rsidRPr="00484979" w:rsidRDefault="006F6DB8" w:rsidP="00F87E70">
      <w:pPr>
        <w:pStyle w:val="QT-Nộidung"/>
        <w:numPr>
          <w:ilvl w:val="0"/>
          <w:numId w:val="9"/>
        </w:numPr>
      </w:pPr>
      <w:r w:rsidRPr="00484979">
        <w:t>Nhu cầu tuyển dụng; số lượng; lý do; thời điểm cần nhân sự.</w:t>
      </w:r>
    </w:p>
    <w:p w14:paraId="3C6843FF" w14:textId="77777777" w:rsidR="00490F5B" w:rsidRPr="00484979" w:rsidRDefault="006F6DB8" w:rsidP="00F87E70">
      <w:pPr>
        <w:pStyle w:val="QT-Nộidung"/>
        <w:numPr>
          <w:ilvl w:val="0"/>
          <w:numId w:val="9"/>
        </w:numPr>
      </w:pPr>
      <w:r w:rsidRPr="00484979">
        <w:t>JD/tiêu chuẩn vị trí.</w:t>
      </w:r>
    </w:p>
    <w:p w14:paraId="07056AA0" w14:textId="77777777" w:rsidR="00490F5B" w:rsidRPr="00484979" w:rsidRDefault="006F6DB8" w:rsidP="00F87E70">
      <w:pPr>
        <w:pStyle w:val="QT-Nộidung"/>
        <w:numPr>
          <w:ilvl w:val="0"/>
          <w:numId w:val="9"/>
        </w:numPr>
      </w:pPr>
      <w:r w:rsidRPr="00484979">
        <w:lastRenderedPageBreak/>
        <w:t>Định biên, ngân sách/khung thu nhập và các phê duyệt liên quan.</w:t>
      </w:r>
    </w:p>
    <w:p w14:paraId="75D83F8F" w14:textId="3DE0825E" w:rsidR="00490F5B" w:rsidRPr="00F87E70" w:rsidRDefault="006F6DB8" w:rsidP="00F87E70">
      <w:pPr>
        <w:pStyle w:val="QT-Mccontng"/>
        <w:keepNext/>
        <w:numPr>
          <w:ilvl w:val="1"/>
          <w:numId w:val="8"/>
        </w:numPr>
      </w:pPr>
      <w:r w:rsidRPr="00F87E70">
        <w:t>Đầu ra</w:t>
      </w:r>
    </w:p>
    <w:p w14:paraId="040B3D13" w14:textId="77777777" w:rsidR="00490F5B" w:rsidRPr="00484979" w:rsidRDefault="006F6DB8" w:rsidP="00F87E70">
      <w:pPr>
        <w:pStyle w:val="QT-Nộidung"/>
        <w:numPr>
          <w:ilvl w:val="0"/>
          <w:numId w:val="9"/>
        </w:numPr>
      </w:pPr>
      <w:r w:rsidRPr="00484979">
        <w:t>Ứng viên chấp nhận thư mời nhận việc và thông tin được chuyển sang quy trình tiếp nhận nhân viên mới hiện hành của Công ty; tối thiểu gồm họ tên, vị trí, bộ phận, quản lý trực tiếp, ngày nhận việc, địa điểm làm việc và các điều kiện tuyển dụng đã được phê duyệt.</w:t>
      </w:r>
    </w:p>
    <w:p w14:paraId="3E32B993" w14:textId="77777777" w:rsidR="00490F5B" w:rsidRPr="00484979" w:rsidRDefault="006F6DB8" w:rsidP="00F87E70">
      <w:pPr>
        <w:pStyle w:val="QT-Nộidung"/>
        <w:numPr>
          <w:ilvl w:val="0"/>
          <w:numId w:val="9"/>
        </w:numPr>
      </w:pPr>
      <w:r w:rsidRPr="00484979">
        <w:t>Ứng viên không phù hợp sau phỏng vấn được cập nhật trạng thái và phản hồi kết quả theo SLA tại Mục 7.</w:t>
      </w:r>
    </w:p>
    <w:p w14:paraId="3B0614AB" w14:textId="77777777" w:rsidR="00490F5B" w:rsidRPr="00484979" w:rsidRDefault="006F6DB8" w:rsidP="00F87E70">
      <w:pPr>
        <w:pStyle w:val="QT-Nộidung"/>
        <w:numPr>
          <w:ilvl w:val="0"/>
          <w:numId w:val="9"/>
        </w:numPr>
      </w:pPr>
      <w:r w:rsidRPr="00484979">
        <w:t>Yêu cầu tuyển dụng được cập nhật trạng thái/đóng khi tuyển xong, hủy hoặc dừng.</w:t>
      </w:r>
    </w:p>
    <w:p w14:paraId="7353BCE9" w14:textId="2FF0A959" w:rsidR="00490F5B" w:rsidRPr="00F87E70" w:rsidRDefault="006F6DB8" w:rsidP="00F87E70">
      <w:pPr>
        <w:pStyle w:val="QT-Mcchnhtng"/>
        <w:keepNext/>
        <w:numPr>
          <w:ilvl w:val="0"/>
          <w:numId w:val="8"/>
        </w:numPr>
      </w:pPr>
      <w:r w:rsidRPr="00F87E70">
        <w:t>QUY TRÌNH THỰC HIỆN</w:t>
      </w:r>
    </w:p>
    <w:tbl>
      <w:tblPr>
        <w:tblStyle w:val="TableGrid"/>
        <w:tblW w:w="9356" w:type="dxa"/>
        <w:jc w:val="center"/>
        <w:tblLayout w:type="fixed"/>
        <w:tblCellMar>
          <w:top w:w="55" w:type="dxa"/>
          <w:left w:w="65" w:type="dxa"/>
          <w:bottom w:w="55" w:type="dxa"/>
          <w:right w:w="65" w:type="dxa"/>
        </w:tblCellMar>
        <w:tblLook w:val="04A0" w:firstRow="1" w:lastRow="0" w:firstColumn="1" w:lastColumn="0" w:noHBand="0" w:noVBand="1"/>
      </w:tblPr>
      <w:tblGrid>
        <w:gridCol w:w="564"/>
        <w:gridCol w:w="1804"/>
        <w:gridCol w:w="3606"/>
        <w:gridCol w:w="1804"/>
        <w:gridCol w:w="1578"/>
      </w:tblGrid>
      <w:tr w:rsidR="00490F5B" w:rsidRPr="00813365" w14:paraId="7A56030C" w14:textId="77777777" w:rsidTr="00813365">
        <w:trPr>
          <w:jc w:val="center"/>
        </w:trPr>
        <w:tc>
          <w:tcPr>
            <w:tcW w:w="567" w:type="dxa"/>
            <w:shd w:val="clear" w:color="auto" w:fill="FBD4B4"/>
            <w:vAlign w:val="center"/>
          </w:tcPr>
          <w:p w14:paraId="6E8319D9" w14:textId="77777777" w:rsidR="00490F5B" w:rsidRPr="00813365" w:rsidRDefault="006F6DB8" w:rsidP="00813365">
            <w:pPr>
              <w:jc w:val="center"/>
              <w:rPr>
                <w:b/>
              </w:rPr>
            </w:pPr>
            <w:r w:rsidRPr="00813365">
              <w:rPr>
                <w:b/>
              </w:rPr>
              <w:t>Bước</w:t>
            </w:r>
          </w:p>
        </w:tc>
        <w:tc>
          <w:tcPr>
            <w:tcW w:w="1814" w:type="dxa"/>
            <w:shd w:val="clear" w:color="auto" w:fill="FBD4B4"/>
            <w:vAlign w:val="center"/>
          </w:tcPr>
          <w:p w14:paraId="3683868E" w14:textId="77777777" w:rsidR="00490F5B" w:rsidRPr="00813365" w:rsidRDefault="006F6DB8" w:rsidP="00813365">
            <w:pPr>
              <w:jc w:val="center"/>
              <w:rPr>
                <w:b/>
              </w:rPr>
            </w:pPr>
            <w:r w:rsidRPr="00813365">
              <w:rPr>
                <w:b/>
              </w:rPr>
              <w:t>Thực hiện</w:t>
            </w:r>
          </w:p>
        </w:tc>
        <w:tc>
          <w:tcPr>
            <w:tcW w:w="3628" w:type="dxa"/>
            <w:shd w:val="clear" w:color="auto" w:fill="FBD4B4"/>
            <w:vAlign w:val="center"/>
          </w:tcPr>
          <w:p w14:paraId="6ECDBEA3" w14:textId="77777777" w:rsidR="00490F5B" w:rsidRPr="00813365" w:rsidRDefault="006F6DB8" w:rsidP="00813365">
            <w:pPr>
              <w:jc w:val="center"/>
              <w:rPr>
                <w:b/>
              </w:rPr>
            </w:pPr>
            <w:r w:rsidRPr="00813365">
              <w:rPr>
                <w:b/>
              </w:rPr>
              <w:t>Nội dung</w:t>
            </w:r>
          </w:p>
        </w:tc>
        <w:tc>
          <w:tcPr>
            <w:tcW w:w="1814" w:type="dxa"/>
            <w:shd w:val="clear" w:color="auto" w:fill="FBD4B4"/>
            <w:vAlign w:val="center"/>
          </w:tcPr>
          <w:p w14:paraId="6617773D" w14:textId="77777777" w:rsidR="00490F5B" w:rsidRPr="00813365" w:rsidRDefault="006F6DB8" w:rsidP="00813365">
            <w:pPr>
              <w:jc w:val="center"/>
              <w:rPr>
                <w:b/>
              </w:rPr>
            </w:pPr>
            <w:r w:rsidRPr="00813365">
              <w:rPr>
                <w:b/>
              </w:rPr>
              <w:t>Kiểm tra/Phê duyệt</w:t>
            </w:r>
          </w:p>
        </w:tc>
        <w:tc>
          <w:tcPr>
            <w:tcW w:w="1587" w:type="dxa"/>
            <w:shd w:val="clear" w:color="auto" w:fill="FBD4B4"/>
            <w:vAlign w:val="center"/>
          </w:tcPr>
          <w:p w14:paraId="2D463B19" w14:textId="77777777" w:rsidR="00490F5B" w:rsidRPr="00813365" w:rsidRDefault="006F6DB8" w:rsidP="00813365">
            <w:pPr>
              <w:jc w:val="center"/>
              <w:rPr>
                <w:b/>
              </w:rPr>
            </w:pPr>
            <w:r w:rsidRPr="00813365">
              <w:rPr>
                <w:b/>
              </w:rPr>
              <w:t>Đầu ra</w:t>
            </w:r>
          </w:p>
        </w:tc>
      </w:tr>
      <w:tr w:rsidR="00490F5B" w:rsidRPr="00484979" w14:paraId="78A19BC5" w14:textId="77777777" w:rsidTr="00813365">
        <w:trPr>
          <w:jc w:val="center"/>
        </w:trPr>
        <w:tc>
          <w:tcPr>
            <w:tcW w:w="567" w:type="dxa"/>
            <w:vAlign w:val="center"/>
          </w:tcPr>
          <w:p w14:paraId="50BFE2D0" w14:textId="77777777" w:rsidR="00490F5B" w:rsidRPr="00484979" w:rsidRDefault="006F6DB8" w:rsidP="00813365">
            <w:pPr>
              <w:jc w:val="center"/>
            </w:pPr>
            <w:r w:rsidRPr="00484979">
              <w:t>B1</w:t>
            </w:r>
          </w:p>
        </w:tc>
        <w:tc>
          <w:tcPr>
            <w:tcW w:w="1814" w:type="dxa"/>
            <w:vAlign w:val="center"/>
          </w:tcPr>
          <w:p w14:paraId="6C6D1E5A" w14:textId="77777777" w:rsidR="00490F5B" w:rsidRPr="00484979" w:rsidRDefault="006F6DB8" w:rsidP="00813365">
            <w:pPr>
              <w:jc w:val="center"/>
            </w:pPr>
            <w:r w:rsidRPr="00484979">
              <w:t>Phòng ban/QL trực tiếp</w:t>
            </w:r>
          </w:p>
        </w:tc>
        <w:tc>
          <w:tcPr>
            <w:tcW w:w="3628" w:type="dxa"/>
            <w:vAlign w:val="center"/>
          </w:tcPr>
          <w:p w14:paraId="313245E7" w14:textId="77777777" w:rsidR="00490F5B" w:rsidRPr="00484979" w:rsidRDefault="006F6DB8" w:rsidP="00D1283C">
            <w:pPr>
              <w:jc w:val="both"/>
            </w:pPr>
            <w:r w:rsidRPr="00484979">
              <w:t>Lập nhu cầu tuyển dụng, xác định vị trí, số lượng, lý do, hình thức tuyển (thay thế/bổ sung/vị trí mới/ngoài định biên), mức độ ưu tiên (tuyển gấp/thông thường), thời điểm cần nhân sự, JD và thông tin ngân sách.</w:t>
            </w:r>
          </w:p>
        </w:tc>
        <w:tc>
          <w:tcPr>
            <w:tcW w:w="1814" w:type="dxa"/>
            <w:vAlign w:val="center"/>
          </w:tcPr>
          <w:p w14:paraId="70B07546" w14:textId="77777777" w:rsidR="00490F5B" w:rsidRPr="00484979" w:rsidRDefault="006F6DB8" w:rsidP="00D1283C">
            <w:pPr>
              <w:jc w:val="both"/>
            </w:pPr>
            <w:r w:rsidRPr="00484979">
              <w:t>QL/Trưởng phòng xác nhận nhu cầu</w:t>
            </w:r>
          </w:p>
        </w:tc>
        <w:tc>
          <w:tcPr>
            <w:tcW w:w="1587" w:type="dxa"/>
            <w:vAlign w:val="center"/>
          </w:tcPr>
          <w:p w14:paraId="3C8FEDC6" w14:textId="77777777" w:rsidR="00490F5B" w:rsidRPr="00484979" w:rsidRDefault="006F6DB8" w:rsidP="00D1283C">
            <w:pPr>
              <w:jc w:val="both"/>
            </w:pPr>
            <w:r w:rsidRPr="00484979">
              <w:t>Phiếu/đề xuất tuyển dụng</w:t>
            </w:r>
          </w:p>
        </w:tc>
      </w:tr>
      <w:tr w:rsidR="00490F5B" w:rsidRPr="00484979" w14:paraId="008AFC24" w14:textId="77777777" w:rsidTr="00813365">
        <w:trPr>
          <w:jc w:val="center"/>
        </w:trPr>
        <w:tc>
          <w:tcPr>
            <w:tcW w:w="567" w:type="dxa"/>
            <w:vAlign w:val="center"/>
          </w:tcPr>
          <w:p w14:paraId="6AE1C269" w14:textId="77777777" w:rsidR="00490F5B" w:rsidRPr="00484979" w:rsidRDefault="006F6DB8" w:rsidP="00813365">
            <w:pPr>
              <w:jc w:val="center"/>
            </w:pPr>
            <w:r w:rsidRPr="00484979">
              <w:t>B2</w:t>
            </w:r>
          </w:p>
        </w:tc>
        <w:tc>
          <w:tcPr>
            <w:tcW w:w="1814" w:type="dxa"/>
            <w:vAlign w:val="center"/>
          </w:tcPr>
          <w:p w14:paraId="71EC1B12" w14:textId="77777777" w:rsidR="00490F5B" w:rsidRPr="00484979" w:rsidRDefault="006F6DB8" w:rsidP="00813365">
            <w:pPr>
              <w:jc w:val="center"/>
            </w:pPr>
            <w:r w:rsidRPr="00484979">
              <w:t>Phòng HCNS</w:t>
            </w:r>
          </w:p>
        </w:tc>
        <w:tc>
          <w:tcPr>
            <w:tcW w:w="3628" w:type="dxa"/>
            <w:vAlign w:val="center"/>
          </w:tcPr>
          <w:p w14:paraId="09D77528" w14:textId="77777777" w:rsidR="00490F5B" w:rsidRPr="00484979" w:rsidRDefault="006F6DB8" w:rsidP="00D1283C">
            <w:pPr>
              <w:jc w:val="both"/>
            </w:pPr>
            <w:r w:rsidRPr="00484979">
              <w:t>Kiểm tra định biên, JD, khung thu nhập, hồ sơ và cấp phê duyệt; trả lại một lần các nội dung cần bổ sung. Nhu cầu thiếu JD, ngân sách hoặc thông tin phê duyệt phải được trả lại để bổ sung; chỉ triển khai tuyển khi đủ căn cứ tối thiểu.</w:t>
            </w:r>
          </w:p>
        </w:tc>
        <w:tc>
          <w:tcPr>
            <w:tcW w:w="1814" w:type="dxa"/>
            <w:vAlign w:val="center"/>
          </w:tcPr>
          <w:p w14:paraId="29B63D80" w14:textId="77777777" w:rsidR="00490F5B" w:rsidRPr="00484979" w:rsidRDefault="006F6DB8" w:rsidP="00D1283C">
            <w:pPr>
              <w:jc w:val="both"/>
            </w:pPr>
            <w:r w:rsidRPr="00484979">
              <w:t>Trưởng phòng HCNS kiểm soát</w:t>
            </w:r>
          </w:p>
        </w:tc>
        <w:tc>
          <w:tcPr>
            <w:tcW w:w="1587" w:type="dxa"/>
            <w:vAlign w:val="center"/>
          </w:tcPr>
          <w:p w14:paraId="4F62134B" w14:textId="77777777" w:rsidR="00490F5B" w:rsidRPr="00484979" w:rsidRDefault="006F6DB8" w:rsidP="00D1283C">
            <w:pPr>
              <w:jc w:val="both"/>
            </w:pPr>
            <w:r w:rsidRPr="00484979">
              <w:t>Nhu cầu đủ điều kiện trình</w:t>
            </w:r>
          </w:p>
        </w:tc>
      </w:tr>
      <w:tr w:rsidR="00490F5B" w:rsidRPr="00484979" w14:paraId="305EC3CF" w14:textId="77777777" w:rsidTr="00813365">
        <w:trPr>
          <w:jc w:val="center"/>
        </w:trPr>
        <w:tc>
          <w:tcPr>
            <w:tcW w:w="567" w:type="dxa"/>
            <w:vAlign w:val="center"/>
          </w:tcPr>
          <w:p w14:paraId="6EF7A706" w14:textId="77777777" w:rsidR="00490F5B" w:rsidRPr="00484979" w:rsidRDefault="006F6DB8" w:rsidP="00813365">
            <w:pPr>
              <w:jc w:val="center"/>
            </w:pPr>
            <w:r w:rsidRPr="00484979">
              <w:t>B3</w:t>
            </w:r>
          </w:p>
        </w:tc>
        <w:tc>
          <w:tcPr>
            <w:tcW w:w="1814" w:type="dxa"/>
            <w:vAlign w:val="center"/>
          </w:tcPr>
          <w:p w14:paraId="2DCF88FE" w14:textId="77777777" w:rsidR="00490F5B" w:rsidRPr="00484979" w:rsidRDefault="006F6DB8" w:rsidP="00813365">
            <w:pPr>
              <w:jc w:val="center"/>
            </w:pPr>
            <w:r w:rsidRPr="00484979">
              <w:t>Phòng HCNS</w:t>
            </w:r>
          </w:p>
        </w:tc>
        <w:tc>
          <w:tcPr>
            <w:tcW w:w="3628" w:type="dxa"/>
            <w:vAlign w:val="center"/>
          </w:tcPr>
          <w:p w14:paraId="0DC74860" w14:textId="77777777" w:rsidR="00490F5B" w:rsidRPr="00484979" w:rsidRDefault="006F6DB8" w:rsidP="00D1283C">
            <w:pPr>
              <w:jc w:val="both"/>
            </w:pPr>
            <w:r w:rsidRPr="00484979">
              <w:t>Trình phê duyệt nhu cầu; nhận diện rõ trường hợp ngoài định biên/vượt khung.</w:t>
            </w:r>
          </w:p>
        </w:tc>
        <w:tc>
          <w:tcPr>
            <w:tcW w:w="1814" w:type="dxa"/>
            <w:vAlign w:val="center"/>
          </w:tcPr>
          <w:p w14:paraId="31304505" w14:textId="77777777" w:rsidR="00490F5B" w:rsidRPr="00484979" w:rsidRDefault="006F6DB8" w:rsidP="00D1283C">
            <w:pPr>
              <w:jc w:val="both"/>
            </w:pPr>
            <w:r w:rsidRPr="00484979">
              <w:t>Theo quy định phân quyền phê duyệt các nghiệp vụ Hành chính – Nhân sự hiện hành của Công ty.</w:t>
            </w:r>
          </w:p>
        </w:tc>
        <w:tc>
          <w:tcPr>
            <w:tcW w:w="1587" w:type="dxa"/>
            <w:vAlign w:val="center"/>
          </w:tcPr>
          <w:p w14:paraId="23D4A8DC" w14:textId="77777777" w:rsidR="00490F5B" w:rsidRPr="00484979" w:rsidRDefault="006F6DB8" w:rsidP="00D1283C">
            <w:pPr>
              <w:jc w:val="both"/>
            </w:pPr>
            <w:r w:rsidRPr="00484979">
              <w:t>Nhu cầu được duyệt/điều chỉnh/từ chối</w:t>
            </w:r>
          </w:p>
        </w:tc>
      </w:tr>
      <w:tr w:rsidR="00490F5B" w:rsidRPr="00484979" w14:paraId="1D93CF09" w14:textId="77777777" w:rsidTr="00813365">
        <w:trPr>
          <w:jc w:val="center"/>
        </w:trPr>
        <w:tc>
          <w:tcPr>
            <w:tcW w:w="567" w:type="dxa"/>
            <w:vAlign w:val="center"/>
          </w:tcPr>
          <w:p w14:paraId="3E8AA568" w14:textId="77777777" w:rsidR="00490F5B" w:rsidRPr="00484979" w:rsidRDefault="006F6DB8" w:rsidP="00813365">
            <w:pPr>
              <w:jc w:val="center"/>
            </w:pPr>
            <w:r w:rsidRPr="00484979">
              <w:t>B4</w:t>
            </w:r>
          </w:p>
        </w:tc>
        <w:tc>
          <w:tcPr>
            <w:tcW w:w="1814" w:type="dxa"/>
            <w:vAlign w:val="center"/>
          </w:tcPr>
          <w:p w14:paraId="67F84C03" w14:textId="77777777" w:rsidR="00490F5B" w:rsidRPr="00484979" w:rsidRDefault="006F6DB8" w:rsidP="00813365">
            <w:pPr>
              <w:jc w:val="center"/>
            </w:pPr>
            <w:r w:rsidRPr="00484979">
              <w:t>Phòng HCNS</w:t>
            </w:r>
          </w:p>
        </w:tc>
        <w:tc>
          <w:tcPr>
            <w:tcW w:w="3628" w:type="dxa"/>
            <w:vAlign w:val="center"/>
          </w:tcPr>
          <w:p w14:paraId="3B890900" w14:textId="77777777" w:rsidR="00490F5B" w:rsidRPr="00484979" w:rsidRDefault="006F6DB8" w:rsidP="00D1283C">
            <w:pPr>
              <w:jc w:val="both"/>
            </w:pPr>
            <w:r w:rsidRPr="00484979">
              <w:t>Khởi tạo yêu cầu tuyển; xác định nguồn/kênh, đầu mối thực hiện, ngày mục tiêu hoàn thành tuyển và tiến độ; đăng tuyển theo JD đã chốt.</w:t>
            </w:r>
          </w:p>
        </w:tc>
        <w:tc>
          <w:tcPr>
            <w:tcW w:w="1814" w:type="dxa"/>
            <w:vAlign w:val="center"/>
          </w:tcPr>
          <w:p w14:paraId="132B0CC9" w14:textId="77777777" w:rsidR="00490F5B" w:rsidRPr="00484979" w:rsidRDefault="006F6DB8" w:rsidP="00D1283C">
            <w:pPr>
              <w:jc w:val="both"/>
            </w:pPr>
            <w:r w:rsidRPr="00484979">
              <w:t>Theo ngân sách tuyển dụng</w:t>
            </w:r>
          </w:p>
        </w:tc>
        <w:tc>
          <w:tcPr>
            <w:tcW w:w="1587" w:type="dxa"/>
            <w:vAlign w:val="center"/>
          </w:tcPr>
          <w:p w14:paraId="75962EF1" w14:textId="77777777" w:rsidR="00490F5B" w:rsidRPr="00484979" w:rsidRDefault="006F6DB8" w:rsidP="00D1283C">
            <w:pPr>
              <w:jc w:val="both"/>
            </w:pPr>
            <w:r w:rsidRPr="00484979">
              <w:t>Yêu cầu tuyển đang triển khai</w:t>
            </w:r>
          </w:p>
        </w:tc>
      </w:tr>
      <w:tr w:rsidR="00490F5B" w:rsidRPr="00484979" w14:paraId="30793C5D" w14:textId="77777777" w:rsidTr="00813365">
        <w:trPr>
          <w:jc w:val="center"/>
        </w:trPr>
        <w:tc>
          <w:tcPr>
            <w:tcW w:w="567" w:type="dxa"/>
            <w:vAlign w:val="center"/>
          </w:tcPr>
          <w:p w14:paraId="4A7A4CEF" w14:textId="77777777" w:rsidR="00490F5B" w:rsidRPr="00484979" w:rsidRDefault="006F6DB8" w:rsidP="00813365">
            <w:pPr>
              <w:jc w:val="center"/>
            </w:pPr>
            <w:r w:rsidRPr="00484979">
              <w:lastRenderedPageBreak/>
              <w:t>B5</w:t>
            </w:r>
          </w:p>
        </w:tc>
        <w:tc>
          <w:tcPr>
            <w:tcW w:w="1814" w:type="dxa"/>
            <w:vAlign w:val="center"/>
          </w:tcPr>
          <w:p w14:paraId="50E63D4C" w14:textId="77777777" w:rsidR="00490F5B" w:rsidRPr="00484979" w:rsidRDefault="006F6DB8" w:rsidP="00813365">
            <w:pPr>
              <w:jc w:val="center"/>
            </w:pPr>
            <w:r w:rsidRPr="00484979">
              <w:t>Phòng HCNS</w:t>
            </w:r>
          </w:p>
        </w:tc>
        <w:tc>
          <w:tcPr>
            <w:tcW w:w="3628" w:type="dxa"/>
            <w:vAlign w:val="center"/>
          </w:tcPr>
          <w:p w14:paraId="2BCA6999" w14:textId="77777777" w:rsidR="00490F5B" w:rsidRPr="00484979" w:rsidRDefault="006F6DB8" w:rsidP="00D1283C">
            <w:pPr>
              <w:jc w:val="both"/>
            </w:pPr>
            <w:r w:rsidRPr="00484979">
              <w:t>Tiếp nhận và sàng lọc CV; liên hệ ứng viên, điều phối/chốt lịch phỏng vấn theo SLA tại Mục 7; chuyển hồ sơ cho người phỏng vấn trong phạm vi cần thiết.</w:t>
            </w:r>
          </w:p>
        </w:tc>
        <w:tc>
          <w:tcPr>
            <w:tcW w:w="1814" w:type="dxa"/>
            <w:vAlign w:val="center"/>
          </w:tcPr>
          <w:p w14:paraId="0F41D605" w14:textId="77777777" w:rsidR="00490F5B" w:rsidRPr="00484979" w:rsidRDefault="006F6DB8" w:rsidP="00D1283C">
            <w:pPr>
              <w:jc w:val="both"/>
            </w:pPr>
            <w:r w:rsidRPr="00484979">
              <w:t>Theo tiêu chuẩn vị trí</w:t>
            </w:r>
          </w:p>
        </w:tc>
        <w:tc>
          <w:tcPr>
            <w:tcW w:w="1587" w:type="dxa"/>
            <w:vAlign w:val="center"/>
          </w:tcPr>
          <w:p w14:paraId="6BBC4393" w14:textId="77777777" w:rsidR="00490F5B" w:rsidRPr="00484979" w:rsidRDefault="006F6DB8" w:rsidP="00D1283C">
            <w:pPr>
              <w:jc w:val="both"/>
            </w:pPr>
            <w:r w:rsidRPr="00484979">
              <w:t>Danh sách sơ tuyển/lịch phỏng vấn đã xác nhận</w:t>
            </w:r>
          </w:p>
        </w:tc>
      </w:tr>
      <w:tr w:rsidR="00490F5B" w:rsidRPr="00484979" w14:paraId="07D3B49D" w14:textId="77777777" w:rsidTr="00813365">
        <w:trPr>
          <w:jc w:val="center"/>
        </w:trPr>
        <w:tc>
          <w:tcPr>
            <w:tcW w:w="567" w:type="dxa"/>
            <w:vAlign w:val="center"/>
          </w:tcPr>
          <w:p w14:paraId="360D8D3C" w14:textId="77777777" w:rsidR="00490F5B" w:rsidRPr="00484979" w:rsidRDefault="006F6DB8" w:rsidP="00813365">
            <w:pPr>
              <w:jc w:val="center"/>
            </w:pPr>
            <w:r w:rsidRPr="00484979">
              <w:t>B6</w:t>
            </w:r>
          </w:p>
        </w:tc>
        <w:tc>
          <w:tcPr>
            <w:tcW w:w="1814" w:type="dxa"/>
            <w:vAlign w:val="center"/>
          </w:tcPr>
          <w:p w14:paraId="40EFFB48" w14:textId="77777777" w:rsidR="00490F5B" w:rsidRPr="00484979" w:rsidRDefault="006F6DB8" w:rsidP="00813365">
            <w:pPr>
              <w:jc w:val="center"/>
            </w:pPr>
            <w:r w:rsidRPr="00484979">
              <w:t>QL trực tiếp + HCNS</w:t>
            </w:r>
          </w:p>
        </w:tc>
        <w:tc>
          <w:tcPr>
            <w:tcW w:w="3628" w:type="dxa"/>
            <w:vAlign w:val="center"/>
          </w:tcPr>
          <w:p w14:paraId="5187D3BE" w14:textId="77777777" w:rsidR="00490F5B" w:rsidRPr="00484979" w:rsidRDefault="006F6DB8" w:rsidP="00D1283C">
            <w:pPr>
              <w:jc w:val="both"/>
            </w:pPr>
            <w:r w:rsidRPr="00484979">
              <w:t>Phỏng vấn, đánh giá chuyên môn/phù hợp; người phỏng vấn hoàn thiện Phiếu đánh giá và khuyến nghị tuyển/không tuyển/phỏng vấn thêm. Người phỏng vấn ghi nhận kết quả theo tiêu chí vị trí và chịu trách nhiệm đối với nhận xét của mình; HCNS tổng hợp nhưng không thay thế đánh giá chuyên môn.</w:t>
            </w:r>
          </w:p>
        </w:tc>
        <w:tc>
          <w:tcPr>
            <w:tcW w:w="1814" w:type="dxa"/>
            <w:vAlign w:val="center"/>
          </w:tcPr>
          <w:p w14:paraId="62D31103" w14:textId="77777777" w:rsidR="00490F5B" w:rsidRPr="00484979" w:rsidRDefault="006F6DB8" w:rsidP="00D1283C">
            <w:pPr>
              <w:jc w:val="both"/>
            </w:pPr>
            <w:r w:rsidRPr="00484979">
              <w:t>Người phỏng vấn chịu trách nhiệm phần đánh giá của mình</w:t>
            </w:r>
          </w:p>
        </w:tc>
        <w:tc>
          <w:tcPr>
            <w:tcW w:w="1587" w:type="dxa"/>
            <w:vAlign w:val="center"/>
          </w:tcPr>
          <w:p w14:paraId="56409CFF" w14:textId="77777777" w:rsidR="00490F5B" w:rsidRPr="00484979" w:rsidRDefault="006F6DB8" w:rsidP="00D1283C">
            <w:pPr>
              <w:jc w:val="both"/>
            </w:pPr>
            <w:r w:rsidRPr="00484979">
              <w:t>Phiếu đánh giá ứng viên</w:t>
            </w:r>
          </w:p>
        </w:tc>
      </w:tr>
      <w:tr w:rsidR="00490F5B" w:rsidRPr="00484979" w14:paraId="2082BFF2" w14:textId="77777777" w:rsidTr="00813365">
        <w:trPr>
          <w:jc w:val="center"/>
        </w:trPr>
        <w:tc>
          <w:tcPr>
            <w:tcW w:w="567" w:type="dxa"/>
            <w:vAlign w:val="center"/>
          </w:tcPr>
          <w:p w14:paraId="5FC49392" w14:textId="77777777" w:rsidR="00490F5B" w:rsidRPr="00484979" w:rsidRDefault="006F6DB8" w:rsidP="00813365">
            <w:pPr>
              <w:jc w:val="center"/>
            </w:pPr>
            <w:r w:rsidRPr="00484979">
              <w:t>B7</w:t>
            </w:r>
          </w:p>
        </w:tc>
        <w:tc>
          <w:tcPr>
            <w:tcW w:w="1814" w:type="dxa"/>
            <w:vAlign w:val="center"/>
          </w:tcPr>
          <w:p w14:paraId="135E2C25" w14:textId="77777777" w:rsidR="00490F5B" w:rsidRPr="00484979" w:rsidRDefault="006F6DB8" w:rsidP="00813365">
            <w:pPr>
              <w:jc w:val="center"/>
            </w:pPr>
            <w:r w:rsidRPr="00484979">
              <w:t>Phòng HCNS</w:t>
            </w:r>
          </w:p>
        </w:tc>
        <w:tc>
          <w:tcPr>
            <w:tcW w:w="3628" w:type="dxa"/>
            <w:vAlign w:val="center"/>
          </w:tcPr>
          <w:p w14:paraId="1ED054B2" w14:textId="77777777" w:rsidR="00490F5B" w:rsidRPr="00484979" w:rsidRDefault="006F6DB8" w:rsidP="00D1283C">
            <w:pPr>
              <w:jc w:val="both"/>
            </w:pPr>
            <w:r w:rsidRPr="00484979">
              <w:t>Tổng hợp kết quả phỏng vấn; thực hiện kiểm tra tham chiếu (Reference Check) đối với vị trí/trường hợp có yêu cầu trước khi hoàn tất đề xuất tuyển; tổng hợp mức đề xuất, ngày dự kiến nhận việc và ngoại lệ nếu có; trình phê duyệt tuyển dụng và thư mời nhận việc.</w:t>
            </w:r>
          </w:p>
        </w:tc>
        <w:tc>
          <w:tcPr>
            <w:tcW w:w="1814" w:type="dxa"/>
            <w:vAlign w:val="center"/>
          </w:tcPr>
          <w:p w14:paraId="394DEE8E" w14:textId="77777777" w:rsidR="00490F5B" w:rsidRPr="00484979" w:rsidRDefault="006F6DB8" w:rsidP="00D1283C">
            <w:pPr>
              <w:jc w:val="both"/>
            </w:pPr>
            <w:r w:rsidRPr="00484979">
              <w:t>Theo quy định phân quyền phê duyệt các nghiệp vụ Hành chính – Nhân sự hiện hành của Công ty.</w:t>
            </w:r>
          </w:p>
        </w:tc>
        <w:tc>
          <w:tcPr>
            <w:tcW w:w="1587" w:type="dxa"/>
            <w:vAlign w:val="center"/>
          </w:tcPr>
          <w:p w14:paraId="7DC598C5" w14:textId="77777777" w:rsidR="00490F5B" w:rsidRPr="00484979" w:rsidRDefault="006F6DB8" w:rsidP="00D1283C">
            <w:pPr>
              <w:jc w:val="both"/>
            </w:pPr>
            <w:r w:rsidRPr="00484979">
              <w:t>Đề xuất tuyển/Thư mời nhận việc được duyệt</w:t>
            </w:r>
          </w:p>
        </w:tc>
      </w:tr>
      <w:tr w:rsidR="00490F5B" w:rsidRPr="00484979" w14:paraId="177A64F7" w14:textId="77777777" w:rsidTr="00813365">
        <w:trPr>
          <w:jc w:val="center"/>
        </w:trPr>
        <w:tc>
          <w:tcPr>
            <w:tcW w:w="567" w:type="dxa"/>
            <w:vAlign w:val="center"/>
          </w:tcPr>
          <w:p w14:paraId="530A5C7D" w14:textId="77777777" w:rsidR="00490F5B" w:rsidRPr="00484979" w:rsidRDefault="006F6DB8" w:rsidP="00813365">
            <w:pPr>
              <w:jc w:val="center"/>
            </w:pPr>
            <w:r w:rsidRPr="00484979">
              <w:t>B8</w:t>
            </w:r>
          </w:p>
        </w:tc>
        <w:tc>
          <w:tcPr>
            <w:tcW w:w="1814" w:type="dxa"/>
            <w:vAlign w:val="center"/>
          </w:tcPr>
          <w:p w14:paraId="4F8AFC61" w14:textId="77777777" w:rsidR="00490F5B" w:rsidRPr="00484979" w:rsidRDefault="006F6DB8" w:rsidP="00813365">
            <w:pPr>
              <w:jc w:val="center"/>
            </w:pPr>
            <w:r w:rsidRPr="00484979">
              <w:t>Phòng HCNS</w:t>
            </w:r>
          </w:p>
        </w:tc>
        <w:tc>
          <w:tcPr>
            <w:tcW w:w="3628" w:type="dxa"/>
            <w:vAlign w:val="center"/>
          </w:tcPr>
          <w:p w14:paraId="2200EE55" w14:textId="77777777" w:rsidR="00490F5B" w:rsidRPr="00484979" w:rsidRDefault="006F6DB8" w:rsidP="00D1283C">
            <w:pPr>
              <w:jc w:val="both"/>
            </w:pPr>
            <w:r w:rsidRPr="00484979">
              <w:t>Sau khi kết quả tuyển và các điều kiện tuyển dụng được chốt với ứng viên và hoàn tất phê duyệt, HCNS gửi thư mời nhận việc theo SLA tại Mục 7; theo dõi phản hồi và cập nhật trạng thái. Khi ứng viên xác nhận nhận việc, HCNS chuyển thông tin sang quy trình tiếp nhận nhân viên mới. Đối với ứng viên không đạt sau phỏng vấn, HCNS cập nhật trạng thái và gửi email thông báo kết quả theo SLA. Nếu ứng viên đề nghị điều kiện khác với phương án đã duyệt, HCNS phải trình lại phần thay đổi trước khi phản hồi chính thức.</w:t>
            </w:r>
          </w:p>
        </w:tc>
        <w:tc>
          <w:tcPr>
            <w:tcW w:w="1814" w:type="dxa"/>
            <w:vAlign w:val="center"/>
          </w:tcPr>
          <w:p w14:paraId="18C3E53C" w14:textId="77777777" w:rsidR="00490F5B" w:rsidRPr="00484979" w:rsidRDefault="006F6DB8" w:rsidP="00D1283C">
            <w:pPr>
              <w:jc w:val="both"/>
            </w:pPr>
            <w:r w:rsidRPr="00484979">
              <w:t>Không cam kết ngoài nội dung được duyệt</w:t>
            </w:r>
          </w:p>
        </w:tc>
        <w:tc>
          <w:tcPr>
            <w:tcW w:w="1587" w:type="dxa"/>
            <w:vAlign w:val="center"/>
          </w:tcPr>
          <w:p w14:paraId="2E3DE4AC" w14:textId="77777777" w:rsidR="00490F5B" w:rsidRPr="00484979" w:rsidRDefault="006F6DB8" w:rsidP="00D1283C">
            <w:pPr>
              <w:jc w:val="both"/>
            </w:pPr>
            <w:r w:rsidRPr="00484979">
              <w:t>Xác nhận nhận việc/từ chối hoặc trạng thái không đạt</w:t>
            </w:r>
          </w:p>
        </w:tc>
      </w:tr>
    </w:tbl>
    <w:p w14:paraId="4D802056" w14:textId="5B0BE6E4" w:rsidR="00490F5B" w:rsidRPr="00F87E70" w:rsidRDefault="006F6DB8" w:rsidP="00F87E70">
      <w:pPr>
        <w:pStyle w:val="QT-Mcchnhtng"/>
        <w:keepNext/>
        <w:numPr>
          <w:ilvl w:val="0"/>
          <w:numId w:val="8"/>
        </w:numPr>
      </w:pPr>
      <w:r w:rsidRPr="00F87E70">
        <w:lastRenderedPageBreak/>
        <w:t>SLA VÀ ĐIỂM KIỂM SOÁT</w:t>
      </w:r>
    </w:p>
    <w:p w14:paraId="47655D75" w14:textId="77777777" w:rsidR="00490F5B" w:rsidRPr="00484979" w:rsidRDefault="006F6DB8" w:rsidP="00F87E70">
      <w:pPr>
        <w:pStyle w:val="QT-Nộidung"/>
        <w:numPr>
          <w:ilvl w:val="0"/>
          <w:numId w:val="9"/>
        </w:numPr>
      </w:pPr>
      <w:r w:rsidRPr="00484979">
        <w:t>Nhu cầu dự kiến nên gửi trước ngày cần nhân sự tối thiểu 15 ngày, trừ trường hợp khẩn cấp/đặc thù.</w:t>
      </w:r>
    </w:p>
    <w:p w14:paraId="16BF1FA8" w14:textId="77777777" w:rsidR="00490F5B" w:rsidRPr="00484979" w:rsidRDefault="006F6DB8" w:rsidP="00F87E70">
      <w:pPr>
        <w:pStyle w:val="QT-Nộidung"/>
        <w:numPr>
          <w:ilvl w:val="0"/>
          <w:numId w:val="9"/>
        </w:numPr>
      </w:pPr>
      <w:r w:rsidRPr="00484979">
        <w:t>HCNS kiểm tra nhu cầu trong 01 ngày làm việc khi đã đủ thông tin.</w:t>
      </w:r>
    </w:p>
    <w:p w14:paraId="3D2E34D1" w14:textId="77777777" w:rsidR="00490F5B" w:rsidRPr="00484979" w:rsidRDefault="006F6DB8" w:rsidP="00F87E70">
      <w:pPr>
        <w:pStyle w:val="QT-Nộidung"/>
        <w:numPr>
          <w:ilvl w:val="0"/>
          <w:numId w:val="9"/>
        </w:numPr>
      </w:pPr>
      <w:r w:rsidRPr="00484979">
        <w:t>Đối với vị trí tuyển gấp, HCNS liên hệ và chốt lịch phỏng vấn trong vòng 01 ngày làm việc kể từ khi tiếp nhận CV phù hợp; đối với vị trí tuyển thông thường, thời hạn chốt lịch phỏng vấn là 03 ngày làm việc kể từ khi tiếp nhận CV phù hợp.</w:t>
      </w:r>
    </w:p>
    <w:p w14:paraId="30AD0606" w14:textId="77777777" w:rsidR="00490F5B" w:rsidRPr="00484979" w:rsidRDefault="006F6DB8" w:rsidP="00F87E70">
      <w:pPr>
        <w:pStyle w:val="QT-Nộidung"/>
        <w:numPr>
          <w:ilvl w:val="0"/>
          <w:numId w:val="9"/>
        </w:numPr>
      </w:pPr>
      <w:r w:rsidRPr="00484979">
        <w:t>Sau khi kết quả tuyển và các điều kiện tuyển dụng được chốt với ứng viên và hoàn tất phê duyệt theo thẩm quyền, HCNS gửi Thư mời nhận việc trong vòng 01 ngày làm việc.</w:t>
      </w:r>
    </w:p>
    <w:p w14:paraId="78CCF4AF" w14:textId="77777777" w:rsidR="00490F5B" w:rsidRPr="00484979" w:rsidRDefault="006F6DB8" w:rsidP="00F87E70">
      <w:pPr>
        <w:pStyle w:val="QT-Nộidung"/>
        <w:numPr>
          <w:ilvl w:val="0"/>
          <w:numId w:val="9"/>
        </w:numPr>
      </w:pPr>
      <w:r w:rsidRPr="00484979">
        <w:t>Đối với ứng viên không đạt sau phỏng vấn, HCNS gửi email thông báo kết quả chậm nhất 07 ngày kể từ ngày phỏng vấn.</w:t>
      </w:r>
    </w:p>
    <w:p w14:paraId="69D3DBFA" w14:textId="77777777" w:rsidR="00490F5B" w:rsidRPr="00484979" w:rsidRDefault="006F6DB8" w:rsidP="00F87E70">
      <w:pPr>
        <w:pStyle w:val="QT-Nộidung"/>
        <w:numPr>
          <w:ilvl w:val="0"/>
          <w:numId w:val="9"/>
        </w:numPr>
      </w:pPr>
      <w:r w:rsidRPr="00484979">
        <w:t>Kiểm tra tham chiếu chỉ thực hiện đối với vị trí/trường hợp có yêu cầu và trong phạm vi thông tin cần thiết phục vụ quyết định tuyển dụng.</w:t>
      </w:r>
    </w:p>
    <w:p w14:paraId="7FAAF024" w14:textId="77777777" w:rsidR="00490F5B" w:rsidRPr="00484979" w:rsidRDefault="006F6DB8" w:rsidP="00F87E70">
      <w:pPr>
        <w:pStyle w:val="QT-Nộidung"/>
        <w:numPr>
          <w:ilvl w:val="0"/>
          <w:numId w:val="9"/>
        </w:numPr>
      </w:pPr>
      <w:r w:rsidRPr="00484979">
        <w:t>Không chia sẻ CV vào nhóm rộng hoặc cho người không tham gia tuyển dụng.</w:t>
      </w:r>
    </w:p>
    <w:p w14:paraId="5BCB8B9D" w14:textId="77777777" w:rsidR="00490F5B" w:rsidRPr="00484979" w:rsidRDefault="006F6DB8" w:rsidP="00F87E70">
      <w:pPr>
        <w:pStyle w:val="QT-Nộidung"/>
        <w:numPr>
          <w:ilvl w:val="0"/>
          <w:numId w:val="9"/>
        </w:numPr>
      </w:pPr>
      <w:r w:rsidRPr="00484979">
        <w:t>Không cam kết hoặc phát hành nội dung tuyển dụng vượt quá phương án đã được phê duyệt.</w:t>
      </w:r>
    </w:p>
    <w:p w14:paraId="2AB7EDAA" w14:textId="6D8E4D03" w:rsidR="00490F5B" w:rsidRPr="00F87E70" w:rsidRDefault="006F6DB8" w:rsidP="00F87E70">
      <w:pPr>
        <w:pStyle w:val="QT-Mcchnhtng"/>
        <w:keepNext/>
        <w:numPr>
          <w:ilvl w:val="0"/>
          <w:numId w:val="8"/>
        </w:numPr>
      </w:pPr>
      <w:r w:rsidRPr="00F87E70">
        <w:t>HỒ SƠ, BIỂU MẪU VÀ HIỆU LỰC</w:t>
      </w:r>
    </w:p>
    <w:p w14:paraId="6D254E40" w14:textId="2A8D3B34" w:rsidR="00490F5B" w:rsidRPr="00F87E70" w:rsidRDefault="006F6DB8" w:rsidP="00F87E70">
      <w:pPr>
        <w:pStyle w:val="QT-Mccontng"/>
        <w:keepNext/>
        <w:numPr>
          <w:ilvl w:val="1"/>
          <w:numId w:val="8"/>
        </w:numPr>
      </w:pPr>
      <w:r w:rsidRPr="00F87E70">
        <w:t>Hồ sơ/biểu mẫu áp dụng:</w:t>
      </w:r>
    </w:p>
    <w:p w14:paraId="4B37CFA1" w14:textId="77777777" w:rsidR="00490F5B" w:rsidRPr="00484979" w:rsidRDefault="006F6DB8" w:rsidP="00F87E70">
      <w:pPr>
        <w:pStyle w:val="QT-Nộidung"/>
        <w:numPr>
          <w:ilvl w:val="0"/>
          <w:numId w:val="9"/>
        </w:numPr>
      </w:pPr>
      <w:r w:rsidRPr="00484979">
        <w:t>BM-HCNS-TD-01 – Phiếu nhu cầu tuyển dụng và phê duyệt.</w:t>
      </w:r>
    </w:p>
    <w:p w14:paraId="3725405C" w14:textId="77777777" w:rsidR="00490F5B" w:rsidRPr="00484979" w:rsidRDefault="006F6DB8" w:rsidP="00F87E70">
      <w:pPr>
        <w:pStyle w:val="QT-Nộidung"/>
        <w:numPr>
          <w:ilvl w:val="0"/>
          <w:numId w:val="9"/>
        </w:numPr>
      </w:pPr>
      <w:r w:rsidRPr="00484979">
        <w:t>BM-HCNS-TD-02 – Phiếu phỏng vấn/đánh giá ứng viên.</w:t>
      </w:r>
    </w:p>
    <w:p w14:paraId="2B22E057" w14:textId="77777777" w:rsidR="00490F5B" w:rsidRPr="00484979" w:rsidRDefault="006F6DB8" w:rsidP="00F87E70">
      <w:pPr>
        <w:pStyle w:val="QT-Nộidung"/>
        <w:numPr>
          <w:ilvl w:val="0"/>
          <w:numId w:val="9"/>
        </w:numPr>
      </w:pPr>
      <w:r w:rsidRPr="00484979">
        <w:t>JD, CV, kết quả test/phỏng vấn, Phiếu đánh giá ứng viên, kết quả kiểm tra tham chiếu (nếu có), đề xuất tuyển, phê duyệt thư mời nhận việc, thư mời nhận việc, xác nhận nhận việc và thông báo kết quả phỏng vấn (nếu có).</w:t>
      </w:r>
    </w:p>
    <w:p w14:paraId="7405380D" w14:textId="69AE7CDB" w:rsidR="00490F5B" w:rsidRPr="00F87E70" w:rsidRDefault="006F6DB8" w:rsidP="00F87E70">
      <w:pPr>
        <w:pStyle w:val="QT-Mccontng"/>
        <w:keepNext/>
        <w:numPr>
          <w:ilvl w:val="1"/>
          <w:numId w:val="8"/>
        </w:numPr>
      </w:pPr>
      <w:r w:rsidRPr="00F87E70">
        <w:t>Hồ sơ được lưu trên hệ thống/kho lưu trữ được Công ty cho phép, theo đúng phân quyền và thời hạn lưu trữ áp dụng; bảo đảm có thể đối chiếu, truy vết khi cần.</w:t>
      </w:r>
    </w:p>
    <w:p w14:paraId="074451BF" w14:textId="42C99B03" w:rsidR="00490F5B" w:rsidRPr="00F87E70" w:rsidRDefault="006F6DB8" w:rsidP="00F87E70">
      <w:pPr>
        <w:pStyle w:val="QT-Mccontng"/>
        <w:keepNext/>
        <w:numPr>
          <w:ilvl w:val="1"/>
          <w:numId w:val="8"/>
        </w:numPr>
      </w:pPr>
      <w:r w:rsidRPr="00F87E70">
        <w:t>Quy trình có hiệu lực kể từ ngày được cấp có thẩm quyền phê duyệt. Phòng HCNS chịu trách nhiệm hướng dẫn, theo dõi và đề xuất cập nhật khi cần thiết.</w:t>
      </w:r>
    </w:p>
    <w:p w14:paraId="6300CC26" w14:textId="77777777" w:rsidR="00490F5B" w:rsidRPr="00484979" w:rsidRDefault="00490F5B" w:rsidP="00484979">
      <w:pPr>
        <w:jc w:val="both"/>
      </w:pPr>
    </w:p>
    <w:p w14:paraId="6457BCC1" w14:textId="77777777" w:rsidR="001B0E33" w:rsidRDefault="001B0E33" w:rsidP="00484979">
      <w:pPr>
        <w:pStyle w:val="QT-Tiêuđềkhôngđánhsố"/>
        <w:keepNext/>
        <w:pageBreakBefore/>
      </w:pPr>
      <w:r>
        <w:rPr>
          <w:b/>
        </w:rPr>
        <w:t>KÝ DUYỆT</w:t>
      </w:r>
    </w:p>
    <w:p w14:paraId="5F6CCB8B" w14:textId="52B42762" w:rsidR="00490F5B" w:rsidRPr="00484979" w:rsidRDefault="00490F5B" w:rsidP="00484979">
      <w:pPr>
        <w:spacing w:after="20"/>
        <w:jc w:val="both"/>
      </w:pPr>
    </w:p>
    <w:tbl>
      <w:tblPr>
        <w:tblStyle w:val="TableGrid"/>
        <w:tblW w:w="9356" w:type="dxa"/>
        <w:jc w:val="center"/>
        <w:tblLayout w:type="fixed"/>
        <w:tblCellMar>
          <w:top w:w="55" w:type="dxa"/>
          <w:left w:w="65" w:type="dxa"/>
          <w:bottom w:w="55" w:type="dxa"/>
          <w:right w:w="65" w:type="dxa"/>
        </w:tblCellMar>
        <w:tblLook w:val="04A0" w:firstRow="1" w:lastRow="0" w:firstColumn="1" w:lastColumn="0" w:noHBand="0" w:noVBand="1"/>
      </w:tblPr>
      <w:tblGrid>
        <w:gridCol w:w="3119"/>
        <w:gridCol w:w="3118"/>
        <w:gridCol w:w="3119"/>
      </w:tblGrid>
      <w:tr w:rsidR="00490F5B" w:rsidRPr="00813365" w14:paraId="1A9767FA" w14:textId="77777777" w:rsidTr="00813365">
        <w:trPr>
          <w:jc w:val="center"/>
          <w:cantSplit/>
        </w:trPr>
        <w:tc>
          <w:tcPr>
            <w:tcW w:w="3191" w:type="dxa"/>
            <w:shd w:val="clear" w:color="auto" w:fill="FBD4B4"/>
            <w:vAlign w:val="center"/>
          </w:tcPr>
          <w:p w14:paraId="6BC976EC" w14:textId="77777777" w:rsidR="00490F5B" w:rsidRPr="00813365" w:rsidRDefault="006F6DB8" w:rsidP="00813365">
            <w:pPr>
              <w:keepNext/>
              <w:jc w:val="center"/>
              <w:rPr>
                <w:b/>
              </w:rPr>
            </w:pPr>
            <w:r w:rsidRPr="00813365">
              <w:rPr>
                <w:b/>
              </w:rPr>
              <w:t>SOẠN THẢO</w:t>
            </w:r>
          </w:p>
        </w:tc>
        <w:tc>
          <w:tcPr>
            <w:tcW w:w="3190" w:type="dxa"/>
            <w:shd w:val="clear" w:color="auto" w:fill="FBD4B4"/>
            <w:vAlign w:val="center"/>
          </w:tcPr>
          <w:p w14:paraId="2AE43D5D" w14:textId="77777777" w:rsidR="00490F5B" w:rsidRPr="00813365" w:rsidRDefault="006F6DB8" w:rsidP="00813365">
            <w:pPr>
              <w:keepNext/>
              <w:jc w:val="center"/>
              <w:rPr>
                <w:b/>
              </w:rPr>
            </w:pPr>
            <w:r w:rsidRPr="00813365">
              <w:rPr>
                <w:b/>
              </w:rPr>
              <w:t>KIỂM TRA</w:t>
            </w:r>
          </w:p>
        </w:tc>
        <w:tc>
          <w:tcPr>
            <w:tcW w:w="3191" w:type="dxa"/>
            <w:shd w:val="clear" w:color="auto" w:fill="FBD4B4"/>
            <w:vAlign w:val="center"/>
          </w:tcPr>
          <w:p w14:paraId="1112D58E" w14:textId="77777777" w:rsidR="00490F5B" w:rsidRPr="00813365" w:rsidRDefault="006F6DB8" w:rsidP="00813365">
            <w:pPr>
              <w:keepNext/>
              <w:jc w:val="center"/>
              <w:rPr>
                <w:b/>
              </w:rPr>
            </w:pPr>
            <w:r w:rsidRPr="00813365">
              <w:rPr>
                <w:b/>
              </w:rPr>
              <w:t>PHÊ DUYỆT</w:t>
            </w:r>
          </w:p>
        </w:tc>
      </w:tr>
      <w:tr w:rsidR="00490F5B" w:rsidRPr="00484979" w14:paraId="63D6AB81" w14:textId="77777777" w:rsidTr="00813365">
        <w:trPr>
          <w:jc w:val="center"/>
          <w:cantSplit/>
        </w:trPr>
        <w:tc>
          <w:tcPr>
            <w:tcW w:w="3191" w:type="dxa"/>
            <w:vAlign w:val="center"/>
          </w:tcPr>
          <w:p w14:paraId="3D7CAEEC" w14:textId="77777777" w:rsidR="00490F5B" w:rsidRPr="00484979" w:rsidRDefault="00490F5B" w:rsidP="00813365">
            <w:pPr>
              <w:keepNext/>
              <w:spacing w:before="600"/>
              <w:jc w:val="center"/>
            </w:pPr>
          </w:p>
        </w:tc>
        <w:tc>
          <w:tcPr>
            <w:tcW w:w="3190" w:type="dxa"/>
            <w:vAlign w:val="center"/>
          </w:tcPr>
          <w:p w14:paraId="734F6A0D" w14:textId="77777777" w:rsidR="00490F5B" w:rsidRPr="00484979" w:rsidRDefault="00490F5B" w:rsidP="00813365">
            <w:pPr>
              <w:keepNext/>
              <w:spacing w:before="600"/>
              <w:jc w:val="center"/>
            </w:pPr>
          </w:p>
        </w:tc>
        <w:tc>
          <w:tcPr>
            <w:tcW w:w="3191" w:type="dxa"/>
            <w:vAlign w:val="center"/>
          </w:tcPr>
          <w:p w14:paraId="48A45827" w14:textId="77777777" w:rsidR="00490F5B" w:rsidRPr="00484979" w:rsidRDefault="00490F5B" w:rsidP="00813365">
            <w:pPr>
              <w:keepNext/>
              <w:spacing w:before="600"/>
              <w:jc w:val="center"/>
            </w:pPr>
          </w:p>
        </w:tc>
      </w:tr>
      <w:tr w:rsidR="00490F5B" w:rsidRPr="00484979" w14:paraId="76CCBBB5" w14:textId="77777777" w:rsidTr="00813365">
        <w:trPr>
          <w:jc w:val="center"/>
          <w:cantSplit/>
        </w:trPr>
        <w:tc>
          <w:tcPr>
            <w:tcW w:w="3191" w:type="dxa"/>
            <w:vAlign w:val="center"/>
          </w:tcPr>
          <w:p w14:paraId="3D7E5DD0" w14:textId="77777777" w:rsidR="00490F5B" w:rsidRPr="00484979" w:rsidRDefault="006F6DB8" w:rsidP="00813365">
            <w:pPr>
              <w:jc w:val="center"/>
            </w:pPr>
            <w:r w:rsidRPr="00484979">
              <w:t>… / … / …</w:t>
            </w:r>
          </w:p>
        </w:tc>
        <w:tc>
          <w:tcPr>
            <w:tcW w:w="3190" w:type="dxa"/>
            <w:vAlign w:val="center"/>
          </w:tcPr>
          <w:p w14:paraId="33E1C842" w14:textId="77777777" w:rsidR="00490F5B" w:rsidRPr="00484979" w:rsidRDefault="006F6DB8" w:rsidP="00813365">
            <w:pPr>
              <w:jc w:val="center"/>
            </w:pPr>
            <w:r w:rsidRPr="00484979">
              <w:t>… / … / …</w:t>
            </w:r>
          </w:p>
        </w:tc>
        <w:tc>
          <w:tcPr>
            <w:tcW w:w="3191" w:type="dxa"/>
            <w:vAlign w:val="center"/>
          </w:tcPr>
          <w:p w14:paraId="77CC61B1" w14:textId="77777777" w:rsidR="00490F5B" w:rsidRPr="00484979" w:rsidRDefault="006F6DB8" w:rsidP="00813365">
            <w:pPr>
              <w:jc w:val="center"/>
            </w:pPr>
            <w:r w:rsidRPr="00484979">
              <w:t>… / … / …</w:t>
            </w:r>
          </w:p>
        </w:tc>
      </w:tr>
    </w:tbl>
    <w:p w14:paraId="14F1365F" w14:textId="77777777" w:rsidR="001B0E33" w:rsidRDefault="001B0E33">
      <w:pPr>
        <w:sectPr w:rsidR="001B0E33" w:rsidSect="008E5148">
          <w:headerReference w:type="even" r:id="rId8"/>
          <w:headerReference w:type="default" r:id="rId9"/>
          <w:footerReference w:type="even" r:id="rId10"/>
          <w:footerReference w:type="default" r:id="rId11"/>
          <w:headerReference w:type="first" r:id="rId12"/>
          <w:footerReference w:type="first" r:id="rId13"/>
          <w:pgSz w:w="11907" w:h="16839" w:code="9"/>
          <w:pgMar w:top="1134" w:right="1134" w:bottom="2409" w:left="1417" w:header="1151" w:footer="720" w:gutter="0"/>
          <w:cols w:space="720"/>
          <w:docGrid w:linePitch="360"/>
        </w:sectPr>
      </w:pPr>
    </w:p>
    <w:p w14:paraId="489EDEED" w14:textId="77777777" w:rsidR="001B0E33" w:rsidRDefault="001B0E33" w:rsidP="000761B3">
      <w:pPr>
        <w:pStyle w:val="QT-Tiêuđềkhôngđánhsố"/>
        <w:keepNext/>
      </w:pPr>
      <w:r>
        <w:lastRenderedPageBreak/>
        <w:t>LỊCH SỬ SỬA ĐỔI</w:t>
      </w:r>
    </w:p>
    <w:tbl>
      <w:tblPr>
        <w:tblStyle w:val="TableGrid"/>
        <w:tblW w:w="9356" w:type="dxa"/>
        <w:jc w:val="center"/>
        <w:tblLayout w:type="fixed"/>
        <w:tblCellMar>
          <w:top w:w="55" w:type="dxa"/>
          <w:left w:w="65" w:type="dxa"/>
          <w:bottom w:w="55" w:type="dxa"/>
          <w:right w:w="65" w:type="dxa"/>
        </w:tblCellMar>
        <w:tblLook w:val="04A0" w:firstRow="1" w:lastRow="0" w:firstColumn="1" w:lastColumn="0" w:noHBand="0" w:noVBand="1"/>
      </w:tblPr>
      <w:tblGrid>
        <w:gridCol w:w="976"/>
        <w:gridCol w:w="1262"/>
        <w:gridCol w:w="4018"/>
        <w:gridCol w:w="1550"/>
        <w:gridCol w:w="1550"/>
      </w:tblGrid>
      <w:tr w:rsidR="001B0E33" w:rsidRPr="00813365" w14:paraId="291D4E74" w14:textId="77777777" w:rsidTr="002E1071">
        <w:trPr>
          <w:jc w:val="center"/>
        </w:trPr>
        <w:tc>
          <w:tcPr>
            <w:tcW w:w="964" w:type="dxa"/>
            <w:shd w:val="clear" w:color="auto" w:fill="FBD4B4"/>
            <w:vAlign w:val="center"/>
          </w:tcPr>
          <w:p w14:paraId="11DB06F0" w14:textId="77777777" w:rsidR="001B0E33" w:rsidRPr="00813365" w:rsidRDefault="001B0E33" w:rsidP="002E1071">
            <w:pPr>
              <w:jc w:val="center"/>
              <w:rPr>
                <w:b/>
              </w:rPr>
            </w:pPr>
            <w:r w:rsidRPr="00813365">
              <w:rPr>
                <w:b/>
              </w:rPr>
              <w:t>Phiên bản</w:t>
            </w:r>
          </w:p>
        </w:tc>
        <w:tc>
          <w:tcPr>
            <w:tcW w:w="1247" w:type="dxa"/>
            <w:shd w:val="clear" w:color="auto" w:fill="FBD4B4"/>
            <w:vAlign w:val="center"/>
          </w:tcPr>
          <w:p w14:paraId="1AA5DAB0" w14:textId="77777777" w:rsidR="001B0E33" w:rsidRPr="00813365" w:rsidRDefault="001B0E33" w:rsidP="002E1071">
            <w:pPr>
              <w:jc w:val="center"/>
              <w:rPr>
                <w:b/>
              </w:rPr>
            </w:pPr>
            <w:r w:rsidRPr="00813365">
              <w:rPr>
                <w:b/>
              </w:rPr>
              <w:t>Ngày ban hành</w:t>
            </w:r>
          </w:p>
        </w:tc>
        <w:tc>
          <w:tcPr>
            <w:tcW w:w="3969" w:type="dxa"/>
            <w:shd w:val="clear" w:color="auto" w:fill="FBD4B4"/>
            <w:vAlign w:val="center"/>
          </w:tcPr>
          <w:p w14:paraId="67C35FF0" w14:textId="77777777" w:rsidR="001B0E33" w:rsidRPr="00813365" w:rsidRDefault="001B0E33" w:rsidP="002E1071">
            <w:pPr>
              <w:jc w:val="center"/>
              <w:rPr>
                <w:b/>
              </w:rPr>
            </w:pPr>
            <w:r w:rsidRPr="00813365">
              <w:rPr>
                <w:b/>
              </w:rPr>
              <w:t>Nội dung thay đổi</w:t>
            </w:r>
          </w:p>
        </w:tc>
        <w:tc>
          <w:tcPr>
            <w:tcW w:w="1531" w:type="dxa"/>
            <w:shd w:val="clear" w:color="auto" w:fill="FBD4B4"/>
            <w:vAlign w:val="center"/>
          </w:tcPr>
          <w:p w14:paraId="4D445766" w14:textId="77777777" w:rsidR="001B0E33" w:rsidRPr="00813365" w:rsidRDefault="001B0E33" w:rsidP="002E1071">
            <w:pPr>
              <w:jc w:val="center"/>
              <w:rPr>
                <w:b/>
              </w:rPr>
            </w:pPr>
            <w:r w:rsidRPr="00813365">
              <w:rPr>
                <w:b/>
              </w:rPr>
              <w:t>Người thực hiện</w:t>
            </w:r>
          </w:p>
        </w:tc>
        <w:tc>
          <w:tcPr>
            <w:tcW w:w="1531" w:type="dxa"/>
            <w:shd w:val="clear" w:color="auto" w:fill="FBD4B4"/>
            <w:vAlign w:val="center"/>
          </w:tcPr>
          <w:p w14:paraId="51D9BC65" w14:textId="77777777" w:rsidR="001B0E33" w:rsidRPr="00813365" w:rsidRDefault="001B0E33" w:rsidP="002E1071">
            <w:pPr>
              <w:jc w:val="center"/>
              <w:rPr>
                <w:b/>
              </w:rPr>
            </w:pPr>
            <w:r w:rsidRPr="00813365">
              <w:rPr>
                <w:b/>
              </w:rPr>
              <w:t>Phê duyệt</w:t>
            </w:r>
          </w:p>
        </w:tc>
      </w:tr>
      <w:tr w:rsidR="001B0E33" w:rsidRPr="00484979" w14:paraId="04ACE9BC" w14:textId="77777777" w:rsidTr="002E1071">
        <w:trPr>
          <w:jc w:val="center"/>
        </w:trPr>
        <w:tc>
          <w:tcPr>
            <w:tcW w:w="964" w:type="dxa"/>
            <w:vAlign w:val="center"/>
          </w:tcPr>
          <w:p w14:paraId="645770DC" w14:textId="77777777" w:rsidR="001B0E33" w:rsidRPr="00484979" w:rsidRDefault="001B0E33" w:rsidP="002E1071">
            <w:pPr>
              <w:jc w:val="both"/>
            </w:pPr>
            <w:r w:rsidRPr="00484979">
              <w:t>01</w:t>
            </w:r>
          </w:p>
        </w:tc>
        <w:tc>
          <w:tcPr>
            <w:tcW w:w="1247" w:type="dxa"/>
            <w:vAlign w:val="center"/>
          </w:tcPr>
          <w:p w14:paraId="09919505" w14:textId="77777777" w:rsidR="001B0E33" w:rsidRPr="00484979" w:rsidRDefault="001B0E33" w:rsidP="002E1071">
            <w:pPr>
              <w:jc w:val="both"/>
            </w:pPr>
            <w:r w:rsidRPr="00484979">
              <w:t>…/…/2026</w:t>
            </w:r>
          </w:p>
        </w:tc>
        <w:tc>
          <w:tcPr>
            <w:tcW w:w="3969" w:type="dxa"/>
            <w:vAlign w:val="center"/>
          </w:tcPr>
          <w:p w14:paraId="310EA647" w14:textId="77777777" w:rsidR="001B0E33" w:rsidRPr="00484979" w:rsidRDefault="001B0E33" w:rsidP="002E1071">
            <w:pPr>
              <w:jc w:val="both"/>
            </w:pPr>
            <w:r w:rsidRPr="00484979">
              <w:t>Ban hành quy trình tuyển dụng nhân sự.</w:t>
            </w:r>
          </w:p>
        </w:tc>
        <w:tc>
          <w:tcPr>
            <w:tcW w:w="1531" w:type="dxa"/>
            <w:vAlign w:val="center"/>
          </w:tcPr>
          <w:p w14:paraId="1A0DB3E2" w14:textId="77777777" w:rsidR="001B0E33" w:rsidRPr="00484979" w:rsidRDefault="001B0E33" w:rsidP="002E1071">
            <w:pPr>
              <w:jc w:val="both"/>
            </w:pPr>
            <w:r w:rsidRPr="00484979">
              <w:t>Phòng HCNS</w:t>
            </w:r>
          </w:p>
        </w:tc>
        <w:tc>
          <w:tcPr>
            <w:tcW w:w="1531" w:type="dxa"/>
            <w:vAlign w:val="center"/>
          </w:tcPr>
          <w:p w14:paraId="1ABAA086" w14:textId="77777777" w:rsidR="001B0E33" w:rsidRPr="00484979" w:rsidRDefault="001B0E33" w:rsidP="002E1071">
            <w:pPr>
              <w:jc w:val="both"/>
            </w:pPr>
            <w:r w:rsidRPr="00484979">
              <w:t>Ban Giám đốc</w:t>
            </w:r>
          </w:p>
        </w:tc>
      </w:tr>
    </w:tbl>
    <w:sectPr w:rsidR="001B0E33" w:rsidSect="001B0E33">
      <w:headerReference w:type="even" r:id="rId14"/>
      <w:footerReference w:type="even" r:id="rId16"/>
      <w:headerReference w:type="first" r:id="rId18"/>
      <w:footerReference w:type="first" r:id="rId19"/>
      <w:pgSz w:w="11907" w:h="16839" w:code="9"/>
      <w:pgMar w:top="1134" w:right="1134" w:bottom="2409" w:left="1417" w:header="1151"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FACB33" w14:textId="77777777" w:rsidR="000249E5" w:rsidRPr="00484979" w:rsidRDefault="000249E5">
      <w:pPr>
        <w:spacing w:after="0" w:line="240" w:lineRule="auto"/>
      </w:pPr>
      <w:r w:rsidRPr="00484979">
        <w:separator/>
      </w:r>
    </w:p>
  </w:endnote>
  <w:endnote w:type="continuationSeparator" w:id="0">
    <w:p w14:paraId="3EB226BC" w14:textId="77777777" w:rsidR="000249E5" w:rsidRPr="00484979" w:rsidRDefault="000249E5">
      <w:pPr>
        <w:spacing w:after="0" w:line="240" w:lineRule="auto"/>
      </w:pPr>
      <w:r w:rsidRPr="0048497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D59D8" w14:textId="77777777" w:rsidR="001B0E33" w:rsidRDefault="001B0E3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AA344" w14:textId="77777777" w:rsidR="001B0E33" w:rsidRDefault="001B0E3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F29E1" w14:textId="77777777" w:rsidR="001B0E33" w:rsidRDefault="001B0E3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8F8F2" w14:textId="77777777" w:rsidR="001B0E33" w:rsidRPr="001B0E33" w:rsidRDefault="001B0E33" w:rsidP="001B0E33">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BF2AD" w14:textId="77777777" w:rsidR="001B0E33" w:rsidRPr="001B0E33" w:rsidRDefault="001B0E33" w:rsidP="001B0E3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452409" w14:textId="77777777" w:rsidR="000249E5" w:rsidRPr="00484979" w:rsidRDefault="000249E5">
      <w:pPr>
        <w:spacing w:after="0" w:line="240" w:lineRule="auto"/>
      </w:pPr>
      <w:r w:rsidRPr="00484979">
        <w:separator/>
      </w:r>
    </w:p>
  </w:footnote>
  <w:footnote w:type="continuationSeparator" w:id="0">
    <w:p w14:paraId="2002C463" w14:textId="77777777" w:rsidR="000249E5" w:rsidRPr="00484979" w:rsidRDefault="000249E5">
      <w:pPr>
        <w:spacing w:after="0" w:line="240" w:lineRule="auto"/>
      </w:pPr>
      <w:r w:rsidRPr="00484979">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B0BFC" w14:textId="77777777" w:rsidR="001B0E33" w:rsidRDefault="001B0E3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615" w:type="dxa"/>
      <w:tblInd w:w="-15" w:type="dxa"/>
      <w:tblLook w:val="04A0" w:firstRow="1" w:lastRow="0" w:firstColumn="1" w:lastColumn="0" w:noHBand="0" w:noVBand="1"/>
    </w:tblPr>
    <w:tblGrid>
      <w:gridCol w:w="5812"/>
      <w:gridCol w:w="1559"/>
      <w:gridCol w:w="2244"/>
    </w:tblGrid>
    <w:tr w:rsidR="002D26B1" w:rsidRPr="00D94D39" w14:paraId="41A0A944" w14:textId="77777777" w:rsidTr="00D94D39">
      <w:trPr>
        <w:trHeight w:val="400"/>
      </w:trPr>
      <w:tc>
        <w:tcPr>
          <w:tcW w:w="5812" w:type="dxa"/>
          <w:vMerge w:val="restart"/>
          <w:tcBorders>
            <w:top w:val="single" w:sz="12" w:space="0" w:color="auto"/>
            <w:left w:val="single" w:sz="12" w:space="0" w:color="auto"/>
            <w:right w:val="single" w:sz="12" w:space="0" w:color="auto"/>
          </w:tcBorders>
          <w:vAlign w:val="center"/>
        </w:tcPr>
        <w:p w14:paraId="5E972579" w14:textId="77777777" w:rsidR="00490F5B" w:rsidRPr="00D94D39" w:rsidRDefault="006F6DB8">
          <w:pPr>
            <w:jc w:val="center"/>
            <w:rPr>
              <w:sz w:val="22"/>
            </w:rPr>
          </w:pPr>
          <w:r w:rsidRPr="00D94D39">
            <w:rPr>
              <w:b/>
              <w:sz w:val="22"/>
            </w:rPr>
            <w:t>QUY TRÌNH</w:t>
          </w:r>
          <w:r w:rsidRPr="00D94D39">
            <w:rPr>
              <w:b/>
              <w:sz w:val="22"/>
            </w:rPr>
            <w:br/>
            <w:t>TUYỂN DỤNG NHÂN SỰ</w:t>
          </w:r>
        </w:p>
      </w:tc>
      <w:tc>
        <w:tcPr>
          <w:tcW w:w="1559" w:type="dxa"/>
          <w:tcBorders>
            <w:top w:val="single" w:sz="12" w:space="0" w:color="auto"/>
            <w:left w:val="single" w:sz="12" w:space="0" w:color="auto"/>
            <w:bottom w:val="single" w:sz="12" w:space="0" w:color="auto"/>
            <w:right w:val="single" w:sz="12" w:space="0" w:color="auto"/>
          </w:tcBorders>
          <w:vAlign w:val="center"/>
        </w:tcPr>
        <w:p w14:paraId="75CEEECB" w14:textId="77777777" w:rsidR="00795886" w:rsidRPr="00D94D39" w:rsidRDefault="007F427D" w:rsidP="002D26B1">
          <w:pPr>
            <w:jc w:val="center"/>
            <w:rPr>
              <w:sz w:val="22"/>
            </w:rPr>
          </w:pPr>
          <w:r w:rsidRPr="00D94D39">
            <w:rPr>
              <w:sz w:val="22"/>
            </w:rPr>
            <w:t>Mã tài liệu</w:t>
          </w:r>
        </w:p>
      </w:tc>
      <w:tc>
        <w:tcPr>
          <w:tcW w:w="2244" w:type="dxa"/>
          <w:tcBorders>
            <w:top w:val="single" w:sz="12" w:space="0" w:color="auto"/>
            <w:left w:val="single" w:sz="12" w:space="0" w:color="auto"/>
            <w:bottom w:val="single" w:sz="12" w:space="0" w:color="auto"/>
            <w:right w:val="single" w:sz="12" w:space="0" w:color="auto"/>
          </w:tcBorders>
          <w:vAlign w:val="center"/>
        </w:tcPr>
        <w:p w14:paraId="678589CB" w14:textId="77777777" w:rsidR="00490F5B" w:rsidRPr="00D94D39" w:rsidRDefault="006F6DB8" w:rsidP="00D94D39">
          <w:pPr>
            <w:jc w:val="center"/>
            <w:rPr>
              <w:sz w:val="22"/>
            </w:rPr>
          </w:pPr>
          <w:r w:rsidRPr="00D94D39">
            <w:rPr>
              <w:sz w:val="22"/>
            </w:rPr>
            <w:t>QT-HCNS-TD-01</w:t>
          </w:r>
        </w:p>
      </w:tc>
    </w:tr>
    <w:tr w:rsidR="002D26B1" w:rsidRPr="00D94D39" w14:paraId="75E79A66" w14:textId="77777777" w:rsidTr="00D94D39">
      <w:trPr>
        <w:trHeight w:val="394"/>
      </w:trPr>
      <w:tc>
        <w:tcPr>
          <w:tcW w:w="5812" w:type="dxa"/>
          <w:vMerge/>
          <w:tcBorders>
            <w:left w:val="single" w:sz="12" w:space="0" w:color="auto"/>
            <w:right w:val="single" w:sz="12" w:space="0" w:color="auto"/>
          </w:tcBorders>
        </w:tcPr>
        <w:p w14:paraId="4B8A6713" w14:textId="77777777" w:rsidR="00795886" w:rsidRPr="00D94D39" w:rsidRDefault="00795886" w:rsidP="002D26B1">
          <w:pPr>
            <w:rPr>
              <w:sz w:val="22"/>
            </w:rPr>
          </w:pPr>
        </w:p>
      </w:tc>
      <w:tc>
        <w:tcPr>
          <w:tcW w:w="1559" w:type="dxa"/>
          <w:tcBorders>
            <w:top w:val="single" w:sz="12" w:space="0" w:color="auto"/>
            <w:left w:val="single" w:sz="12" w:space="0" w:color="auto"/>
            <w:bottom w:val="single" w:sz="12" w:space="0" w:color="auto"/>
            <w:right w:val="single" w:sz="12" w:space="0" w:color="auto"/>
          </w:tcBorders>
          <w:vAlign w:val="center"/>
        </w:tcPr>
        <w:p w14:paraId="17A127C9" w14:textId="0057E6EA" w:rsidR="00795886" w:rsidRPr="00D94D39" w:rsidRDefault="005A780D" w:rsidP="002D26B1">
          <w:pPr>
            <w:jc w:val="center"/>
            <w:rPr>
              <w:sz w:val="22"/>
            </w:rPr>
          </w:pPr>
          <w:r w:rsidRPr="00D94D39">
            <w:rPr>
              <w:sz w:val="22"/>
            </w:rPr>
            <w:t>Phiên bản</w:t>
          </w:r>
        </w:p>
      </w:tc>
      <w:tc>
        <w:tcPr>
          <w:tcW w:w="2244" w:type="dxa"/>
          <w:tcBorders>
            <w:top w:val="single" w:sz="12" w:space="0" w:color="auto"/>
            <w:left w:val="single" w:sz="12" w:space="0" w:color="auto"/>
            <w:bottom w:val="single" w:sz="12" w:space="0" w:color="auto"/>
            <w:right w:val="single" w:sz="12" w:space="0" w:color="auto"/>
          </w:tcBorders>
          <w:vAlign w:val="center"/>
        </w:tcPr>
        <w:p w14:paraId="09040DBC" w14:textId="77777777" w:rsidR="00490F5B" w:rsidRPr="00D94D39" w:rsidRDefault="006F6DB8" w:rsidP="00D94D39">
          <w:pPr>
            <w:jc w:val="center"/>
            <w:rPr>
              <w:sz w:val="22"/>
            </w:rPr>
          </w:pPr>
          <w:r w:rsidRPr="00D94D39">
            <w:rPr>
              <w:sz w:val="22"/>
            </w:rPr>
            <w:t>01</w:t>
          </w:r>
        </w:p>
      </w:tc>
    </w:tr>
    <w:tr w:rsidR="00C164A9" w:rsidRPr="00D94D39" w14:paraId="180AB74B" w14:textId="77777777" w:rsidTr="00D94D39">
      <w:trPr>
        <w:trHeight w:val="398"/>
      </w:trPr>
      <w:tc>
        <w:tcPr>
          <w:tcW w:w="5812" w:type="dxa"/>
          <w:vMerge/>
          <w:tcBorders>
            <w:left w:val="single" w:sz="12" w:space="0" w:color="auto"/>
            <w:right w:val="single" w:sz="12" w:space="0" w:color="auto"/>
          </w:tcBorders>
        </w:tcPr>
        <w:p w14:paraId="1468DAE2" w14:textId="77777777" w:rsidR="00795886" w:rsidRPr="00D94D39" w:rsidRDefault="00795886" w:rsidP="002D26B1">
          <w:pPr>
            <w:rPr>
              <w:sz w:val="22"/>
            </w:rPr>
          </w:pPr>
        </w:p>
      </w:tc>
      <w:tc>
        <w:tcPr>
          <w:tcW w:w="1559" w:type="dxa"/>
          <w:tcBorders>
            <w:top w:val="single" w:sz="12" w:space="0" w:color="auto"/>
            <w:left w:val="single" w:sz="12" w:space="0" w:color="auto"/>
            <w:bottom w:val="single" w:sz="12" w:space="0" w:color="auto"/>
            <w:right w:val="single" w:sz="12" w:space="0" w:color="auto"/>
          </w:tcBorders>
          <w:vAlign w:val="center"/>
        </w:tcPr>
        <w:p w14:paraId="15A1D5F0" w14:textId="6C2A85C1" w:rsidR="00795886" w:rsidRPr="00D94D39" w:rsidRDefault="007F427D" w:rsidP="002D26B1">
          <w:pPr>
            <w:jc w:val="center"/>
            <w:rPr>
              <w:sz w:val="22"/>
            </w:rPr>
          </w:pPr>
          <w:r w:rsidRPr="00D94D39">
            <w:rPr>
              <w:sz w:val="22"/>
            </w:rPr>
            <w:t>Trang</w:t>
          </w:r>
        </w:p>
      </w:tc>
      <w:tc>
        <w:tcPr>
          <w:tcW w:w="2244" w:type="dxa"/>
          <w:tcBorders>
            <w:top w:val="single" w:sz="12" w:space="0" w:color="auto"/>
            <w:left w:val="single" w:sz="12" w:space="0" w:color="auto"/>
            <w:bottom w:val="single" w:sz="12" w:space="0" w:color="auto"/>
            <w:right w:val="single" w:sz="12" w:space="0" w:color="auto"/>
          </w:tcBorders>
          <w:vAlign w:val="center"/>
        </w:tcPr>
        <w:p w14:paraId="6A0CCB1B" w14:textId="337A8176" w:rsidR="00795886" w:rsidRPr="00D94D39" w:rsidRDefault="007F427D" w:rsidP="00D94D39">
          <w:pPr>
            <w:jc w:val="center"/>
            <w:rPr>
              <w:sz w:val="22"/>
            </w:rPr>
          </w:pPr>
          <w:r w:rsidRPr="00D94D39">
            <w:rPr>
              <w:sz w:val="22"/>
            </w:rPr>
            <w:fldChar w:fldCharType="begin"/>
          </w:r>
          <w:r w:rsidRPr="00D94D39">
            <w:rPr>
              <w:sz w:val="22"/>
            </w:rPr>
            <w:instrText xml:space="preserve"> PAGE </w:instrText>
          </w:r>
          <w:r w:rsidRPr="00D94D39">
            <w:rPr>
              <w:sz w:val="22"/>
            </w:rPr>
            <w:fldChar w:fldCharType="separate"/>
          </w:r>
          <w:r w:rsidRPr="00D94D39">
            <w:rPr>
              <w:sz w:val="22"/>
            </w:rPr>
            <w:t>1</w:t>
          </w:r>
          <w:r w:rsidRPr="00D94D39">
            <w:rPr>
              <w:sz w:val="22"/>
            </w:rPr>
            <w:fldChar w:fldCharType="end"/>
          </w:r>
          <w:r w:rsidRPr="00D94D39">
            <w:rPr>
              <w:sz w:val="22"/>
            </w:rPr>
            <w:t>/</w:t>
          </w:r>
          <w:r w:rsidRPr="00D94D39">
            <w:rPr>
              <w:sz w:val="22"/>
            </w:rPr>
            <w:fldChar w:fldCharType="begin"/>
          </w:r>
          <w:r w:rsidRPr="00D94D39">
            <w:rPr>
              <w:sz w:val="22"/>
            </w:rPr>
            <w:instrText xml:space="preserve"> NUMPAGES </w:instrText>
          </w:r>
          <w:r w:rsidRPr="00D94D39">
            <w:rPr>
              <w:sz w:val="22"/>
            </w:rPr>
            <w:fldChar w:fldCharType="separate"/>
          </w:r>
          <w:r w:rsidRPr="00D94D39">
            <w:rPr>
              <w:sz w:val="22"/>
            </w:rPr>
            <w:t>5</w:t>
          </w:r>
          <w:r w:rsidRPr="00D94D39">
            <w:rPr>
              <w:sz w:val="22"/>
            </w:rPr>
            <w:fldChar w:fldCharType="end"/>
          </w:r>
        </w:p>
      </w:tc>
    </w:tr>
  </w:tbl>
  <w:p w14:paraId="5D76C330" w14:textId="565826ED" w:rsidR="00795886" w:rsidRPr="00484979" w:rsidRDefault="007F427D">
    <w:pPr>
      <w:pStyle w:val="Header"/>
    </w:pPr>
    <w:r w:rsidRPr="00484979">
      <w:rPr>
        <w:noProof/>
      </w:rPr>
      <w:drawing>
        <wp:anchor distT="0" distB="0" distL="114300" distR="114300" simplePos="0" relativeHeight="251660288" behindDoc="1" locked="0" layoutInCell="1" allowOverlap="1" wp14:anchorId="1741D217" wp14:editId="1B32563F">
          <wp:simplePos x="0" y="0"/>
          <wp:positionH relativeFrom="page">
            <wp:posOffset>0</wp:posOffset>
          </wp:positionH>
          <wp:positionV relativeFrom="paragraph">
            <wp:posOffset>-1652270</wp:posOffset>
          </wp:positionV>
          <wp:extent cx="7760970" cy="10953750"/>
          <wp:effectExtent l="0" t="0" r="0" b="0"/>
          <wp:wrapNone/>
          <wp:docPr id="1682297132" name="Picture 1682297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extLst>
                      <a:ext uri="{28A0092B-C50C-407E-A947-70E740481C1C}">
                        <a14:useLocalDpi xmlns:a14="http://schemas.microsoft.com/office/drawing/2010/main" val="0"/>
                      </a:ext>
                    </a:extLst>
                  </a:blip>
                  <a:stretch>
                    <a:fillRect/>
                  </a:stretch>
                </pic:blipFill>
                <pic:spPr>
                  <a:xfrm>
                    <a:off x="0" y="0"/>
                    <a:ext cx="7760970" cy="10953750"/>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60E4A" w14:textId="77777777" w:rsidR="001B0E33" w:rsidRDefault="001B0E3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E7A3D" w14:textId="77777777" w:rsidR="001B0E33" w:rsidRPr="001B0E33" w:rsidRDefault="001B0E33" w:rsidP="001B0E33">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86875" w14:textId="77777777" w:rsidR="001B0E33" w:rsidRPr="001B0E33" w:rsidRDefault="001B0E33" w:rsidP="001B0E3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661AFF"/>
    <w:multiLevelType w:val="hybridMultilevel"/>
    <w:tmpl w:val="4E02F5DC"/>
    <w:lvl w:ilvl="0" w:tplc="AA2A894A">
      <w:start w:val="4"/>
      <w:numFmt w:val="bullet"/>
      <w:pStyle w:val="ListNumber3"/>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02D2CB6"/>
    <w:multiLevelType w:val="singleLevel"/>
    <w:tmpl w:val="0A6C5350"/>
    <w:lvl w:ilvl="0">
      <w:start w:val="1"/>
      <w:numFmt w:val="bullet"/>
      <w:lvlText w:val="-"/>
      <w:lvlJc w:val="left"/>
      <w:pPr>
        <w:tabs>
          <w:tab w:val="num" w:pos="567"/>
        </w:tabs>
        <w:ind w:left="567" w:hanging="567"/>
      </w:pPr>
    </w:lvl>
  </w:abstractNum>
  <w:abstractNum w:abstractNumId="2" w15:restartNumberingAfterBreak="0">
    <w:nsid w:val="4E3B6817"/>
    <w:multiLevelType w:val="multilevel"/>
    <w:tmpl w:val="C5748B4E"/>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b w:val="0"/>
        <w:bCs w:val="0"/>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 w15:restartNumberingAfterBreak="0">
    <w:nsid w:val="599E57EC"/>
    <w:multiLevelType w:val="hybridMultilevel"/>
    <w:tmpl w:val="96D05152"/>
    <w:lvl w:ilvl="0" w:tplc="0409000F">
      <w:start w:val="1"/>
      <w:numFmt w:val="decimal"/>
      <w:pStyle w:val="ListBullet2"/>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C2A78F6"/>
    <w:multiLevelType w:val="hybridMultilevel"/>
    <w:tmpl w:val="5B986BF6"/>
    <w:lvl w:ilvl="0" w:tplc="0409000F">
      <w:start w:val="1"/>
      <w:numFmt w:val="decimal"/>
      <w:pStyle w:val="ListBullet3"/>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DBA696C"/>
    <w:multiLevelType w:val="multilevel"/>
    <w:tmpl w:val="516C0514"/>
    <w:name w:val="QT Multilevel Numbering"/>
    <w:lvl w:ilvl="0">
      <w:start w:val="1"/>
      <w:numFmt w:val="decimal"/>
      <w:lvlRestart w:val="0"/>
      <w:lvlText w:val="%1."/>
      <w:lvlJc w:val="left"/>
      <w:pPr>
        <w:tabs>
          <w:tab w:val="num" w:pos="567"/>
        </w:tabs>
        <w:ind w:left="567" w:hanging="567"/>
      </w:pPr>
      <w:rPr>
        <w:rFonts w:ascii="Times New Roman" w:hAnsi="Times New Roman" w:cs="Times New Roman"/>
        <w:b/>
        <w:vanish w:val="0"/>
        <w:color w:val="auto"/>
        <w:sz w:val="24"/>
      </w:rPr>
    </w:lvl>
    <w:lvl w:ilvl="1">
      <w:start w:val="1"/>
      <w:numFmt w:val="decimal"/>
      <w:lvlText w:val="%1.%2."/>
      <w:lvlJc w:val="left"/>
      <w:pPr>
        <w:tabs>
          <w:tab w:val="num" w:pos="567"/>
        </w:tabs>
        <w:ind w:left="567" w:hanging="567"/>
      </w:pPr>
      <w:rPr>
        <w:rFonts w:ascii="Times New Roman" w:hAnsi="Times New Roman" w:cs="Times New Roman"/>
        <w:b w:val="0"/>
        <w:vanish w:val="0"/>
        <w:color w:val="auto"/>
        <w:sz w:val="24"/>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69A0734A"/>
    <w:multiLevelType w:val="multilevel"/>
    <w:tmpl w:val="6670304E"/>
    <w:lvl w:ilvl="0">
      <w:start w:val="1"/>
      <w:numFmt w:val="decimal"/>
      <w:pStyle w:val="ListNumb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BEB5204"/>
    <w:multiLevelType w:val="hybridMultilevel"/>
    <w:tmpl w:val="3D24F20C"/>
    <w:lvl w:ilvl="0" w:tplc="7D941C54">
      <w:start w:val="1"/>
      <w:numFmt w:val="upperRoman"/>
      <w:pStyle w:val="ListBullet"/>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3C05F20"/>
    <w:multiLevelType w:val="multilevel"/>
    <w:tmpl w:val="213A1168"/>
    <w:lvl w:ilvl="0">
      <w:start w:val="1"/>
      <w:numFmt w:val="decimal"/>
      <w:pStyle w:val="ListNumber2"/>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40277986">
    <w:abstractNumId w:val="7"/>
  </w:num>
  <w:num w:numId="2" w16cid:durableId="731008530">
    <w:abstractNumId w:val="3"/>
  </w:num>
  <w:num w:numId="3" w16cid:durableId="383523278">
    <w:abstractNumId w:val="4"/>
  </w:num>
  <w:num w:numId="4" w16cid:durableId="1441146408">
    <w:abstractNumId w:val="6"/>
  </w:num>
  <w:num w:numId="5" w16cid:durableId="180974157">
    <w:abstractNumId w:val="8"/>
  </w:num>
  <w:num w:numId="6" w16cid:durableId="1003584765">
    <w:abstractNumId w:val="0"/>
  </w:num>
  <w:num w:numId="7" w16cid:durableId="1274702667">
    <w:abstractNumId w:val="2"/>
  </w:num>
  <w:num w:numId="8" w16cid:durableId="838736471">
    <w:abstractNumId w:val="5"/>
  </w:num>
  <w:num w:numId="9" w16cid:durableId="181942490">
    <w:abstractNumId w:val="1"/>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77F7"/>
    <w:rsid w:val="00021860"/>
    <w:rsid w:val="000249E5"/>
    <w:rsid w:val="00034616"/>
    <w:rsid w:val="00035A34"/>
    <w:rsid w:val="00051912"/>
    <w:rsid w:val="0006063C"/>
    <w:rsid w:val="000C08E6"/>
    <w:rsid w:val="000D0106"/>
    <w:rsid w:val="00101362"/>
    <w:rsid w:val="00133716"/>
    <w:rsid w:val="00142B3D"/>
    <w:rsid w:val="0014525E"/>
    <w:rsid w:val="0015074B"/>
    <w:rsid w:val="00152DD0"/>
    <w:rsid w:val="0015471A"/>
    <w:rsid w:val="00161865"/>
    <w:rsid w:val="001678C5"/>
    <w:rsid w:val="0017572C"/>
    <w:rsid w:val="0019421E"/>
    <w:rsid w:val="001A4358"/>
    <w:rsid w:val="001A6681"/>
    <w:rsid w:val="001B0E33"/>
    <w:rsid w:val="001B46A6"/>
    <w:rsid w:val="001C0EB2"/>
    <w:rsid w:val="001E1CC9"/>
    <w:rsid w:val="0021749D"/>
    <w:rsid w:val="00225F59"/>
    <w:rsid w:val="00226300"/>
    <w:rsid w:val="00255760"/>
    <w:rsid w:val="00261D1B"/>
    <w:rsid w:val="00272B3A"/>
    <w:rsid w:val="00275F99"/>
    <w:rsid w:val="0029639D"/>
    <w:rsid w:val="002A4BE1"/>
    <w:rsid w:val="002B1DD4"/>
    <w:rsid w:val="002B7674"/>
    <w:rsid w:val="002E3CE2"/>
    <w:rsid w:val="00321913"/>
    <w:rsid w:val="00326F90"/>
    <w:rsid w:val="00331BF7"/>
    <w:rsid w:val="0033727E"/>
    <w:rsid w:val="003419F0"/>
    <w:rsid w:val="00354EBE"/>
    <w:rsid w:val="00366165"/>
    <w:rsid w:val="00366AFB"/>
    <w:rsid w:val="003742AF"/>
    <w:rsid w:val="00376C99"/>
    <w:rsid w:val="0039783A"/>
    <w:rsid w:val="003A2257"/>
    <w:rsid w:val="003D0551"/>
    <w:rsid w:val="003E1BA4"/>
    <w:rsid w:val="003E40E6"/>
    <w:rsid w:val="003E533B"/>
    <w:rsid w:val="003F3E15"/>
    <w:rsid w:val="004061F2"/>
    <w:rsid w:val="00413FA9"/>
    <w:rsid w:val="00426CA5"/>
    <w:rsid w:val="00431569"/>
    <w:rsid w:val="00440148"/>
    <w:rsid w:val="00474CCD"/>
    <w:rsid w:val="00481B1C"/>
    <w:rsid w:val="00483196"/>
    <w:rsid w:val="00484979"/>
    <w:rsid w:val="00490F5B"/>
    <w:rsid w:val="00495E6A"/>
    <w:rsid w:val="004B2840"/>
    <w:rsid w:val="004C6A01"/>
    <w:rsid w:val="004D7396"/>
    <w:rsid w:val="004F6BD9"/>
    <w:rsid w:val="005058D2"/>
    <w:rsid w:val="005334D0"/>
    <w:rsid w:val="00564CE2"/>
    <w:rsid w:val="005A05B2"/>
    <w:rsid w:val="005A780D"/>
    <w:rsid w:val="005C0251"/>
    <w:rsid w:val="005C5CA1"/>
    <w:rsid w:val="005D558D"/>
    <w:rsid w:val="005E3614"/>
    <w:rsid w:val="005E7781"/>
    <w:rsid w:val="005F31CD"/>
    <w:rsid w:val="005F6370"/>
    <w:rsid w:val="00611CAA"/>
    <w:rsid w:val="00624797"/>
    <w:rsid w:val="00630B54"/>
    <w:rsid w:val="00642840"/>
    <w:rsid w:val="006432B8"/>
    <w:rsid w:val="00657C27"/>
    <w:rsid w:val="006716FF"/>
    <w:rsid w:val="006750D0"/>
    <w:rsid w:val="00675FA2"/>
    <w:rsid w:val="00687B0E"/>
    <w:rsid w:val="00690C66"/>
    <w:rsid w:val="0069191F"/>
    <w:rsid w:val="00694D34"/>
    <w:rsid w:val="006A198A"/>
    <w:rsid w:val="006A752F"/>
    <w:rsid w:val="006C5902"/>
    <w:rsid w:val="006E4F16"/>
    <w:rsid w:val="006F6DB8"/>
    <w:rsid w:val="00711C16"/>
    <w:rsid w:val="00714599"/>
    <w:rsid w:val="00720E68"/>
    <w:rsid w:val="00724731"/>
    <w:rsid w:val="00731A5B"/>
    <w:rsid w:val="00735466"/>
    <w:rsid w:val="00737783"/>
    <w:rsid w:val="00776564"/>
    <w:rsid w:val="00776863"/>
    <w:rsid w:val="007837CA"/>
    <w:rsid w:val="00793204"/>
    <w:rsid w:val="00794783"/>
    <w:rsid w:val="00795886"/>
    <w:rsid w:val="007C5E8E"/>
    <w:rsid w:val="007D3BB1"/>
    <w:rsid w:val="007D67AB"/>
    <w:rsid w:val="007E406B"/>
    <w:rsid w:val="007F427D"/>
    <w:rsid w:val="007F545D"/>
    <w:rsid w:val="00813365"/>
    <w:rsid w:val="00814691"/>
    <w:rsid w:val="008255FE"/>
    <w:rsid w:val="00857932"/>
    <w:rsid w:val="00864E9A"/>
    <w:rsid w:val="00864F36"/>
    <w:rsid w:val="00866F8C"/>
    <w:rsid w:val="00872DCA"/>
    <w:rsid w:val="00886E76"/>
    <w:rsid w:val="00891C20"/>
    <w:rsid w:val="008A55AE"/>
    <w:rsid w:val="008D0226"/>
    <w:rsid w:val="008D3D02"/>
    <w:rsid w:val="008E01B2"/>
    <w:rsid w:val="008E5148"/>
    <w:rsid w:val="00914160"/>
    <w:rsid w:val="00926FED"/>
    <w:rsid w:val="00934420"/>
    <w:rsid w:val="00943E6A"/>
    <w:rsid w:val="009456F5"/>
    <w:rsid w:val="00955A1A"/>
    <w:rsid w:val="0096583F"/>
    <w:rsid w:val="009908DA"/>
    <w:rsid w:val="009A4401"/>
    <w:rsid w:val="009A6B32"/>
    <w:rsid w:val="009B34EB"/>
    <w:rsid w:val="009E7478"/>
    <w:rsid w:val="009F3681"/>
    <w:rsid w:val="009F70CA"/>
    <w:rsid w:val="00A11632"/>
    <w:rsid w:val="00A324A9"/>
    <w:rsid w:val="00A838BB"/>
    <w:rsid w:val="00A9449D"/>
    <w:rsid w:val="00AA1D8D"/>
    <w:rsid w:val="00AB70E4"/>
    <w:rsid w:val="00AD3F82"/>
    <w:rsid w:val="00AE1018"/>
    <w:rsid w:val="00AF0135"/>
    <w:rsid w:val="00B1132B"/>
    <w:rsid w:val="00B47730"/>
    <w:rsid w:val="00B57392"/>
    <w:rsid w:val="00B80A34"/>
    <w:rsid w:val="00B8572F"/>
    <w:rsid w:val="00B9212B"/>
    <w:rsid w:val="00B92F87"/>
    <w:rsid w:val="00BA251E"/>
    <w:rsid w:val="00BA4247"/>
    <w:rsid w:val="00BB0EDC"/>
    <w:rsid w:val="00BE4DED"/>
    <w:rsid w:val="00BF4504"/>
    <w:rsid w:val="00C05FAC"/>
    <w:rsid w:val="00C31DB2"/>
    <w:rsid w:val="00C334CD"/>
    <w:rsid w:val="00C504A5"/>
    <w:rsid w:val="00C53A5B"/>
    <w:rsid w:val="00C5620F"/>
    <w:rsid w:val="00C57A3F"/>
    <w:rsid w:val="00C607E8"/>
    <w:rsid w:val="00C836CA"/>
    <w:rsid w:val="00C8698A"/>
    <w:rsid w:val="00C940D9"/>
    <w:rsid w:val="00CA6636"/>
    <w:rsid w:val="00CB0664"/>
    <w:rsid w:val="00CB0AF0"/>
    <w:rsid w:val="00CC0EEC"/>
    <w:rsid w:val="00CC33CF"/>
    <w:rsid w:val="00CD03BA"/>
    <w:rsid w:val="00CE126B"/>
    <w:rsid w:val="00D00ADB"/>
    <w:rsid w:val="00D07BFE"/>
    <w:rsid w:val="00D1283C"/>
    <w:rsid w:val="00D14321"/>
    <w:rsid w:val="00D17879"/>
    <w:rsid w:val="00D21922"/>
    <w:rsid w:val="00D3136F"/>
    <w:rsid w:val="00D333C6"/>
    <w:rsid w:val="00D33CA6"/>
    <w:rsid w:val="00D426F9"/>
    <w:rsid w:val="00D462CA"/>
    <w:rsid w:val="00D54462"/>
    <w:rsid w:val="00D86650"/>
    <w:rsid w:val="00D94D39"/>
    <w:rsid w:val="00DA5D3E"/>
    <w:rsid w:val="00DC7EC6"/>
    <w:rsid w:val="00DD5B95"/>
    <w:rsid w:val="00DE1066"/>
    <w:rsid w:val="00DE227B"/>
    <w:rsid w:val="00E14204"/>
    <w:rsid w:val="00E20129"/>
    <w:rsid w:val="00E24F45"/>
    <w:rsid w:val="00E512C4"/>
    <w:rsid w:val="00E54BA3"/>
    <w:rsid w:val="00E85571"/>
    <w:rsid w:val="00E93423"/>
    <w:rsid w:val="00E976C8"/>
    <w:rsid w:val="00EA584F"/>
    <w:rsid w:val="00EB0895"/>
    <w:rsid w:val="00EB42CC"/>
    <w:rsid w:val="00EB52C0"/>
    <w:rsid w:val="00EB60B4"/>
    <w:rsid w:val="00EC5D66"/>
    <w:rsid w:val="00F0487D"/>
    <w:rsid w:val="00F33369"/>
    <w:rsid w:val="00F4173E"/>
    <w:rsid w:val="00F44313"/>
    <w:rsid w:val="00F51B0A"/>
    <w:rsid w:val="00F560E3"/>
    <w:rsid w:val="00F5708B"/>
    <w:rsid w:val="00F80584"/>
    <w:rsid w:val="00F8104D"/>
    <w:rsid w:val="00F87E70"/>
    <w:rsid w:val="00FB56F8"/>
    <w:rsid w:val="00FC693F"/>
    <w:rsid w:val="00FC7403"/>
    <w:rsid w:val="00FD4917"/>
    <w:rsid w:val="00FD582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4062061"/>
  <w14:defaultImageDpi w14:val="300"/>
  <w15:docId w15:val="{03D357C7-48C3-46D7-AB86-6D53208B91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b/>
      <w:bCs/>
      <w:color w:val="1F4E79"/>
    </w:rPr>
  </w:style>
  <w:style w:type="paragraph" w:styleId="Heading2">
    <w:name w:val="heading 2"/>
    <w:basedOn w:val="Normal"/>
    <w:next w:val="Normal"/>
    <w:link w:val="Heading2Char"/>
    <w:uiPriority w:val="9"/>
    <w:unhideWhenUsed/>
    <w:qFormat/>
    <w:rsid w:val="00FC693F"/>
    <w:pPr>
      <w:keepNext/>
      <w:keepLines/>
      <w:spacing w:before="200" w:after="0"/>
      <w:outlineLvl w:val="1"/>
    </w:pPr>
    <w:rPr>
      <w:b/>
      <w:bCs/>
      <w:color w:val="1F4E79"/>
    </w:rPr>
  </w:style>
  <w:style w:type="paragraph" w:styleId="Heading3">
    <w:name w:val="heading 3"/>
    <w:basedOn w:val="Normal"/>
    <w:next w:val="Normal"/>
    <w:link w:val="Heading3Char"/>
    <w:uiPriority w:val="9"/>
    <w:unhideWhenUsed/>
    <w:qFormat/>
    <w:rsid w:val="00FC693F"/>
    <w:pPr>
      <w:keepNext/>
      <w:keepLines/>
      <w:spacing w:before="200" w:after="0"/>
      <w:outlineLvl w:val="2"/>
    </w:pPr>
    <w:rPr>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color w:val="4F81BD" w:themeColor="accent1"/>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eastAsia="Times New Roman" w:hAnsi="Times New Roman" w:cs="Times New Roman"/>
      <w:b/>
      <w:bCs/>
      <w:color w:val="365F91" w:themeColor="accent1" w:themeShade="BF"/>
      <w:sz w:val="24"/>
      <w:szCs w:val="24"/>
    </w:rPr>
  </w:style>
  <w:style w:type="character" w:customStyle="1" w:styleId="Heading2Char">
    <w:name w:val="Heading 2 Char"/>
    <w:basedOn w:val="DefaultParagraphFont"/>
    <w:link w:val="Heading2"/>
    <w:uiPriority w:val="9"/>
    <w:rsid w:val="00FC693F"/>
    <w:rPr>
      <w:rFonts w:ascii="Times New Roman" w:eastAsia="Times New Roman" w:hAnsi="Times New Roman" w:cs="Times New Roman"/>
      <w:b/>
      <w:bCs/>
      <w:color w:val="4F81BD" w:themeColor="accent1"/>
      <w:sz w:val="24"/>
      <w:szCs w:val="24"/>
    </w:rPr>
  </w:style>
  <w:style w:type="character" w:customStyle="1" w:styleId="Heading3Char">
    <w:name w:val="Heading 3 Char"/>
    <w:basedOn w:val="DefaultParagraphFont"/>
    <w:link w:val="Heading3"/>
    <w:uiPriority w:val="9"/>
    <w:rsid w:val="00FC693F"/>
    <w:rPr>
      <w:rFonts w:ascii="Times New Roman" w:eastAsia="Times New Roman" w:hAnsi="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color w:val="17365D" w:themeColor="text2" w:themeShade="BF"/>
      <w:spacing w:val="5"/>
      <w:kern w:val="28"/>
    </w:rPr>
  </w:style>
  <w:style w:type="character" w:customStyle="1" w:styleId="TitleChar">
    <w:name w:val="Title Char"/>
    <w:basedOn w:val="DefaultParagraphFont"/>
    <w:link w:val="Title"/>
    <w:uiPriority w:val="10"/>
    <w:rsid w:val="00FC693F"/>
    <w:rPr>
      <w:rFonts w:ascii="Times New Roman" w:eastAsia="Times New Roman" w:hAnsi="Times New Roman" w:cs="Times New Roman"/>
      <w:color w:val="17365D" w:themeColor="text2" w:themeShade="BF"/>
      <w:spacing w:val="5"/>
      <w:kern w:val="28"/>
      <w:sz w:val="24"/>
      <w:szCs w:val="24"/>
    </w:rPr>
  </w:style>
  <w:style w:type="paragraph" w:styleId="Subtitle">
    <w:name w:val="Subtitle"/>
    <w:basedOn w:val="Normal"/>
    <w:next w:val="Normal"/>
    <w:link w:val="SubtitleChar"/>
    <w:uiPriority w:val="11"/>
    <w:qFormat/>
    <w:rsid w:val="00FC693F"/>
    <w:pPr>
      <w:numPr>
        <w:ilvl w:val="1"/>
      </w:numPr>
    </w:pPr>
    <w:rPr>
      <w:i/>
      <w:iCs/>
      <w:color w:val="4F81BD" w:themeColor="accent1"/>
      <w:spacing w:val="15"/>
    </w:rPr>
  </w:style>
  <w:style w:type="character" w:customStyle="1" w:styleId="SubtitleChar">
    <w:name w:val="Subtitle Char"/>
    <w:basedOn w:val="DefaultParagraphFont"/>
    <w:link w:val="Subtitle"/>
    <w:uiPriority w:val="11"/>
    <w:rsid w:val="00FC693F"/>
    <w:rPr>
      <w:rFonts w:ascii="Times New Roman" w:eastAsia="Times New Roman" w:hAnsi="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style>
  <w:style w:type="character" w:customStyle="1" w:styleId="BodyText3Char">
    <w:name w:val="Body Text 3 Char"/>
    <w:basedOn w:val="DefaultParagraphFont"/>
    <w:link w:val="BodyText3"/>
    <w:uiPriority w:val="99"/>
    <w:rsid w:val="00AA1D8D"/>
    <w:rPr>
      <w:sz w:val="24"/>
      <w:szCs w:val="24"/>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style>
  <w:style w:type="character" w:customStyle="1" w:styleId="MacroTextChar">
    <w:name w:val="Macro Text Char"/>
    <w:basedOn w:val="DefaultParagraphFont"/>
    <w:link w:val="MacroText"/>
    <w:uiPriority w:val="99"/>
    <w:rsid w:val="0029639D"/>
    <w:rPr>
      <w:rFonts w:ascii="Times New Roman" w:eastAsia="Times New Roman" w:hAnsi="Times New Roman" w:cs="Times New Roman"/>
      <w:sz w:val="24"/>
      <w:szCs w:val="24"/>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eastAsia="Times New Roman" w:hAnsi="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eastAsia="Times New Roman" w:hAnsi="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eastAsia="Times New Roman" w:hAnsi="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eastAsia="Times New Roman" w:hAnsi="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eastAsia="Times New Roman" w:hAnsi="Times New Roman" w:cs="Times New Roman"/>
      <w:color w:val="4F81BD" w:themeColor="accent1"/>
      <w:sz w:val="24"/>
      <w:szCs w:val="24"/>
    </w:rPr>
  </w:style>
  <w:style w:type="character" w:customStyle="1" w:styleId="Heading9Char">
    <w:name w:val="Heading 9 Char"/>
    <w:basedOn w:val="DefaultParagraphFont"/>
    <w:link w:val="Heading9"/>
    <w:uiPriority w:val="9"/>
    <w:semiHidden/>
    <w:rsid w:val="00FC693F"/>
    <w:rPr>
      <w:rFonts w:ascii="Times New Roman" w:eastAsia="Times New Roman" w:hAnsi="Times New Roman" w:cs="Times New Roman"/>
      <w:i/>
      <w:iCs/>
      <w:color w:val="404040" w:themeColor="text1" w:themeTint="BF"/>
      <w:sz w:val="24"/>
      <w:szCs w:val="24"/>
    </w:rPr>
  </w:style>
  <w:style w:type="paragraph" w:styleId="Caption">
    <w:name w:val="caption"/>
    <w:basedOn w:val="Normal"/>
    <w:next w:val="Normal"/>
    <w:uiPriority w:val="35"/>
    <w:semiHidden/>
    <w:unhideWhenUsed/>
    <w:qFormat/>
    <w:rsid w:val="00FC693F"/>
    <w:pPr>
      <w:spacing w:line="240" w:lineRule="auto"/>
    </w:pPr>
    <w:rPr>
      <w:b/>
      <w:bCs/>
      <w:color w:val="4F81BD" w:themeColor="accent1"/>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imes New Roman" w:eastAsia="Times New Roman" w:hAnsi="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imes New Roman" w:eastAsia="Times New Roman" w:hAnsi="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imes New Roman" w:eastAsia="Times New Roman" w:hAnsi="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imes New Roman" w:eastAsia="Times New Roman" w:hAnsi="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imes New Roman" w:eastAsia="Times New Roman" w:hAnsi="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imes New Roman" w:eastAsia="Times New Roman" w:hAnsi="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imes New Roman" w:eastAsia="Times New Roman" w:hAnsi="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imes New Roman" w:eastAsia="Times New Roman" w:hAnsi="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sonormal0">
    <w:name w:val="msonormal"/>
    <w:basedOn w:val="Normal"/>
    <w:rsid w:val="00CC33CF"/>
    <w:pPr>
      <w:spacing w:before="100" w:beforeAutospacing="1" w:after="100" w:afterAutospacing="1" w:line="240" w:lineRule="auto"/>
    </w:pPr>
  </w:style>
  <w:style w:type="paragraph" w:styleId="NormalWeb">
    <w:name w:val="Normal (Web)"/>
    <w:basedOn w:val="Normal"/>
    <w:uiPriority w:val="99"/>
    <w:semiHidden/>
    <w:unhideWhenUsed/>
    <w:rsid w:val="00CC33CF"/>
    <w:pPr>
      <w:spacing w:before="100" w:beforeAutospacing="1" w:after="100" w:afterAutospacing="1" w:line="240" w:lineRule="auto"/>
    </w:pPr>
  </w:style>
  <w:style w:type="paragraph" w:customStyle="1" w:styleId="QT-Mcchnhtng">
    <w:name w:val="QT - Mục chính"/>
    <w:basedOn w:val="Normal"/>
    <w:link w:val="QT-McchnhtngChar"/>
    <w:rsid w:val="00943E6A"/>
    <w:pPr>
      <w:keepNext/>
      <w:tabs>
        <w:tab w:val="num" w:pos="567"/>
      </w:tabs>
      <w:spacing w:before="120" w:after="120" w:line="240" w:lineRule="auto"/>
      <w:ind w:left="567"/>
      <w:jc w:val="both"/>
    </w:pPr>
    <w:rPr>
      <w:rFonts w:ascii="Times New Roman" w:hAnsi="Times New Roman" w:eastAsia="Times New Roman" w:cs="Times New Roman"/>
      <w:b/>
      <w:sz w:val="24"/>
    </w:rPr>
  </w:style>
  <w:style w:type="character" w:customStyle="1" w:styleId="QT-McchnhtngChar">
    <w:name w:val="QT - Mục chính tự động Char"/>
    <w:basedOn w:val="DefaultParagraphFont"/>
    <w:link w:val="QT-Mcchnhtng"/>
    <w:rsid w:val="00943E6A"/>
    <w:rPr>
      <w:b/>
    </w:rPr>
  </w:style>
  <w:style w:type="paragraph" w:customStyle="1" w:styleId="QT-Mccontng">
    <w:name w:val="QT - Mục con"/>
    <w:basedOn w:val="Normal"/>
    <w:link w:val="QT-MccontngChar"/>
    <w:rsid w:val="00943E6A"/>
    <w:pPr>
      <w:tabs>
        <w:tab w:val="num" w:pos="567"/>
      </w:tabs>
      <w:spacing w:before="120" w:after="20" w:line="247" w:lineRule="auto"/>
      <w:ind w:left="567"/>
      <w:jc w:val="both"/>
    </w:pPr>
    <w:rPr>
      <w:rFonts w:ascii="Times New Roman" w:hAnsi="Times New Roman" w:eastAsia="Times New Roman" w:cs="Times New Roman"/>
      <w:b w:val="0"/>
      <w:sz w:val="24"/>
    </w:rPr>
  </w:style>
  <w:style w:type="character" w:customStyle="1" w:styleId="QT-MccontngChar">
    <w:name w:val="QT - Mục con tự động Char"/>
    <w:basedOn w:val="DefaultParagraphFont"/>
    <w:link w:val="QT-Mccontng"/>
    <w:rsid w:val="00943E6A"/>
  </w:style>
  <w:style w:type="paragraph" w:customStyle="1" w:styleId="QT-Danhsách">
    <w:name w:val="QT - Danh sách"/>
    <w:basedOn w:val="Normal"/>
    <w:pPr>
      <w:spacing w:before="60" w:after="20" w:line="247" w:lineRule="auto"/>
      <w:ind w:left="567"/>
      <w:jc w:val="both"/>
    </w:pPr>
    <w:rPr>
      <w:rFonts w:ascii="Times New Roman" w:hAnsi="Times New Roman" w:eastAsia="Times New Roman" w:cs="Times New Roman"/>
      <w:b w:val="0"/>
      <w:sz w:val="24"/>
    </w:rPr>
  </w:style>
  <w:style w:type="paragraph" w:customStyle="1" w:styleId="QT-Mụcphụlục">
    <w:name w:val="QT - Mục phụ lục"/>
    <w:basedOn w:val="Normal"/>
    <w:pPr>
      <w:keepNext/>
      <w:spacing w:before="120" w:after="60"/>
      <w:ind w:left="567"/>
      <w:jc w:val="both"/>
    </w:pPr>
    <w:rPr>
      <w:rFonts w:ascii="Times New Roman" w:hAnsi="Times New Roman" w:eastAsia="Times New Roman" w:cs="Times New Roman"/>
      <w:b/>
      <w:sz w:val="24"/>
    </w:rPr>
  </w:style>
  <w:style w:type="paragraph" w:customStyle="1" w:styleId="QT-Tiêuđềvănbản">
    <w:name w:val="QT - Tiêu đề văn bản"/>
    <w:basedOn w:val="Normal"/>
    <w:pPr>
      <w:spacing w:before="0" w:after="60" w:line="240" w:lineRule="auto"/>
      <w:jc w:val="center"/>
    </w:pPr>
    <w:rPr>
      <w:rFonts w:ascii="Times New Roman" w:hAnsi="Times New Roman" w:eastAsia="Times New Roman" w:cs="Times New Roman"/>
      <w:b/>
      <w:sz w:val="28"/>
    </w:rPr>
  </w:style>
  <w:style w:type="paragraph" w:customStyle="1" w:styleId="QT-Nộidung">
    <w:name w:val="QT - Nội dung"/>
    <w:basedOn w:val="Normal"/>
    <w:pPr>
      <w:spacing w:before="120" w:after="20" w:line="247" w:lineRule="auto"/>
      <w:ind w:left="567"/>
      <w:jc w:val="both"/>
    </w:pPr>
    <w:rPr>
      <w:rFonts w:ascii="Times New Roman" w:hAnsi="Times New Roman" w:eastAsia="Times New Roman" w:cs="Times New Roman"/>
      <w:b w:val="0"/>
      <w:sz w:val="24"/>
    </w:rPr>
  </w:style>
  <w:style w:type="paragraph" w:customStyle="1" w:styleId="QT-Phụlục">
    <w:name w:val="QT - Phụ lục"/>
    <w:basedOn w:val="Normal"/>
    <w:pPr>
      <w:keepNext/>
      <w:spacing w:before="160" w:after="60"/>
      <w:jc w:val="center"/>
    </w:pPr>
    <w:rPr>
      <w:rFonts w:ascii="Times New Roman" w:hAnsi="Times New Roman" w:eastAsia="Times New Roman" w:cs="Times New Roman"/>
      <w:b/>
      <w:sz w:val="24"/>
    </w:rPr>
  </w:style>
  <w:style w:type="paragraph" w:customStyle="1" w:styleId="QT-Tiêuđềphụlục">
    <w:name w:val="QT - Tiêu đề phụ lục"/>
    <w:basedOn w:val="Normal"/>
    <w:pPr>
      <w:keepNext/>
      <w:spacing w:before="160" w:after="60"/>
      <w:jc w:val="center"/>
    </w:pPr>
    <w:rPr>
      <w:rFonts w:ascii="Times New Roman" w:hAnsi="Times New Roman" w:eastAsia="Times New Roman" w:cs="Times New Roman"/>
      <w:b/>
      <w:sz w:val="24"/>
    </w:rPr>
  </w:style>
  <w:style w:type="paragraph" w:customStyle="1" w:styleId="QT-Ghichúphụlục">
    <w:name w:val="QT - Ghi chú phụ lục"/>
    <w:basedOn w:val="Normal"/>
    <w:pPr>
      <w:spacing w:before="0" w:after="120"/>
      <w:jc w:val="center"/>
    </w:pPr>
    <w:rPr>
      <w:rFonts w:ascii="Times New Roman" w:hAnsi="Times New Roman" w:eastAsia="Times New Roman" w:cs="Times New Roman"/>
      <w:b w:val="0"/>
      <w:i/>
      <w:sz w:val="22"/>
    </w:rPr>
  </w:style>
  <w:style w:type="paragraph" w:customStyle="1" w:styleId="QT-Tiêuđềkhôngđánhsố">
    <w:name w:val="QT - Tiêu đề không đánh số"/>
    <w:basedOn w:val="Normal"/>
    <w:pPr>
      <w:keepNext/>
      <w:spacing w:before="160" w:after="120"/>
      <w:ind w:left="567"/>
      <w:jc w:val="both"/>
    </w:pPr>
    <w:rPr>
      <w:rFonts w:ascii="Times New Roman" w:hAnsi="Times New Roman" w:eastAsia="Times New Roman" w:cs="Times New Roman"/>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customXml" Target="../customXml/item4.xml"/><Relationship Id="rId5" Type="http://schemas.openxmlformats.org/officeDocument/2006/relationships/webSettings" Target="webSettings.xml"/><Relationship Id="rId23" Type="http://schemas.openxmlformats.org/officeDocument/2006/relationships/customXml" Target="../customXml/item3.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customXml" Target="../customXml/item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Tài liệu" ma:contentTypeID="0x010100A5416BA6A202D749A2711CE67F32EE1E" ma:contentTypeVersion="14" ma:contentTypeDescription="Tạo tài liệu mới." ma:contentTypeScope="" ma:versionID="93e44bdd9119815a3fa500997b365c11">
  <xsd:schema xmlns:xsd="http://www.w3.org/2001/XMLSchema" xmlns:xs="http://www.w3.org/2001/XMLSchema" xmlns:p="http://schemas.microsoft.com/office/2006/metadata/properties" xmlns:ns2="79b7cc5e-c0fa-4b6d-a16f-f265c3bb9ae0" xmlns:ns3="86838acf-3eed-48db-b0e2-eb17db51bdf2" targetNamespace="http://schemas.microsoft.com/office/2006/metadata/properties" ma:root="true" ma:fieldsID="54ca5c77eadfd76e9039fb6f902407d8" ns2:_="" ns3:_="">
    <xsd:import namespace="79b7cc5e-c0fa-4b6d-a16f-f265c3bb9ae0"/>
    <xsd:import namespace="86838acf-3eed-48db-b0e2-eb17db51bdf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OCR" minOccurs="0"/>
                <xsd:element ref="ns2:MediaServiceGenerationTime" minOccurs="0"/>
                <xsd:element ref="ns2:MediaServiceEventHashCode"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b7cc5e-c0fa-4b6d-a16f-f265c3bb9ae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Thẻ Hình ảnh" ma:readOnly="false" ma:fieldId="{5cf76f15-5ced-4ddc-b409-7134ff3c332f}" ma:taxonomyMulti="true" ma:sspId="d9cec3ce-eba8-47ca-ae0d-18e14a230824"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6838acf-3eed-48db-b0e2-eb17db51bdf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23350cd-5143-41f1-91d2-b4ccc928fed7}" ma:internalName="TaxCatchAll" ma:showField="CatchAllData" ma:web="86838acf-3eed-48db-b0e2-eb17db51bdf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9b7cc5e-c0fa-4b6d-a16f-f265c3bb9ae0">
      <Terms xmlns="http://schemas.microsoft.com/office/infopath/2007/PartnerControls"/>
    </lcf76f155ced4ddcb4097134ff3c332f>
    <TaxCatchAll xmlns="86838acf-3eed-48db-b0e2-eb17db51bdf2"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7E81024C-3588-4462-AA4F-EF1214F8DDC0}"/>
</file>

<file path=customXml/itemProps3.xml><?xml version="1.0" encoding="utf-8"?>
<ds:datastoreItem xmlns:ds="http://schemas.openxmlformats.org/officeDocument/2006/customXml" ds:itemID="{C38182BD-CD3E-48A0-87D9-48BAE08895EC}"/>
</file>

<file path=customXml/itemProps4.xml><?xml version="1.0" encoding="utf-8"?>
<ds:datastoreItem xmlns:ds="http://schemas.openxmlformats.org/officeDocument/2006/customXml" ds:itemID="{639CEC74-3028-4E9F-B8FF-DC788BDB059A}"/>
</file>

<file path=docProps/app.xml><?xml version="1.0" encoding="utf-8"?>
<Properties xmlns="http://schemas.openxmlformats.org/officeDocument/2006/extended-properties" xmlns:vt="http://schemas.openxmlformats.org/officeDocument/2006/docPropsVTypes">
  <Template>Normal</Template>
  <TotalTime>627</TotalTime>
  <Pages>6</Pages>
  <Words>1424</Words>
  <Characters>5343</Characters>
  <Application>Microsoft Office Word</Application>
  <DocSecurity>0</DocSecurity>
  <Lines>237</Lines>
  <Paragraphs>110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QUY TRÌNH TUYỂN DỤNG NHÂN SỰ</dc:title>
  <dc:subject>Quy trình nội bộ HCNS</dc:subject>
  <dc:creator/>
  <cp:keywords/>
  <dc:description/>
  <cp:lastModifiedBy>THUONG LE</cp:lastModifiedBy>
  <cp:revision>177</cp:revision>
  <dcterms:created xsi:type="dcterms:W3CDTF">2013-12-23T23:15:00Z</dcterms:created>
  <dcterms:modified xsi:type="dcterms:W3CDTF">2026-08-24T06:27:00Z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0x010100A5416BA6A202D749A2711CE67F32EE1E</vt:lpwstr>
  </property>
</Properties>
</file>