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A339" w14:textId="27E773AB" w:rsidR="00AB766D" w:rsidRPr="00022BE9" w:rsidRDefault="00167FD7">
      <w:pPr>
        <w:rPr>
          <w:b/>
          <w:bCs/>
          <w:sz w:val="32"/>
          <w:szCs w:val="32"/>
        </w:rPr>
      </w:pPr>
      <w:r w:rsidRPr="00022BE9">
        <w:rPr>
          <w:b/>
          <w:bCs/>
          <w:sz w:val="32"/>
          <w:szCs w:val="32"/>
        </w:rPr>
        <w:t>Information sheet</w:t>
      </w:r>
      <w:r w:rsidR="00022BE9">
        <w:rPr>
          <w:b/>
          <w:bCs/>
          <w:sz w:val="32"/>
          <w:szCs w:val="32"/>
        </w:rPr>
        <w:t xml:space="preserve"> for participant</w:t>
      </w:r>
      <w:r w:rsidRPr="00022BE9">
        <w:rPr>
          <w:b/>
          <w:bCs/>
          <w:sz w:val="32"/>
          <w:szCs w:val="32"/>
        </w:rPr>
        <w:t xml:space="preserve">: </w:t>
      </w:r>
    </w:p>
    <w:p w14:paraId="7C88AEE6" w14:textId="7502DC19" w:rsidR="00167FD7" w:rsidRPr="00022BE9" w:rsidRDefault="00167FD7">
      <w:pPr>
        <w:rPr>
          <w:b/>
          <w:bCs/>
        </w:rPr>
      </w:pPr>
      <w:r w:rsidRPr="00022BE9">
        <w:rPr>
          <w:b/>
          <w:bCs/>
        </w:rPr>
        <w:t xml:space="preserve">What is the purpose of this study? </w:t>
      </w:r>
    </w:p>
    <w:p w14:paraId="09C2B16F" w14:textId="3BBBE63E" w:rsidR="00167FD7" w:rsidRDefault="00385728">
      <w:r>
        <w:t>This study aims at investigating the EEG (electroencephalograph</w:t>
      </w:r>
      <w:r w:rsidR="00022BE9">
        <w:t>y</w:t>
      </w:r>
      <w:r>
        <w:t xml:space="preserve">) markers of cognitive processes by asking the participants to hear series of sounds and to use the joystick </w:t>
      </w:r>
      <w:r w:rsidR="000F6C91">
        <w:t>according to certain rules</w:t>
      </w:r>
      <w:bookmarkStart w:id="0" w:name="_GoBack"/>
      <w:bookmarkEnd w:id="0"/>
      <w:r>
        <w:t xml:space="preserve"> wearing an EEG cap. </w:t>
      </w:r>
    </w:p>
    <w:p w14:paraId="67533A14" w14:textId="77777777" w:rsidR="00385728" w:rsidRDefault="00385728"/>
    <w:p w14:paraId="4329B918" w14:textId="7EE7F7FD" w:rsidR="00167FD7" w:rsidRPr="00022BE9" w:rsidRDefault="00167FD7">
      <w:pPr>
        <w:rPr>
          <w:b/>
          <w:bCs/>
        </w:rPr>
      </w:pPr>
      <w:r w:rsidRPr="00022BE9">
        <w:rPr>
          <w:b/>
          <w:bCs/>
        </w:rPr>
        <w:t xml:space="preserve">What does the procedure involve? </w:t>
      </w:r>
    </w:p>
    <w:p w14:paraId="28090A50" w14:textId="7DDD6CAF" w:rsidR="00385728" w:rsidRDefault="00385728">
      <w:r>
        <w:t xml:space="preserve">The participant will first read the information sheets and give informed consent for participating in this study. The participant can ask questions (if any) any time. </w:t>
      </w:r>
    </w:p>
    <w:p w14:paraId="7D3AA4AB" w14:textId="4DCC2078" w:rsidR="00385728" w:rsidRDefault="00385728"/>
    <w:p w14:paraId="2B06683F" w14:textId="7671F2EF" w:rsidR="00385728" w:rsidRDefault="00385728">
      <w:r>
        <w:t>The experimenter(s) will then put the EEG cap onto the participant and fill the electrodes with gel to increase conductivity of signals from the brain. This will take approximately an hour, where the participant is given more details about the sound stimuli and the structure of the experiment. The data collection then starts where the participant is asked to listen to the sounds played. They will be played in short blocks lasting around 5 minutes each. During certain blocks the use of a joystick will be involved</w:t>
      </w:r>
      <w:r w:rsidR="000F6C91">
        <w:t xml:space="preserve">. </w:t>
      </w:r>
      <w:r>
        <w:t xml:space="preserve">Participants will also undergo short training for the joystick. The entire </w:t>
      </w:r>
      <w:r w:rsidR="002C2E69">
        <w:t>data acquisition phase</w:t>
      </w:r>
      <w:r>
        <w:t xml:space="preserve"> will take around 1.5 hours. </w:t>
      </w:r>
    </w:p>
    <w:p w14:paraId="6E8AD20B" w14:textId="5EA8D4EC" w:rsidR="00385728" w:rsidRDefault="00385728"/>
    <w:p w14:paraId="0DFD555A" w14:textId="57E14663" w:rsidR="00385728" w:rsidRDefault="00385728">
      <w:r>
        <w:t xml:space="preserve">After the experiment, the experimenter(s) will remove the EEG cap from the participant, and the participant </w:t>
      </w:r>
      <w:r w:rsidR="00022BE9">
        <w:t xml:space="preserve">could wash their hair with shampoo </w:t>
      </w:r>
      <w:r w:rsidR="002C2E69">
        <w:t xml:space="preserve">provided </w:t>
      </w:r>
      <w:r w:rsidR="00022BE9">
        <w:t xml:space="preserve">if desired. </w:t>
      </w:r>
    </w:p>
    <w:p w14:paraId="3FC04B0A" w14:textId="4F0BA80E" w:rsidR="00022BE9" w:rsidRDefault="00022BE9"/>
    <w:p w14:paraId="0D3B10BC" w14:textId="20F757DE" w:rsidR="00022BE9" w:rsidRDefault="00022BE9">
      <w:r>
        <w:t xml:space="preserve">Finally, participant signs the payment form and will be </w:t>
      </w:r>
      <w:r w:rsidR="002C2E69">
        <w:t>compensated for their time at the rate of</w:t>
      </w:r>
      <w:r>
        <w:t xml:space="preserve"> £10 per hour. The whole process should last around 3 hours in total. </w:t>
      </w:r>
    </w:p>
    <w:p w14:paraId="5E19EEAB" w14:textId="23E5FE46" w:rsidR="00167FD7" w:rsidRDefault="00167FD7"/>
    <w:p w14:paraId="49588956" w14:textId="2B31E495" w:rsidR="00167FD7" w:rsidRPr="00022BE9" w:rsidRDefault="00167FD7">
      <w:pPr>
        <w:rPr>
          <w:b/>
          <w:bCs/>
        </w:rPr>
      </w:pPr>
      <w:r w:rsidRPr="00022BE9">
        <w:rPr>
          <w:b/>
          <w:bCs/>
        </w:rPr>
        <w:t xml:space="preserve">What are the devices involved? </w:t>
      </w:r>
    </w:p>
    <w:p w14:paraId="341AFEBF" w14:textId="4A32A27A" w:rsidR="00022BE9" w:rsidRDefault="00022BE9">
      <w:r>
        <w:t>The experiment uses electroencephalography (EEG) which is completely safe and non-invasive: they involve no needles, drugs, radiation or x-rays. EEG measures the small electrical impulses that occur within the brain and spread onto the surface of the scalp. EEG does not send an</w:t>
      </w:r>
      <w:r w:rsidR="002C2E69">
        <w:t xml:space="preserve">y electric current into your head but only picks up signals coming from the brain. </w:t>
      </w:r>
    </w:p>
    <w:p w14:paraId="138FF485" w14:textId="14A44FC3" w:rsidR="002C2E69" w:rsidRDefault="002C2E69"/>
    <w:p w14:paraId="7E949D37" w14:textId="40DFF378" w:rsidR="002C2E69" w:rsidRDefault="002C2E69">
      <w:r>
        <w:t xml:space="preserve">We will also be using a joystick (Attack 3 Joystick Logitech). </w:t>
      </w:r>
    </w:p>
    <w:p w14:paraId="3D5E498D" w14:textId="65387F76" w:rsidR="00167FD7" w:rsidRDefault="00167FD7"/>
    <w:p w14:paraId="437EB885" w14:textId="2FDB8315" w:rsidR="00167FD7" w:rsidRPr="00022BE9" w:rsidRDefault="00167FD7">
      <w:pPr>
        <w:rPr>
          <w:b/>
          <w:bCs/>
        </w:rPr>
      </w:pPr>
      <w:r w:rsidRPr="00022BE9">
        <w:rPr>
          <w:b/>
          <w:bCs/>
        </w:rPr>
        <w:t xml:space="preserve">Please be aware that you may withdraw from the study at any time without explaining why. </w:t>
      </w:r>
    </w:p>
    <w:p w14:paraId="13407CEC" w14:textId="2C05175E" w:rsidR="00167FD7" w:rsidRDefault="00167FD7"/>
    <w:p w14:paraId="5A5E3C60" w14:textId="09508C29" w:rsidR="00167FD7" w:rsidRDefault="00167FD7">
      <w:r>
        <w:t xml:space="preserve">Yijie Yin </w:t>
      </w:r>
    </w:p>
    <w:p w14:paraId="721DBC9C" w14:textId="27570655" w:rsidR="00167FD7" w:rsidRDefault="00167FD7">
      <w:r>
        <w:t xml:space="preserve">Email: </w:t>
      </w:r>
      <w:hyperlink r:id="rId4" w:history="1">
        <w:r w:rsidR="002C2E69" w:rsidRPr="00335FAC">
          <w:rPr>
            <w:rStyle w:val="Hyperlink"/>
          </w:rPr>
          <w:t>yy432@cam.ac.uk</w:t>
        </w:r>
      </w:hyperlink>
      <w:r>
        <w:t xml:space="preserve"> </w:t>
      </w:r>
    </w:p>
    <w:sectPr w:rsidR="00167FD7" w:rsidSect="00457C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D7"/>
    <w:rsid w:val="00022BE9"/>
    <w:rsid w:val="000475C7"/>
    <w:rsid w:val="000B6553"/>
    <w:rsid w:val="000E52ED"/>
    <w:rsid w:val="000F6C91"/>
    <w:rsid w:val="00167FD7"/>
    <w:rsid w:val="0017059E"/>
    <w:rsid w:val="001946CB"/>
    <w:rsid w:val="00255DD8"/>
    <w:rsid w:val="0026682A"/>
    <w:rsid w:val="002C2E69"/>
    <w:rsid w:val="002D2FE1"/>
    <w:rsid w:val="003362FB"/>
    <w:rsid w:val="00385728"/>
    <w:rsid w:val="00457C0E"/>
    <w:rsid w:val="00583CBB"/>
    <w:rsid w:val="0076444A"/>
    <w:rsid w:val="008706D8"/>
    <w:rsid w:val="009212E1"/>
    <w:rsid w:val="009B475C"/>
    <w:rsid w:val="009F236F"/>
    <w:rsid w:val="00AB231B"/>
    <w:rsid w:val="00B13FCC"/>
    <w:rsid w:val="00B73249"/>
    <w:rsid w:val="00C56D9B"/>
    <w:rsid w:val="00CB685E"/>
    <w:rsid w:val="00DD6BD9"/>
    <w:rsid w:val="00F723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2F09F2"/>
  <w15:chartTrackingRefBased/>
  <w15:docId w15:val="{F1020F1F-45C2-4B4B-B21C-D2F09EF3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FD7"/>
    <w:rPr>
      <w:color w:val="0563C1" w:themeColor="hyperlink"/>
      <w:u w:val="single"/>
    </w:rPr>
  </w:style>
  <w:style w:type="character" w:styleId="UnresolvedMention">
    <w:name w:val="Unresolved Mention"/>
    <w:basedOn w:val="DefaultParagraphFont"/>
    <w:uiPriority w:val="99"/>
    <w:semiHidden/>
    <w:unhideWhenUsed/>
    <w:rsid w:val="00167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y432@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Yin</dc:creator>
  <cp:keywords/>
  <dc:description/>
  <cp:lastModifiedBy>Yijie Yin</cp:lastModifiedBy>
  <cp:revision>2</cp:revision>
  <dcterms:created xsi:type="dcterms:W3CDTF">2020-01-16T18:08:00Z</dcterms:created>
  <dcterms:modified xsi:type="dcterms:W3CDTF">2020-01-26T07:57:00Z</dcterms:modified>
</cp:coreProperties>
</file>