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13"/>
        <w:tblW w:w="0" w:type="auto"/>
        <w:tblLook w:val="01E0" w:firstRow="1" w:lastRow="1" w:firstColumn="1" w:lastColumn="1" w:noHBand="0" w:noVBand="0"/>
      </w:tblPr>
      <w:tblGrid>
        <w:gridCol w:w="3436"/>
        <w:gridCol w:w="5738"/>
      </w:tblGrid>
      <w:tr w:rsidR="003A1530" w:rsidRPr="00952940" w:rsidTr="003A1530">
        <w:trPr>
          <w:cantSplit/>
        </w:trPr>
        <w:tc>
          <w:tcPr>
            <w:tcW w:w="3436" w:type="dxa"/>
          </w:tcPr>
          <w:p w:rsidR="003A1530" w:rsidRPr="00952940" w:rsidRDefault="003A1530" w:rsidP="003A1530">
            <w:pPr>
              <w:spacing w:line="480" w:lineRule="exact"/>
              <w:jc w:val="distribute"/>
              <w:rPr>
                <w:rFonts w:ascii="微軟正黑體" w:eastAsia="微軟正黑體" w:hAnsi="微軟正黑體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738" w:type="dxa"/>
            <w:vMerge w:val="restart"/>
            <w:vAlign w:val="center"/>
          </w:tcPr>
          <w:p w:rsidR="003A1530" w:rsidRPr="00952940" w:rsidRDefault="00E909A5" w:rsidP="00BE0947">
            <w:pPr>
              <w:spacing w:line="48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網際網路應用</w:t>
            </w:r>
          </w:p>
        </w:tc>
      </w:tr>
      <w:tr w:rsidR="003A1530" w:rsidRPr="00952940" w:rsidTr="003A1530">
        <w:trPr>
          <w:cantSplit/>
        </w:trPr>
        <w:tc>
          <w:tcPr>
            <w:tcW w:w="3436" w:type="dxa"/>
          </w:tcPr>
          <w:p w:rsidR="003A1530" w:rsidRPr="00952940" w:rsidRDefault="003A1530" w:rsidP="003A1530">
            <w:pPr>
              <w:spacing w:line="480" w:lineRule="exact"/>
              <w:jc w:val="distribute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5738" w:type="dxa"/>
            <w:vMerge/>
          </w:tcPr>
          <w:p w:rsidR="003A1530" w:rsidRPr="00952940" w:rsidRDefault="003A1530" w:rsidP="003A1530">
            <w:pPr>
              <w:spacing w:line="480" w:lineRule="exact"/>
              <w:jc w:val="both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40797D" w:rsidRPr="003A1530" w:rsidRDefault="001D189F" w:rsidP="003A1530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期中測驗</w:t>
      </w:r>
    </w:p>
    <w:p w:rsidR="00587DEC" w:rsidRPr="003A1530" w:rsidRDefault="003A1530">
      <w:pPr>
        <w:rPr>
          <w:rFonts w:ascii="微軟正黑體" w:eastAsia="微軟正黑體" w:hAnsi="微軟正黑體"/>
          <w:szCs w:val="24"/>
        </w:rPr>
      </w:pPr>
      <w:r w:rsidRPr="003A1530">
        <w:rPr>
          <w:rFonts w:ascii="微軟正黑體" w:eastAsia="微軟正黑體" w:hAnsi="微軟正黑體" w:hint="eastAsia"/>
          <w:szCs w:val="24"/>
        </w:rPr>
        <w:t>姓名：</w:t>
      </w:r>
      <w:r>
        <w:rPr>
          <w:rFonts w:ascii="微軟正黑體" w:eastAsia="微軟正黑體" w:hAnsi="微軟正黑體" w:hint="eastAsia"/>
          <w:szCs w:val="24"/>
        </w:rPr>
        <w:t>_________</w:t>
      </w:r>
      <w:r w:rsidR="00676C39">
        <w:rPr>
          <w:rFonts w:ascii="微軟正黑體" w:eastAsia="微軟正黑體" w:hAnsi="微軟正黑體" w:hint="eastAsia"/>
          <w:szCs w:val="24"/>
        </w:rPr>
        <w:t>陳昱叡</w:t>
      </w:r>
      <w:r>
        <w:rPr>
          <w:rFonts w:ascii="微軟正黑體" w:eastAsia="微軟正黑體" w:hAnsi="微軟正黑體" w:hint="eastAsia"/>
          <w:szCs w:val="24"/>
        </w:rPr>
        <w:t>_________</w:t>
      </w:r>
      <w:r w:rsidR="00441461">
        <w:rPr>
          <w:rFonts w:ascii="微軟正黑體" w:eastAsia="微軟正黑體" w:hAnsi="微軟正黑體" w:hint="eastAsia"/>
          <w:szCs w:val="24"/>
        </w:rPr>
        <w:t xml:space="preserve">     學號</w:t>
      </w:r>
      <w:r w:rsidR="00441461" w:rsidRPr="003A1530">
        <w:rPr>
          <w:rFonts w:ascii="微軟正黑體" w:eastAsia="微軟正黑體" w:hAnsi="微軟正黑體" w:hint="eastAsia"/>
          <w:szCs w:val="24"/>
        </w:rPr>
        <w:t>：</w:t>
      </w:r>
      <w:r w:rsidR="00441461">
        <w:rPr>
          <w:rFonts w:ascii="微軟正黑體" w:eastAsia="微軟正黑體" w:hAnsi="微軟正黑體" w:hint="eastAsia"/>
          <w:szCs w:val="24"/>
        </w:rPr>
        <w:t>_______</w:t>
      </w:r>
      <w:r w:rsidR="007B2749">
        <w:rPr>
          <w:rFonts w:ascii="微軟正黑體" w:eastAsia="微軟正黑體" w:hAnsi="微軟正黑體" w:hint="eastAsia"/>
          <w:szCs w:val="24"/>
        </w:rPr>
        <w:t>04052474</w:t>
      </w:r>
      <w:r w:rsidR="00441461">
        <w:rPr>
          <w:rFonts w:ascii="微軟正黑體" w:eastAsia="微軟正黑體" w:hAnsi="微軟正黑體" w:hint="eastAsia"/>
          <w:szCs w:val="24"/>
        </w:rPr>
        <w:t>___________</w:t>
      </w:r>
    </w:p>
    <w:p w:rsidR="00587DEC" w:rsidRDefault="006302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請將</w:t>
      </w:r>
      <w:r w:rsidRPr="0063020B">
        <w:rPr>
          <w:rFonts w:hint="eastAsia"/>
          <w:b/>
          <w:sz w:val="32"/>
          <w:szCs w:val="28"/>
        </w:rPr>
        <w:t>程式執行結果</w:t>
      </w:r>
      <w:r>
        <w:rPr>
          <w:rFonts w:hint="eastAsia"/>
          <w:sz w:val="28"/>
          <w:szCs w:val="28"/>
        </w:rPr>
        <w:t>與</w:t>
      </w:r>
      <w:r w:rsidR="00D5540C">
        <w:rPr>
          <w:rFonts w:hint="eastAsia"/>
          <w:b/>
          <w:sz w:val="32"/>
          <w:szCs w:val="28"/>
        </w:rPr>
        <w:t>相關</w:t>
      </w:r>
      <w:r w:rsidRPr="0063020B">
        <w:rPr>
          <w:rFonts w:hint="eastAsia"/>
          <w:b/>
          <w:sz w:val="32"/>
          <w:szCs w:val="28"/>
        </w:rPr>
        <w:t>的程式片段</w:t>
      </w:r>
      <w:r>
        <w:rPr>
          <w:rFonts w:hint="eastAsia"/>
          <w:sz w:val="28"/>
          <w:szCs w:val="28"/>
        </w:rPr>
        <w:t>放入試卷中</w:t>
      </w:r>
    </w:p>
    <w:p w:rsidR="000252DE" w:rsidRPr="000252DE" w:rsidRDefault="000252DE">
      <w:pPr>
        <w:rPr>
          <w:rFonts w:hint="eastAsia"/>
          <w:sz w:val="28"/>
          <w:szCs w:val="28"/>
        </w:rPr>
      </w:pPr>
    </w:p>
    <w:p w:rsidR="0057397F" w:rsidRDefault="000252DE" w:rsidP="0057397F">
      <w:pPr>
        <w:pStyle w:val="a3"/>
        <w:numPr>
          <w:ilvl w:val="0"/>
          <w:numId w:val="1"/>
        </w:numPr>
        <w:spacing w:line="460" w:lineRule="exact"/>
        <w:ind w:leftChars="0" w:left="482" w:hanging="482"/>
        <w:jc w:val="both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選擇題</w:t>
      </w:r>
      <w:r w:rsidR="00EE5EB8">
        <w:rPr>
          <w:rFonts w:ascii="微軟正黑體" w:eastAsia="微軟正黑體" w:hAnsi="微軟正黑體" w:hint="eastAsia"/>
          <w:sz w:val="28"/>
          <w:szCs w:val="28"/>
        </w:rPr>
        <w:t>，請至Moodle作答</w:t>
      </w: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="00006653">
        <w:rPr>
          <w:rFonts w:ascii="微軟正黑體" w:eastAsia="微軟正黑體" w:hAnsi="微軟正黑體"/>
          <w:sz w:val="28"/>
          <w:szCs w:val="28"/>
        </w:rPr>
        <w:t>3</w:t>
      </w:r>
      <w:r w:rsidR="00E05E57">
        <w:rPr>
          <w:rFonts w:ascii="微軟正黑體" w:eastAsia="微軟正黑體" w:hAnsi="微軟正黑體" w:hint="eastAsia"/>
          <w:sz w:val="28"/>
          <w:szCs w:val="28"/>
        </w:rPr>
        <w:t>0</w:t>
      </w:r>
      <w:r>
        <w:rPr>
          <w:rFonts w:ascii="微軟正黑體" w:eastAsia="微軟正黑體" w:hAnsi="微軟正黑體" w:hint="eastAsia"/>
          <w:sz w:val="28"/>
          <w:szCs w:val="28"/>
        </w:rPr>
        <w:t>%)</w:t>
      </w:r>
    </w:p>
    <w:p w:rsidR="008272FB" w:rsidRDefault="008272FB" w:rsidP="0057397F">
      <w:pPr>
        <w:pStyle w:val="a3"/>
        <w:numPr>
          <w:ilvl w:val="0"/>
          <w:numId w:val="1"/>
        </w:numPr>
        <w:spacing w:line="460" w:lineRule="exact"/>
        <w:ind w:leftChars="0" w:left="482" w:hanging="482"/>
        <w:jc w:val="both"/>
        <w:rPr>
          <w:rFonts w:ascii="微軟正黑體" w:eastAsia="微軟正黑體" w:hAnsi="微軟正黑體"/>
          <w:sz w:val="28"/>
          <w:szCs w:val="28"/>
        </w:rPr>
      </w:pPr>
      <w:r w:rsidRPr="008272FB">
        <w:rPr>
          <w:rFonts w:ascii="微軟正黑體" w:eastAsia="微軟正黑體" w:hAnsi="微軟正黑體" w:hint="eastAsia"/>
          <w:sz w:val="28"/>
          <w:szCs w:val="28"/>
        </w:rPr>
        <w:t>使用者輸入一攝氏溫度，輸出相對應的華氏溫度。(F=C*9/5+32)</w:t>
      </w:r>
      <w:r>
        <w:rPr>
          <w:rFonts w:ascii="微軟正黑體" w:eastAsia="微軟正黑體" w:hAnsi="微軟正黑體"/>
          <w:sz w:val="28"/>
          <w:szCs w:val="28"/>
        </w:rPr>
        <w:t xml:space="preserve"> (HTMLx1,PHPx1)</w:t>
      </w:r>
      <w:r w:rsidR="00124301">
        <w:rPr>
          <w:rFonts w:ascii="微軟正黑體" w:eastAsia="微軟正黑體" w:hAnsi="微軟正黑體"/>
          <w:sz w:val="28"/>
          <w:szCs w:val="28"/>
        </w:rPr>
        <w:t xml:space="preserve"> (20%)</w:t>
      </w:r>
    </w:p>
    <w:p w:rsidR="007B2749" w:rsidRDefault="00092A4A" w:rsidP="007B2749">
      <w:pPr>
        <w:pStyle w:val="a3"/>
        <w:spacing w:line="360" w:lineRule="auto"/>
        <w:ind w:leftChars="0" w:left="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686425" cy="4029075"/>
            <wp:effectExtent l="0" t="0" r="9525" b="9525"/>
            <wp:docPr id="12" name="圖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6425" cy="4762500"/>
            <wp:effectExtent l="0" t="0" r="9525" b="0"/>
            <wp:docPr id="13" name="圖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B3" w:rsidRPr="005656B3" w:rsidRDefault="005656B3" w:rsidP="005656B3">
      <w:pPr>
        <w:pStyle w:val="a3"/>
        <w:numPr>
          <w:ilvl w:val="0"/>
          <w:numId w:val="1"/>
        </w:numPr>
        <w:spacing w:line="460" w:lineRule="exact"/>
        <w:ind w:leftChars="0"/>
        <w:jc w:val="both"/>
        <w:rPr>
          <w:rFonts w:ascii="微軟正黑體" w:eastAsia="微軟正黑體" w:hAnsi="微軟正黑體" w:hint="eastAsia"/>
          <w:sz w:val="28"/>
          <w:szCs w:val="28"/>
        </w:rPr>
      </w:pPr>
      <w:r w:rsidRPr="005656B3">
        <w:rPr>
          <w:rFonts w:ascii="微軟正黑體" w:eastAsia="微軟正黑體" w:hAnsi="微軟正黑體" w:hint="eastAsia"/>
          <w:sz w:val="28"/>
          <w:szCs w:val="28"/>
        </w:rPr>
        <w:t>假設統一發票中獎號碼為012</w:t>
      </w:r>
      <w:r>
        <w:rPr>
          <w:rFonts w:ascii="微軟正黑體" w:eastAsia="微軟正黑體" w:hAnsi="微軟正黑體"/>
          <w:sz w:val="28"/>
          <w:szCs w:val="28"/>
        </w:rPr>
        <w:t>34567</w:t>
      </w:r>
      <w:r w:rsidRPr="005656B3">
        <w:rPr>
          <w:rFonts w:ascii="微軟正黑體" w:eastAsia="微軟正黑體" w:hAnsi="微軟正黑體" w:hint="eastAsia"/>
          <w:sz w:val="28"/>
          <w:szCs w:val="28"/>
        </w:rPr>
        <w:t>、3941</w:t>
      </w:r>
      <w:r>
        <w:rPr>
          <w:rFonts w:ascii="微軟正黑體" w:eastAsia="微軟正黑體" w:hAnsi="微軟正黑體"/>
          <w:sz w:val="28"/>
          <w:szCs w:val="28"/>
        </w:rPr>
        <w:t>66</w:t>
      </w:r>
      <w:r w:rsidRPr="005656B3">
        <w:rPr>
          <w:rFonts w:ascii="微軟正黑體" w:eastAsia="微軟正黑體" w:hAnsi="微軟正黑體" w:hint="eastAsia"/>
          <w:sz w:val="28"/>
          <w:szCs w:val="28"/>
        </w:rPr>
        <w:t>0</w:t>
      </w:r>
      <w:r>
        <w:rPr>
          <w:rFonts w:ascii="微軟正黑體" w:eastAsia="微軟正黑體" w:hAnsi="微軟正黑體"/>
          <w:sz w:val="28"/>
          <w:szCs w:val="28"/>
        </w:rPr>
        <w:t>3</w:t>
      </w:r>
      <w:r w:rsidRPr="005656B3"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8</w:t>
      </w:r>
      <w:r w:rsidRPr="005656B3">
        <w:rPr>
          <w:rFonts w:ascii="微軟正黑體" w:eastAsia="微軟正黑體" w:hAnsi="微軟正黑體" w:hint="eastAsia"/>
          <w:sz w:val="28"/>
          <w:szCs w:val="28"/>
        </w:rPr>
        <w:t>45</w:t>
      </w:r>
      <w:r>
        <w:rPr>
          <w:rFonts w:ascii="微軟正黑體" w:eastAsia="微軟正黑體" w:hAnsi="微軟正黑體"/>
          <w:sz w:val="28"/>
          <w:szCs w:val="28"/>
        </w:rPr>
        <w:t>5</w:t>
      </w:r>
      <w:r w:rsidRPr="005656B3">
        <w:rPr>
          <w:rFonts w:ascii="微軟正黑體" w:eastAsia="微軟正黑體" w:hAnsi="微軟正黑體" w:hint="eastAsia"/>
          <w:sz w:val="28"/>
          <w:szCs w:val="28"/>
        </w:rPr>
        <w:t>356</w:t>
      </w:r>
      <w:r>
        <w:rPr>
          <w:rFonts w:ascii="微軟正黑體" w:eastAsia="微軟正黑體" w:hAnsi="微軟正黑體"/>
          <w:sz w:val="28"/>
          <w:szCs w:val="28"/>
        </w:rPr>
        <w:t>5</w:t>
      </w:r>
      <w:r w:rsidRPr="005656B3">
        <w:rPr>
          <w:rFonts w:ascii="微軟正黑體" w:eastAsia="微軟正黑體" w:hAnsi="微軟正黑體" w:hint="eastAsia"/>
          <w:sz w:val="28"/>
          <w:szCs w:val="28"/>
        </w:rPr>
        <w:t>。請設計一程式讓使用者輸入一組發票號碼即可</w:t>
      </w:r>
      <w:r>
        <w:rPr>
          <w:rFonts w:ascii="微軟正黑體" w:eastAsia="微軟正黑體" w:hAnsi="微軟正黑體" w:hint="eastAsia"/>
          <w:sz w:val="28"/>
          <w:szCs w:val="28"/>
        </w:rPr>
        <w:t>比對並且</w:t>
      </w:r>
      <w:r w:rsidRPr="005656B3">
        <w:rPr>
          <w:rFonts w:ascii="微軟正黑體" w:eastAsia="微軟正黑體" w:hAnsi="微軟正黑體" w:hint="eastAsia"/>
          <w:sz w:val="28"/>
          <w:szCs w:val="28"/>
        </w:rPr>
        <w:t>印出中獎金額。</w:t>
      </w:r>
      <w:r w:rsidR="00174616">
        <w:rPr>
          <w:rFonts w:ascii="微軟正黑體" w:eastAsia="微軟正黑體" w:hAnsi="微軟正黑體"/>
          <w:sz w:val="28"/>
          <w:szCs w:val="28"/>
        </w:rPr>
        <w:t>(HTMLx1,PHPx1)</w:t>
      </w:r>
      <w:r w:rsidR="00174616">
        <w:rPr>
          <w:rFonts w:ascii="微軟正黑體" w:eastAsia="微軟正黑體" w:hAnsi="微軟正黑體" w:hint="eastAsia"/>
          <w:sz w:val="28"/>
          <w:szCs w:val="28"/>
        </w:rPr>
        <w:t xml:space="preserve"> (3</w:t>
      </w:r>
      <w:r w:rsidR="00174616">
        <w:rPr>
          <w:rFonts w:ascii="微軟正黑體" w:eastAsia="微軟正黑體" w:hAnsi="微軟正黑體"/>
          <w:sz w:val="28"/>
          <w:szCs w:val="28"/>
        </w:rPr>
        <w:t>0%</w:t>
      </w:r>
      <w:r w:rsidR="00174616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5656B3" w:rsidRDefault="005656B3" w:rsidP="00D310C0">
      <w:pPr>
        <w:pStyle w:val="a3"/>
        <w:numPr>
          <w:ilvl w:val="0"/>
          <w:numId w:val="13"/>
        </w:numPr>
        <w:spacing w:line="46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5656B3">
        <w:rPr>
          <w:rFonts w:ascii="微軟正黑體" w:eastAsia="微軟正黑體" w:hAnsi="微軟正黑體" w:hint="eastAsia"/>
          <w:sz w:val="28"/>
          <w:szCs w:val="28"/>
        </w:rPr>
        <w:t>其中末三碼相同獎金200元；末四碼相同獎金1000元；末五碼相同獎金4000元；末六碼相同獎金10000元；末七碼相同獎金40000元；號碼全部相同獎金200000元。</w:t>
      </w:r>
    </w:p>
    <w:p w:rsidR="004B5DBF" w:rsidRDefault="004B5DBF" w:rsidP="00D310C0">
      <w:pPr>
        <w:pStyle w:val="a3"/>
        <w:numPr>
          <w:ilvl w:val="0"/>
          <w:numId w:val="13"/>
        </w:numPr>
        <w:spacing w:line="46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</w:t>
      </w:r>
      <w:r>
        <w:rPr>
          <w:rFonts w:ascii="微軟正黑體" w:eastAsia="微軟正黑體" w:hAnsi="微軟正黑體"/>
          <w:sz w:val="28"/>
          <w:szCs w:val="28"/>
        </w:rPr>
        <w:t xml:space="preserve">int: </w:t>
      </w:r>
      <w:r>
        <w:rPr>
          <w:rFonts w:ascii="微軟正黑體" w:eastAsia="微軟正黑體" w:hAnsi="微軟正黑體" w:hint="eastAsia"/>
          <w:sz w:val="28"/>
          <w:szCs w:val="28"/>
        </w:rPr>
        <w:t>s</w:t>
      </w:r>
      <w:r>
        <w:rPr>
          <w:rFonts w:ascii="微軟正黑體" w:eastAsia="微軟正黑體" w:hAnsi="微軟正黑體"/>
          <w:sz w:val="28"/>
          <w:szCs w:val="28"/>
        </w:rPr>
        <w:t>trlen()</w:t>
      </w:r>
      <w:r>
        <w:rPr>
          <w:rFonts w:ascii="微軟正黑體" w:eastAsia="微軟正黑體" w:hAnsi="微軟正黑體" w:hint="eastAsia"/>
          <w:sz w:val="28"/>
          <w:szCs w:val="28"/>
        </w:rPr>
        <w:t>可回傳字串長度</w:t>
      </w:r>
      <w:r>
        <w:rPr>
          <w:rFonts w:ascii="微軟正黑體" w:eastAsia="微軟正黑體" w:hAnsi="微軟正黑體"/>
          <w:sz w:val="28"/>
          <w:szCs w:val="28"/>
        </w:rPr>
        <w:t>, substr()</w:t>
      </w:r>
      <w:r>
        <w:rPr>
          <w:rFonts w:ascii="微軟正黑體" w:eastAsia="微軟正黑體" w:hAnsi="微軟正黑體" w:hint="eastAsia"/>
          <w:sz w:val="28"/>
          <w:szCs w:val="28"/>
        </w:rPr>
        <w:t>可由字串中指定的開始位置擷取指定的字數,</w:t>
      </w:r>
      <w:r>
        <w:rPr>
          <w:rFonts w:ascii="微軟正黑體" w:eastAsia="微軟正黑體" w:hAnsi="微軟正黑體"/>
          <w:sz w:val="28"/>
          <w:szCs w:val="28"/>
        </w:rPr>
        <w:t xml:space="preserve"> strcmp</w:t>
      </w:r>
      <w:r w:rsidR="00D64067">
        <w:rPr>
          <w:rFonts w:ascii="微軟正黑體" w:eastAsia="微軟正黑體" w:hAnsi="微軟正黑體"/>
          <w:sz w:val="28"/>
          <w:szCs w:val="28"/>
        </w:rPr>
        <w:t>()</w:t>
      </w:r>
      <w:r w:rsidR="00D64067">
        <w:rPr>
          <w:rFonts w:ascii="微軟正黑體" w:eastAsia="微軟正黑體" w:hAnsi="微軟正黑體" w:hint="eastAsia"/>
          <w:sz w:val="28"/>
          <w:szCs w:val="28"/>
        </w:rPr>
        <w:t>或s</w:t>
      </w:r>
      <w:r w:rsidR="00D64067">
        <w:rPr>
          <w:rFonts w:ascii="微軟正黑體" w:eastAsia="微軟正黑體" w:hAnsi="微軟正黑體"/>
          <w:sz w:val="28"/>
          <w:szCs w:val="28"/>
        </w:rPr>
        <w:t>trcasecmp()</w:t>
      </w:r>
      <w:r>
        <w:rPr>
          <w:rFonts w:ascii="微軟正黑體" w:eastAsia="微軟正黑體" w:hAnsi="微軟正黑體" w:hint="eastAsia"/>
          <w:sz w:val="28"/>
          <w:szCs w:val="28"/>
        </w:rPr>
        <w:t>可比對兩字串是否相等</w:t>
      </w:r>
    </w:p>
    <w:p w:rsidR="00831C9A" w:rsidRDefault="00092A4A" w:rsidP="00831C9A">
      <w:pPr>
        <w:pStyle w:val="a3"/>
        <w:spacing w:line="360" w:lineRule="auto"/>
        <w:ind w:leftChars="0" w:left="482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76900" cy="4924425"/>
            <wp:effectExtent l="0" t="0" r="0" b="9525"/>
            <wp:docPr id="1" name="圖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676900" cy="2333625"/>
            <wp:effectExtent l="0" t="0" r="0" b="9525"/>
            <wp:docPr id="2" name="圖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6425" cy="1952625"/>
            <wp:effectExtent l="0" t="0" r="9525" b="9525"/>
            <wp:docPr id="3" name="圖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686425" cy="1971675"/>
            <wp:effectExtent l="0" t="0" r="9525" b="9525"/>
            <wp:docPr id="4" name="圖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686425" cy="2552700"/>
            <wp:effectExtent l="0" t="0" r="9525" b="0"/>
            <wp:docPr id="5" name="圖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6425" cy="2638425"/>
            <wp:effectExtent l="0" t="0" r="9525" b="9525"/>
            <wp:docPr id="6" name="圖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9A" w:rsidRDefault="00092A4A" w:rsidP="00831C9A">
      <w:pPr>
        <w:pStyle w:val="a3"/>
        <w:spacing w:line="360" w:lineRule="auto"/>
        <w:ind w:leftChars="0"/>
        <w:jc w:val="both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6425" cy="7143750"/>
            <wp:effectExtent l="0" t="0" r="9525" b="0"/>
            <wp:docPr id="7" name="圖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6425" cy="6905625"/>
            <wp:effectExtent l="0" t="0" r="9525" b="9525"/>
            <wp:docPr id="8" name="圖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686425" cy="5543550"/>
            <wp:effectExtent l="0" t="0" r="9525" b="0"/>
            <wp:docPr id="9" name="圖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6D" w:rsidRPr="00066EE0" w:rsidRDefault="00066EE0" w:rsidP="007905A6">
      <w:pPr>
        <w:pStyle w:val="a3"/>
        <w:numPr>
          <w:ilvl w:val="0"/>
          <w:numId w:val="1"/>
        </w:numPr>
        <w:spacing w:line="460" w:lineRule="exact"/>
        <w:ind w:leftChars="0"/>
        <w:jc w:val="both"/>
        <w:rPr>
          <w:rFonts w:ascii="微軟正黑體" w:eastAsia="微軟正黑體" w:hAnsi="微軟正黑體" w:hint="eastAsia"/>
          <w:sz w:val="28"/>
          <w:szCs w:val="28"/>
        </w:rPr>
      </w:pPr>
      <w:r w:rsidRPr="00066EE0">
        <w:rPr>
          <w:rFonts w:ascii="微軟正黑體" w:eastAsia="微軟正黑體" w:hAnsi="微軟正黑體" w:hint="eastAsia"/>
          <w:sz w:val="28"/>
          <w:szCs w:val="28"/>
        </w:rPr>
        <w:t>設計一個程式，讓使用者輸入一個正整數，位數6位以內，並將該數字反轉印出，並且將其和也輸出，如輸入：12345，輸出：54321，總和為：1</w:t>
      </w:r>
      <w:r w:rsidRPr="00066EE0">
        <w:rPr>
          <w:rFonts w:ascii="微軟正黑體" w:eastAsia="微軟正黑體" w:hAnsi="微軟正黑體"/>
          <w:sz w:val="28"/>
          <w:szCs w:val="28"/>
        </w:rPr>
        <w:t>5</w:t>
      </w:r>
      <w:r w:rsidRPr="00066EE0">
        <w:rPr>
          <w:rFonts w:ascii="微軟正黑體" w:eastAsia="微軟正黑體" w:hAnsi="微軟正黑體" w:hint="eastAsia"/>
          <w:sz w:val="28"/>
          <w:szCs w:val="28"/>
        </w:rPr>
        <w:t>。</w:t>
      </w:r>
      <w:r w:rsidRPr="00066EE0">
        <w:rPr>
          <w:rFonts w:ascii="微軟正黑體" w:eastAsia="微軟正黑體" w:hAnsi="微軟正黑體"/>
          <w:sz w:val="28"/>
          <w:szCs w:val="28"/>
        </w:rPr>
        <w:t>(HTMLx1,PHPx1) (30%)</w:t>
      </w:r>
    </w:p>
    <w:p w:rsidR="000D3957" w:rsidRDefault="00302CF5" w:rsidP="000D3957">
      <w:pPr>
        <w:pStyle w:val="a3"/>
        <w:spacing w:line="460" w:lineRule="exact"/>
        <w:ind w:leftChars="0" w:left="96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</w:t>
      </w:r>
      <w:r>
        <w:rPr>
          <w:rFonts w:ascii="微軟正黑體" w:eastAsia="微軟正黑體" w:hAnsi="微軟正黑體"/>
          <w:sz w:val="28"/>
          <w:szCs w:val="28"/>
        </w:rPr>
        <w:t>int:</w:t>
      </w:r>
      <w:r w:rsidR="00531821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31821">
        <w:rPr>
          <w:rFonts w:ascii="微軟正黑體" w:eastAsia="微軟正黑體" w:hAnsi="微軟正黑體"/>
          <w:sz w:val="28"/>
          <w:szCs w:val="28"/>
        </w:rPr>
        <w:t>str</w:t>
      </w:r>
      <w:r w:rsidR="004C4D08">
        <w:rPr>
          <w:rFonts w:ascii="微軟正黑體" w:eastAsia="微軟正黑體" w:hAnsi="微軟正黑體"/>
          <w:sz w:val="28"/>
          <w:szCs w:val="28"/>
        </w:rPr>
        <w:t>_</w:t>
      </w:r>
      <w:r w:rsidR="00531821">
        <w:rPr>
          <w:rFonts w:ascii="微軟正黑體" w:eastAsia="微軟正黑體" w:hAnsi="微軟正黑體"/>
          <w:sz w:val="28"/>
          <w:szCs w:val="28"/>
        </w:rPr>
        <w:t>split</w:t>
      </w:r>
      <w:r w:rsidR="00531821">
        <w:rPr>
          <w:rFonts w:ascii="微軟正黑體" w:eastAsia="微軟正黑體" w:hAnsi="微軟正黑體" w:hint="eastAsia"/>
          <w:sz w:val="28"/>
          <w:szCs w:val="28"/>
        </w:rPr>
        <w:t>可切割字串並且存入</w:t>
      </w:r>
      <w:r>
        <w:rPr>
          <w:rFonts w:ascii="微軟正黑體" w:eastAsia="微軟正黑體" w:hAnsi="微軟正黑體" w:hint="eastAsia"/>
          <w:sz w:val="28"/>
          <w:szCs w:val="28"/>
        </w:rPr>
        <w:t>陣列</w:t>
      </w:r>
      <w:r w:rsidR="00531821">
        <w:rPr>
          <w:rFonts w:ascii="微軟正黑體" w:eastAsia="微軟正黑體" w:hAnsi="微軟正黑體" w:hint="eastAsia"/>
          <w:sz w:val="28"/>
          <w:szCs w:val="28"/>
        </w:rPr>
        <w:t>中</w:t>
      </w:r>
    </w:p>
    <w:p w:rsidR="007B0985" w:rsidRDefault="00092A4A" w:rsidP="007B0985">
      <w:pPr>
        <w:pStyle w:val="a3"/>
        <w:spacing w:line="360" w:lineRule="auto"/>
        <w:ind w:leftChars="0" w:left="0"/>
        <w:jc w:val="both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inline distT="0" distB="0" distL="0" distR="0">
            <wp:extent cx="5686425" cy="4000500"/>
            <wp:effectExtent l="0" t="0" r="9525" b="0"/>
            <wp:docPr id="10" name="圖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676900" cy="4495800"/>
            <wp:effectExtent l="0" t="0" r="0" b="0"/>
            <wp:docPr id="11" name="圖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985" w:rsidSect="007C01DE">
      <w:pgSz w:w="11906" w:h="16838"/>
      <w:pgMar w:top="1440" w:right="1474" w:bottom="1440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58D" w:rsidRDefault="0039758D" w:rsidP="00952940">
      <w:r>
        <w:separator/>
      </w:r>
    </w:p>
  </w:endnote>
  <w:endnote w:type="continuationSeparator" w:id="0">
    <w:p w:rsidR="0039758D" w:rsidRDefault="0039758D" w:rsidP="0095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58D" w:rsidRDefault="0039758D" w:rsidP="00952940">
      <w:r>
        <w:separator/>
      </w:r>
    </w:p>
  </w:footnote>
  <w:footnote w:type="continuationSeparator" w:id="0">
    <w:p w:rsidR="0039758D" w:rsidRDefault="0039758D" w:rsidP="00952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6F6"/>
    <w:multiLevelType w:val="hybridMultilevel"/>
    <w:tmpl w:val="B0A4F04C"/>
    <w:lvl w:ilvl="0" w:tplc="0CF0A18A">
      <w:numFmt w:val="bullet"/>
      <w:lvlText w:val=""/>
      <w:lvlJc w:val="left"/>
      <w:pPr>
        <w:ind w:left="84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7CC5458"/>
    <w:multiLevelType w:val="hybridMultilevel"/>
    <w:tmpl w:val="D9FAE7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8343E99"/>
    <w:multiLevelType w:val="hybridMultilevel"/>
    <w:tmpl w:val="7098D6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C7F48AA"/>
    <w:multiLevelType w:val="hybridMultilevel"/>
    <w:tmpl w:val="F6641E98"/>
    <w:lvl w:ilvl="0" w:tplc="F01609B0">
      <w:numFmt w:val="bullet"/>
      <w:lvlText w:val=""/>
      <w:lvlJc w:val="left"/>
      <w:pPr>
        <w:ind w:left="842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>
    <w:nsid w:val="2F4D5CD8"/>
    <w:multiLevelType w:val="hybridMultilevel"/>
    <w:tmpl w:val="6204B4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42754B7"/>
    <w:multiLevelType w:val="hybridMultilevel"/>
    <w:tmpl w:val="5066CB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65F7D5E"/>
    <w:multiLevelType w:val="hybridMultilevel"/>
    <w:tmpl w:val="2160B9D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7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3E954C4"/>
    <w:multiLevelType w:val="hybridMultilevel"/>
    <w:tmpl w:val="06902B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4063A0"/>
    <w:multiLevelType w:val="hybridMultilevel"/>
    <w:tmpl w:val="8820B5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12F1DF4"/>
    <w:multiLevelType w:val="hybridMultilevel"/>
    <w:tmpl w:val="7098D6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EC372E1"/>
    <w:multiLevelType w:val="hybridMultilevel"/>
    <w:tmpl w:val="D5C8F3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4693FAE"/>
    <w:multiLevelType w:val="hybridMultilevel"/>
    <w:tmpl w:val="DB8E8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8E5DAA"/>
    <w:multiLevelType w:val="hybridMultilevel"/>
    <w:tmpl w:val="60ECBB54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EC"/>
    <w:rsid w:val="00006653"/>
    <w:rsid w:val="00021CA2"/>
    <w:rsid w:val="000252DE"/>
    <w:rsid w:val="000540A7"/>
    <w:rsid w:val="00065310"/>
    <w:rsid w:val="00066EE0"/>
    <w:rsid w:val="0007364C"/>
    <w:rsid w:val="000748C1"/>
    <w:rsid w:val="00077240"/>
    <w:rsid w:val="00084A2A"/>
    <w:rsid w:val="00092A4A"/>
    <w:rsid w:val="00097D35"/>
    <w:rsid w:val="000A3DA3"/>
    <w:rsid w:val="000D3957"/>
    <w:rsid w:val="000E1220"/>
    <w:rsid w:val="000E43E8"/>
    <w:rsid w:val="000F41CE"/>
    <w:rsid w:val="000F49B7"/>
    <w:rsid w:val="00114DB4"/>
    <w:rsid w:val="00124301"/>
    <w:rsid w:val="00134372"/>
    <w:rsid w:val="001401C4"/>
    <w:rsid w:val="00142BB6"/>
    <w:rsid w:val="00154128"/>
    <w:rsid w:val="00174616"/>
    <w:rsid w:val="001758D7"/>
    <w:rsid w:val="00175F19"/>
    <w:rsid w:val="001A40AD"/>
    <w:rsid w:val="001D189F"/>
    <w:rsid w:val="001D1DA2"/>
    <w:rsid w:val="001D1F07"/>
    <w:rsid w:val="001F38A3"/>
    <w:rsid w:val="001F73F9"/>
    <w:rsid w:val="002054FD"/>
    <w:rsid w:val="00216906"/>
    <w:rsid w:val="00235B84"/>
    <w:rsid w:val="00237A1E"/>
    <w:rsid w:val="00242C24"/>
    <w:rsid w:val="00283321"/>
    <w:rsid w:val="00295BB3"/>
    <w:rsid w:val="00297A25"/>
    <w:rsid w:val="002B1A92"/>
    <w:rsid w:val="002C0C0D"/>
    <w:rsid w:val="002D268F"/>
    <w:rsid w:val="002F4BA1"/>
    <w:rsid w:val="00302CF5"/>
    <w:rsid w:val="003049D9"/>
    <w:rsid w:val="00307B79"/>
    <w:rsid w:val="003103E1"/>
    <w:rsid w:val="00336231"/>
    <w:rsid w:val="003535F5"/>
    <w:rsid w:val="00354062"/>
    <w:rsid w:val="00360148"/>
    <w:rsid w:val="00363F31"/>
    <w:rsid w:val="00370DAC"/>
    <w:rsid w:val="0039758D"/>
    <w:rsid w:val="003A1530"/>
    <w:rsid w:val="003A1DDE"/>
    <w:rsid w:val="003B7FBF"/>
    <w:rsid w:val="003C327B"/>
    <w:rsid w:val="003D0F5E"/>
    <w:rsid w:val="003D53CA"/>
    <w:rsid w:val="003F152C"/>
    <w:rsid w:val="003F48AB"/>
    <w:rsid w:val="0040797D"/>
    <w:rsid w:val="00415797"/>
    <w:rsid w:val="00427D8B"/>
    <w:rsid w:val="00435972"/>
    <w:rsid w:val="00436423"/>
    <w:rsid w:val="00441461"/>
    <w:rsid w:val="00447550"/>
    <w:rsid w:val="00474AEE"/>
    <w:rsid w:val="00493006"/>
    <w:rsid w:val="00493494"/>
    <w:rsid w:val="00494415"/>
    <w:rsid w:val="004B5971"/>
    <w:rsid w:val="004B5DBF"/>
    <w:rsid w:val="004C4D08"/>
    <w:rsid w:val="004E2607"/>
    <w:rsid w:val="00501FAC"/>
    <w:rsid w:val="005049D5"/>
    <w:rsid w:val="0051678D"/>
    <w:rsid w:val="00531821"/>
    <w:rsid w:val="00554B53"/>
    <w:rsid w:val="00561A13"/>
    <w:rsid w:val="005656B3"/>
    <w:rsid w:val="0057033F"/>
    <w:rsid w:val="0057397F"/>
    <w:rsid w:val="00574605"/>
    <w:rsid w:val="00587DEC"/>
    <w:rsid w:val="005A5E56"/>
    <w:rsid w:val="005B08E4"/>
    <w:rsid w:val="005D248F"/>
    <w:rsid w:val="005D688A"/>
    <w:rsid w:val="005F5F2B"/>
    <w:rsid w:val="00604663"/>
    <w:rsid w:val="00605DE1"/>
    <w:rsid w:val="00611A08"/>
    <w:rsid w:val="00615F84"/>
    <w:rsid w:val="006224D2"/>
    <w:rsid w:val="006261B6"/>
    <w:rsid w:val="0063020B"/>
    <w:rsid w:val="00635D77"/>
    <w:rsid w:val="00635D84"/>
    <w:rsid w:val="00660248"/>
    <w:rsid w:val="00673D7B"/>
    <w:rsid w:val="006754E2"/>
    <w:rsid w:val="00676C39"/>
    <w:rsid w:val="0067720E"/>
    <w:rsid w:val="00677BC8"/>
    <w:rsid w:val="00684FA4"/>
    <w:rsid w:val="00686C82"/>
    <w:rsid w:val="006E6A05"/>
    <w:rsid w:val="00762F60"/>
    <w:rsid w:val="00764D87"/>
    <w:rsid w:val="00772F6F"/>
    <w:rsid w:val="007905A6"/>
    <w:rsid w:val="00792558"/>
    <w:rsid w:val="007B0985"/>
    <w:rsid w:val="007B2749"/>
    <w:rsid w:val="007B2F54"/>
    <w:rsid w:val="007B72D7"/>
    <w:rsid w:val="007C01DE"/>
    <w:rsid w:val="008004AB"/>
    <w:rsid w:val="008022EE"/>
    <w:rsid w:val="00806882"/>
    <w:rsid w:val="00817BF1"/>
    <w:rsid w:val="008272FB"/>
    <w:rsid w:val="00831C9A"/>
    <w:rsid w:val="008505CB"/>
    <w:rsid w:val="00856EB5"/>
    <w:rsid w:val="008710C7"/>
    <w:rsid w:val="00872D41"/>
    <w:rsid w:val="00892794"/>
    <w:rsid w:val="008C0C45"/>
    <w:rsid w:val="008C25B3"/>
    <w:rsid w:val="008E4CE1"/>
    <w:rsid w:val="00916A49"/>
    <w:rsid w:val="009177B4"/>
    <w:rsid w:val="0093090B"/>
    <w:rsid w:val="00936CFF"/>
    <w:rsid w:val="00952940"/>
    <w:rsid w:val="009566A8"/>
    <w:rsid w:val="00957D42"/>
    <w:rsid w:val="009631BA"/>
    <w:rsid w:val="00993867"/>
    <w:rsid w:val="009E0185"/>
    <w:rsid w:val="009F5054"/>
    <w:rsid w:val="00A5098A"/>
    <w:rsid w:val="00A8535C"/>
    <w:rsid w:val="00AB19A9"/>
    <w:rsid w:val="00AE52C1"/>
    <w:rsid w:val="00AF008B"/>
    <w:rsid w:val="00B1442B"/>
    <w:rsid w:val="00B20A18"/>
    <w:rsid w:val="00B2703D"/>
    <w:rsid w:val="00B4666D"/>
    <w:rsid w:val="00B56A20"/>
    <w:rsid w:val="00B62D00"/>
    <w:rsid w:val="00B63FBA"/>
    <w:rsid w:val="00B67863"/>
    <w:rsid w:val="00B67BDA"/>
    <w:rsid w:val="00B75ED9"/>
    <w:rsid w:val="00BD0208"/>
    <w:rsid w:val="00BE0947"/>
    <w:rsid w:val="00BE6EEF"/>
    <w:rsid w:val="00C024C4"/>
    <w:rsid w:val="00C05D66"/>
    <w:rsid w:val="00C11D12"/>
    <w:rsid w:val="00C154DD"/>
    <w:rsid w:val="00C224E9"/>
    <w:rsid w:val="00C56FEB"/>
    <w:rsid w:val="00C65A6C"/>
    <w:rsid w:val="00C65ECF"/>
    <w:rsid w:val="00C669BA"/>
    <w:rsid w:val="00C96C24"/>
    <w:rsid w:val="00CA5BA0"/>
    <w:rsid w:val="00CB63BB"/>
    <w:rsid w:val="00CC03E7"/>
    <w:rsid w:val="00CC3576"/>
    <w:rsid w:val="00CC4CA1"/>
    <w:rsid w:val="00CD02DC"/>
    <w:rsid w:val="00CE0CFD"/>
    <w:rsid w:val="00D01C23"/>
    <w:rsid w:val="00D30230"/>
    <w:rsid w:val="00D30BDA"/>
    <w:rsid w:val="00D310C0"/>
    <w:rsid w:val="00D3645D"/>
    <w:rsid w:val="00D5540C"/>
    <w:rsid w:val="00D55BF3"/>
    <w:rsid w:val="00D64067"/>
    <w:rsid w:val="00D66D2A"/>
    <w:rsid w:val="00D71BA1"/>
    <w:rsid w:val="00D74920"/>
    <w:rsid w:val="00D852E7"/>
    <w:rsid w:val="00D86C2D"/>
    <w:rsid w:val="00D94C72"/>
    <w:rsid w:val="00D975BA"/>
    <w:rsid w:val="00DB7CA7"/>
    <w:rsid w:val="00DD4087"/>
    <w:rsid w:val="00DD6A76"/>
    <w:rsid w:val="00DE07A6"/>
    <w:rsid w:val="00DE1C89"/>
    <w:rsid w:val="00E05E57"/>
    <w:rsid w:val="00E064EE"/>
    <w:rsid w:val="00E146B7"/>
    <w:rsid w:val="00E14A0D"/>
    <w:rsid w:val="00E17ADC"/>
    <w:rsid w:val="00E25C93"/>
    <w:rsid w:val="00E26AA7"/>
    <w:rsid w:val="00E65A69"/>
    <w:rsid w:val="00E7442F"/>
    <w:rsid w:val="00E76D86"/>
    <w:rsid w:val="00E909A5"/>
    <w:rsid w:val="00E90C3B"/>
    <w:rsid w:val="00EB3F08"/>
    <w:rsid w:val="00EC6AE0"/>
    <w:rsid w:val="00EE5EB8"/>
    <w:rsid w:val="00EF6E50"/>
    <w:rsid w:val="00F205C1"/>
    <w:rsid w:val="00F25651"/>
    <w:rsid w:val="00F45B94"/>
    <w:rsid w:val="00F61191"/>
    <w:rsid w:val="00F6545C"/>
    <w:rsid w:val="00F72DBA"/>
    <w:rsid w:val="00F730A7"/>
    <w:rsid w:val="00FA500E"/>
    <w:rsid w:val="00FC031D"/>
    <w:rsid w:val="00FD7433"/>
    <w:rsid w:val="00FD7A7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07F6C-2814-4C67-A033-B91114C9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97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5C"/>
    <w:pPr>
      <w:ind w:leftChars="200" w:left="480"/>
    </w:pPr>
  </w:style>
  <w:style w:type="paragraph" w:customStyle="1" w:styleId="Default">
    <w:name w:val="Default"/>
    <w:rsid w:val="00D66D2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a4">
    <w:name w:val="申論選項"/>
    <w:basedOn w:val="Default"/>
    <w:next w:val="Default"/>
    <w:uiPriority w:val="99"/>
    <w:rsid w:val="00D66D2A"/>
    <w:rPr>
      <w:rFonts w:cs="Times New Roman"/>
      <w:color w:val="auto"/>
    </w:rPr>
  </w:style>
  <w:style w:type="paragraph" w:customStyle="1" w:styleId="a5">
    <w:name w:val="申論"/>
    <w:basedOn w:val="Default"/>
    <w:next w:val="Default"/>
    <w:uiPriority w:val="99"/>
    <w:rsid w:val="007C01DE"/>
    <w:rPr>
      <w:rFonts w:cs="Times New Roman"/>
      <w:color w:val="auto"/>
    </w:rPr>
  </w:style>
  <w:style w:type="paragraph" w:styleId="a6">
    <w:name w:val="header"/>
    <w:basedOn w:val="a"/>
    <w:link w:val="a7"/>
    <w:uiPriority w:val="99"/>
    <w:unhideWhenUsed/>
    <w:rsid w:val="009529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952940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529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semiHidden/>
    <w:rsid w:val="00952940"/>
    <w:rPr>
      <w:sz w:val="20"/>
      <w:szCs w:val="20"/>
    </w:rPr>
  </w:style>
  <w:style w:type="paragraph" w:styleId="aa">
    <w:name w:val="Body Text"/>
    <w:basedOn w:val="a"/>
    <w:link w:val="ab"/>
    <w:uiPriority w:val="99"/>
    <w:unhideWhenUsed/>
    <w:rsid w:val="00806882"/>
    <w:pPr>
      <w:spacing w:beforeLines="50" w:afterLines="50"/>
    </w:pPr>
  </w:style>
  <w:style w:type="character" w:customStyle="1" w:styleId="ab">
    <w:name w:val="本文 字元"/>
    <w:link w:val="aa"/>
    <w:uiPriority w:val="99"/>
    <w:rsid w:val="00806882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Gro-Jium</dc:creator>
  <cp:keywords/>
  <cp:lastModifiedBy>Windows 使用者</cp:lastModifiedBy>
  <cp:revision>2</cp:revision>
  <cp:lastPrinted>2011-08-02T08:08:00Z</cp:lastPrinted>
  <dcterms:created xsi:type="dcterms:W3CDTF">2019-04-08T07:18:00Z</dcterms:created>
  <dcterms:modified xsi:type="dcterms:W3CDTF">2019-04-08T07:18:00Z</dcterms:modified>
</cp:coreProperties>
</file>