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1F5430" w:rsidRDefault="001F5430" w:rsidP="001F5430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1F5430" w:rsidRPr="00FA727E" w:rsidRDefault="008D4A77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Lab 1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2</w:t>
            </w:r>
            <w:r w:rsidR="001F5430"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</w:t>
            </w:r>
            <w:proofErr w:type="gramStart"/>
            <w:r w:rsidR="001F5430"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>–</w:t>
            </w:r>
            <w:proofErr w:type="gramEnd"/>
            <w:r w:rsidR="001F5430"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溫溼度</w:t>
            </w:r>
            <w:r w:rsidR="001F5430" w:rsidRPr="00B75E67">
              <w:rPr>
                <w:rFonts w:ascii="新細明體" w:eastAsia="新細明體" w:hAnsi="新細明體" w:cs="Apple LiGothic Medium"/>
                <w:b/>
                <w:lang w:eastAsia="zh-TW"/>
              </w:rPr>
              <w:t>MCS Cloud</w:t>
            </w:r>
          </w:p>
        </w:tc>
      </w:tr>
      <w:tr w:rsidR="001F5430" w:rsidRPr="00FA727E" w:rsidTr="00F556C2">
        <w:tc>
          <w:tcPr>
            <w:tcW w:w="138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</w:tc>
        <w:tc>
          <w:tcPr>
            <w:tcW w:w="1136" w:type="dxa"/>
          </w:tcPr>
          <w:p w:rsidR="001F5430" w:rsidRPr="00FA727E" w:rsidRDefault="001F5430" w:rsidP="00F556C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1F5430" w:rsidRPr="00E70541" w:rsidRDefault="00E70541" w:rsidP="00F556C2">
            <w:pPr>
              <w:jc w:val="center"/>
              <w:rPr>
                <w:rFonts w:ascii="新細明體" w:eastAsiaTheme="minorEastAsia" w:hAnsi="新細明體" w:cs="Apple LiGothic Medium"/>
                <w:b/>
                <w:lang w:eastAsia="zh-TW"/>
              </w:rPr>
            </w:pPr>
            <w:r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0</w:t>
            </w:r>
            <w:r>
              <w:rPr>
                <w:rFonts w:ascii="新細明體" w:eastAsiaTheme="minorEastAsia" w:hAnsi="新細明體" w:cs="Apple LiGothic Medium"/>
                <w:b/>
                <w:lang w:eastAsia="zh-TW"/>
              </w:rPr>
              <w:t xml:space="preserve">4053124 </w:t>
            </w:r>
            <w:r>
              <w:rPr>
                <w:rFonts w:ascii="新細明體" w:eastAsiaTheme="minorEastAsia" w:hAnsi="新細明體" w:cs="Apple LiGothic Medium" w:hint="eastAsia"/>
                <w:b/>
                <w:lang w:eastAsia="zh-TW"/>
              </w:rPr>
              <w:t>林顥軒</w:t>
            </w:r>
          </w:p>
        </w:tc>
      </w:tr>
    </w:tbl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675BD9" w:rsidRPr="00675BD9" w:rsidRDefault="00675BD9" w:rsidP="00675BD9">
      <w:pPr>
        <w:numPr>
          <w:ilvl w:val="1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讓</w:t>
      </w:r>
      <w:r>
        <w:rPr>
          <w:rFonts w:ascii="新細明體" w:eastAsia="新細明體" w:hAnsi="新細明體" w:cs="Apple LiGothic Medium"/>
          <w:b/>
          <w:lang w:eastAsia="zh-TW"/>
        </w:rPr>
        <w:t xml:space="preserve">DHT-11 </w:t>
      </w:r>
      <w:r>
        <w:rPr>
          <w:rFonts w:ascii="新細明體" w:eastAsia="新細明體" w:hAnsi="新細明體" w:cs="Apple LiGothic Medium" w:hint="eastAsia"/>
          <w:b/>
          <w:lang w:eastAsia="zh-TW"/>
        </w:rPr>
        <w:t>可以一直量測溫濕度</w:t>
      </w:r>
      <w:r w:rsidRPr="00675BD9">
        <w:rPr>
          <w:rFonts w:ascii="新細明體" w:eastAsia="新細明體" w:hAnsi="新細明體" w:cs="Apple LiGothic Medium"/>
          <w:b/>
          <w:lang w:eastAsia="zh-TW"/>
        </w:rPr>
        <w:t/>
      </w:r>
    </w:p>
    <w:p w:rsidR="001F5430" w:rsidRDefault="00675BD9" w:rsidP="00675BD9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 w:rsidRPr="00675BD9">
        <w:rPr>
          <w:rFonts w:ascii="新細明體" w:eastAsia="新細明體" w:hAnsi="新細明體" w:cs="Apple LiGothic Medium"/>
          <w:b/>
          <w:lang w:eastAsia="zh-TW"/>
        </w:rPr>
        <w:t/>
      </w:r>
      <w:r w:rsidRPr="00675BD9">
        <w:rPr>
          <w:rFonts w:ascii="新細明體" w:eastAsia="新細明體" w:hAnsi="新細明體" w:cs="Apple LiGothic Medium"/>
          <w:b/>
          <w:lang w:eastAsia="zh-TW"/>
        </w:rPr>
        <w:t/>
      </w:r>
      <w:r w:rsidRPr="00675BD9">
        <w:rPr>
          <w:rFonts w:ascii="新細明體" w:eastAsia="新細明體" w:hAnsi="新細明體" w:cs="Apple LiGothic Medium"/>
          <w:b/>
          <w:lang w:eastAsia="zh-TW"/>
        </w:rPr>
        <w:t/>
      </w:r>
      <w:r w:rsidRPr="00675BD9">
        <w:rPr>
          <w:rFonts w:ascii="新細明體" w:eastAsia="新細明體" w:hAnsi="新細明體" w:cs="Apple LiGothic Medium"/>
          <w:b/>
          <w:lang w:eastAsia="zh-TW"/>
        </w:rPr>
        <w:continuationSeparator/>
      </w:r>
      <w:r w:rsidR="00A25D3F">
        <w:rPr>
          <w:rFonts w:ascii="新細明體" w:eastAsia="新細明體" w:hAnsi="新細明體" w:cs="Apple LiGothic Medium" w:hint="eastAsia"/>
          <w:b/>
          <w:lang w:eastAsia="zh-TW"/>
        </w:rPr>
        <w:t>整合Timer與DHT-11測量溫濕度</w:t>
      </w:r>
    </w:p>
    <w:p w:rsidR="001F5430" w:rsidRDefault="00A25D3F" w:rsidP="001F5430">
      <w:pPr>
        <w:numPr>
          <w:ilvl w:val="1"/>
          <w:numId w:val="1"/>
        </w:numPr>
        <w:jc w:val="both"/>
        <w:rPr>
          <w:rFonts w:ascii="新細明體" w:hAnsi="新細明體" w:cs="Apple LiGothic Medium"/>
          <w:b/>
        </w:rPr>
      </w:pPr>
      <w:r>
        <w:rPr>
          <w:rFonts w:ascii="細明體" w:eastAsia="細明體" w:hAnsi="細明體" w:cs="細明體" w:hint="eastAsia"/>
          <w:b/>
          <w:lang w:eastAsia="zh-TW"/>
        </w:rPr>
        <w:t>使用Timer每隔10秒將溫濕度上傳至MCS Cloud</w:t>
      </w:r>
    </w:p>
    <w:p w:rsidR="001F5430" w:rsidRPr="00B75E67" w:rsidRDefault="001F5430" w:rsidP="001F5430">
      <w:pPr>
        <w:ind w:left="840"/>
        <w:jc w:val="both"/>
        <w:rPr>
          <w:rFonts w:ascii="新細明體" w:hAnsi="新細明體" w:cs="Apple LiGothic Medium"/>
          <w:b/>
        </w:rPr>
      </w:pPr>
    </w:p>
    <w:p w:rsidR="001F5430" w:rsidRPr="006A3181" w:rsidRDefault="001F5430" w:rsidP="00501BBB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1F5430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616"/>
      </w:tblGrid>
      <w:tr w:rsidR="00501BBB" w:rsidRPr="00501BBB" w:rsidTr="00501BB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#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include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&lt;</w:t>
            </w:r>
            <w:proofErr w:type="spellStart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LWiFi.h</w:t>
            </w:r>
            <w:proofErr w:type="spell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&gt;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#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include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  <w:proofErr w:type="spellStart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MCS.h</w:t>
            </w:r>
            <w:proofErr w:type="spell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#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include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  <w:proofErr w:type="spellStart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DHT.h</w:t>
            </w:r>
            <w:proofErr w:type="spell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#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define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DHTPIN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2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#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define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DHTTYPE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DHT11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DHT </w:t>
            </w:r>
            <w:proofErr w:type="spellStart"/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dht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(DHTPIN, DHTTYPE);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char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_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lwifi_ssid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[] =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"Big"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char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_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lwifi_pass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[] =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"00000001"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MCSDevice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proofErr w:type="spellStart"/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mcs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"DmsY1Hy0"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, 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"iXeZ9o2Ap282DaJj"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MCSDisplayFloat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Temperature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"Temperature"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MCSDisplayFloat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Humidity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"Humidity"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void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setup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dht.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begin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begin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9600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 xml:space="preserve">"Connect to </w:t>
            </w:r>
            <w:proofErr w:type="spellStart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Wifi</w:t>
            </w:r>
            <w:proofErr w:type="spell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while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(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WiFi.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begin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(_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lwifi_ssid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, _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lwifi_pass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 != WL_CONNECTED) 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</w:t>
            </w:r>
            <w:proofErr w:type="spellStart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Wifi</w:t>
            </w:r>
            <w:proofErr w:type="spell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 xml:space="preserve"> Reconnecting.."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delay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1000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"Connect to MCS..."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while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(!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connected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()) 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"MCS Reconnecting.."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connect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"MCS Connected!"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"Humidity and temperature\n\n"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addChannel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(Temperature);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addChannel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(Humidity);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void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6F42C1"/>
                <w:sz w:val="18"/>
                <w:szCs w:val="18"/>
                <w:lang w:eastAsia="zh-TW"/>
              </w:rPr>
              <w:t>loop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while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(!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connected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()) 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connect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if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(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connected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()) 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"MCS Reconnect"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mcs.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process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1000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float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h =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dht.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readHumidity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float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t =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dht.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readTemperature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if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(</w:t>
            </w:r>
            <w:proofErr w:type="spellStart"/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isnan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(h) || </w:t>
            </w:r>
            <w:proofErr w:type="spellStart"/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isnan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(t)) {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"Failed to read from DHT sensor!"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 </w:t>
            </w:r>
            <w:r w:rsidRPr="00501BBB">
              <w:rPr>
                <w:rFonts w:ascii="Consolas" w:eastAsia="新細明體" w:hAnsi="Consolas" w:cs="Segoe UI"/>
                <w:color w:val="D73A49"/>
                <w:sz w:val="18"/>
                <w:szCs w:val="18"/>
                <w:lang w:eastAsia="zh-TW"/>
              </w:rPr>
              <w:t>return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}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"Humidity: 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(h);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 %\t"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"Temperature: 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(t);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 *C 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Humidity.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set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(h);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Temperature.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set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(t);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proofErr w:type="spellStart"/>
            <w:proofErr w:type="gramStart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Serial.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println</w:t>
            </w:r>
            <w:proofErr w:type="spellEnd"/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proofErr w:type="gramEnd"/>
            <w:r w:rsidRPr="00501BBB">
              <w:rPr>
                <w:rFonts w:ascii="Consolas" w:eastAsia="新細明體" w:hAnsi="Consolas" w:cs="Segoe UI"/>
                <w:color w:val="032F62"/>
                <w:sz w:val="18"/>
                <w:szCs w:val="18"/>
                <w:lang w:eastAsia="zh-TW"/>
              </w:rPr>
              <w:t>"Add sensor value."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 xml:space="preserve">  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delay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(</w:t>
            </w:r>
            <w:r w:rsidRPr="00501BBB">
              <w:rPr>
                <w:rFonts w:ascii="Consolas" w:eastAsia="新細明體" w:hAnsi="Consolas" w:cs="Segoe UI"/>
                <w:color w:val="005CC5"/>
                <w:sz w:val="18"/>
                <w:szCs w:val="18"/>
                <w:lang w:eastAsia="zh-TW"/>
              </w:rPr>
              <w:t>200</w:t>
            </w: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);</w:t>
            </w:r>
          </w:p>
        </w:tc>
      </w:tr>
      <w:tr w:rsidR="00501BBB" w:rsidRPr="00501BBB" w:rsidTr="00501BB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01BBB" w:rsidRPr="00501BBB" w:rsidRDefault="00501BBB" w:rsidP="00501BBB">
            <w:pPr>
              <w:spacing w:line="300" w:lineRule="atLeast"/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</w:pPr>
            <w:r w:rsidRPr="00501BBB">
              <w:rPr>
                <w:rFonts w:ascii="Consolas" w:eastAsia="新細明體" w:hAnsi="Consolas" w:cs="Segoe UI"/>
                <w:color w:val="24292E"/>
                <w:sz w:val="18"/>
                <w:szCs w:val="18"/>
                <w:lang w:eastAsia="zh-TW"/>
              </w:rPr>
              <w:t>}</w:t>
            </w:r>
          </w:p>
        </w:tc>
      </w:tr>
    </w:tbl>
    <w:p w:rsidR="00501BBB" w:rsidRDefault="00501BBB" w:rsidP="00501BBB">
      <w:pPr>
        <w:ind w:left="360"/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E70541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1F5430" w:rsidRDefault="00FC432E" w:rsidP="001F5430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  <w:noProof/>
          <w:lang w:eastAsia="zh-TW"/>
        </w:rPr>
        <w:drawing>
          <wp:inline distT="0" distB="0" distL="0" distR="0">
            <wp:extent cx="5270500" cy="2466975"/>
            <wp:effectExtent l="0" t="0" r="635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Default="001F5430" w:rsidP="001F5430">
      <w:pPr>
        <w:jc w:val="both"/>
        <w:rPr>
          <w:rFonts w:ascii="新細明體" w:eastAsia="新細明體" w:hAnsi="新細明體" w:cs="Apple LiGothic Medium"/>
          <w:b/>
        </w:rPr>
      </w:pPr>
    </w:p>
    <w:p w:rsidR="001F5430" w:rsidRPr="009C5E0C" w:rsidRDefault="001F5430" w:rsidP="001F5430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1F5430" w:rsidRPr="009C5E0C" w:rsidRDefault="001F5430" w:rsidP="001F5430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1F5430" w:rsidRPr="006A3181" w:rsidRDefault="00FC432E" w:rsidP="001F5430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這次實驗挺困難的，中途遇到很多障礙。</w:t>
      </w:r>
      <w:bookmarkStart w:id="0" w:name="_GoBack"/>
      <w:bookmarkEnd w:id="0"/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F5430" w:rsidRPr="009C5E0C" w:rsidRDefault="001F5430" w:rsidP="001F5430">
      <w:pPr>
        <w:jc w:val="both"/>
        <w:rPr>
          <w:rFonts w:ascii="新細明體" w:hAnsi="新細明體" w:cs="Apple LiGothic Medium"/>
          <w:b/>
        </w:rPr>
      </w:pPr>
    </w:p>
    <w:p w:rsidR="001837E4" w:rsidRDefault="001837E4"/>
    <w:sectPr w:rsidR="001837E4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C0D" w:rsidRDefault="00EC4C0D" w:rsidP="00197D50">
      <w:r>
        <w:separator/>
      </w:r>
    </w:p>
  </w:endnote>
  <w:endnote w:type="continuationSeparator" w:id="0">
    <w:p w:rsidR="00EC4C0D" w:rsidRDefault="00EC4C0D" w:rsidP="0019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C0D" w:rsidRDefault="00EC4C0D" w:rsidP="00197D50">
      <w:r>
        <w:separator/>
      </w:r>
    </w:p>
  </w:footnote>
  <w:footnote w:type="continuationSeparator" w:id="0">
    <w:p w:rsidR="00EC4C0D" w:rsidRDefault="00EC4C0D" w:rsidP="00197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57A5"/>
    <w:multiLevelType w:val="hybridMultilevel"/>
    <w:tmpl w:val="C4A68B7E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34DB22">
      <w:start w:val="1"/>
      <w:numFmt w:val="taiwaneseCountingThousand"/>
      <w:lvlText w:val="%2)"/>
      <w:lvlJc w:val="left"/>
      <w:pPr>
        <w:ind w:left="840" w:hanging="360"/>
      </w:pPr>
      <w:rPr>
        <w:rFonts w:hint="default"/>
      </w:r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71"/>
    <w:rsid w:val="001837E4"/>
    <w:rsid w:val="00197D50"/>
    <w:rsid w:val="001F5430"/>
    <w:rsid w:val="00382671"/>
    <w:rsid w:val="00501BBB"/>
    <w:rsid w:val="00675BD9"/>
    <w:rsid w:val="00684413"/>
    <w:rsid w:val="00685A84"/>
    <w:rsid w:val="008D4A77"/>
    <w:rsid w:val="00A25D3F"/>
    <w:rsid w:val="00E70541"/>
    <w:rsid w:val="00EC4C0D"/>
    <w:rsid w:val="00FC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3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50"/>
    <w:rPr>
      <w:sz w:val="20"/>
      <w:szCs w:val="20"/>
    </w:rPr>
  </w:style>
  <w:style w:type="paragraph" w:styleId="a7">
    <w:name w:val="List Paragraph"/>
    <w:basedOn w:val="a"/>
    <w:qFormat/>
    <w:rsid w:val="001F543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01B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01BBB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character" w:customStyle="1" w:styleId="pl-k">
    <w:name w:val="pl-k"/>
    <w:basedOn w:val="a0"/>
    <w:rsid w:val="00501BBB"/>
  </w:style>
  <w:style w:type="character" w:customStyle="1" w:styleId="pl-s">
    <w:name w:val="pl-s"/>
    <w:basedOn w:val="a0"/>
    <w:rsid w:val="00501BBB"/>
  </w:style>
  <w:style w:type="character" w:customStyle="1" w:styleId="pl-pds">
    <w:name w:val="pl-pds"/>
    <w:basedOn w:val="a0"/>
    <w:rsid w:val="00501BBB"/>
  </w:style>
  <w:style w:type="character" w:customStyle="1" w:styleId="pl-en">
    <w:name w:val="pl-en"/>
    <w:basedOn w:val="a0"/>
    <w:rsid w:val="00501BBB"/>
  </w:style>
  <w:style w:type="character" w:customStyle="1" w:styleId="pl-c1">
    <w:name w:val="pl-c1"/>
    <w:basedOn w:val="a0"/>
    <w:rsid w:val="00501BBB"/>
  </w:style>
  <w:style w:type="character" w:customStyle="1" w:styleId="pl-cce">
    <w:name w:val="pl-cce"/>
    <w:basedOn w:val="a0"/>
    <w:rsid w:val="00501B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430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97D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97D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97D50"/>
    <w:rPr>
      <w:sz w:val="20"/>
      <w:szCs w:val="20"/>
    </w:rPr>
  </w:style>
  <w:style w:type="paragraph" w:styleId="a7">
    <w:name w:val="List Paragraph"/>
    <w:basedOn w:val="a"/>
    <w:qFormat/>
    <w:rsid w:val="001F5430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501B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01BBB"/>
    <w:rPr>
      <w:rFonts w:asciiTheme="majorHAnsi" w:eastAsiaTheme="majorEastAsia" w:hAnsiTheme="majorHAnsi" w:cstheme="majorBidi"/>
      <w:kern w:val="0"/>
      <w:sz w:val="18"/>
      <w:szCs w:val="18"/>
      <w:lang w:eastAsia="ja-JP"/>
    </w:rPr>
  </w:style>
  <w:style w:type="character" w:customStyle="1" w:styleId="pl-k">
    <w:name w:val="pl-k"/>
    <w:basedOn w:val="a0"/>
    <w:rsid w:val="00501BBB"/>
  </w:style>
  <w:style w:type="character" w:customStyle="1" w:styleId="pl-s">
    <w:name w:val="pl-s"/>
    <w:basedOn w:val="a0"/>
    <w:rsid w:val="00501BBB"/>
  </w:style>
  <w:style w:type="character" w:customStyle="1" w:styleId="pl-pds">
    <w:name w:val="pl-pds"/>
    <w:basedOn w:val="a0"/>
    <w:rsid w:val="00501BBB"/>
  </w:style>
  <w:style w:type="character" w:customStyle="1" w:styleId="pl-en">
    <w:name w:val="pl-en"/>
    <w:basedOn w:val="a0"/>
    <w:rsid w:val="00501BBB"/>
  </w:style>
  <w:style w:type="character" w:customStyle="1" w:styleId="pl-c1">
    <w:name w:val="pl-c1"/>
    <w:basedOn w:val="a0"/>
    <w:rsid w:val="00501BBB"/>
  </w:style>
  <w:style w:type="character" w:customStyle="1" w:styleId="pl-cce">
    <w:name w:val="pl-cce"/>
    <w:basedOn w:val="a0"/>
    <w:rsid w:val="00501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2019-06-05T07:52:00Z</dcterms:created>
  <dcterms:modified xsi:type="dcterms:W3CDTF">2019-06-11T10:30:00Z</dcterms:modified>
</cp:coreProperties>
</file>