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820E" w14:textId="67F77899" w:rsidR="00183A16" w:rsidRDefault="00C47433">
      <w:r w:rsidRPr="005A2E19">
        <w:rPr>
          <w:rFonts w:hint="eastAsia"/>
          <w:b/>
          <w:bCs/>
        </w:rPr>
        <w:t>BERT</w:t>
      </w:r>
      <w:r>
        <w:rPr>
          <w:rFonts w:hint="eastAsia"/>
        </w:rPr>
        <w:t>：</w:t>
      </w:r>
      <w:r w:rsidR="005A2E19" w:rsidRPr="005A2E19">
        <w:t>通过大规模无监督</w:t>
      </w:r>
      <w:proofErr w:type="gramStart"/>
      <w:r w:rsidR="005A2E19" w:rsidRPr="005A2E19">
        <w:t>预训练</w:t>
      </w:r>
      <w:proofErr w:type="gramEnd"/>
      <w:r w:rsidR="005A2E19" w:rsidRPr="005A2E19">
        <w:t>学习文本的深层双向表示，再通过微调适应各类下游任务。</w:t>
      </w:r>
      <w:r w:rsidR="00611299">
        <w:rPr>
          <w:rFonts w:hint="eastAsia"/>
        </w:rPr>
        <w:t>多层</w:t>
      </w:r>
      <w:r>
        <w:rPr>
          <w:rFonts w:hint="eastAsia"/>
        </w:rPr>
        <w:t>双向的transformer</w:t>
      </w:r>
      <w:r w:rsidR="00611299">
        <w:rPr>
          <w:rFonts w:hint="eastAsia"/>
        </w:rPr>
        <w:t>的编码器</w:t>
      </w:r>
      <w:r>
        <w:rPr>
          <w:rFonts w:hint="eastAsia"/>
        </w:rPr>
        <w:t>（通过masked模型实现</w:t>
      </w:r>
      <w:r w:rsidR="005A2E19">
        <w:rPr>
          <w:rFonts w:hint="eastAsia"/>
        </w:rPr>
        <w:t>）</w:t>
      </w:r>
      <w:r w:rsidR="00611299">
        <w:rPr>
          <w:rFonts w:hint="eastAsia"/>
        </w:rPr>
        <w:t>，能实现句子、词元层面的任务</w:t>
      </w:r>
      <w:r w:rsidR="004D5CD8">
        <w:rPr>
          <w:rFonts w:hint="eastAsia"/>
        </w:rPr>
        <w:t>，更适合做</w:t>
      </w:r>
      <w:r w:rsidR="005A2E19">
        <w:rPr>
          <w:rFonts w:hint="eastAsia"/>
        </w:rPr>
        <w:t>文本</w:t>
      </w:r>
      <w:r w:rsidR="004D5CD8">
        <w:rPr>
          <w:rFonts w:hint="eastAsia"/>
        </w:rPr>
        <w:t>分类</w:t>
      </w:r>
      <w:r w:rsidR="005A2E19">
        <w:rPr>
          <w:rFonts w:hint="eastAsia"/>
        </w:rPr>
        <w:t>、命名实体识别、问答系统，</w:t>
      </w:r>
      <w:r w:rsidR="004D5CD8">
        <w:rPr>
          <w:rFonts w:hint="eastAsia"/>
        </w:rPr>
        <w:t>不太适合做文本翻译、文本摘要</w:t>
      </w:r>
    </w:p>
    <w:p w14:paraId="2FBB8115" w14:textId="13ED6D37" w:rsidR="00611299" w:rsidRDefault="00611299">
      <w:r w:rsidRPr="005A2E19">
        <w:rPr>
          <w:rFonts w:hint="eastAsia"/>
          <w:b/>
          <w:bCs/>
        </w:rPr>
        <w:t>预训练</w:t>
      </w:r>
      <w:r>
        <w:rPr>
          <w:rFonts w:hint="eastAsia"/>
        </w:rPr>
        <w:t>（pre-training）：使用大量没有标号的数据训练</w:t>
      </w:r>
    </w:p>
    <w:p w14:paraId="714275BB" w14:textId="77777777" w:rsidR="005A2E19" w:rsidRDefault="005A2E19" w:rsidP="005A2E19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任务：</w:t>
      </w:r>
    </w:p>
    <w:p w14:paraId="35FFD67E" w14:textId="7718109E" w:rsidR="005A2E19" w:rsidRPr="005A2E19" w:rsidRDefault="005A2E19" w:rsidP="005A2E19">
      <w:r w:rsidRPr="005A2E19">
        <w:t>(1) 掩码语言模型（Masked Language Model, MLM）</w:t>
      </w:r>
    </w:p>
    <w:p w14:paraId="32D473D8" w14:textId="77777777" w:rsidR="005A2E19" w:rsidRPr="005A2E19" w:rsidRDefault="005A2E19" w:rsidP="005A2E19">
      <w:pPr>
        <w:numPr>
          <w:ilvl w:val="0"/>
          <w:numId w:val="3"/>
        </w:numPr>
      </w:pPr>
      <w:r w:rsidRPr="005A2E19">
        <w:t>方法：随机掩盖输入中15%的词（如用[MASK]替换），模型预测被掩盖的词。</w:t>
      </w:r>
    </w:p>
    <w:p w14:paraId="1B6CF7AB" w14:textId="77777777" w:rsidR="005A2E19" w:rsidRPr="005A2E19" w:rsidRDefault="005A2E19" w:rsidP="005A2E19">
      <w:pPr>
        <w:numPr>
          <w:ilvl w:val="1"/>
          <w:numId w:val="3"/>
        </w:numPr>
      </w:pPr>
      <w:r w:rsidRPr="005A2E19">
        <w:t>掩盖策略：80%用[MASK]，10%随机替换，10%保留原词。</w:t>
      </w:r>
    </w:p>
    <w:p w14:paraId="3E661890" w14:textId="77777777" w:rsidR="005A2E19" w:rsidRDefault="005A2E19" w:rsidP="005A2E19">
      <w:pPr>
        <w:numPr>
          <w:ilvl w:val="0"/>
          <w:numId w:val="3"/>
        </w:numPr>
      </w:pPr>
      <w:r w:rsidRPr="005A2E19">
        <w:t>目的：强制模型通过双向上下文推断被掩盖词，增强语义理解能力。</w:t>
      </w:r>
    </w:p>
    <w:p w14:paraId="6F43168A" w14:textId="77777777" w:rsidR="005A2E19" w:rsidRPr="005A2E19" w:rsidRDefault="005A2E19" w:rsidP="005A2E19">
      <w:r w:rsidRPr="005A2E19">
        <w:t>(2) 下一句预测（Next Sentence Prediction, NSP）</w:t>
      </w:r>
    </w:p>
    <w:p w14:paraId="7BC4A151" w14:textId="77777777" w:rsidR="005A2E19" w:rsidRPr="005A2E19" w:rsidRDefault="005A2E19" w:rsidP="005A2E19">
      <w:pPr>
        <w:numPr>
          <w:ilvl w:val="0"/>
          <w:numId w:val="4"/>
        </w:numPr>
      </w:pPr>
      <w:r w:rsidRPr="005A2E19">
        <w:t>方法：输入两个句子A和B，预测B是否为A的下一句。</w:t>
      </w:r>
    </w:p>
    <w:p w14:paraId="416DA3ED" w14:textId="77777777" w:rsidR="005A2E19" w:rsidRPr="005A2E19" w:rsidRDefault="005A2E19" w:rsidP="005A2E19">
      <w:pPr>
        <w:numPr>
          <w:ilvl w:val="1"/>
          <w:numId w:val="4"/>
        </w:numPr>
      </w:pPr>
      <w:r w:rsidRPr="005A2E19">
        <w:t>正样本：实际相邻的句子对（50%）。</w:t>
      </w:r>
    </w:p>
    <w:p w14:paraId="26368C8C" w14:textId="77777777" w:rsidR="005A2E19" w:rsidRPr="005A2E19" w:rsidRDefault="005A2E19" w:rsidP="005A2E19">
      <w:pPr>
        <w:numPr>
          <w:ilvl w:val="1"/>
          <w:numId w:val="4"/>
        </w:numPr>
      </w:pPr>
      <w:r w:rsidRPr="005A2E19">
        <w:t>负样本：随机选取的无关句子对（50%）。</w:t>
      </w:r>
    </w:p>
    <w:p w14:paraId="15BA9B59" w14:textId="77777777" w:rsidR="005A2E19" w:rsidRPr="005A2E19" w:rsidRDefault="005A2E19" w:rsidP="005A2E19">
      <w:pPr>
        <w:numPr>
          <w:ilvl w:val="0"/>
          <w:numId w:val="4"/>
        </w:numPr>
      </w:pPr>
      <w:r w:rsidRPr="005A2E19">
        <w:t>目的：学习句子间关系，提升</w:t>
      </w:r>
      <w:proofErr w:type="gramStart"/>
      <w:r w:rsidRPr="005A2E19">
        <w:t>段落级</w:t>
      </w:r>
      <w:proofErr w:type="gramEnd"/>
      <w:r w:rsidRPr="005A2E19">
        <w:t>任务（如问答、推理）表现。</w:t>
      </w:r>
    </w:p>
    <w:p w14:paraId="32E6598F" w14:textId="77777777" w:rsidR="005A2E19" w:rsidRPr="005A2E19" w:rsidRDefault="005A2E19" w:rsidP="005A2E19">
      <w:pPr>
        <w:numPr>
          <w:ilvl w:val="0"/>
          <w:numId w:val="4"/>
        </w:numPr>
      </w:pPr>
      <w:r w:rsidRPr="005A2E19">
        <w:t>示例：</w:t>
      </w:r>
    </w:p>
    <w:p w14:paraId="4A068D94" w14:textId="77777777" w:rsidR="005A2E19" w:rsidRPr="005A2E19" w:rsidRDefault="005A2E19" w:rsidP="005A2E19">
      <w:pPr>
        <w:numPr>
          <w:ilvl w:val="1"/>
          <w:numId w:val="4"/>
        </w:numPr>
      </w:pPr>
      <w:r w:rsidRPr="005A2E19">
        <w:t>输入："[CLS] A: How are you? [SEP] B: I am fine. [SEP]" → 标签：</w:t>
      </w:r>
      <w:proofErr w:type="spellStart"/>
      <w:r w:rsidRPr="005A2E19">
        <w:t>IsNext</w:t>
      </w:r>
      <w:proofErr w:type="spellEnd"/>
      <w:r w:rsidRPr="005A2E19">
        <w:t>。</w:t>
      </w:r>
    </w:p>
    <w:p w14:paraId="78723D4E" w14:textId="77777777" w:rsidR="005A2E19" w:rsidRPr="005A2E19" w:rsidRDefault="005A2E19" w:rsidP="005A2E19">
      <w:pPr>
        <w:numPr>
          <w:ilvl w:val="1"/>
          <w:numId w:val="4"/>
        </w:numPr>
      </w:pPr>
      <w:r w:rsidRPr="005A2E19">
        <w:t>输入："[CLS] A: How are you? [SEP] B: The sky is blue. [SEP]" → 标签：</w:t>
      </w:r>
      <w:proofErr w:type="spellStart"/>
      <w:r w:rsidRPr="005A2E19">
        <w:t>NotNext</w:t>
      </w:r>
      <w:proofErr w:type="spellEnd"/>
      <w:r w:rsidRPr="005A2E19">
        <w:t>。</w:t>
      </w:r>
    </w:p>
    <w:p w14:paraId="516F85EC" w14:textId="6DC9240D" w:rsidR="005A2E19" w:rsidRDefault="005A2E19">
      <w:pPr>
        <w:rPr>
          <w:rFonts w:hint="eastAsia"/>
        </w:rPr>
      </w:pPr>
    </w:p>
    <w:p w14:paraId="19BA2F45" w14:textId="146798C5" w:rsidR="00611299" w:rsidRDefault="00611299">
      <w:r w:rsidRPr="005A2E19">
        <w:rPr>
          <w:rFonts w:hint="eastAsia"/>
          <w:b/>
          <w:bCs/>
        </w:rPr>
        <w:t>微调</w:t>
      </w:r>
      <w:r>
        <w:rPr>
          <w:rFonts w:hint="eastAsia"/>
        </w:rPr>
        <w:t>（fine-tuning）：权重被初始化为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时得到的权重，使用有标号的数据训练权重</w:t>
      </w:r>
      <w:r w:rsidR="004D5CD8">
        <w:rPr>
          <w:rFonts w:hint="eastAsia"/>
        </w:rPr>
        <w:t>。微调时将输入变换</w:t>
      </w:r>
      <w:proofErr w:type="gramStart"/>
      <w:r w:rsidR="004D5CD8">
        <w:rPr>
          <w:rFonts w:hint="eastAsia"/>
        </w:rPr>
        <w:t>为之前</w:t>
      </w:r>
      <w:proofErr w:type="gramEnd"/>
      <w:r w:rsidR="004D5CD8">
        <w:rPr>
          <w:rFonts w:hint="eastAsia"/>
        </w:rPr>
        <w:t>训练的模型对应的输入格式，得到输出，然后加一个输出层</w:t>
      </w:r>
    </w:p>
    <w:p w14:paraId="4DD9ADE5" w14:textId="051B3313" w:rsidR="00611299" w:rsidRDefault="00611299">
      <w:r>
        <w:rPr>
          <w:rFonts w:hint="eastAsia"/>
          <w:noProof/>
        </w:rPr>
        <w:lastRenderedPageBreak/>
        <w:drawing>
          <wp:inline distT="0" distB="0" distL="0" distR="0" wp14:anchorId="6DB4FAAC" wp14:editId="7123BEBE">
            <wp:extent cx="5274310" cy="2218690"/>
            <wp:effectExtent l="0" t="0" r="2540" b="0"/>
            <wp:docPr id="667441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FC6" w14:textId="06A94A14" w:rsidR="00942FF9" w:rsidRDefault="005A2E19">
      <w:pPr>
        <w:rPr>
          <w:rFonts w:hint="eastAsia"/>
        </w:rPr>
      </w:pPr>
      <w:r w:rsidRPr="005A2E1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DA90D5" wp14:editId="7F5937F6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814320" cy="2166620"/>
            <wp:effectExtent l="0" t="0" r="5080" b="5080"/>
            <wp:wrapSquare wrapText="bothSides"/>
            <wp:docPr id="653683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31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FF9" w:rsidRPr="005A2E19">
        <w:rPr>
          <w:rFonts w:hint="eastAsia"/>
          <w:b/>
          <w:bCs/>
        </w:rPr>
        <w:t>可学习参数</w:t>
      </w:r>
      <w:r w:rsidR="00942FF9">
        <w:rPr>
          <w:rFonts w:hint="eastAsia"/>
        </w:rPr>
        <w:t>：</w:t>
      </w:r>
      <w:r w:rsidR="004D5CD8">
        <w:rPr>
          <w:rFonts w:hint="eastAsia"/>
        </w:rPr>
        <w:t>L是</w:t>
      </w:r>
      <w:r w:rsidR="00CB7784">
        <w:rPr>
          <w:rFonts w:hint="eastAsia"/>
        </w:rPr>
        <w:t>transformer</w:t>
      </w:r>
      <w:r w:rsidR="004D5CD8">
        <w:rPr>
          <w:rFonts w:hint="eastAsia"/>
        </w:rPr>
        <w:t>层个数，H是</w:t>
      </w:r>
      <w:proofErr w:type="gramStart"/>
      <w:r w:rsidR="004D5CD8">
        <w:rPr>
          <w:rFonts w:hint="eastAsia"/>
        </w:rPr>
        <w:t>隐藏层</w:t>
      </w:r>
      <w:r w:rsidR="00CB7784">
        <w:rPr>
          <w:rFonts w:hint="eastAsia"/>
        </w:rPr>
        <w:t>维度</w:t>
      </w:r>
      <w:proofErr w:type="gramEnd"/>
      <w:r w:rsidR="00CB7784">
        <w:rPr>
          <w:rFonts w:hint="eastAsia"/>
        </w:rPr>
        <w:t>，A是注意力头数</w:t>
      </w:r>
    </w:p>
    <w:p w14:paraId="11E83027" w14:textId="45527041" w:rsidR="00942FF9" w:rsidRDefault="00942FF9">
      <w:pPr>
        <w:rPr>
          <w:rFonts w:hint="eastAsia"/>
        </w:rPr>
      </w:pPr>
    </w:p>
    <w:p w14:paraId="7DBA49AB" w14:textId="77777777" w:rsidR="00942FF9" w:rsidRPr="00942FF9" w:rsidRDefault="00942FF9" w:rsidP="00942FF9"/>
    <w:p w14:paraId="698E1862" w14:textId="77777777" w:rsidR="00942FF9" w:rsidRPr="00942FF9" w:rsidRDefault="00942FF9" w:rsidP="00942FF9"/>
    <w:p w14:paraId="3E3E3560" w14:textId="77777777" w:rsidR="00942FF9" w:rsidRPr="00942FF9" w:rsidRDefault="00942FF9" w:rsidP="00942FF9"/>
    <w:p w14:paraId="52E58A12" w14:textId="77777777" w:rsidR="00942FF9" w:rsidRPr="00942FF9" w:rsidRDefault="00942FF9" w:rsidP="00942FF9"/>
    <w:p w14:paraId="09B79542" w14:textId="77777777" w:rsidR="00942FF9" w:rsidRDefault="00942FF9" w:rsidP="00942FF9">
      <w:pPr>
        <w:rPr>
          <w:rFonts w:hint="eastAsia"/>
        </w:rPr>
      </w:pPr>
    </w:p>
    <w:p w14:paraId="0D188521" w14:textId="77777777" w:rsidR="00942FF9" w:rsidRDefault="00942FF9" w:rsidP="00942FF9"/>
    <w:p w14:paraId="4EC8C608" w14:textId="76B99D22" w:rsidR="005A2E19" w:rsidRDefault="00942FF9" w:rsidP="00942FF9">
      <w:pPr>
        <w:rPr>
          <w:rFonts w:hint="eastAsia"/>
        </w:rPr>
      </w:pPr>
      <w:r>
        <w:rPr>
          <w:rFonts w:hint="eastAsia"/>
        </w:rPr>
        <w:t>分词：先用空格分词，然后对分词后的结果划分出常用的子序列，从而用较小的词典表示较大的文本</w:t>
      </w:r>
    </w:p>
    <w:p w14:paraId="7DCE8462" w14:textId="77777777" w:rsidR="005A2E19" w:rsidRDefault="005A2E19" w:rsidP="00942FF9">
      <w:r w:rsidRPr="005A2E19">
        <w:t>输入文本添加</w:t>
      </w:r>
      <w:r w:rsidRPr="005A2E19">
        <w:rPr>
          <w:b/>
          <w:bCs/>
        </w:rPr>
        <w:t>[CLS]</w:t>
      </w:r>
      <w:r w:rsidRPr="005A2E19">
        <w:t>标记，取其对应输出作为整体表示</w:t>
      </w:r>
    </w:p>
    <w:p w14:paraId="619D3169" w14:textId="31AAC520" w:rsidR="005A2E19" w:rsidRPr="005A2E19" w:rsidRDefault="00942FF9" w:rsidP="005A2E19">
      <w:r>
        <w:rPr>
          <w:rFonts w:hint="eastAsia"/>
        </w:rPr>
        <w:t>输入两个句子时将其合并为一个序列，如何区分这两个句子：1.</w:t>
      </w:r>
      <w:r w:rsidR="004D5CD8">
        <w:rPr>
          <w:rFonts w:hint="eastAsia"/>
        </w:rPr>
        <w:t>第二个句子前加上</w:t>
      </w:r>
      <w:r>
        <w:rPr>
          <w:rFonts w:hint="eastAsia"/>
        </w:rPr>
        <w:t>【SEP】；2.学一个嵌入层来表示到底是第一个句子还是第二个</w:t>
      </w:r>
      <w:r>
        <w:rPr>
          <w:rFonts w:hint="eastAsia"/>
          <w:noProof/>
        </w:rPr>
        <w:drawing>
          <wp:inline distT="0" distB="0" distL="0" distR="0" wp14:anchorId="5182FBB6" wp14:editId="0B2B502F">
            <wp:extent cx="4291013" cy="1365933"/>
            <wp:effectExtent l="0" t="0" r="0" b="5715"/>
            <wp:docPr id="21088870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66" cy="13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="005A2E19" w:rsidRPr="005A2E19">
        <w:t>Token Embeddings：词嵌入（</w:t>
      </w:r>
      <w:proofErr w:type="spellStart"/>
      <w:r w:rsidR="005A2E19" w:rsidRPr="005A2E19">
        <w:t>WordPiece</w:t>
      </w:r>
      <w:proofErr w:type="spellEnd"/>
      <w:r w:rsidR="005A2E19" w:rsidRPr="005A2E19">
        <w:t>分词）。</w:t>
      </w:r>
    </w:p>
    <w:p w14:paraId="667D6408" w14:textId="77777777" w:rsidR="005A2E19" w:rsidRPr="005A2E19" w:rsidRDefault="005A2E19" w:rsidP="005A2E19">
      <w:r w:rsidRPr="005A2E19">
        <w:t>Segment Embeddings：区分句子对（</w:t>
      </w:r>
      <w:proofErr w:type="gramStart"/>
      <w:r w:rsidRPr="005A2E19">
        <w:t>如句</w:t>
      </w:r>
      <w:proofErr w:type="gramEnd"/>
      <w:r w:rsidRPr="005A2E19">
        <w:t>A和句B）。</w:t>
      </w:r>
    </w:p>
    <w:p w14:paraId="73736D68" w14:textId="77777777" w:rsidR="005A2E19" w:rsidRPr="005A2E19" w:rsidRDefault="005A2E19" w:rsidP="005A2E19">
      <w:r w:rsidRPr="005A2E19">
        <w:t>Position Embeddings：位置编码，标记词序。</w:t>
      </w:r>
    </w:p>
    <w:p w14:paraId="0CBBC0A8" w14:textId="2E391B34" w:rsidR="00942FF9" w:rsidRDefault="00942FF9"/>
    <w:p w14:paraId="2D0146CB" w14:textId="77777777" w:rsidR="00942FF9" w:rsidRDefault="00942FF9">
      <w:pPr>
        <w:rPr>
          <w:rFonts w:hint="eastAsia"/>
        </w:rPr>
      </w:pPr>
    </w:p>
    <w:sectPr w:rsidR="0094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A28"/>
    <w:multiLevelType w:val="multilevel"/>
    <w:tmpl w:val="EED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25EF"/>
    <w:multiLevelType w:val="multilevel"/>
    <w:tmpl w:val="11E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E2705"/>
    <w:multiLevelType w:val="multilevel"/>
    <w:tmpl w:val="3DE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372F5"/>
    <w:multiLevelType w:val="multilevel"/>
    <w:tmpl w:val="095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537844">
    <w:abstractNumId w:val="0"/>
  </w:num>
  <w:num w:numId="2" w16cid:durableId="943732210">
    <w:abstractNumId w:val="2"/>
  </w:num>
  <w:num w:numId="3" w16cid:durableId="1613201248">
    <w:abstractNumId w:val="3"/>
  </w:num>
  <w:num w:numId="4" w16cid:durableId="138938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F"/>
    <w:rsid w:val="00100873"/>
    <w:rsid w:val="00183A16"/>
    <w:rsid w:val="0047750F"/>
    <w:rsid w:val="004D5CD8"/>
    <w:rsid w:val="0056040F"/>
    <w:rsid w:val="005A2E19"/>
    <w:rsid w:val="00611299"/>
    <w:rsid w:val="00942FF9"/>
    <w:rsid w:val="00C47433"/>
    <w:rsid w:val="00CB7784"/>
    <w:rsid w:val="00CC086F"/>
    <w:rsid w:val="00D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CE65"/>
  <w15:chartTrackingRefBased/>
  <w15:docId w15:val="{BEA1BCDE-13C3-4195-9B12-3279A1BC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04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4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4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4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40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4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4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4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4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0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04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040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04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04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04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04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04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4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0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04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4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4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04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040F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2E1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yang</dc:creator>
  <cp:keywords/>
  <dc:description/>
  <cp:lastModifiedBy>haha yang</cp:lastModifiedBy>
  <cp:revision>2</cp:revision>
  <dcterms:created xsi:type="dcterms:W3CDTF">2025-04-24T06:46:00Z</dcterms:created>
  <dcterms:modified xsi:type="dcterms:W3CDTF">2025-04-24T08:16:00Z</dcterms:modified>
</cp:coreProperties>
</file>