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46D71" w14:textId="77777777" w:rsidR="00E1263F" w:rsidRDefault="00E1263F" w:rsidP="00E1263F">
      <w:pPr>
        <w:pStyle w:val="af4"/>
      </w:pPr>
      <w:r>
        <w:rPr>
          <w:rFonts w:hint="eastAsia"/>
        </w:rPr>
        <w:t>严师出高徒是一句成语，在我国古代，这也是一个文化，三字经中的：“子不教，父之过，教不严，师之惰”说的就是教育不严厉是老师懒惰，严厉的老师更能教育出能力好的徒弟。今天给大家分享几个严实出高徒的例子。</w:t>
      </w:r>
    </w:p>
    <w:p w14:paraId="5B313F19" w14:textId="77777777" w:rsidR="00CE5AAD" w:rsidRDefault="00CE5AAD" w:rsidP="00CE5AAD">
      <w:pPr>
        <w:pStyle w:val="af4"/>
      </w:pPr>
      <w:r>
        <w:rPr>
          <w:rStyle w:val="a8"/>
          <w:rFonts w:hint="eastAsia"/>
        </w:rPr>
        <w:t>1.王羲之</w:t>
      </w:r>
    </w:p>
    <w:p w14:paraId="0B4E85BD" w14:textId="77777777" w:rsidR="00CE5AAD" w:rsidRDefault="00CE5AAD" w:rsidP="00CE5AAD">
      <w:pPr>
        <w:pStyle w:val="af4"/>
        <w:rPr>
          <w:rFonts w:hint="eastAsia"/>
        </w:rPr>
      </w:pPr>
      <w:r>
        <w:rPr>
          <w:rFonts w:hint="eastAsia"/>
        </w:rPr>
        <w:t>东晋著名的书圣王羲之，他的书法堪称我国历史上的一绝，不仅具有其独特的风格，而且真正地达到了龙飞凤舞的境界。他才思敏捷学识渊博，集各家书法融于一体，终自成一脉，成为家喻户晓的一代书法宗师。他调教出的徒弟，也就是他的儿子王献之，在我国历史上也颇有盛名。王献之生性好强，才智过人，因此在父亲的教导下，勤练书法，即使是冰冻三尺，也不间断，直至写完了二十缸墨水，才真正学好书法，并超过了他的父亲王羲之，以此名扬天下。</w:t>
      </w:r>
    </w:p>
    <w:p w14:paraId="480C2D4D" w14:textId="77777777" w:rsidR="00166710" w:rsidRDefault="00166710" w:rsidP="00166710">
      <w:pPr>
        <w:pStyle w:val="af4"/>
      </w:pPr>
      <w:r>
        <w:rPr>
          <w:rStyle w:val="a8"/>
          <w:rFonts w:hint="eastAsia"/>
        </w:rPr>
        <w:t>2.毛泽东</w:t>
      </w:r>
    </w:p>
    <w:p w14:paraId="1632B433" w14:textId="77777777" w:rsidR="00166710" w:rsidRDefault="00166710" w:rsidP="00166710">
      <w:pPr>
        <w:pStyle w:val="af4"/>
        <w:rPr>
          <w:rFonts w:hint="eastAsia"/>
        </w:rPr>
      </w:pPr>
      <w:r>
        <w:rPr>
          <w:rFonts w:hint="eastAsia"/>
        </w:rPr>
        <w:t>毛泽东同志的国文老师袁老师在毛在湖南第一师范读书时对他的作文要求相当的高，虽然毛泽东的作文在进校是已经是第二名的水平了，但是他这位老师仍然经常给他不及格的分数，意在要他精益求精！</w:t>
      </w:r>
    </w:p>
    <w:p w14:paraId="3E1E45EE" w14:textId="77777777" w:rsidR="00D43177" w:rsidRDefault="00D43177" w:rsidP="00D43177">
      <w:pPr>
        <w:pStyle w:val="af4"/>
      </w:pPr>
      <w:r>
        <w:rPr>
          <w:rStyle w:val="a8"/>
          <w:rFonts w:hint="eastAsia"/>
        </w:rPr>
        <w:t>3、虞世南</w:t>
      </w:r>
    </w:p>
    <w:p w14:paraId="2A6D7E00" w14:textId="77777777" w:rsidR="00D43177" w:rsidRDefault="00D43177" w:rsidP="00D43177">
      <w:pPr>
        <w:pStyle w:val="af4"/>
        <w:rPr>
          <w:rFonts w:hint="eastAsia"/>
        </w:rPr>
      </w:pPr>
      <w:r>
        <w:rPr>
          <w:rFonts w:hint="eastAsia"/>
        </w:rPr>
        <w:t>虞世南是初唐时的大书法家,唐太宗夸奖他说：“德行、忠直、博学、文词、书翰,精通其中一种,就可以成为名臣,而虞世南却兼备五者之长.”褚遂良拜虞世南为师学书法.有名师指点,再加上个人的努力,褚遂良进步很快.有不少人吹捧他,他自己也沾沾自喜.有一天,他问虞世南：“我的字能否与智永前辈相比?”虞世南说：“智永学书法四十年不下楼,退笔成冢(zhǒng),只有他的祖先王羲之才能与他相比.”褚遂良又去问魏征,魏征写给他十六个大字：“取人之长,避人之短；扬己之长,克己之短.”褚遂良深受教益,回去后埋头苦练书法,终于成为初唐著名的书法家</w:t>
      </w:r>
    </w:p>
    <w:p w14:paraId="78215EDB" w14:textId="3EC59E4C" w:rsidR="004F30AF" w:rsidRDefault="004F30AF"/>
    <w:p w14:paraId="3E56A5B2" w14:textId="74A8853B" w:rsidR="00B55596" w:rsidRPr="00D43177" w:rsidRDefault="00B55596">
      <w:pPr>
        <w:rPr>
          <w:rFonts w:hint="eastAsia"/>
        </w:rPr>
      </w:pPr>
      <w:r>
        <w:rPr>
          <w:rFonts w:hint="eastAsia"/>
        </w:rPr>
        <w:t>（</w:t>
      </w:r>
      <w:r w:rsidRPr="00B55596">
        <w:rPr>
          <w:rFonts w:hint="eastAsia"/>
        </w:rPr>
        <w:t>古时候，有两位书法家为毛笔修过坟</w:t>
      </w:r>
      <w:r w:rsidRPr="00B55596">
        <w:rPr>
          <w:rFonts w:hint="eastAsia"/>
        </w:rPr>
        <w:t>(fen)</w:t>
      </w:r>
      <w:r w:rsidRPr="00B55596">
        <w:rPr>
          <w:rFonts w:hint="eastAsia"/>
        </w:rPr>
        <w:t>墓</w:t>
      </w:r>
      <w:r w:rsidRPr="00B55596">
        <w:rPr>
          <w:rFonts w:hint="eastAsia"/>
        </w:rPr>
        <w:t>(mu)</w:t>
      </w:r>
      <w:r w:rsidRPr="00B55596">
        <w:rPr>
          <w:rFonts w:hint="eastAsia"/>
        </w:rPr>
        <w:t>，他们是隋</w:t>
      </w:r>
      <w:r w:rsidRPr="00B55596">
        <w:rPr>
          <w:rFonts w:hint="eastAsia"/>
        </w:rPr>
        <w:t>(sui)</w:t>
      </w:r>
      <w:r w:rsidRPr="00B55596">
        <w:rPr>
          <w:rFonts w:hint="eastAsia"/>
        </w:rPr>
        <w:t>朝的智</w:t>
      </w:r>
      <w:r w:rsidRPr="00B55596">
        <w:rPr>
          <w:rFonts w:hint="eastAsia"/>
        </w:rPr>
        <w:t>(zhi)</w:t>
      </w:r>
      <w:r w:rsidRPr="00B55596">
        <w:rPr>
          <w:rFonts w:hint="eastAsia"/>
        </w:rPr>
        <w:t>永和尚</w:t>
      </w:r>
      <w:r w:rsidRPr="00B55596">
        <w:rPr>
          <w:rFonts w:hint="eastAsia"/>
        </w:rPr>
        <w:t>(shang)</w:t>
      </w:r>
      <w:r w:rsidRPr="00B55596">
        <w:rPr>
          <w:rFonts w:hint="eastAsia"/>
        </w:rPr>
        <w:t>和唐朝的怀</w:t>
      </w:r>
      <w:r w:rsidRPr="00B55596">
        <w:rPr>
          <w:rFonts w:hint="eastAsia"/>
        </w:rPr>
        <w:t>(huai)</w:t>
      </w:r>
      <w:r w:rsidRPr="00B55596">
        <w:rPr>
          <w:rFonts w:hint="eastAsia"/>
        </w:rPr>
        <w:t>素</w:t>
      </w:r>
      <w:r w:rsidRPr="00B55596">
        <w:rPr>
          <w:rFonts w:hint="eastAsia"/>
        </w:rPr>
        <w:t>(su)</w:t>
      </w:r>
      <w:r w:rsidRPr="00B55596">
        <w:rPr>
          <w:rFonts w:hint="eastAsia"/>
        </w:rPr>
        <w:t>和尚。智永练习书法从不间断，每日刻苦练习，数十年如一日，使用过的秃笔装了满满的十来瓮</w:t>
      </w:r>
      <w:r w:rsidRPr="00B55596">
        <w:rPr>
          <w:rFonts w:hint="eastAsia"/>
        </w:rPr>
        <w:t>(weng)</w:t>
      </w:r>
      <w:r w:rsidRPr="00B55596">
        <w:rPr>
          <w:rFonts w:hint="eastAsia"/>
        </w:rPr>
        <w:t>。智永对这些毛笔有着深厚的感情，就把它们掩埋起来，称为“退笔冢”。怀素和尚是一位草书大家。他也对用废</w:t>
      </w:r>
      <w:r w:rsidRPr="00B55596">
        <w:rPr>
          <w:rFonts w:hint="eastAsia"/>
        </w:rPr>
        <w:t>(fei)</w:t>
      </w:r>
      <w:r w:rsidRPr="00B55596">
        <w:rPr>
          <w:rFonts w:hint="eastAsia"/>
        </w:rPr>
        <w:t>的毛笔恋</w:t>
      </w:r>
      <w:r w:rsidRPr="00B55596">
        <w:rPr>
          <w:rFonts w:hint="eastAsia"/>
        </w:rPr>
        <w:t>(lion)</w:t>
      </w:r>
      <w:r w:rsidRPr="00B55596">
        <w:rPr>
          <w:rFonts w:hint="eastAsia"/>
        </w:rPr>
        <w:t>恋不舍，就把它们埋在了山下，称为“笔冢”</w:t>
      </w:r>
      <w:r>
        <w:rPr>
          <w:rFonts w:hint="eastAsia"/>
        </w:rPr>
        <w:t>）</w:t>
      </w:r>
      <w:bookmarkStart w:id="0" w:name="_GoBack"/>
      <w:bookmarkEnd w:id="0"/>
    </w:p>
    <w:sectPr w:rsidR="00B55596" w:rsidRPr="00D43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AC"/>
    <w:rsid w:val="00166710"/>
    <w:rsid w:val="00405BAC"/>
    <w:rsid w:val="004F30AF"/>
    <w:rsid w:val="0063235D"/>
    <w:rsid w:val="00B55596"/>
    <w:rsid w:val="00CE5AAD"/>
    <w:rsid w:val="00D43177"/>
    <w:rsid w:val="00E1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D6BB"/>
  <w15:chartTrackingRefBased/>
  <w15:docId w15:val="{79DB970E-3340-48D9-A358-2AD9E36A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semiHidden/>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paragraph" w:styleId="af4">
    <w:name w:val="Normal (Web)"/>
    <w:basedOn w:val="a"/>
    <w:uiPriority w:val="99"/>
    <w:semiHidden/>
    <w:unhideWhenUsed/>
    <w:rsid w:val="00E1263F"/>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50923">
      <w:bodyDiv w:val="1"/>
      <w:marLeft w:val="0"/>
      <w:marRight w:val="0"/>
      <w:marTop w:val="0"/>
      <w:marBottom w:val="0"/>
      <w:divBdr>
        <w:top w:val="none" w:sz="0" w:space="0" w:color="auto"/>
        <w:left w:val="none" w:sz="0" w:space="0" w:color="auto"/>
        <w:bottom w:val="none" w:sz="0" w:space="0" w:color="auto"/>
        <w:right w:val="none" w:sz="0" w:space="0" w:color="auto"/>
      </w:divBdr>
    </w:div>
    <w:div w:id="992025467">
      <w:bodyDiv w:val="1"/>
      <w:marLeft w:val="0"/>
      <w:marRight w:val="0"/>
      <w:marTop w:val="0"/>
      <w:marBottom w:val="0"/>
      <w:divBdr>
        <w:top w:val="none" w:sz="0" w:space="0" w:color="auto"/>
        <w:left w:val="none" w:sz="0" w:space="0" w:color="auto"/>
        <w:bottom w:val="none" w:sz="0" w:space="0" w:color="auto"/>
        <w:right w:val="none" w:sz="0" w:space="0" w:color="auto"/>
      </w:divBdr>
    </w:div>
    <w:div w:id="1378552286">
      <w:bodyDiv w:val="1"/>
      <w:marLeft w:val="0"/>
      <w:marRight w:val="0"/>
      <w:marTop w:val="0"/>
      <w:marBottom w:val="0"/>
      <w:divBdr>
        <w:top w:val="none" w:sz="0" w:space="0" w:color="auto"/>
        <w:left w:val="none" w:sz="0" w:space="0" w:color="auto"/>
        <w:bottom w:val="none" w:sz="0" w:space="0" w:color="auto"/>
        <w:right w:val="none" w:sz="0" w:space="0" w:color="auto"/>
      </w:divBdr>
    </w:div>
    <w:div w:id="1414665688">
      <w:bodyDiv w:val="1"/>
      <w:marLeft w:val="0"/>
      <w:marRight w:val="0"/>
      <w:marTop w:val="0"/>
      <w:marBottom w:val="0"/>
      <w:divBdr>
        <w:top w:val="none" w:sz="0" w:space="0" w:color="auto"/>
        <w:left w:val="none" w:sz="0" w:space="0" w:color="auto"/>
        <w:bottom w:val="none" w:sz="0" w:space="0" w:color="auto"/>
        <w:right w:val="none" w:sz="0" w:space="0" w:color="auto"/>
      </w:divBdr>
    </w:div>
    <w:div w:id="184936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6</cp:revision>
  <dcterms:created xsi:type="dcterms:W3CDTF">2019-05-14T00:18:00Z</dcterms:created>
  <dcterms:modified xsi:type="dcterms:W3CDTF">2019-05-14T00:53:00Z</dcterms:modified>
</cp:coreProperties>
</file>