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9982" w14:textId="79323FB5" w:rsidR="004F30AF" w:rsidRDefault="00F817C4" w:rsidP="00F817C4">
      <w:pPr>
        <w:pStyle w:val="1"/>
        <w:jc w:val="center"/>
      </w:pPr>
      <w:bookmarkStart w:id="0" w:name="_Toc8745549"/>
      <w:r>
        <w:rPr>
          <w:rFonts w:hint="eastAsia"/>
        </w:rPr>
        <w:t>T</w:t>
      </w:r>
      <w:r>
        <w:t>P5.1</w:t>
      </w:r>
      <w:r>
        <w:rPr>
          <w:rFonts w:hint="eastAsia"/>
        </w:rPr>
        <w:t>框架学习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526681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25789" w14:textId="0F84368B" w:rsidR="00EF7EF6" w:rsidRDefault="00EF7EF6">
          <w:pPr>
            <w:pStyle w:val="TOC"/>
          </w:pPr>
          <w:r>
            <w:rPr>
              <w:lang w:val="zh-CN"/>
            </w:rPr>
            <w:t>目录</w:t>
          </w:r>
        </w:p>
        <w:p w14:paraId="0AA4C23E" w14:textId="6C8ACBCE" w:rsidR="00EF7EF6" w:rsidRDefault="00EF7EF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5549" w:history="1">
            <w:r w:rsidRPr="00C2256F">
              <w:rPr>
                <w:rStyle w:val="af9"/>
                <w:noProof/>
              </w:rPr>
              <w:t>TP5.1</w:t>
            </w:r>
            <w:r w:rsidRPr="00C2256F">
              <w:rPr>
                <w:rStyle w:val="af9"/>
                <w:noProof/>
              </w:rPr>
              <w:t>框架学习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8974" w14:textId="3C7D074F" w:rsidR="00EF7EF6" w:rsidRDefault="002376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45550" w:history="1">
            <w:r w:rsidR="00EF7EF6" w:rsidRPr="00C2256F">
              <w:rPr>
                <w:rStyle w:val="af9"/>
                <w:noProof/>
              </w:rPr>
              <w:t>第一天：</w:t>
            </w:r>
            <w:r w:rsidR="00EF7EF6">
              <w:rPr>
                <w:noProof/>
                <w:webHidden/>
              </w:rPr>
              <w:tab/>
            </w:r>
            <w:r w:rsidR="00EF7EF6">
              <w:rPr>
                <w:noProof/>
                <w:webHidden/>
              </w:rPr>
              <w:fldChar w:fldCharType="begin"/>
            </w:r>
            <w:r w:rsidR="00EF7EF6">
              <w:rPr>
                <w:noProof/>
                <w:webHidden/>
              </w:rPr>
              <w:instrText xml:space="preserve"> PAGEREF _Toc8745550 \h </w:instrText>
            </w:r>
            <w:r w:rsidR="00EF7EF6">
              <w:rPr>
                <w:noProof/>
                <w:webHidden/>
              </w:rPr>
            </w:r>
            <w:r w:rsidR="00EF7EF6">
              <w:rPr>
                <w:noProof/>
                <w:webHidden/>
              </w:rPr>
              <w:fldChar w:fldCharType="separate"/>
            </w:r>
            <w:r w:rsidR="00EF7EF6">
              <w:rPr>
                <w:noProof/>
                <w:webHidden/>
              </w:rPr>
              <w:t>1</w:t>
            </w:r>
            <w:r w:rsidR="00EF7EF6">
              <w:rPr>
                <w:noProof/>
                <w:webHidden/>
              </w:rPr>
              <w:fldChar w:fldCharType="end"/>
            </w:r>
          </w:hyperlink>
        </w:p>
        <w:p w14:paraId="74F22B89" w14:textId="5EB3F709" w:rsidR="00EF7EF6" w:rsidRDefault="002376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45551" w:history="1">
            <w:r w:rsidR="00EF7EF6" w:rsidRPr="00C2256F">
              <w:rPr>
                <w:rStyle w:val="af9"/>
                <w:noProof/>
              </w:rPr>
              <w:t>第二天：</w:t>
            </w:r>
            <w:r w:rsidR="00EF7EF6">
              <w:rPr>
                <w:noProof/>
                <w:webHidden/>
              </w:rPr>
              <w:tab/>
            </w:r>
            <w:r w:rsidR="00EF7EF6">
              <w:rPr>
                <w:noProof/>
                <w:webHidden/>
              </w:rPr>
              <w:fldChar w:fldCharType="begin"/>
            </w:r>
            <w:r w:rsidR="00EF7EF6">
              <w:rPr>
                <w:noProof/>
                <w:webHidden/>
              </w:rPr>
              <w:instrText xml:space="preserve"> PAGEREF _Toc8745551 \h </w:instrText>
            </w:r>
            <w:r w:rsidR="00EF7EF6">
              <w:rPr>
                <w:noProof/>
                <w:webHidden/>
              </w:rPr>
            </w:r>
            <w:r w:rsidR="00EF7EF6">
              <w:rPr>
                <w:noProof/>
                <w:webHidden/>
              </w:rPr>
              <w:fldChar w:fldCharType="separate"/>
            </w:r>
            <w:r w:rsidR="00EF7EF6">
              <w:rPr>
                <w:noProof/>
                <w:webHidden/>
              </w:rPr>
              <w:t>2</w:t>
            </w:r>
            <w:r w:rsidR="00EF7EF6">
              <w:rPr>
                <w:noProof/>
                <w:webHidden/>
              </w:rPr>
              <w:fldChar w:fldCharType="end"/>
            </w:r>
          </w:hyperlink>
        </w:p>
        <w:p w14:paraId="02A51AE2" w14:textId="39190291" w:rsidR="00EF7EF6" w:rsidRDefault="00EF7EF6">
          <w:r>
            <w:rPr>
              <w:b/>
              <w:bCs/>
              <w:lang w:val="zh-CN"/>
            </w:rPr>
            <w:fldChar w:fldCharType="end"/>
          </w:r>
        </w:p>
      </w:sdtContent>
    </w:sdt>
    <w:p w14:paraId="17C301C3" w14:textId="77777777" w:rsidR="00EF7EF6" w:rsidRPr="00EF7EF6" w:rsidRDefault="00EF7EF6" w:rsidP="00EF7EF6"/>
    <w:p w14:paraId="3B483A5C" w14:textId="690088EB" w:rsidR="00DC41E8" w:rsidRDefault="00DC41E8" w:rsidP="00DC41E8">
      <w:r>
        <w:rPr>
          <w:rFonts w:hint="eastAsia"/>
        </w:rPr>
        <w:t>框架手册：</w:t>
      </w:r>
      <w:hyperlink r:id="rId8" w:history="1">
        <w:r w:rsidR="00B358E2" w:rsidRPr="00D73684">
          <w:rPr>
            <w:rStyle w:val="af9"/>
          </w:rPr>
          <w:t>https://www.kancloud.cn/manual/thinkphp5_1/353946</w:t>
        </w:r>
      </w:hyperlink>
    </w:p>
    <w:p w14:paraId="69B091D7" w14:textId="2B9A4A84" w:rsidR="00B358E2" w:rsidRPr="00B358E2" w:rsidRDefault="00A3247F" w:rsidP="00A3247F">
      <w:pPr>
        <w:pStyle w:val="1"/>
      </w:pPr>
      <w:bookmarkStart w:id="1" w:name="_Toc8745550"/>
      <w:r>
        <w:rPr>
          <w:rFonts w:hint="eastAsia"/>
        </w:rPr>
        <w:t>第一天：</w:t>
      </w:r>
      <w:bookmarkEnd w:id="1"/>
    </w:p>
    <w:p w14:paraId="75B00AF6" w14:textId="5360B888" w:rsidR="00F817C4" w:rsidRDefault="00F817C4" w:rsidP="00F817C4">
      <w:r>
        <w:rPr>
          <w:rFonts w:hint="eastAsia"/>
        </w:rPr>
        <w:t>一：框架的安装及目录说明</w:t>
      </w:r>
    </w:p>
    <w:p w14:paraId="40940888" w14:textId="2B27477A" w:rsidR="00394081" w:rsidRDefault="00C008CD" w:rsidP="00DC41E8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 xml:space="preserve">omposer </w:t>
      </w:r>
      <w:r>
        <w:rPr>
          <w:rFonts w:hint="eastAsia"/>
        </w:rPr>
        <w:t>进行框架包文件下载</w:t>
      </w:r>
    </w:p>
    <w:p w14:paraId="1CEDEFB6" w14:textId="1CE1D703" w:rsidR="00C008CD" w:rsidRPr="00FE4374" w:rsidRDefault="00FE4374" w:rsidP="00FE4374">
      <w:pPr>
        <w:pStyle w:val="af8"/>
        <w:numPr>
          <w:ilvl w:val="0"/>
          <w:numId w:val="1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Consolas" w:eastAsia="宋体" w:hAnsi="Consolas" w:cs="宋体"/>
          <w:color w:val="525252"/>
          <w:sz w:val="23"/>
          <w:szCs w:val="23"/>
        </w:rPr>
      </w:pPr>
      <w:r w:rsidRPr="00FE4374">
        <w:rPr>
          <w:rFonts w:ascii="Consolas" w:eastAsia="宋体" w:hAnsi="Consolas" w:cs="宋体"/>
          <w:color w:val="525252"/>
          <w:sz w:val="23"/>
          <w:szCs w:val="23"/>
          <w:bdr w:val="none" w:sz="0" w:space="0" w:color="auto" w:frame="1"/>
          <w:shd w:val="clear" w:color="auto" w:fill="F9FAFA"/>
        </w:rPr>
        <w:t>composer create</w:t>
      </w:r>
      <w:r w:rsidRPr="00FE4374">
        <w:rPr>
          <w:rFonts w:ascii="Consolas" w:eastAsia="宋体" w:hAnsi="Consolas" w:cs="宋体"/>
          <w:color w:val="9A6E3A"/>
          <w:sz w:val="23"/>
          <w:szCs w:val="23"/>
          <w:bdr w:val="none" w:sz="0" w:space="0" w:color="auto" w:frame="1"/>
          <w:shd w:val="clear" w:color="auto" w:fill="F9FAFA"/>
        </w:rPr>
        <w:t>-</w:t>
      </w:r>
      <w:r w:rsidRPr="00FE4374">
        <w:rPr>
          <w:rFonts w:ascii="Consolas" w:eastAsia="宋体" w:hAnsi="Consolas" w:cs="宋体"/>
          <w:color w:val="525252"/>
          <w:sz w:val="23"/>
          <w:szCs w:val="23"/>
          <w:bdr w:val="none" w:sz="0" w:space="0" w:color="auto" w:frame="1"/>
          <w:shd w:val="clear" w:color="auto" w:fill="F9FAFA"/>
        </w:rPr>
        <w:t>project topthink</w:t>
      </w:r>
      <w:r w:rsidRPr="00FE4374">
        <w:rPr>
          <w:rFonts w:ascii="Consolas" w:eastAsia="宋体" w:hAnsi="Consolas" w:cs="宋体"/>
          <w:color w:val="9A6E3A"/>
          <w:sz w:val="23"/>
          <w:szCs w:val="23"/>
          <w:bdr w:val="none" w:sz="0" w:space="0" w:color="auto" w:frame="1"/>
          <w:shd w:val="clear" w:color="auto" w:fill="F9FAFA"/>
        </w:rPr>
        <w:t>/</w:t>
      </w:r>
      <w:r w:rsidRPr="00FE4374">
        <w:rPr>
          <w:rFonts w:ascii="Consolas" w:eastAsia="宋体" w:hAnsi="Consolas" w:cs="宋体"/>
          <w:color w:val="525252"/>
          <w:sz w:val="23"/>
          <w:szCs w:val="23"/>
          <w:bdr w:val="none" w:sz="0" w:space="0" w:color="auto" w:frame="1"/>
          <w:shd w:val="clear" w:color="auto" w:fill="F9FAFA"/>
        </w:rPr>
        <w:t>think tp5</w:t>
      </w:r>
    </w:p>
    <w:p w14:paraId="4EC5F6B8" w14:textId="77777777" w:rsidR="00634C14" w:rsidRDefault="00634C14" w:rsidP="00F817C4"/>
    <w:p w14:paraId="2D856DB4" w14:textId="7B56DF6B" w:rsidR="00F817C4" w:rsidRDefault="00F817C4" w:rsidP="00F817C4">
      <w:r>
        <w:rPr>
          <w:rFonts w:hint="eastAsia"/>
        </w:rPr>
        <w:t>二：部署与访问</w:t>
      </w:r>
    </w:p>
    <w:p w14:paraId="324939E6" w14:textId="611E489D" w:rsidR="009D29FB" w:rsidRDefault="009D29FB" w:rsidP="009D29FB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自定义一个域名</w:t>
      </w:r>
      <w:r>
        <w:t xml:space="preserve"> </w:t>
      </w:r>
      <w:r>
        <w:rPr>
          <w:rFonts w:hint="eastAsia"/>
        </w:rPr>
        <w:t>指向</w:t>
      </w:r>
      <w:r>
        <w:rPr>
          <w:rFonts w:hint="eastAsia"/>
        </w:rPr>
        <w:t>-&gt;</w:t>
      </w:r>
      <w:r>
        <w:t>public</w:t>
      </w:r>
      <w:r>
        <w:rPr>
          <w:rFonts w:hint="eastAsia"/>
        </w:rPr>
        <w:t>目录</w:t>
      </w:r>
    </w:p>
    <w:p w14:paraId="61D48CC5" w14:textId="6C085C43" w:rsidR="009D29FB" w:rsidRDefault="008F5748" w:rsidP="009D29FB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修改本地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做域名指向</w:t>
      </w:r>
    </w:p>
    <w:p w14:paraId="17C8544D" w14:textId="77777777" w:rsidR="00634C14" w:rsidRDefault="00634C14" w:rsidP="00634C14">
      <w:pPr>
        <w:pStyle w:val="af8"/>
        <w:ind w:left="780" w:firstLineChars="0" w:firstLine="0"/>
      </w:pPr>
    </w:p>
    <w:p w14:paraId="157FA283" w14:textId="7E39FF0A" w:rsidR="00F817C4" w:rsidRDefault="00F817C4" w:rsidP="00F817C4">
      <w:r>
        <w:rPr>
          <w:rFonts w:hint="eastAsia"/>
        </w:rPr>
        <w:t>三：命令行功能测试</w:t>
      </w:r>
    </w:p>
    <w:p w14:paraId="11FA114E" w14:textId="1471F7CA" w:rsidR="00D7468B" w:rsidRDefault="00FC43E8" w:rsidP="00896A7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加入环境变量</w:t>
      </w:r>
    </w:p>
    <w:p w14:paraId="733BB4E8" w14:textId="7F371D2C" w:rsidR="00FC43E8" w:rsidRDefault="00FC43E8" w:rsidP="00896A79">
      <w:pPr>
        <w:pStyle w:val="af8"/>
        <w:numPr>
          <w:ilvl w:val="0"/>
          <w:numId w:val="3"/>
        </w:numPr>
        <w:ind w:firstLineChars="0"/>
      </w:pPr>
      <w:r>
        <w:t>Cmd</w:t>
      </w:r>
      <w:r>
        <w:rPr>
          <w:rFonts w:hint="eastAsia"/>
        </w:rPr>
        <w:t>打开命令行窗口，找到程序所在目录</w:t>
      </w:r>
    </w:p>
    <w:p w14:paraId="00671C3F" w14:textId="77331F52" w:rsidR="00FC43E8" w:rsidRDefault="00FC43E8" w:rsidP="00896A7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执行命令：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文件</w:t>
      </w:r>
    </w:p>
    <w:p w14:paraId="7F458CB0" w14:textId="77777777" w:rsidR="001B6CCB" w:rsidRDefault="001B6CCB" w:rsidP="001B6CCB">
      <w:pPr>
        <w:pStyle w:val="af8"/>
        <w:ind w:left="780" w:firstLineChars="0" w:firstLine="0"/>
      </w:pPr>
    </w:p>
    <w:p w14:paraId="3EE4CAD1" w14:textId="1B96CB96" w:rsidR="00722DB1" w:rsidRDefault="00F817C4" w:rsidP="00F817C4">
      <w:r>
        <w:rPr>
          <w:rFonts w:hint="eastAsia"/>
        </w:rPr>
        <w:t>四：模块自动化创建</w:t>
      </w:r>
    </w:p>
    <w:p w14:paraId="030CEBB3" w14:textId="41C554D6" w:rsidR="00634C14" w:rsidRDefault="00E810AC" w:rsidP="00456A0A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查看文档：</w:t>
      </w:r>
      <w:r w:rsidR="00456A0A">
        <w:t>Tp5</w:t>
      </w:r>
      <w:r w:rsidR="00456A0A">
        <w:rPr>
          <w:rFonts w:hint="eastAsia"/>
        </w:rPr>
        <w:t>命令行使用，自动化创建模块</w:t>
      </w:r>
    </w:p>
    <w:p w14:paraId="3BC558D0" w14:textId="26B8123F" w:rsidR="00456A0A" w:rsidRDefault="00E810AC" w:rsidP="00456A0A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t</w:t>
      </w:r>
      <w:r>
        <w:t xml:space="preserve">p5/build.php </w:t>
      </w:r>
      <w:r>
        <w:rPr>
          <w:rFonts w:hint="eastAsia"/>
        </w:rPr>
        <w:t>拉入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目录下</w:t>
      </w:r>
    </w:p>
    <w:p w14:paraId="7EA0CF8D" w14:textId="44D55EC5" w:rsidR="00E810AC" w:rsidRDefault="00FF67A8" w:rsidP="00FF67A8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b</w:t>
      </w:r>
      <w:r>
        <w:t xml:space="preserve">uild.php </w:t>
      </w:r>
      <w:r>
        <w:rPr>
          <w:rFonts w:hint="eastAsia"/>
        </w:rPr>
        <w:t>新增自己的模块信息</w:t>
      </w:r>
    </w:p>
    <w:p w14:paraId="48A183D5" w14:textId="67421431" w:rsidR="00FF67A8" w:rsidRDefault="00FF67A8" w:rsidP="00FF67A8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执行命令行操作：</w:t>
      </w:r>
      <w:r>
        <w:rPr>
          <w:rFonts w:hint="eastAsia"/>
        </w:rPr>
        <w:t>p</w:t>
      </w:r>
      <w:r>
        <w:t>hp think build</w:t>
      </w:r>
    </w:p>
    <w:p w14:paraId="6D0D818D" w14:textId="77777777" w:rsidR="00FF67A8" w:rsidRDefault="00FF67A8" w:rsidP="00FF67A8">
      <w:pPr>
        <w:pStyle w:val="af8"/>
        <w:ind w:left="795" w:firstLineChars="0" w:firstLine="0"/>
      </w:pPr>
    </w:p>
    <w:p w14:paraId="09C828D9" w14:textId="58CABBEA" w:rsidR="008E2EC7" w:rsidRDefault="00F817C4" w:rsidP="00DC12C2">
      <w:r>
        <w:rPr>
          <w:rFonts w:hint="eastAsia"/>
        </w:rPr>
        <w:t>五：登录功能开发</w:t>
      </w:r>
    </w:p>
    <w:p w14:paraId="7497D486" w14:textId="71BE8394" w:rsidR="00DC12C2" w:rsidRDefault="00DC12C2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T</w:t>
      </w:r>
      <w:r>
        <w:t>P5</w:t>
      </w:r>
      <w:r>
        <w:rPr>
          <w:rFonts w:hint="eastAsia"/>
        </w:rPr>
        <w:t>框架的开发规范</w:t>
      </w:r>
    </w:p>
    <w:p w14:paraId="34CAC724" w14:textId="5677A9E3" w:rsidR="00DC12C2" w:rsidRDefault="007D0C27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自动创建控制器：</w:t>
      </w:r>
      <w:r>
        <w:rPr>
          <w:rFonts w:hint="eastAsia"/>
        </w:rPr>
        <w:t>p</w:t>
      </w:r>
      <w:r>
        <w:t>hp think make:controller admin/Login</w:t>
      </w:r>
    </w:p>
    <w:p w14:paraId="47BD568F" w14:textId="00A2983D" w:rsidR="007D0C27" w:rsidRDefault="00B8116D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自动创建模型：</w:t>
      </w:r>
      <w:r>
        <w:rPr>
          <w:rFonts w:hint="eastAsia"/>
        </w:rPr>
        <w:t>p</w:t>
      </w:r>
      <w:r>
        <w:t>hp think make:model admin/Admin</w:t>
      </w:r>
    </w:p>
    <w:p w14:paraId="78B71B3F" w14:textId="7862A639" w:rsidR="00B8116D" w:rsidRDefault="004A6231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创建模板文件</w:t>
      </w:r>
    </w:p>
    <w:p w14:paraId="7B8FC619" w14:textId="3C432305" w:rsidR="004A6231" w:rsidRDefault="004A6231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访问：域名</w:t>
      </w:r>
      <w:r>
        <w:rPr>
          <w:rFonts w:hint="eastAsia"/>
        </w:rPr>
        <w:t>/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14:paraId="77DF8D4B" w14:textId="19261CD0" w:rsidR="007C0382" w:rsidRDefault="007C0382" w:rsidP="007C0382">
      <w:pPr>
        <w:ind w:left="420"/>
      </w:pPr>
    </w:p>
    <w:p w14:paraId="662C15AD" w14:textId="1E757AF6" w:rsidR="007C0382" w:rsidRDefault="007C0382" w:rsidP="007C0382">
      <w:pPr>
        <w:ind w:left="42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文件引入：</w:t>
      </w:r>
    </w:p>
    <w:p w14:paraId="1BFAFC52" w14:textId="2A064F10" w:rsidR="007C0382" w:rsidRDefault="007C0382" w:rsidP="007C0382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从外部把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文件拷贝到</w:t>
      </w:r>
      <w:r>
        <w:rPr>
          <w:rFonts w:hint="eastAsia"/>
        </w:rPr>
        <w:t xml:space="preserve"> </w:t>
      </w:r>
      <w:r>
        <w:t>public/static</w:t>
      </w:r>
      <w:r>
        <w:rPr>
          <w:rFonts w:hint="eastAsia"/>
        </w:rPr>
        <w:t>目录下</w:t>
      </w:r>
    </w:p>
    <w:p w14:paraId="1571A3AC" w14:textId="5D7162DD" w:rsidR="00391EDC" w:rsidRDefault="00391EDC" w:rsidP="00391EDC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t>config/template.php</w:t>
      </w:r>
      <w:r>
        <w:rPr>
          <w:rFonts w:hint="eastAsia"/>
        </w:rPr>
        <w:t>配置文件，增加全局替换设置</w:t>
      </w:r>
    </w:p>
    <w:p w14:paraId="58B6293D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'tpl_replace_string'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[</w:t>
      </w:r>
    </w:p>
    <w:p w14:paraId="5F58F9DA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'__STATIC__'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'/static'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</w:p>
    <w:p w14:paraId="7376013A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ab/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'__JS__'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'/static/javascript'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</w:p>
    <w:p w14:paraId="1119F087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rPr>
          <w:rFonts w:ascii="Consolas" w:hAnsi="Consolas"/>
          <w:color w:val="525252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]</w:t>
      </w:r>
    </w:p>
    <w:p w14:paraId="300E1832" w14:textId="36603E78" w:rsidR="003D5359" w:rsidRDefault="003D5359" w:rsidP="003D5359">
      <w:pPr>
        <w:ind w:left="420"/>
      </w:pPr>
      <w:r>
        <w:t xml:space="preserve">C_ </w:t>
      </w:r>
      <w:r>
        <w:rPr>
          <w:rFonts w:hint="eastAsia"/>
        </w:rPr>
        <w:t>运行，如果还没生效，删除缓存文件</w:t>
      </w:r>
      <w:r>
        <w:rPr>
          <w:rFonts w:hint="eastAsia"/>
        </w:rPr>
        <w:t xml:space="preserve"> </w:t>
      </w:r>
      <w:r>
        <w:t>runtime/temp/</w:t>
      </w:r>
    </w:p>
    <w:p w14:paraId="25495524" w14:textId="6D1CF449" w:rsidR="003D5359" w:rsidRDefault="003D5359" w:rsidP="003D5359">
      <w:pPr>
        <w:ind w:left="420"/>
      </w:pPr>
    </w:p>
    <w:p w14:paraId="0AD47B06" w14:textId="72DA1839" w:rsidR="003653FA" w:rsidRDefault="003653FA" w:rsidP="003D5359">
      <w:pPr>
        <w:ind w:left="420"/>
      </w:pPr>
      <w:r>
        <w:t>Ajax</w:t>
      </w:r>
      <w:r>
        <w:rPr>
          <w:rFonts w:hint="eastAsia"/>
        </w:rPr>
        <w:t>提交信息</w:t>
      </w:r>
    </w:p>
    <w:p w14:paraId="33E0429C" w14:textId="6626C844" w:rsidR="003653FA" w:rsidRDefault="00771EB3" w:rsidP="003D5359">
      <w:pPr>
        <w:ind w:left="420"/>
      </w:pPr>
      <w:r>
        <w:rPr>
          <w:rFonts w:hint="eastAsia"/>
        </w:rPr>
        <w:t>u</w:t>
      </w:r>
      <w:r>
        <w:t xml:space="preserve">rl : </w:t>
      </w:r>
      <w:r>
        <w:rPr>
          <w:rFonts w:hint="eastAsia"/>
        </w:rPr>
        <w:t>{:</w:t>
      </w:r>
      <w:r>
        <w:t>url(‘</w:t>
      </w:r>
      <w:r>
        <w:rPr>
          <w:rFonts w:hint="eastAsia"/>
        </w:rPr>
        <w:t>控制器</w:t>
      </w:r>
      <w:r>
        <w:t>’,’</w:t>
      </w:r>
      <w:r>
        <w:rPr>
          <w:rFonts w:hint="eastAsia"/>
        </w:rPr>
        <w:t>方法</w:t>
      </w:r>
      <w:r>
        <w:t>’)</w:t>
      </w:r>
      <w:r>
        <w:rPr>
          <w:rFonts w:hint="eastAsia"/>
        </w:rPr>
        <w:t>}</w:t>
      </w:r>
    </w:p>
    <w:p w14:paraId="162CE960" w14:textId="00CAC7FE" w:rsidR="00F54C37" w:rsidRDefault="00771EB3" w:rsidP="00503D90">
      <w:pPr>
        <w:ind w:left="420"/>
      </w:pPr>
      <w:r>
        <w:rPr>
          <w:rFonts w:hint="eastAsia"/>
        </w:rPr>
        <w:t>模型的使用和调用</w:t>
      </w:r>
    </w:p>
    <w:p w14:paraId="7E67168A" w14:textId="422BA007" w:rsidR="00503D90" w:rsidRDefault="00503D90" w:rsidP="00503D90"/>
    <w:p w14:paraId="1EA6FD18" w14:textId="2A2F34AA" w:rsidR="00503D90" w:rsidRDefault="00503D90" w:rsidP="00A3247F">
      <w:pPr>
        <w:pStyle w:val="1"/>
      </w:pPr>
      <w:bookmarkStart w:id="2" w:name="_Toc8745551"/>
      <w:r>
        <w:rPr>
          <w:rFonts w:hint="eastAsia"/>
        </w:rPr>
        <w:t>第二天：</w:t>
      </w:r>
      <w:bookmarkEnd w:id="2"/>
    </w:p>
    <w:p w14:paraId="70042EFA" w14:textId="77777777" w:rsidR="00503D90" w:rsidRDefault="00503D90" w:rsidP="00503D90"/>
    <w:p w14:paraId="612CC0FD" w14:textId="2A87B794" w:rsidR="00F54C37" w:rsidRDefault="00F54C37" w:rsidP="00771EB3">
      <w:pPr>
        <w:ind w:left="420"/>
      </w:pPr>
      <w:r>
        <w:rPr>
          <w:rFonts w:hint="eastAsia"/>
        </w:rPr>
        <w:t>登录后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的使用</w:t>
      </w:r>
    </w:p>
    <w:p w14:paraId="339A7292" w14:textId="162AF0D6" w:rsidR="00F54C37" w:rsidRDefault="00F54C37" w:rsidP="00F54C37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引入</w:t>
      </w:r>
      <w:r>
        <w:t>session</w:t>
      </w:r>
      <w:r>
        <w:rPr>
          <w:rFonts w:hint="eastAsia"/>
        </w:rPr>
        <w:t>类</w:t>
      </w:r>
    </w:p>
    <w:p w14:paraId="08660388" w14:textId="63AE2E6B" w:rsidR="00F54C37" w:rsidRDefault="00117EEF" w:rsidP="00F54C37">
      <w:pPr>
        <w:pStyle w:val="af8"/>
        <w:ind w:left="780" w:firstLineChars="0" w:firstLine="0"/>
      </w:pPr>
      <w:r>
        <w:rPr>
          <w:noProof/>
        </w:rPr>
        <w:drawing>
          <wp:inline distT="0" distB="0" distL="0" distR="0" wp14:anchorId="43B43C48" wp14:editId="74796248">
            <wp:extent cx="273367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AC1E" w14:textId="3EC5BBE4" w:rsidR="00117EEF" w:rsidRDefault="00117EEF" w:rsidP="00117EEF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登录后</w:t>
      </w:r>
      <w:r w:rsidR="00503D90">
        <w:rPr>
          <w:rFonts w:hint="eastAsia"/>
        </w:rPr>
        <w:t>成功后</w:t>
      </w:r>
      <w:r>
        <w:rPr>
          <w:rFonts w:hint="eastAsia"/>
        </w:rPr>
        <w:t>把结果设置到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内</w:t>
      </w:r>
    </w:p>
    <w:p w14:paraId="70BBCE56" w14:textId="42C5E6A1" w:rsidR="00117EEF" w:rsidRDefault="00503D90" w:rsidP="00117EEF">
      <w:pPr>
        <w:pStyle w:val="af8"/>
        <w:ind w:left="780" w:firstLineChars="0" w:firstLine="0"/>
      </w:pPr>
      <w:r>
        <w:rPr>
          <w:noProof/>
        </w:rPr>
        <w:drawing>
          <wp:inline distT="0" distB="0" distL="0" distR="0" wp14:anchorId="09A42EC9" wp14:editId="7AA38A4A">
            <wp:extent cx="39433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497" w14:textId="5E8E4E25" w:rsidR="00503D90" w:rsidRDefault="00503D90" w:rsidP="00503D90"/>
    <w:p w14:paraId="1458D4AF" w14:textId="7DA3F079" w:rsidR="00503D90" w:rsidRDefault="00503D90" w:rsidP="00503D90">
      <w:r>
        <w:rPr>
          <w:rFonts w:hint="eastAsia"/>
        </w:rPr>
        <w:t>六：后台功能开发</w:t>
      </w:r>
    </w:p>
    <w:p w14:paraId="154D4221" w14:textId="1BF7FC36" w:rsidR="00503D90" w:rsidRDefault="00A3247F" w:rsidP="00A3247F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新闻列表前期准备</w:t>
      </w:r>
    </w:p>
    <w:p w14:paraId="20D6FED3" w14:textId="521E5ACF" w:rsidR="00A3247F" w:rsidRDefault="00A3247F" w:rsidP="00A3247F">
      <w:pPr>
        <w:pStyle w:val="af8"/>
        <w:numPr>
          <w:ilvl w:val="0"/>
          <w:numId w:val="10"/>
        </w:numPr>
        <w:ind w:firstLineChars="0"/>
      </w:pPr>
      <w:r>
        <w:rPr>
          <w:rFonts w:hint="eastAsia"/>
        </w:rPr>
        <w:t>数据表创建</w:t>
      </w:r>
    </w:p>
    <w:p w14:paraId="718E9621" w14:textId="789C36B2" w:rsidR="00A3247F" w:rsidRDefault="00A3247F" w:rsidP="00A3247F">
      <w:pPr>
        <w:pStyle w:val="af8"/>
        <w:numPr>
          <w:ilvl w:val="0"/>
          <w:numId w:val="10"/>
        </w:numPr>
        <w:ind w:firstLineChars="0"/>
      </w:pPr>
      <w:r>
        <w:rPr>
          <w:rFonts w:hint="eastAsia"/>
        </w:rPr>
        <w:t>命令行生成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文件：</w:t>
      </w:r>
      <w:r>
        <w:rPr>
          <w:rFonts w:hint="eastAsia"/>
        </w:rPr>
        <w:t>p</w:t>
      </w:r>
      <w:r>
        <w:t>hp think make:model admin/Book(</w:t>
      </w:r>
      <w:r>
        <w:rPr>
          <w:rFonts w:hint="eastAsia"/>
        </w:rPr>
        <w:t>类名和表名一致</w:t>
      </w:r>
      <w:r>
        <w:t>)</w:t>
      </w:r>
    </w:p>
    <w:p w14:paraId="189EAE29" w14:textId="55410981" w:rsidR="00A3247F" w:rsidRDefault="00A3247F" w:rsidP="00A3247F">
      <w:pPr>
        <w:pStyle w:val="af8"/>
        <w:numPr>
          <w:ilvl w:val="0"/>
          <w:numId w:val="10"/>
        </w:numPr>
        <w:ind w:firstLineChars="0"/>
      </w:pPr>
      <w:r>
        <w:rPr>
          <w:rFonts w:hint="eastAsia"/>
        </w:rPr>
        <w:t>命令行生成控制器文件：</w:t>
      </w:r>
      <w:r>
        <w:rPr>
          <w:rFonts w:hint="eastAsia"/>
        </w:rPr>
        <w:t>p</w:t>
      </w:r>
      <w:r>
        <w:t>hp think make:controller admin/News</w:t>
      </w:r>
      <w:r>
        <w:rPr>
          <w:rFonts w:hint="eastAsia"/>
        </w:rPr>
        <w:t>（自定义类名）</w:t>
      </w:r>
    </w:p>
    <w:p w14:paraId="3B168F80" w14:textId="19FF8ABE" w:rsidR="00A3247F" w:rsidRDefault="00A3247F" w:rsidP="00A3247F">
      <w:pPr>
        <w:pStyle w:val="af8"/>
        <w:numPr>
          <w:ilvl w:val="0"/>
          <w:numId w:val="10"/>
        </w:numPr>
        <w:ind w:firstLineChars="0"/>
      </w:pPr>
      <w:r>
        <w:rPr>
          <w:rFonts w:hint="eastAsia"/>
        </w:rPr>
        <w:t>命令行生成控制器文件：</w:t>
      </w:r>
      <w:r>
        <w:rPr>
          <w:rFonts w:hint="eastAsia"/>
        </w:rPr>
        <w:t>p</w:t>
      </w:r>
      <w:r>
        <w:t>hp think make:controller admin/Common(</w:t>
      </w:r>
      <w:r>
        <w:rPr>
          <w:rFonts w:hint="eastAsia"/>
        </w:rPr>
        <w:t>作为所有后台控制器的父类，用于验证是否登录及权限</w:t>
      </w:r>
      <w:r>
        <w:t>)</w:t>
      </w:r>
    </w:p>
    <w:p w14:paraId="0BE957CF" w14:textId="10C0410A" w:rsidR="00A3247F" w:rsidRDefault="00A3247F" w:rsidP="00A3247F">
      <w:pPr>
        <w:pStyle w:val="af8"/>
        <w:numPr>
          <w:ilvl w:val="0"/>
          <w:numId w:val="9"/>
        </w:numPr>
        <w:ind w:firstLineChars="0"/>
      </w:pPr>
      <w:r>
        <w:t xml:space="preserve">Common.php </w:t>
      </w:r>
      <w:r>
        <w:rPr>
          <w:rFonts w:hint="eastAsia"/>
        </w:rPr>
        <w:t>构造函数内验证</w:t>
      </w:r>
      <w:r>
        <w:rPr>
          <w:rFonts w:hint="eastAsia"/>
        </w:rPr>
        <w:t>s</w:t>
      </w:r>
      <w:r>
        <w:t>ession</w:t>
      </w:r>
    </w:p>
    <w:p w14:paraId="2CE96479" w14:textId="50E38468" w:rsidR="00A3247F" w:rsidRDefault="0031452F" w:rsidP="00A3247F">
      <w:pPr>
        <w:pStyle w:val="af8"/>
        <w:ind w:left="720" w:firstLineChars="0" w:firstLine="0"/>
      </w:pPr>
      <w:r>
        <w:rPr>
          <w:noProof/>
        </w:rPr>
        <w:drawing>
          <wp:inline distT="0" distB="0" distL="0" distR="0" wp14:anchorId="28D27ADA" wp14:editId="159359AA">
            <wp:extent cx="5274310" cy="1720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65B8" w14:textId="6E9FBAC1" w:rsidR="0031452F" w:rsidRDefault="0031452F" w:rsidP="0031452F">
      <w:r>
        <w:rPr>
          <w:rFonts w:hint="eastAsia"/>
        </w:rPr>
        <w:t>3</w:t>
      </w:r>
      <w:r>
        <w:t xml:space="preserve">)  News.php </w:t>
      </w:r>
      <w:r>
        <w:rPr>
          <w:rFonts w:hint="eastAsia"/>
        </w:rPr>
        <w:t>继承</w:t>
      </w:r>
      <w:r>
        <w:rPr>
          <w:rFonts w:hint="eastAsia"/>
        </w:rPr>
        <w:t>C</w:t>
      </w:r>
      <w:r>
        <w:t>ommon.php</w:t>
      </w:r>
    </w:p>
    <w:p w14:paraId="00CC8104" w14:textId="30BEA9BA" w:rsidR="0031452F" w:rsidRDefault="0031452F" w:rsidP="0031452F">
      <w:r>
        <w:tab/>
      </w:r>
      <w:r w:rsidR="008C46A1">
        <w:rPr>
          <w:noProof/>
        </w:rPr>
        <w:drawing>
          <wp:inline distT="0" distB="0" distL="0" distR="0" wp14:anchorId="54CB501F" wp14:editId="16CD8A29">
            <wp:extent cx="377190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1293" w14:textId="76E2F625" w:rsidR="008C46A1" w:rsidRDefault="008C46A1" w:rsidP="0031452F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列表功能开发：</w:t>
      </w:r>
    </w:p>
    <w:p w14:paraId="7C09DE67" w14:textId="2F690CE7" w:rsidR="008C46A1" w:rsidRDefault="008C46A1" w:rsidP="0031452F">
      <w:r>
        <w:tab/>
        <w:t xml:space="preserve">a) </w:t>
      </w:r>
      <w:r>
        <w:rPr>
          <w:rFonts w:hint="eastAsia"/>
        </w:rPr>
        <w:t>页面布局（省略）</w:t>
      </w:r>
    </w:p>
    <w:p w14:paraId="6C20D567" w14:textId="68CA6438" w:rsidR="008C46A1" w:rsidRDefault="008C46A1" w:rsidP="008C46A1">
      <w:pPr>
        <w:ind w:firstLine="435"/>
      </w:pPr>
      <w:r>
        <w:lastRenderedPageBreak/>
        <w:t>b) model</w:t>
      </w:r>
      <w:r>
        <w:rPr>
          <w:rFonts w:hint="eastAsia"/>
        </w:rPr>
        <w:t>层搜索器使用</w:t>
      </w:r>
    </w:p>
    <w:p w14:paraId="633AFB5F" w14:textId="6236AB5B" w:rsidR="008C46A1" w:rsidRDefault="00DE56E5" w:rsidP="008C46A1">
      <w:pPr>
        <w:ind w:firstLine="435"/>
      </w:pPr>
      <w:r>
        <w:rPr>
          <w:noProof/>
        </w:rPr>
        <w:drawing>
          <wp:inline distT="0" distB="0" distL="0" distR="0" wp14:anchorId="579747C9" wp14:editId="3DAE4916">
            <wp:extent cx="5274310" cy="2064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9E25" w14:textId="5AF0DA6E" w:rsidR="00DE56E5" w:rsidRDefault="00DE56E5" w:rsidP="00DE56E5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控制器层业务处理</w:t>
      </w:r>
    </w:p>
    <w:p w14:paraId="64F898E2" w14:textId="5AA30814" w:rsidR="00DE56E5" w:rsidRDefault="0022798F" w:rsidP="00DE56E5">
      <w:pPr>
        <w:pStyle w:val="af8"/>
        <w:ind w:left="780" w:firstLineChars="0" w:firstLine="0"/>
      </w:pPr>
      <w:r>
        <w:rPr>
          <w:noProof/>
        </w:rPr>
        <w:drawing>
          <wp:inline distT="0" distB="0" distL="0" distR="0" wp14:anchorId="10282336" wp14:editId="17AA39A4">
            <wp:extent cx="5274310" cy="4663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D722" w14:textId="17AE657F" w:rsidR="009935C3" w:rsidRDefault="009935C3" w:rsidP="009935C3">
      <w:pPr>
        <w:pStyle w:val="1"/>
      </w:pPr>
      <w:r>
        <w:rPr>
          <w:rFonts w:hint="eastAsia"/>
        </w:rPr>
        <w:t>第三天</w:t>
      </w:r>
    </w:p>
    <w:p w14:paraId="1878814C" w14:textId="6204FC83" w:rsidR="009935C3" w:rsidRDefault="009935C3" w:rsidP="009935C3"/>
    <w:p w14:paraId="7458231D" w14:textId="7447F8E2" w:rsidR="009935C3" w:rsidRDefault="009935C3" w:rsidP="009935C3"/>
    <w:p w14:paraId="42E253D2" w14:textId="6B9D1443" w:rsidR="009935C3" w:rsidRDefault="009935C3" w:rsidP="009935C3">
      <w:r>
        <w:rPr>
          <w:rFonts w:hint="eastAsia"/>
        </w:rPr>
        <w:lastRenderedPageBreak/>
        <w:t>添加功能：</w:t>
      </w:r>
    </w:p>
    <w:p w14:paraId="6C458DA8" w14:textId="6B1CB474" w:rsidR="009935C3" w:rsidRDefault="009935C3" w:rsidP="009935C3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列表页添加跳转按钮</w:t>
      </w:r>
    </w:p>
    <w:p w14:paraId="4743A9B8" w14:textId="509063FF" w:rsidR="00732E0A" w:rsidRDefault="00732E0A" w:rsidP="00732E0A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3946E938" wp14:editId="706DCBCD">
            <wp:extent cx="4752975" cy="828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09B9" w14:textId="03C114DF" w:rsidR="00732E0A" w:rsidRDefault="00732E0A" w:rsidP="00732E0A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控制器，模板渲染（省略）</w:t>
      </w:r>
    </w:p>
    <w:p w14:paraId="214A5886" w14:textId="67575D9F" w:rsidR="00732E0A" w:rsidRDefault="00732E0A" w:rsidP="00732E0A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模板页面提处理：</w:t>
      </w:r>
    </w:p>
    <w:p w14:paraId="1DAF9DDE" w14:textId="2F3DFA38" w:rsidR="00732E0A" w:rsidRDefault="004D4423" w:rsidP="00732E0A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438FFC88" wp14:editId="216B5F91">
            <wp:extent cx="5274310" cy="556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0730" w14:textId="693AFF6D" w:rsidR="004D4423" w:rsidRDefault="00F767C3" w:rsidP="00732E0A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61EAFE80" wp14:editId="0F326785">
            <wp:extent cx="4457700" cy="2505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F0B6" w14:textId="3147E106" w:rsidR="00F767C3" w:rsidRDefault="00F767C3" w:rsidP="00F767C3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保存：</w:t>
      </w:r>
    </w:p>
    <w:p w14:paraId="2D90802B" w14:textId="5152C254" w:rsidR="00F767C3" w:rsidRDefault="0025580D" w:rsidP="00F767C3">
      <w:pPr>
        <w:pStyle w:val="af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9975C1" wp14:editId="24472ADB">
            <wp:extent cx="4638675" cy="5781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EC86" w14:textId="10D486EE" w:rsidR="0025580D" w:rsidRDefault="0025580D" w:rsidP="00F767C3">
      <w:pPr>
        <w:pStyle w:val="af8"/>
        <w:ind w:left="360" w:firstLineChars="0" w:firstLine="0"/>
      </w:pPr>
      <w:r>
        <w:rPr>
          <w:rFonts w:hint="eastAsia"/>
        </w:rPr>
        <w:t>修改功能：</w:t>
      </w:r>
    </w:p>
    <w:p w14:paraId="444900B3" w14:textId="0A26BEC1" w:rsidR="0025580D" w:rsidRDefault="00AA2256" w:rsidP="00AA2256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列表页“修改”按钮</w:t>
      </w:r>
      <w:r w:rsidR="00281414">
        <w:rPr>
          <w:rFonts w:hint="eastAsia"/>
        </w:rPr>
        <w:t>：参数传递</w:t>
      </w:r>
    </w:p>
    <w:p w14:paraId="051453A8" w14:textId="1E8B22E5" w:rsidR="00AA2256" w:rsidRDefault="00281414" w:rsidP="00AA2256">
      <w:pPr>
        <w:pStyle w:val="af8"/>
        <w:ind w:left="720" w:firstLineChars="0" w:firstLine="0"/>
      </w:pPr>
      <w:r>
        <w:rPr>
          <w:noProof/>
        </w:rPr>
        <w:drawing>
          <wp:inline distT="0" distB="0" distL="0" distR="0" wp14:anchorId="2318C876" wp14:editId="71066CDC">
            <wp:extent cx="5274310" cy="3289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F1E" w14:textId="37DA1FBD" w:rsidR="00281414" w:rsidRDefault="00281414" w:rsidP="00281414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控制器接收参数，获取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p w14:paraId="460054F9" w14:textId="320944CE" w:rsidR="00281414" w:rsidRDefault="00DD7A95" w:rsidP="00281414">
      <w:pPr>
        <w:pStyle w:val="af8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B3DFA51" wp14:editId="3115F29D">
            <wp:extent cx="5274310" cy="2153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FFCC" w14:textId="2A410CA4" w:rsidR="00DD7A95" w:rsidRDefault="00DD7A95" w:rsidP="00DD7A95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页面输出</w:t>
      </w:r>
    </w:p>
    <w:p w14:paraId="1C8EB5CA" w14:textId="468FEAE8" w:rsidR="00DD7A95" w:rsidRDefault="00CB341E" w:rsidP="00DD7A95">
      <w:pPr>
        <w:pStyle w:val="af8"/>
        <w:ind w:left="720" w:firstLineChars="0" w:firstLine="0"/>
      </w:pPr>
      <w:r>
        <w:rPr>
          <w:noProof/>
        </w:rPr>
        <w:drawing>
          <wp:inline distT="0" distB="0" distL="0" distR="0" wp14:anchorId="00C594E3" wp14:editId="380C2FBB">
            <wp:extent cx="5274310" cy="2274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952F" w14:textId="07AA932A" w:rsidR="00CB341E" w:rsidRDefault="00CB341E" w:rsidP="00CB341E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编辑保存控制器方法：</w:t>
      </w:r>
    </w:p>
    <w:p w14:paraId="35DC7984" w14:textId="1AA6B330" w:rsidR="00CB341E" w:rsidRDefault="00723240" w:rsidP="00CB341E">
      <w:pPr>
        <w:pStyle w:val="af8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642677A" wp14:editId="10BC160D">
            <wp:extent cx="5274310" cy="39039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F056" w14:textId="6E238490" w:rsidR="00723240" w:rsidRDefault="00903594" w:rsidP="007232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删除功能：</w:t>
      </w:r>
    </w:p>
    <w:p w14:paraId="63A170C3" w14:textId="47E771D7" w:rsidR="00795F79" w:rsidRDefault="00786ADB" w:rsidP="00723240">
      <w:r>
        <w:rPr>
          <w:rFonts w:hint="eastAsia"/>
        </w:rPr>
        <w:t xml:space="preserve"> </w:t>
      </w:r>
      <w:r>
        <w:t xml:space="preserve"> </w:t>
      </w:r>
      <w:r w:rsidR="004C5787">
        <w:rPr>
          <w:noProof/>
        </w:rPr>
        <w:drawing>
          <wp:inline distT="0" distB="0" distL="0" distR="0" wp14:anchorId="6F2120D4" wp14:editId="60CDE9F4">
            <wp:extent cx="5274310" cy="21291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12A9" w14:textId="233867F9" w:rsidR="00972C68" w:rsidRDefault="00972C68" w:rsidP="00723240"/>
    <w:p w14:paraId="575820EC" w14:textId="1053B3ED" w:rsidR="00290620" w:rsidRDefault="00290620" w:rsidP="00723240">
      <w:r>
        <w:rPr>
          <w:rFonts w:hint="eastAsia"/>
        </w:rPr>
        <w:t>A</w:t>
      </w:r>
      <w:r>
        <w:t>jax</w:t>
      </w:r>
      <w:r>
        <w:rPr>
          <w:rFonts w:hint="eastAsia"/>
        </w:rPr>
        <w:t>即点即改：</w:t>
      </w:r>
    </w:p>
    <w:p w14:paraId="762A4B3C" w14:textId="77777777" w:rsidR="00290620" w:rsidRPr="009935C3" w:rsidRDefault="00290620" w:rsidP="00723240">
      <w:pPr>
        <w:rPr>
          <w:rFonts w:hint="eastAsia"/>
        </w:rPr>
      </w:pPr>
      <w:bookmarkStart w:id="3" w:name="_GoBack"/>
      <w:bookmarkEnd w:id="3"/>
    </w:p>
    <w:sectPr w:rsidR="00290620" w:rsidRPr="0099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59144" w14:textId="77777777" w:rsidR="0023767C" w:rsidRDefault="0023767C" w:rsidP="00F817C4">
      <w:pPr>
        <w:spacing w:after="0" w:line="240" w:lineRule="auto"/>
      </w:pPr>
      <w:r>
        <w:separator/>
      </w:r>
    </w:p>
  </w:endnote>
  <w:endnote w:type="continuationSeparator" w:id="0">
    <w:p w14:paraId="1FF6C6FD" w14:textId="77777777" w:rsidR="0023767C" w:rsidRDefault="0023767C" w:rsidP="00F8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1773" w14:textId="77777777" w:rsidR="0023767C" w:rsidRDefault="0023767C" w:rsidP="00F817C4">
      <w:pPr>
        <w:spacing w:after="0" w:line="240" w:lineRule="auto"/>
      </w:pPr>
      <w:r>
        <w:separator/>
      </w:r>
    </w:p>
  </w:footnote>
  <w:footnote w:type="continuationSeparator" w:id="0">
    <w:p w14:paraId="34EA1D7C" w14:textId="77777777" w:rsidR="0023767C" w:rsidRDefault="0023767C" w:rsidP="00F81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E17"/>
    <w:multiLevelType w:val="hybridMultilevel"/>
    <w:tmpl w:val="42A062D2"/>
    <w:lvl w:ilvl="0" w:tplc="27067C2C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B4A3F"/>
    <w:multiLevelType w:val="hybridMultilevel"/>
    <w:tmpl w:val="DAE04400"/>
    <w:lvl w:ilvl="0" w:tplc="8EBE86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421C89"/>
    <w:multiLevelType w:val="hybridMultilevel"/>
    <w:tmpl w:val="B6A8F582"/>
    <w:lvl w:ilvl="0" w:tplc="49DA7C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C43216"/>
    <w:multiLevelType w:val="hybridMultilevel"/>
    <w:tmpl w:val="764CD886"/>
    <w:lvl w:ilvl="0" w:tplc="B9C8A5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1D73169"/>
    <w:multiLevelType w:val="hybridMultilevel"/>
    <w:tmpl w:val="37B48222"/>
    <w:lvl w:ilvl="0" w:tplc="CF0448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2E3B35"/>
    <w:multiLevelType w:val="hybridMultilevel"/>
    <w:tmpl w:val="69CAF074"/>
    <w:lvl w:ilvl="0" w:tplc="708E8A2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DE299E"/>
    <w:multiLevelType w:val="hybridMultilevel"/>
    <w:tmpl w:val="75B642C8"/>
    <w:lvl w:ilvl="0" w:tplc="F5CC2B8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E13F3A"/>
    <w:multiLevelType w:val="hybridMultilevel"/>
    <w:tmpl w:val="A3BE1796"/>
    <w:lvl w:ilvl="0" w:tplc="D01672E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4D255ADA"/>
    <w:multiLevelType w:val="hybridMultilevel"/>
    <w:tmpl w:val="ED3EEC1C"/>
    <w:lvl w:ilvl="0" w:tplc="5D0E3E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50C3ED4"/>
    <w:multiLevelType w:val="hybridMultilevel"/>
    <w:tmpl w:val="CCDE1B8C"/>
    <w:lvl w:ilvl="0" w:tplc="57BAFD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ED1BA6"/>
    <w:multiLevelType w:val="hybridMultilevel"/>
    <w:tmpl w:val="992E1EA4"/>
    <w:lvl w:ilvl="0" w:tplc="B29A34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8F71CC"/>
    <w:multiLevelType w:val="hybridMultilevel"/>
    <w:tmpl w:val="C80E7E74"/>
    <w:lvl w:ilvl="0" w:tplc="6C80E9A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AE"/>
    <w:rsid w:val="00117EEF"/>
    <w:rsid w:val="001B6CCB"/>
    <w:rsid w:val="001C650C"/>
    <w:rsid w:val="0022798F"/>
    <w:rsid w:val="0023767C"/>
    <w:rsid w:val="0025580D"/>
    <w:rsid w:val="00281414"/>
    <w:rsid w:val="00290620"/>
    <w:rsid w:val="0031452F"/>
    <w:rsid w:val="003653FA"/>
    <w:rsid w:val="00391EDC"/>
    <w:rsid w:val="00394081"/>
    <w:rsid w:val="003D5359"/>
    <w:rsid w:val="00456A0A"/>
    <w:rsid w:val="0048744B"/>
    <w:rsid w:val="004A6231"/>
    <w:rsid w:val="004C5787"/>
    <w:rsid w:val="004D4423"/>
    <w:rsid w:val="004F30AF"/>
    <w:rsid w:val="00503D90"/>
    <w:rsid w:val="005F2055"/>
    <w:rsid w:val="0063235D"/>
    <w:rsid w:val="00634C14"/>
    <w:rsid w:val="00722DB1"/>
    <w:rsid w:val="00723240"/>
    <w:rsid w:val="00732E0A"/>
    <w:rsid w:val="00771EB3"/>
    <w:rsid w:val="00786ADB"/>
    <w:rsid w:val="00795F79"/>
    <w:rsid w:val="007C0382"/>
    <w:rsid w:val="007D0C27"/>
    <w:rsid w:val="00830FE6"/>
    <w:rsid w:val="00896A79"/>
    <w:rsid w:val="008C46A1"/>
    <w:rsid w:val="008E2EC7"/>
    <w:rsid w:val="008F5748"/>
    <w:rsid w:val="00903594"/>
    <w:rsid w:val="00972C68"/>
    <w:rsid w:val="009935C3"/>
    <w:rsid w:val="009D29FB"/>
    <w:rsid w:val="00A3247F"/>
    <w:rsid w:val="00AA2256"/>
    <w:rsid w:val="00AF07AE"/>
    <w:rsid w:val="00B358E2"/>
    <w:rsid w:val="00B8116D"/>
    <w:rsid w:val="00C008CD"/>
    <w:rsid w:val="00C12A58"/>
    <w:rsid w:val="00CB341E"/>
    <w:rsid w:val="00D07A63"/>
    <w:rsid w:val="00D7468B"/>
    <w:rsid w:val="00DC12C2"/>
    <w:rsid w:val="00DC41E8"/>
    <w:rsid w:val="00DD7A95"/>
    <w:rsid w:val="00DE56E5"/>
    <w:rsid w:val="00E12494"/>
    <w:rsid w:val="00E810AC"/>
    <w:rsid w:val="00EF7EF6"/>
    <w:rsid w:val="00F54C37"/>
    <w:rsid w:val="00F767C3"/>
    <w:rsid w:val="00F817C4"/>
    <w:rsid w:val="00FC43E8"/>
    <w:rsid w:val="00FE4374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0732E"/>
  <w15:chartTrackingRefBased/>
  <w15:docId w15:val="{8F28A173-75BD-437F-B9AA-F3A050A2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8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817C4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817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817C4"/>
    <w:rPr>
      <w:sz w:val="18"/>
      <w:szCs w:val="18"/>
    </w:rPr>
  </w:style>
  <w:style w:type="paragraph" w:styleId="af8">
    <w:name w:val="List Paragraph"/>
    <w:basedOn w:val="a"/>
    <w:uiPriority w:val="34"/>
    <w:qFormat/>
    <w:rsid w:val="00DC41E8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B358E2"/>
    <w:rPr>
      <w:color w:val="F49100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B358E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E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4374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437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E4374"/>
  </w:style>
  <w:style w:type="paragraph" w:styleId="TOC1">
    <w:name w:val="toc 1"/>
    <w:basedOn w:val="a"/>
    <w:next w:val="a"/>
    <w:autoRedefine/>
    <w:uiPriority w:val="39"/>
    <w:unhideWhenUsed/>
    <w:rsid w:val="00EF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cloud.cn/manual/thinkphp5_1/35394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BD28-B114-4E34-9C21-1F8B66D4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56</cp:revision>
  <dcterms:created xsi:type="dcterms:W3CDTF">2019-05-13T05:33:00Z</dcterms:created>
  <dcterms:modified xsi:type="dcterms:W3CDTF">2019-05-15T08:31:00Z</dcterms:modified>
</cp:coreProperties>
</file>