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COBOL IMAGE COMPARISON REPORT</w:t>
      </w:r>
    </w:p>
    <w:p>
      <w:pPr>
        <w:jc w:val="center"/>
      </w:pPr>
      <w:r>
        <w:rPr>
          <w:b/>
          <w:sz w:val="28"/>
        </w:rPr>
        <w:t>Expected Output vs Actual Output</w:t>
      </w:r>
    </w:p>
    <w:p>
      <w:r>
        <w:t>Generated: 2026-09-11T09:24:12.696629+00:00</w:t>
      </w:r>
    </w:p>
    <w:p>
      <w:pPr>
        <w:pStyle w:val="Heading1"/>
      </w:pPr>
      <w:r>
        <w:t>Overall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Expected images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Actual images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Matched filenames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Changed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Identical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Missing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Extra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t>Note: This is a visual comparison. No OCR is used. Changed areas are shown using the original image pixels.</w:t>
      </w:r>
    </w:p>
    <w:p>
      <w:r>
        <w:br w:type="page"/>
      </w:r>
    </w:p>
    <w:p>
      <w:pPr>
        <w:pStyle w:val="Heading1"/>
      </w:pPr>
      <w:r>
        <w:t>Expected Images Without Matching Actual Image</w:t>
      </w:r>
    </w:p>
    <w:p>
      <w:r>
        <w:t>pair3_json_image2.png</w:t>
      </w:r>
    </w:p>
    <w:p>
      <w:pPr>
        <w:pStyle w:val="Heading1"/>
      </w:pPr>
      <w:r>
        <w:t>Actual Images Without Matching Expected Image</w:t>
      </w:r>
    </w:p>
    <w:p>
      <w:r>
        <w:t>pair3_json_image1.png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