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CC1C" w14:textId="06BB8D1E" w:rsidR="00BA1310" w:rsidRDefault="001266F7">
      <w:pPr>
        <w:rPr>
          <w:rFonts w:ascii="TH Sarabun New" w:hAnsi="TH Sarabun New" w:cs="TH Sarabun New"/>
          <w:b/>
          <w:bCs/>
          <w:sz w:val="48"/>
          <w:szCs w:val="48"/>
        </w:rPr>
      </w:pPr>
      <w:r w:rsidRPr="001266F7">
        <w:rPr>
          <w:rFonts w:ascii="TH Sarabun New" w:hAnsi="TH Sarabun New" w:cs="TH Sarabun New"/>
          <w:b/>
          <w:bCs/>
          <w:sz w:val="48"/>
          <w:szCs w:val="48"/>
        </w:rPr>
        <w:t>Lung Cancer Risk Prediction with Machine Learning Models</w:t>
      </w:r>
    </w:p>
    <w:p w14:paraId="75FFE08F" w14:textId="77777777" w:rsidR="001266F7" w:rsidRDefault="001266F7">
      <w:pPr>
        <w:rPr>
          <w:rFonts w:ascii="TH Sarabun New" w:hAnsi="TH Sarabun New" w:cs="TH Sarabun New"/>
          <w:b/>
          <w:bCs/>
          <w:sz w:val="48"/>
          <w:szCs w:val="48"/>
        </w:rPr>
      </w:pPr>
    </w:p>
    <w:p w14:paraId="6AE7D045" w14:textId="77777777" w:rsidR="001266F7" w:rsidRPr="001266F7" w:rsidRDefault="001266F7" w:rsidP="001266F7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266F7">
        <w:rPr>
          <w:rFonts w:ascii="TH Sarabun New" w:hAnsi="TH Sarabun New" w:cs="TH Sarabun New"/>
          <w:b/>
          <w:bCs/>
          <w:sz w:val="40"/>
          <w:szCs w:val="40"/>
        </w:rPr>
        <w:t>Abstract:</w:t>
      </w:r>
    </w:p>
    <w:p w14:paraId="1354C3F5" w14:textId="405A7FDB" w:rsidR="001266F7" w:rsidRPr="001266F7" w:rsidRDefault="001266F7" w:rsidP="001266F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1266F7">
        <w:rPr>
          <w:rFonts w:ascii="TH Sarabun New" w:hAnsi="TH Sarabun New" w:cs="TH Sarabun New"/>
          <w:sz w:val="40"/>
          <w:szCs w:val="40"/>
          <w:cs/>
        </w:rPr>
        <w:t>ปอดเป็นศูนย์กลางของการควบคุมการหายใจและทำหน้าที่ให้แน่ใจว่าเซลล์ทุกเซลล์ในร่างกายได้รับออกซิเจน ในขณะเดียวกัน ปอดยังกรองอากาศเพื่อป้องกันไม่ให้สารที่ไม่มีประโยชน์และเชื้อโรคเข้าสู่ร่างกาย ร่างกายมนุษย์มีระบบป้องกันที่ออกแบบมาอย่างพิเศษเพื่อปกป้องปอด อย่างไรก็ตาม ระบบเหล่านี้ไม่เพียงพอที่จะขจัดความเสี่ยงของโรคต่าง ๆ ที่ส่งผลต่อปอดได้อย่างสมบูรณ์ การติดเชื้อ การอักเสบ หรือภาวะแทรกซ้อนที่รุนแรงกว่า เช่น การเจริญเติบโตของเนื้องอกมะเร็ง สามารถส่งผลกระทบต่อปอดได้ ในงานวิจัยนี้ เราใช้วิธีการเรียนรู้ของเครื่อง (</w:t>
      </w:r>
      <w:r w:rsidRPr="001266F7">
        <w:rPr>
          <w:rFonts w:ascii="TH Sarabun New" w:hAnsi="TH Sarabun New" w:cs="TH Sarabun New"/>
          <w:sz w:val="40"/>
          <w:szCs w:val="40"/>
        </w:rPr>
        <w:t xml:space="preserve">Machine Learning)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ในการสร้างแบบจำลองที่มีประสิทธิภาพเพื่อระบุบุคคลที่มีความเสี่ยงสูงที่จะเป็นมะเร็งปอด และทำให้สามารถทำการแทรกแซงล่วงหน้าเพื่อหลีกเลี่ยงภาวะแทรกซ้อนในระยะยาว ข้อเสนอของบทความนี้คือการใช้ </w:t>
      </w:r>
      <w:r w:rsidRPr="001266F7">
        <w:rPr>
          <w:rFonts w:ascii="TH Sarabun New" w:hAnsi="TH Sarabun New" w:cs="TH Sarabun New"/>
          <w:sz w:val="40"/>
          <w:szCs w:val="40"/>
        </w:rPr>
        <w:t xml:space="preserve">Rotation Forest </w:t>
      </w:r>
      <w:r w:rsidRPr="001266F7">
        <w:rPr>
          <w:rFonts w:ascii="TH Sarabun New" w:hAnsi="TH Sarabun New" w:cs="TH Sarabun New"/>
          <w:sz w:val="40"/>
          <w:szCs w:val="40"/>
          <w:cs/>
        </w:rPr>
        <w:t>ซึ่งแสดงให้เห็นถึงประสิทธิภาพสูงและประเมินโดยตัวชี้วัดที่เป็นที่รู้จักดี เช่น ความแม่นยำ (</w:t>
      </w:r>
      <w:r w:rsidRPr="001266F7">
        <w:rPr>
          <w:rFonts w:ascii="TH Sarabun New" w:hAnsi="TH Sarabun New" w:cs="TH Sarabun New"/>
          <w:sz w:val="40"/>
          <w:szCs w:val="40"/>
        </w:rPr>
        <w:t xml:space="preserve">precision) </w:t>
      </w:r>
      <w:r w:rsidRPr="001266F7">
        <w:rPr>
          <w:rFonts w:ascii="TH Sarabun New" w:hAnsi="TH Sarabun New" w:cs="TH Sarabun New"/>
          <w:sz w:val="40"/>
          <w:szCs w:val="40"/>
          <w:cs/>
        </w:rPr>
        <w:t>การเรียกคืน (</w:t>
      </w:r>
      <w:r w:rsidRPr="001266F7">
        <w:rPr>
          <w:rFonts w:ascii="TH Sarabun New" w:hAnsi="TH Sarabun New" w:cs="TH Sarabun New"/>
          <w:sz w:val="40"/>
          <w:szCs w:val="40"/>
        </w:rPr>
        <w:t xml:space="preserve">recall) F-Measure </w:t>
      </w:r>
      <w:r w:rsidRPr="001266F7">
        <w:rPr>
          <w:rFonts w:ascii="TH Sarabun New" w:hAnsi="TH Sarabun New" w:cs="TH Sarabun New"/>
          <w:sz w:val="40"/>
          <w:szCs w:val="40"/>
          <w:cs/>
        </w:rPr>
        <w:t>ความถูกต้อง (</w:t>
      </w:r>
      <w:r w:rsidRPr="001266F7">
        <w:rPr>
          <w:rFonts w:ascii="TH Sarabun New" w:hAnsi="TH Sarabun New" w:cs="TH Sarabun New"/>
          <w:sz w:val="40"/>
          <w:szCs w:val="40"/>
        </w:rPr>
        <w:t xml:space="preserve">accuracy) </w:t>
      </w:r>
      <w:r w:rsidRPr="001266F7">
        <w:rPr>
          <w:rFonts w:ascii="TH Sarabun New" w:hAnsi="TH Sarabun New" w:cs="TH Sarabun New"/>
          <w:sz w:val="40"/>
          <w:szCs w:val="40"/>
          <w:cs/>
        </w:rPr>
        <w:t>และพื้นที่ใต้เส้นโค้ง (</w:t>
      </w:r>
      <w:r w:rsidRPr="001266F7">
        <w:rPr>
          <w:rFonts w:ascii="TH Sarabun New" w:hAnsi="TH Sarabun New" w:cs="TH Sarabun New"/>
          <w:sz w:val="40"/>
          <w:szCs w:val="40"/>
        </w:rPr>
        <w:t xml:space="preserve">Area Under the Curve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หรือ </w:t>
      </w:r>
      <w:r w:rsidRPr="001266F7">
        <w:rPr>
          <w:rFonts w:ascii="TH Sarabun New" w:hAnsi="TH Sarabun New" w:cs="TH Sarabun New"/>
          <w:sz w:val="40"/>
          <w:szCs w:val="40"/>
        </w:rPr>
        <w:t xml:space="preserve">AUC)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โดยเฉพาะอย่างยิ่ง การประเมินการทดลองพบว่าโมเดลที่นำเสนอมีค่า </w:t>
      </w:r>
      <w:r w:rsidRPr="001266F7">
        <w:rPr>
          <w:rFonts w:ascii="TH Sarabun New" w:hAnsi="TH Sarabun New" w:cs="TH Sarabun New"/>
          <w:sz w:val="40"/>
          <w:szCs w:val="40"/>
        </w:rPr>
        <w:t xml:space="preserve">AUC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อยู่ที่ </w:t>
      </w:r>
      <w:r w:rsidRPr="001266F7">
        <w:rPr>
          <w:rFonts w:ascii="TH Sarabun New" w:hAnsi="TH Sarabun New" w:cs="TH Sarabun New"/>
          <w:sz w:val="40"/>
          <w:szCs w:val="40"/>
        </w:rPr>
        <w:t xml:space="preserve">99.3%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1266F7">
        <w:rPr>
          <w:rFonts w:ascii="TH Sarabun New" w:hAnsi="TH Sarabun New" w:cs="TH Sarabun New"/>
          <w:sz w:val="40"/>
          <w:szCs w:val="40"/>
        </w:rPr>
        <w:t xml:space="preserve">F-Measure, precision, recall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1266F7">
        <w:rPr>
          <w:rFonts w:ascii="TH Sarabun New" w:hAnsi="TH Sarabun New" w:cs="TH Sarabun New"/>
          <w:sz w:val="40"/>
          <w:szCs w:val="40"/>
        </w:rPr>
        <w:t xml:space="preserve">accuracy </w:t>
      </w:r>
      <w:r w:rsidRPr="001266F7">
        <w:rPr>
          <w:rFonts w:ascii="TH Sarabun New" w:hAnsi="TH Sarabun New" w:cs="TH Sarabun New"/>
          <w:sz w:val="40"/>
          <w:szCs w:val="40"/>
          <w:cs/>
        </w:rPr>
        <w:t xml:space="preserve">อยู่ที่ </w:t>
      </w:r>
      <w:r w:rsidRPr="001266F7">
        <w:rPr>
          <w:rFonts w:ascii="TH Sarabun New" w:hAnsi="TH Sarabun New" w:cs="TH Sarabun New"/>
          <w:sz w:val="40"/>
          <w:szCs w:val="40"/>
        </w:rPr>
        <w:t>97.1%</w:t>
      </w:r>
    </w:p>
    <w:p w14:paraId="35EE5244" w14:textId="3C4218AD" w:rsidR="001266F7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1266F7">
        <w:rPr>
          <w:rFonts w:ascii="TH Sarabun New" w:hAnsi="TH Sarabun New" w:cs="TH Sarabun New"/>
          <w:sz w:val="40"/>
          <w:szCs w:val="40"/>
        </w:rPr>
        <w:t>Keywords</w:t>
      </w:r>
      <w:r w:rsidRPr="001266F7">
        <w:rPr>
          <w:rFonts w:ascii="TH Sarabun New" w:hAnsi="TH Sarabun New" w:cs="TH Sarabun New"/>
          <w:sz w:val="40"/>
          <w:szCs w:val="40"/>
          <w:cs/>
        </w:rPr>
        <w:t>: การดูแลสุขภาพ</w:t>
      </w:r>
      <w:r w:rsidRPr="001266F7">
        <w:rPr>
          <w:rFonts w:ascii="TH Sarabun New" w:hAnsi="TH Sarabun New" w:cs="TH Sarabun New"/>
          <w:sz w:val="40"/>
          <w:szCs w:val="40"/>
        </w:rPr>
        <w:t xml:space="preserve">; </w:t>
      </w:r>
      <w:r w:rsidRPr="001266F7">
        <w:rPr>
          <w:rFonts w:ascii="TH Sarabun New" w:hAnsi="TH Sarabun New" w:cs="TH Sarabun New"/>
          <w:sz w:val="40"/>
          <w:szCs w:val="40"/>
          <w:cs/>
        </w:rPr>
        <w:t>มะเร็งปอด</w:t>
      </w:r>
      <w:r w:rsidRPr="001266F7">
        <w:rPr>
          <w:rFonts w:ascii="TH Sarabun New" w:hAnsi="TH Sarabun New" w:cs="TH Sarabun New"/>
          <w:sz w:val="40"/>
          <w:szCs w:val="40"/>
        </w:rPr>
        <w:t xml:space="preserve">; </w:t>
      </w:r>
      <w:r w:rsidRPr="001266F7">
        <w:rPr>
          <w:rFonts w:ascii="TH Sarabun New" w:hAnsi="TH Sarabun New" w:cs="TH Sarabun New"/>
          <w:sz w:val="40"/>
          <w:szCs w:val="40"/>
          <w:cs/>
        </w:rPr>
        <w:t>การทำนาย</w:t>
      </w:r>
      <w:r w:rsidRPr="001266F7">
        <w:rPr>
          <w:rFonts w:ascii="TH Sarabun New" w:hAnsi="TH Sarabun New" w:cs="TH Sarabun New"/>
          <w:sz w:val="40"/>
          <w:szCs w:val="40"/>
        </w:rPr>
        <w:t xml:space="preserve">; </w:t>
      </w:r>
      <w:r w:rsidRPr="001266F7">
        <w:rPr>
          <w:rFonts w:ascii="TH Sarabun New" w:hAnsi="TH Sarabun New" w:cs="TH Sarabun New"/>
          <w:sz w:val="40"/>
          <w:szCs w:val="40"/>
          <w:cs/>
        </w:rPr>
        <w:t>การเรียนรู้ของเครื่อง</w:t>
      </w:r>
      <w:r w:rsidRPr="001266F7">
        <w:rPr>
          <w:rFonts w:ascii="TH Sarabun New" w:hAnsi="TH Sarabun New" w:cs="TH Sarabun New"/>
          <w:sz w:val="40"/>
          <w:szCs w:val="40"/>
        </w:rPr>
        <w:t xml:space="preserve">; </w:t>
      </w:r>
      <w:r w:rsidRPr="001266F7">
        <w:rPr>
          <w:rFonts w:ascii="TH Sarabun New" w:hAnsi="TH Sarabun New" w:cs="TH Sarabun New"/>
          <w:sz w:val="40"/>
          <w:szCs w:val="40"/>
          <w:cs/>
        </w:rPr>
        <w:t>การวิเคราะห์ข้อมูล</w:t>
      </w:r>
    </w:p>
    <w:p w14:paraId="3BD0E809" w14:textId="77777777" w:rsidR="001266F7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52FA6B49" w14:textId="4FC90A8B" w:rsidR="001266F7" w:rsidRPr="001266F7" w:rsidRDefault="001266F7" w:rsidP="001266F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1266F7">
        <w:rPr>
          <w:rFonts w:ascii="TH Sarabun New" w:hAnsi="TH Sarabun New" w:cs="TH Sarabun New"/>
          <w:b/>
          <w:bCs/>
          <w:sz w:val="40"/>
          <w:szCs w:val="40"/>
        </w:rPr>
        <w:lastRenderedPageBreak/>
        <w:t>1. Introduction</w:t>
      </w:r>
    </w:p>
    <w:p w14:paraId="45BBE45E" w14:textId="049A2A9F" w:rsidR="001266F7" w:rsidRPr="00973044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8"/>
          <w:szCs w:val="48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ปอดเป็นอวัยวะหลักของการหายใจ ร่างกายมนุษย์มีปอดสองข้าง โดยอยู่ด้านละข้างของทรวงอก ปอดด้านซ้ายมีขนาดเล็กกว่าปอดด้านขวาเนื่องจากต้องเว้นที่ให้กับหัวใจ ระหว่างการหายใจ ทรวงอกจะยกขึ้นและยุบลง นั่นเป็นเพราะเมื่อหายใจเข้า ปอดจะขยายตัว และเมื่อหายใจออก ปอดจะหดตัว ปอดมีหน้าที่เพิ่มปริมาณออกซิเจนในเลือด หัวใจจะส่งเลือดที่มีออกซิเจนต่ำและมีคาร์บอนไดออกไซด์สูงไปยังปอด เลือดในปอดจะถูก "ชำระล้าง" โดยดูดซับออกซิเจนและปล่อยคาร์บอนไดออกไซด์ คาร์บอนไดออกไซด์จะถูกกำจัดออกในขณะที่หายใจออก ในขณะที่ออกซิเจนจะเข้าสู่ปอดเมื่อหายใจเข้า [</w:t>
      </w:r>
      <w:r w:rsidRPr="00973044">
        <w:rPr>
          <w:rFonts w:ascii="TH Sarabun New" w:hAnsi="TH Sarabun New" w:cs="TH Sarabun New"/>
          <w:sz w:val="40"/>
          <w:szCs w:val="40"/>
        </w:rPr>
        <w:t>1,2].</w:t>
      </w:r>
    </w:p>
    <w:p w14:paraId="4323375C" w14:textId="616F19B4" w:rsidR="001266F7" w:rsidRPr="00973044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นอกจากนี้ อากาศจะต้องผ่านทางโพรงจมูก (หรือโพรงปากในกรณีที่เราหายใจทางปาก) คอหอย กล่องเสียง หลอดลมใหญ่ และหลอดลมฝอย ก่อนจะเข้าสู่ปอด ภายในปอด หลอดลมฝอยจะแตกแขนงออกเป็นหลอดลมฝอยที่เล็กลงเรื่อยๆ และไปสิ้นสุดที่ถุงลม ภายในถุงลมมีหลอดเลือดฝอยจำนวนมากซึ่งจะปล่อยคาร์บอนไดออกไซด์ออกสู่ถุงลมและรับออกซิเจน มนุษย์จะไม่หยุดหายใจจนกว่าจะเสียชีวิต เพราะปอดทำหน้าที่จัดหาออกซิเจนให้กับเลือด ซึ่งเป็นสิ่งสำคัญต่อชีวิตมนุษย์ [</w:t>
      </w:r>
      <w:r w:rsidRPr="00973044">
        <w:rPr>
          <w:rFonts w:ascii="TH Sarabun New" w:hAnsi="TH Sarabun New" w:cs="TH Sarabun New"/>
          <w:sz w:val="40"/>
          <w:szCs w:val="40"/>
        </w:rPr>
        <w:t>2].</w:t>
      </w:r>
    </w:p>
    <w:p w14:paraId="012B109A" w14:textId="6C289FBC" w:rsidR="001266F7" w:rsidRPr="00973044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</w:p>
    <w:p w14:paraId="1F9A2227" w14:textId="4FFBD80D" w:rsidR="001266F7" w:rsidRPr="00973044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ในประเทศที่พัฒนาแล้ว โรคปอดเป็นหนึ่งในสาเหตุหลักของการเสียชีวิต ปัจจัยต่าง ๆ เช่น การสูบบุหรี่ สารพิษจากสิ่งแวดล้อม และการอักเสบเรื้อรัง ส่งผลกระทบที่เป็นอันตรายซึ่งมักนำไปสู่ความเสียหายถาวร ปอดมีความสามารถในการทำความสะอาดตัวเองผ่านกระบวนการและกลไกต่าง ๆ เช่น เสมหะ อย่างไรก็ตาม สำหรับผู้ที่สูบบุหรี่ ระบบนี้ไม่เพียงพอ ปัจจัยด้านสิ่งแวดล้อม พันธุกรรม หรือการสืบทอด หรือการผสมผสานของสิ่ง</w:t>
      </w: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>เหล่านี้ สามารถส่งผลกระทบต่อปอดและส่งเสริมการเกิดโรคต่าง ๆ ได้ โรคที่เกิดขึ้นในระบบทางเดินหายใจแบ่งออกได้เป็นหลายประเภท [</w:t>
      </w:r>
      <w:r w:rsidRPr="00973044">
        <w:rPr>
          <w:rFonts w:ascii="TH Sarabun New" w:hAnsi="TH Sarabun New" w:cs="TH Sarabun New"/>
          <w:sz w:val="40"/>
          <w:szCs w:val="40"/>
        </w:rPr>
        <w:t>1,3].</w:t>
      </w:r>
    </w:p>
    <w:p w14:paraId="262185B8" w14:textId="55BC6162" w:rsidR="001266F7" w:rsidRPr="00973044" w:rsidRDefault="001266F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="00973044" w:rsidRPr="00973044">
        <w:rPr>
          <w:rFonts w:ascii="TH Sarabun New" w:hAnsi="TH Sarabun New" w:cs="TH Sarabun New"/>
          <w:sz w:val="40"/>
          <w:szCs w:val="40"/>
          <w:cs/>
        </w:rPr>
        <w:t>โดยเฉพาะอย่างยิ่ง โรคปอดอุดกั้นเรื้อรัง (</w:t>
      </w:r>
      <w:r w:rsidR="00973044" w:rsidRPr="00973044">
        <w:rPr>
          <w:rFonts w:ascii="TH Sarabun New" w:hAnsi="TH Sarabun New" w:cs="TH Sarabun New"/>
          <w:sz w:val="40"/>
          <w:szCs w:val="40"/>
        </w:rPr>
        <w:t xml:space="preserve">COPD) </w:t>
      </w:r>
      <w:r w:rsidR="00973044" w:rsidRPr="00973044">
        <w:rPr>
          <w:rFonts w:ascii="TH Sarabun New" w:hAnsi="TH Sarabun New" w:cs="TH Sarabun New"/>
          <w:sz w:val="40"/>
          <w:szCs w:val="40"/>
          <w:cs/>
        </w:rPr>
        <w:t>ประกอบด้วยโรคหลอดลมอักเสบเรื้อรังและถุงลมโป่งพอง บ่อยครั้งที่โรคทั้งสองนี้เกิดขึ้นพร้อมกัน ส่งผลให้เกิดสภาวะที่ซับซ้อนเรียกว่าโรคปอดอุดกั้นเรื้อรัง การสูบบุหรี่เป็นสาเหตุหลักของโรคปอดอุดกั้นเรื้อรัง [</w:t>
      </w:r>
      <w:r w:rsidR="00973044" w:rsidRPr="00973044">
        <w:rPr>
          <w:rFonts w:ascii="TH Sarabun New" w:hAnsi="TH Sarabun New" w:cs="TH Sarabun New"/>
          <w:sz w:val="40"/>
          <w:szCs w:val="40"/>
        </w:rPr>
        <w:t xml:space="preserve">4]. </w:t>
      </w:r>
      <w:r w:rsidR="00973044" w:rsidRPr="00973044">
        <w:rPr>
          <w:rFonts w:ascii="TH Sarabun New" w:hAnsi="TH Sarabun New" w:cs="TH Sarabun New"/>
          <w:sz w:val="40"/>
          <w:szCs w:val="40"/>
          <w:cs/>
        </w:rPr>
        <w:t>หลอดลมอักเสบเรื้อรังมีลักษณะเฉพาะคือการอักเสบและความเสียหายต่อเยื่อบุหลอดลม ซึ่งหลอดลมทำหน้าที่เชื่อมต่อหลอดลมใหญ่กับปอด อาการหลักคือไอเรื้อรัง การผลิตเสมหะมากขึ้น และหายใจลำบาก อาการหลักของถุงลมโป่งพองคือไอ หายใจลำบาก ความทนทานต่อการออกกำลังกายลดลง และต้องใช้ความพยายามในการทำกิจกรรมต่างๆ [</w:t>
      </w:r>
      <w:r w:rsidR="00973044" w:rsidRPr="00973044">
        <w:rPr>
          <w:rFonts w:ascii="TH Sarabun New" w:hAnsi="TH Sarabun New" w:cs="TH Sarabun New"/>
          <w:sz w:val="40"/>
          <w:szCs w:val="40"/>
        </w:rPr>
        <w:t>5].</w:t>
      </w:r>
    </w:p>
    <w:p w14:paraId="0C3F3F43" w14:textId="77777777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22046AF9" w14:textId="4F60A1B5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นอกจากนี้ โรคหืดเป็นภาวะเรื้อรังที่ส่งผลกระทบต่อหลอดลมและหลอดลมฝอย อาการที่พบมากที่สุดของโรคหืดคือหายใจลำบากและเสียงหวีดเนื่องจากการตีบของทางเดินหายใจ [</w:t>
      </w:r>
      <w:r w:rsidRPr="00973044">
        <w:rPr>
          <w:rFonts w:ascii="TH Sarabun New" w:hAnsi="TH Sarabun New" w:cs="TH Sarabun New"/>
          <w:sz w:val="40"/>
          <w:szCs w:val="40"/>
        </w:rPr>
        <w:t xml:space="preserve">6].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โรคซิสติกไฟโบรซิสเป็นภาวะที่ถ่ายทอดทางพันธุกรรมที่ส่งผลกระทบต่อเสมหะและเหงื่อของผู้ป่วย เนื่องจากปัญหาที่เกิดขึ้น เสมหะสะสมอยู่ในปอดและเป็นสาเหตุของการติดเชื้อในปอดบ่อยครั้ง ทีละน้อยเกิดความเสียหายถาวรต่อปอด และเกิดภาวะล้มเหลวของระบบหายใจที่รุนแรง วัณโรคเป็นการติดเชื้อที่เกิดจากเชื้อแบคทีเรียชนิดหนึ่งที่ส่งผลกระทบต่อปอดเป็นหลัก เชื้อแบคทีเรียนี้ทำให้เกิดการอักเสบในเนื้อเยื่อปอดและทำลายเนื้อเยื่อนั้น [</w:t>
      </w:r>
      <w:r w:rsidRPr="00973044">
        <w:rPr>
          <w:rFonts w:ascii="TH Sarabun New" w:hAnsi="TH Sarabun New" w:cs="TH Sarabun New"/>
          <w:sz w:val="40"/>
          <w:szCs w:val="40"/>
        </w:rPr>
        <w:t xml:space="preserve">7]. </w:t>
      </w:r>
      <w:r w:rsidRPr="00973044">
        <w:rPr>
          <w:rFonts w:ascii="TH Sarabun New" w:hAnsi="TH Sarabun New" w:cs="TH Sarabun New"/>
          <w:sz w:val="40"/>
          <w:szCs w:val="40"/>
          <w:cs/>
        </w:rPr>
        <w:t>สุดท้าย โรคปอดบวมครอบคลุมกลุ่มของโรคติดเชื้อที่เกิดจากการติดเชื้อในปอดจากเชื้อโรคต่าง ๆ เช่น แบคทีเรีย ไวรัส ปรสิต และเชื้อรา [</w:t>
      </w:r>
      <w:r w:rsidRPr="00973044">
        <w:rPr>
          <w:rFonts w:ascii="TH Sarabun New" w:hAnsi="TH Sarabun New" w:cs="TH Sarabun New"/>
          <w:sz w:val="40"/>
          <w:szCs w:val="40"/>
        </w:rPr>
        <w:t>8].</w:t>
      </w:r>
    </w:p>
    <w:p w14:paraId="5A25FCED" w14:textId="524EEE64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lastRenderedPageBreak/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มะเร็งปอดเป็นสาเหตุหลักของการเสียชีวิตจากโรคร้ายในทั้งสองเพศ ควรสังเกตว่าการเสียชีวิตจากมะเร็งปอดมีมากกว่าการเสียชีวิตจากมะเร็งลำไส้ใหญ่ มะเร็งปากมดลูก และมะเร็งเต้านมรวมกัน อาการที่พบบ่อยที่สุดของมะเร็งปอดคือการไอ ซึ่งต้องให้ความสำคัญเป็นพิเศษ เนื่องจากผู้ป่วยมะเร็งปอดส่วนใหญ่มักเป็นผู้สูบบุหรี่และมีโรคปอดอุดกั้นเรื้อรังซึ่งทำให้เกิดการไออยู่แล้ว สิ่งที่สำคัญยิ่งกว่าคือการเปลี่ยนแปลงลักษณะของการไอ (มีความต่อเนื่องมากขึ้น รุนแรงขึ้น และอาจมาพร้อมกับเสมหะหรือเสมหะปนเลือด) นอกจากนี้ อาการที่เกิดจากมะเร็งปอดรวมถึงเสมหะ เจ็บหน้าอก หายใจลำบาก เบื่ออาหาร น้ำหนักลด มีไข้ และไอปนเลือด [</w:t>
      </w:r>
      <w:r w:rsidRPr="00973044">
        <w:rPr>
          <w:rFonts w:ascii="TH Sarabun New" w:hAnsi="TH Sarabun New" w:cs="TH Sarabun New"/>
          <w:sz w:val="40"/>
          <w:szCs w:val="40"/>
        </w:rPr>
        <w:t>9–11].</w:t>
      </w:r>
    </w:p>
    <w:p w14:paraId="4E35CCDA" w14:textId="6A4F9651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การตรวจเอกซเรย์คอมพิวเตอร์ทรวงอก (</w:t>
      </w:r>
      <w:r w:rsidRPr="00973044">
        <w:rPr>
          <w:rFonts w:ascii="TH Sarabun New" w:hAnsi="TH Sarabun New" w:cs="TH Sarabun New"/>
          <w:sz w:val="40"/>
          <w:szCs w:val="40"/>
        </w:rPr>
        <w:t xml:space="preserve">CT) </w:t>
      </w:r>
      <w:r w:rsidRPr="00973044">
        <w:rPr>
          <w:rFonts w:ascii="TH Sarabun New" w:hAnsi="TH Sarabun New" w:cs="TH Sarabun New"/>
          <w:sz w:val="40"/>
          <w:szCs w:val="40"/>
          <w:cs/>
        </w:rPr>
        <w:t>หรือการเอกซเรย์ทรวงอกเป็นวิธีทั่วไปในการวินิจฉัยมะเร็งปอด บางครั้งการใช้การถ่ายภาพด้วยคลื่นแม่เหล็กไฟฟ้า (</w:t>
      </w:r>
      <w:r w:rsidRPr="00973044">
        <w:rPr>
          <w:rFonts w:ascii="TH Sarabun New" w:hAnsi="TH Sarabun New" w:cs="TH Sarabun New"/>
          <w:sz w:val="40"/>
          <w:szCs w:val="40"/>
        </w:rPr>
        <w:t xml:space="preserve">MRI) </w:t>
      </w:r>
      <w:r w:rsidRPr="00973044">
        <w:rPr>
          <w:rFonts w:ascii="TH Sarabun New" w:hAnsi="TH Sarabun New" w:cs="TH Sarabun New"/>
          <w:sz w:val="40"/>
          <w:szCs w:val="40"/>
          <w:cs/>
        </w:rPr>
        <w:t>หรือการถ่ายภาพแบบปล่อยโฟตอนโพสิตรอน (</w:t>
      </w:r>
      <w:r w:rsidRPr="00973044">
        <w:rPr>
          <w:rFonts w:ascii="TH Sarabun New" w:hAnsi="TH Sarabun New" w:cs="TH Sarabun New"/>
          <w:sz w:val="40"/>
          <w:szCs w:val="40"/>
        </w:rPr>
        <w:t xml:space="preserve">PET) </w:t>
      </w:r>
      <w:r w:rsidRPr="00973044">
        <w:rPr>
          <w:rFonts w:ascii="TH Sarabun New" w:hAnsi="TH Sarabun New" w:cs="TH Sarabun New"/>
          <w:sz w:val="40"/>
          <w:szCs w:val="40"/>
          <w:cs/>
        </w:rPr>
        <w:t>จะถูกใช้ในขั้นตอนการประเมินการแพร่กระจายของมะเร็ง เนื่องจากวิธีนี้ช่วยกำหนดการจัดการรักษาที่ดีที่สุด การส่องกล้องหลอดลมและการตรวจชิ้นเนื้อ (การตรวจชิ้นเนื้อด้วยเข็ม การตรวจชิ้นเนื้อผ่าตัด) จำเป็นในการวินิจฉัยมะเร็งปอดอย่างแท้จริง รวมถึงให้ข้อมูลเกี่ยวกับชนิดทางพยาธิวิทยาด้วย [</w:t>
      </w:r>
      <w:r w:rsidRPr="00973044">
        <w:rPr>
          <w:rFonts w:ascii="TH Sarabun New" w:hAnsi="TH Sarabun New" w:cs="TH Sarabun New"/>
          <w:sz w:val="40"/>
          <w:szCs w:val="40"/>
        </w:rPr>
        <w:t>12,13].</w:t>
      </w:r>
    </w:p>
    <w:p w14:paraId="31E9A085" w14:textId="396C9FF6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ในหลายประเทศ จำนวนผู้ที่เคยสูบบุหรี่มีจำนวนมาก และมะเร็งปอดหลายประเภทส่งผลกระทบต่อผู้ที่เคยสูบบุหรี่เช่นกัน ในสหรัฐอเมริกาเพียงแห่งเดียว มีผู้ที่เคยสูบบุหรี่มากกว่า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50 </w:t>
      </w:r>
      <w:r w:rsidRPr="00973044">
        <w:rPr>
          <w:rFonts w:ascii="TH Sarabun New" w:hAnsi="TH Sarabun New" w:cs="TH Sarabun New"/>
          <w:sz w:val="40"/>
          <w:szCs w:val="40"/>
          <w:cs/>
        </w:rPr>
        <w:t>ล้านคน (คือ ผู้ที่เลิกสูบบุหรี่แล้ว) [</w:t>
      </w:r>
      <w:r w:rsidRPr="00973044">
        <w:rPr>
          <w:rFonts w:ascii="TH Sarabun New" w:hAnsi="TH Sarabun New" w:cs="TH Sarabun New"/>
          <w:sz w:val="40"/>
          <w:szCs w:val="40"/>
        </w:rPr>
        <w:t xml:space="preserve">14] </w:t>
      </w:r>
      <w:r w:rsidRPr="00973044">
        <w:rPr>
          <w:rFonts w:ascii="TH Sarabun New" w:hAnsi="TH Sarabun New" w:cs="TH Sarabun New"/>
          <w:sz w:val="40"/>
          <w:szCs w:val="40"/>
          <w:cs/>
        </w:rPr>
        <w:t>ดังนั้นวิธีการตรวจคัดกรองมะเร็งปอดจึงเป็นมาตรการที่มีหลักฐานสนับสนุนเพื่อการตรวจพบและรักษามะเร็งปอดก่อนที่มะเร็งจะลุกลามถึงระยะที่แพร่กระจายถึงชีวิตในผู้สูบบุหรี่ทั้งปัจจุบันและอดีต การสนับสนุนให้เลิกสูบบุหรี่เป็นสิ่งสำคัญสำหรับผู้ที่ยังสูบบุหรี่อยู่ แต่ความเสี่ยงของมะเร็งปอดเป็นภัยตลอดชีวิตสำหรับทุกคนที่เคยสูบบุหรี่ ความเสี่ยงที่ผู้ป่วยจะเสียชีวิตจากมะเร็งปอดขึ้นอยู่กับระยะ</w:t>
      </w: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>ที่มะเร็งอยู่ หากมีการตรวจพบในระยะเริ่มต้น โรคนี้สามารถรักษาให้หายได้ แต่หากอยู่ในระยะลุกลามแล้ว อัตราการรอดชีวิตเฉลี่ยจะน้อยกว่าสองปี การตรวจพบมะเร็งปอดในระยะเริ่มต้นมีความสัมพันธ์กับอัตราการรักษาให้หายสูง ในขณะที่มะเร็งปอดที่ตรวจพบในระยะท้ายมักจะมีอัตราการรอดชีวิตเฉลี่ยต่ำกว่าสองปี [</w:t>
      </w:r>
      <w:r w:rsidRPr="00973044">
        <w:rPr>
          <w:rFonts w:ascii="TH Sarabun New" w:hAnsi="TH Sarabun New" w:cs="TH Sarabun New"/>
          <w:sz w:val="40"/>
          <w:szCs w:val="40"/>
        </w:rPr>
        <w:t>15–17].</w:t>
      </w:r>
    </w:p>
    <w:p w14:paraId="6977891D" w14:textId="5B617563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ปัจจุบัน เทคโนโลยีปัญญาประดิษฐ์ (</w:t>
      </w:r>
      <w:r w:rsidRPr="00973044">
        <w:rPr>
          <w:rFonts w:ascii="TH Sarabun New" w:hAnsi="TH Sarabun New" w:cs="TH Sarabun New"/>
          <w:sz w:val="40"/>
          <w:szCs w:val="40"/>
        </w:rPr>
        <w:t xml:space="preserve">AI) </w:t>
      </w:r>
      <w:r w:rsidRPr="00973044">
        <w:rPr>
          <w:rFonts w:ascii="TH Sarabun New" w:hAnsi="TH Sarabun New" w:cs="TH Sarabun New"/>
          <w:sz w:val="40"/>
          <w:szCs w:val="40"/>
          <w:cs/>
        </w:rPr>
        <w:t>และการเรียนรู้ของเครื่อง (</w:t>
      </w:r>
      <w:r w:rsidRPr="00973044">
        <w:rPr>
          <w:rFonts w:ascii="TH Sarabun New" w:hAnsi="TH Sarabun New" w:cs="TH Sarabun New"/>
          <w:sz w:val="40"/>
          <w:szCs w:val="40"/>
        </w:rPr>
        <w:t xml:space="preserve">ML)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มีบทบาทสำคัญในด้านการดูแลสุขภาพ เนื่องจากความสามารถในการประยุกต์ใช้ </w:t>
      </w:r>
      <w:r w:rsidRPr="00973044">
        <w:rPr>
          <w:rFonts w:ascii="TH Sarabun New" w:hAnsi="TH Sarabun New" w:cs="TH Sarabun New"/>
          <w:sz w:val="40"/>
          <w:szCs w:val="40"/>
        </w:rPr>
        <w:t xml:space="preserve">AI/ML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ที่หลากหลายในการทำนายความเสี่ยงของภาวะสุขภาพต่างๆ จึงจำเป็นต้องกำหนดข้อบังคับต่าง ๆ เพื่อประเมินและสนับสนุนการพัฒนาซอฟต์แวร์เครื่องมือที่ใช้ </w:t>
      </w:r>
      <w:r w:rsidRPr="00973044">
        <w:rPr>
          <w:rFonts w:ascii="TH Sarabun New" w:hAnsi="TH Sarabun New" w:cs="TH Sarabun New"/>
          <w:sz w:val="40"/>
          <w:szCs w:val="40"/>
        </w:rPr>
        <w:t xml:space="preserve">AI/ML </w:t>
      </w:r>
      <w:r w:rsidRPr="00973044">
        <w:rPr>
          <w:rFonts w:ascii="TH Sarabun New" w:hAnsi="TH Sarabun New" w:cs="TH Sarabun New"/>
          <w:sz w:val="40"/>
          <w:szCs w:val="40"/>
          <w:cs/>
        </w:rPr>
        <w:t>เพื่อการทำนายและวินิจฉัยโรคในระยะแรก [</w:t>
      </w:r>
      <w:r w:rsidRPr="00973044">
        <w:rPr>
          <w:rFonts w:ascii="TH Sarabun New" w:hAnsi="TH Sarabun New" w:cs="TH Sarabun New"/>
          <w:sz w:val="40"/>
          <w:szCs w:val="40"/>
        </w:rPr>
        <w:t xml:space="preserve">18,19]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โรคที่เครื่องมือเหล่านี้เกี่ยวข้องมากที่สุด ได้แก่ โรคเบาหวาน (ในรูปแบบการจัดประเภท [</w:t>
      </w:r>
      <w:r w:rsidRPr="00973044">
        <w:rPr>
          <w:rFonts w:ascii="TH Sarabun New" w:hAnsi="TH Sarabun New" w:cs="TH Sarabun New"/>
          <w:sz w:val="40"/>
          <w:szCs w:val="40"/>
        </w:rPr>
        <w:t xml:space="preserve">20] </w:t>
      </w:r>
      <w:r w:rsidRPr="00973044">
        <w:rPr>
          <w:rFonts w:ascii="TH Sarabun New" w:hAnsi="TH Sarabun New" w:cs="TH Sarabun New"/>
          <w:sz w:val="40"/>
          <w:szCs w:val="40"/>
          <w:cs/>
        </w:rPr>
        <w:t>หรือการทำนายค่ากลูโคสต่อเนื่องในรูปแบบอนุกรมเวลา [</w:t>
      </w:r>
      <w:r w:rsidRPr="00973044">
        <w:rPr>
          <w:rFonts w:ascii="TH Sarabun New" w:hAnsi="TH Sarabun New" w:cs="TH Sarabun New"/>
          <w:sz w:val="40"/>
          <w:szCs w:val="40"/>
        </w:rPr>
        <w:t xml:space="preserve">21])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โรคความดันโลหิตสูง [</w:t>
      </w:r>
      <w:r w:rsidRPr="00973044">
        <w:rPr>
          <w:rFonts w:ascii="TH Sarabun New" w:hAnsi="TH Sarabun New" w:cs="TH Sarabun New"/>
          <w:sz w:val="40"/>
          <w:szCs w:val="40"/>
        </w:rPr>
        <w:t xml:space="preserve">22] </w:t>
      </w:r>
      <w:r w:rsidRPr="00973044">
        <w:rPr>
          <w:rFonts w:ascii="TH Sarabun New" w:hAnsi="TH Sarabun New" w:cs="TH Sarabun New"/>
          <w:sz w:val="40"/>
          <w:szCs w:val="40"/>
          <w:cs/>
        </w:rPr>
        <w:t>โควิด-</w:t>
      </w:r>
      <w:r w:rsidRPr="00973044">
        <w:rPr>
          <w:rFonts w:ascii="TH Sarabun New" w:hAnsi="TH Sarabun New" w:cs="TH Sarabun New"/>
          <w:sz w:val="40"/>
          <w:szCs w:val="40"/>
        </w:rPr>
        <w:t xml:space="preserve">19 [23] </w:t>
      </w:r>
      <w:r w:rsidRPr="00973044">
        <w:rPr>
          <w:rFonts w:ascii="TH Sarabun New" w:hAnsi="TH Sarabun New" w:cs="TH Sarabun New"/>
          <w:sz w:val="40"/>
          <w:szCs w:val="40"/>
          <w:cs/>
        </w:rPr>
        <w:t>ภาวะไขมันในเลือดสูง [</w:t>
      </w:r>
      <w:r w:rsidRPr="00973044">
        <w:rPr>
          <w:rFonts w:ascii="TH Sarabun New" w:hAnsi="TH Sarabun New" w:cs="TH Sarabun New"/>
          <w:sz w:val="40"/>
          <w:szCs w:val="40"/>
        </w:rPr>
        <w:t xml:space="preserve">24]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โรคปอดอุดกั้นเรื้อรัง (</w:t>
      </w:r>
      <w:r w:rsidRPr="00973044">
        <w:rPr>
          <w:rFonts w:ascii="TH Sarabun New" w:hAnsi="TH Sarabun New" w:cs="TH Sarabun New"/>
          <w:sz w:val="40"/>
          <w:szCs w:val="40"/>
        </w:rPr>
        <w:t xml:space="preserve">COPD) [25]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โรคหลอดเลือดสมอง [</w:t>
      </w:r>
      <w:r w:rsidRPr="00973044">
        <w:rPr>
          <w:rFonts w:ascii="TH Sarabun New" w:hAnsi="TH Sarabun New" w:cs="TH Sarabun New"/>
          <w:sz w:val="40"/>
          <w:szCs w:val="40"/>
        </w:rPr>
        <w:t xml:space="preserve">26]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โรคหัวใจและหลอดเลือด (</w:t>
      </w:r>
      <w:r w:rsidRPr="00973044">
        <w:rPr>
          <w:rFonts w:ascii="TH Sarabun New" w:hAnsi="TH Sarabun New" w:cs="TH Sarabun New"/>
          <w:sz w:val="40"/>
          <w:szCs w:val="40"/>
        </w:rPr>
        <w:t xml:space="preserve">CVDs) [27] </w:t>
      </w:r>
      <w:r w:rsidRPr="00973044">
        <w:rPr>
          <w:rFonts w:ascii="TH Sarabun New" w:hAnsi="TH Sarabun New" w:cs="TH Sarabun New"/>
          <w:sz w:val="40"/>
          <w:szCs w:val="40"/>
          <w:cs/>
        </w:rPr>
        <w:t>ภาวะตับวายเฉียบพลัน (</w:t>
      </w:r>
      <w:r w:rsidRPr="00973044">
        <w:rPr>
          <w:rFonts w:ascii="TH Sarabun New" w:hAnsi="TH Sarabun New" w:cs="TH Sarabun New"/>
          <w:sz w:val="40"/>
          <w:szCs w:val="40"/>
        </w:rPr>
        <w:t xml:space="preserve">ALF) [28]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โรคนอนไม่หลับ [</w:t>
      </w:r>
      <w:r w:rsidRPr="00973044">
        <w:rPr>
          <w:rFonts w:ascii="TH Sarabun New" w:hAnsi="TH Sarabun New" w:cs="TH Sarabun New"/>
          <w:sz w:val="40"/>
          <w:szCs w:val="40"/>
        </w:rPr>
        <w:t xml:space="preserve">29]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โรคไวรัสตับอักเสบซี [</w:t>
      </w:r>
      <w:r w:rsidRPr="00973044">
        <w:rPr>
          <w:rFonts w:ascii="TH Sarabun New" w:hAnsi="TH Sarabun New" w:cs="TH Sarabun New"/>
          <w:sz w:val="40"/>
          <w:szCs w:val="40"/>
        </w:rPr>
        <w:t xml:space="preserve">30] </w:t>
      </w:r>
      <w:r w:rsidRPr="00973044">
        <w:rPr>
          <w:rFonts w:ascii="TH Sarabun New" w:hAnsi="TH Sarabun New" w:cs="TH Sarabun New"/>
          <w:sz w:val="40"/>
          <w:szCs w:val="40"/>
          <w:cs/>
        </w:rPr>
        <w:t>กลุ่มอาการเมตาบอลิก [</w:t>
      </w:r>
      <w:r w:rsidRPr="00973044">
        <w:rPr>
          <w:rFonts w:ascii="TH Sarabun New" w:hAnsi="TH Sarabun New" w:cs="TH Sarabun New"/>
          <w:sz w:val="40"/>
          <w:szCs w:val="40"/>
        </w:rPr>
        <w:t xml:space="preserve">31] </w:t>
      </w:r>
      <w:r w:rsidRPr="00973044">
        <w:rPr>
          <w:rFonts w:ascii="TH Sarabun New" w:hAnsi="TH Sarabun New" w:cs="TH Sarabun New"/>
          <w:sz w:val="40"/>
          <w:szCs w:val="40"/>
          <w:cs/>
        </w:rPr>
        <w:t>โรคไตเรื้อรัง (</w:t>
      </w:r>
      <w:r w:rsidRPr="00973044">
        <w:rPr>
          <w:rFonts w:ascii="TH Sarabun New" w:hAnsi="TH Sarabun New" w:cs="TH Sarabun New"/>
          <w:sz w:val="40"/>
          <w:szCs w:val="40"/>
        </w:rPr>
        <w:t xml:space="preserve">CKD) [32] </w:t>
      </w:r>
      <w:r w:rsidRPr="00973044">
        <w:rPr>
          <w:rFonts w:ascii="TH Sarabun New" w:hAnsi="TH Sarabun New" w:cs="TH Sarabun New"/>
          <w:sz w:val="40"/>
          <w:szCs w:val="40"/>
          <w:cs/>
        </w:rPr>
        <w:t>และอื่น ๆ</w:t>
      </w:r>
    </w:p>
    <w:p w14:paraId="53DC0AA5" w14:textId="77777777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4C44D147" w14:textId="722AF957" w:rsidR="00973044" w:rsidRP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ในบริบทของการศึกษานี้ เราจะมุ่งเน้นที่มะเร็งปอด สำหรับโรคนี้ มีงานวิจัยทางวิทยาศาสตร์หลายชิ้นที่ดำเนินการจากมุมมองของการเรียนรู้ของเครื่อง (</w:t>
      </w:r>
      <w:r w:rsidRPr="00973044">
        <w:rPr>
          <w:rFonts w:ascii="TH Sarabun New" w:hAnsi="TH Sarabun New" w:cs="TH Sarabun New"/>
          <w:sz w:val="40"/>
          <w:szCs w:val="40"/>
        </w:rPr>
        <w:t xml:space="preserve">ML)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ที่นี่ เรานำเสนอวิธีการออกแบบโมเดลการจำแนกประเภท </w:t>
      </w:r>
      <w:r w:rsidRPr="00973044">
        <w:rPr>
          <w:rFonts w:ascii="TH Sarabun New" w:hAnsi="TH Sarabun New" w:cs="TH Sarabun New"/>
          <w:sz w:val="40"/>
          <w:szCs w:val="40"/>
        </w:rPr>
        <w:t xml:space="preserve">ML </w:t>
      </w:r>
      <w:r w:rsidRPr="00973044">
        <w:rPr>
          <w:rFonts w:ascii="TH Sarabun New" w:hAnsi="TH Sarabun New" w:cs="TH Sarabun New"/>
          <w:sz w:val="40"/>
          <w:szCs w:val="40"/>
          <w:cs/>
        </w:rPr>
        <w:t>ที่มีประสิทธิภาพเพื่อทำนายการเกิดมะเร็งปอดโดยใช้พฤติกรรมและอาการ/สัญญาณที่พบบ่อยที่สุดเป็นคุณลักษณะนำเข้าของโมเดล การมีส่วนร่วมของเราคือการประเมินเปรียบเทียบตัวจำแนกประเภทหลายตัวเพื่อพัฒนาโมเดลที่มีความไวและความสามารถในการแยกแยะสูงที่สุดในการระบุกลุ่มที่มีความ</w:t>
      </w: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 xml:space="preserve">เสี่ยงสูง สำหรับการประเมินโมเดล เราได้พิจารณาตัวชี้วัดประสิทธิภาพ ได้แก่ </w:t>
      </w:r>
      <w:r w:rsidRPr="00973044">
        <w:rPr>
          <w:rFonts w:ascii="TH Sarabun New" w:hAnsi="TH Sarabun New" w:cs="TH Sarabun New"/>
          <w:sz w:val="40"/>
          <w:szCs w:val="40"/>
        </w:rPr>
        <w:t xml:space="preserve">precision, recall, F-Measure, accuracy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AUC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นอกจากนี้ เรายังนำเสนอกราฟ </w:t>
      </w:r>
      <w:r w:rsidRPr="00973044">
        <w:rPr>
          <w:rFonts w:ascii="TH Sarabun New" w:hAnsi="TH Sarabun New" w:cs="TH Sarabun New"/>
          <w:sz w:val="40"/>
          <w:szCs w:val="40"/>
        </w:rPr>
        <w:t xml:space="preserve">AUC ROC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ที่บันทึกไว้ด้วย สุดท้าย การวิเคราะห์ประสิทธิภาพในหลายด้านพบว่า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Rotation Forest </w:t>
      </w:r>
      <w:r w:rsidRPr="00973044">
        <w:rPr>
          <w:rFonts w:ascii="TH Sarabun New" w:hAnsi="TH Sarabun New" w:cs="TH Sarabun New"/>
          <w:sz w:val="40"/>
          <w:szCs w:val="40"/>
          <w:cs/>
        </w:rPr>
        <w:t>เป็นโมเดลที่มีประสิทธิภาพสูงสุด จึงเป็นข้อเสนอหลักของบทความวิจัยนี้</w:t>
      </w:r>
    </w:p>
    <w:p w14:paraId="69291C80" w14:textId="690DA4ED" w:rsid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ส่วนถัดไปของบทความนี้ถูกจัดรูปแบบดังนี้ ในส่วนที่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2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จะกล่าวถึงงานวิจัยที่เกี่ยวข้องกับหัวข้อที่กำลังศึกษา การนำเสนอชุดข้อมูลและการวิเคราะห์วิธีการที่ใช้จะอยู่ในส่วนที่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3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นอกจากนี้ ในส่วนที่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4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เราจะอภิปรายผลการทดลองที่ได้ สุดท้าย บทสรุปและแนวทางในอนาคตจะถูกกล่าวถึงในส่วนที่ </w:t>
      </w:r>
      <w:r w:rsidRPr="00973044">
        <w:rPr>
          <w:rFonts w:ascii="TH Sarabun New" w:hAnsi="TH Sarabun New" w:cs="TH Sarabun New"/>
          <w:sz w:val="40"/>
          <w:szCs w:val="40"/>
        </w:rPr>
        <w:t>5</w:t>
      </w:r>
    </w:p>
    <w:p w14:paraId="0014ABCD" w14:textId="77777777" w:rsidR="00973044" w:rsidRDefault="00973044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54ED6B75" w14:textId="0A846C45" w:rsidR="00973044" w:rsidRDefault="00973044" w:rsidP="001266F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973044">
        <w:rPr>
          <w:rFonts w:ascii="TH Sarabun New" w:hAnsi="TH Sarabun New" w:cs="TH Sarabun New"/>
          <w:b/>
          <w:bCs/>
          <w:sz w:val="40"/>
          <w:szCs w:val="40"/>
        </w:rPr>
        <w:t>2. Related Work</w:t>
      </w:r>
    </w:p>
    <w:p w14:paraId="6D85B328" w14:textId="77777777" w:rsidR="00973044" w:rsidRP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ในที่นี้ เราจะนำเสนอภาพรวมโดยย่อของผลงานวิจัยที่เกี่ยวข้องล่าสุดเกี่ยวกับการทำนายการเกิดมะเร็งปอดโดยใช้เทคนิคและโมเดลการเรียนรู้ของเครื่อง (</w:t>
      </w:r>
      <w:r w:rsidRPr="00973044">
        <w:rPr>
          <w:rFonts w:ascii="TH Sarabun New" w:hAnsi="TH Sarabun New" w:cs="TH Sarabun New"/>
          <w:sz w:val="40"/>
          <w:szCs w:val="40"/>
        </w:rPr>
        <w:t>ML)</w:t>
      </w:r>
    </w:p>
    <w:p w14:paraId="3D3700F0" w14:textId="77777777" w:rsidR="00973044" w:rsidRP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เริ่มต้นจาก [</w:t>
      </w:r>
      <w:r w:rsidRPr="00973044">
        <w:rPr>
          <w:rFonts w:ascii="TH Sarabun New" w:hAnsi="TH Sarabun New" w:cs="TH Sarabun New"/>
          <w:sz w:val="40"/>
          <w:szCs w:val="40"/>
        </w:rPr>
        <w:t xml:space="preserve">33] </w:t>
      </w:r>
      <w:r w:rsidRPr="00973044">
        <w:rPr>
          <w:rFonts w:ascii="TH Sarabun New" w:hAnsi="TH Sarabun New" w:cs="TH Sarabun New"/>
          <w:sz w:val="40"/>
          <w:szCs w:val="40"/>
          <w:cs/>
        </w:rPr>
        <w:t>ผู้เขียนได้แสดงให้เห็นถึงวิธีการที่มีประสิทธิภาพในการตรวจจับและจำแนกมะเร็งปอดโดยใช้ภาพเอกซเรย์คอมพิวเตอร์ (</w:t>
      </w:r>
      <w:r w:rsidRPr="00973044">
        <w:rPr>
          <w:rFonts w:ascii="TH Sarabun New" w:hAnsi="TH Sarabun New" w:cs="TH Sarabun New"/>
          <w:sz w:val="40"/>
          <w:szCs w:val="40"/>
        </w:rPr>
        <w:t xml:space="preserve">CT scan) </w:t>
      </w:r>
      <w:r w:rsidRPr="00973044">
        <w:rPr>
          <w:rFonts w:ascii="TH Sarabun New" w:hAnsi="TH Sarabun New" w:cs="TH Sarabun New"/>
          <w:sz w:val="40"/>
          <w:szCs w:val="40"/>
          <w:cs/>
        </w:rPr>
        <w:t>พวกเขาใช้โมเดลการจำแนกเจ็ดแบบ ได้แก่ ต้นไม้ตัดสินใจ (</w:t>
      </w:r>
      <w:r w:rsidRPr="00973044">
        <w:rPr>
          <w:rFonts w:ascii="TH Sarabun New" w:hAnsi="TH Sarabun New" w:cs="TH Sarabun New"/>
          <w:sz w:val="40"/>
          <w:szCs w:val="40"/>
        </w:rPr>
        <w:t xml:space="preserve">decision tree), </w:t>
      </w:r>
      <w:r w:rsidRPr="00973044">
        <w:rPr>
          <w:rFonts w:ascii="TH Sarabun New" w:hAnsi="TH Sarabun New" w:cs="TH Sarabun New"/>
          <w:sz w:val="40"/>
          <w:szCs w:val="40"/>
          <w:cs/>
        </w:rPr>
        <w:t>ป่าแบบสุ่ม (</w:t>
      </w:r>
      <w:r w:rsidRPr="00973044">
        <w:rPr>
          <w:rFonts w:ascii="TH Sarabun New" w:hAnsi="TH Sarabun New" w:cs="TH Sarabun New"/>
          <w:sz w:val="40"/>
          <w:szCs w:val="40"/>
        </w:rPr>
        <w:t xml:space="preserve">random forest), </w:t>
      </w:r>
      <w:r w:rsidRPr="00973044">
        <w:rPr>
          <w:rFonts w:ascii="TH Sarabun New" w:hAnsi="TH Sarabun New" w:cs="TH Sarabun New"/>
          <w:sz w:val="40"/>
          <w:szCs w:val="40"/>
          <w:cs/>
        </w:rPr>
        <w:t>เครื่องเวกเตอร์สนับสนุน (</w:t>
      </w:r>
      <w:r w:rsidRPr="00973044">
        <w:rPr>
          <w:rFonts w:ascii="TH Sarabun New" w:hAnsi="TH Sarabun New" w:cs="TH Sarabun New"/>
          <w:sz w:val="40"/>
          <w:szCs w:val="40"/>
        </w:rPr>
        <w:t xml:space="preserve">support vector machine), </w:t>
      </w:r>
      <w:r w:rsidRPr="00973044">
        <w:rPr>
          <w:rFonts w:ascii="TH Sarabun New" w:hAnsi="TH Sarabun New" w:cs="TH Sarabun New"/>
          <w:sz w:val="40"/>
          <w:szCs w:val="40"/>
          <w:cs/>
        </w:rPr>
        <w:t>นาอีฟเบย์ (</w:t>
      </w:r>
      <w:r w:rsidRPr="00973044">
        <w:rPr>
          <w:rFonts w:ascii="TH Sarabun New" w:hAnsi="TH Sarabun New" w:cs="TH Sarabun New"/>
          <w:sz w:val="40"/>
          <w:szCs w:val="40"/>
        </w:rPr>
        <w:t xml:space="preserve">naive Bayes), k-nearest neighbors, </w:t>
      </w:r>
      <w:r w:rsidRPr="00973044">
        <w:rPr>
          <w:rFonts w:ascii="TH Sarabun New" w:hAnsi="TH Sarabun New" w:cs="TH Sarabun New"/>
          <w:sz w:val="40"/>
          <w:szCs w:val="40"/>
          <w:cs/>
        </w:rPr>
        <w:t>การไล่ระดับความชันแบบสุ่ม (</w:t>
      </w:r>
      <w:r w:rsidRPr="00973044">
        <w:rPr>
          <w:rFonts w:ascii="TH Sarabun New" w:hAnsi="TH Sarabun New" w:cs="TH Sarabun New"/>
          <w:sz w:val="40"/>
          <w:szCs w:val="40"/>
        </w:rPr>
        <w:t xml:space="preserve">stochastic gradient descent)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perceptron </w:t>
      </w:r>
      <w:r w:rsidRPr="00973044">
        <w:rPr>
          <w:rFonts w:ascii="TH Sarabun New" w:hAnsi="TH Sarabun New" w:cs="TH Sarabun New"/>
          <w:sz w:val="40"/>
          <w:szCs w:val="40"/>
          <w:cs/>
        </w:rPr>
        <w:t>แบบหลายชั้น (</w:t>
      </w:r>
      <w:r w:rsidRPr="00973044">
        <w:rPr>
          <w:rFonts w:ascii="TH Sarabun New" w:hAnsi="TH Sarabun New" w:cs="TH Sarabun New"/>
          <w:sz w:val="40"/>
          <w:szCs w:val="40"/>
        </w:rPr>
        <w:t xml:space="preserve">multi-layer perceptron)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สำหรับการฝึกอบรมและทดสอบตัวจำแนกเหล่านี้ มีการใช้ชุดข้อมูลทางคลินิกจำนวน </w:t>
      </w:r>
      <w:r w:rsidRPr="00973044">
        <w:rPr>
          <w:rFonts w:ascii="TH Sarabun New" w:hAnsi="TH Sarabun New" w:cs="TH Sarabun New"/>
          <w:sz w:val="40"/>
          <w:szCs w:val="40"/>
        </w:rPr>
        <w:t xml:space="preserve">15,750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รายการ ซึ่งมีภาพที่เกี่ยวข้องกับมะเร็งปอดที่ไม่เป็นอันตราย </w:t>
      </w:r>
      <w:r w:rsidRPr="00973044">
        <w:rPr>
          <w:rFonts w:ascii="TH Sarabun New" w:hAnsi="TH Sarabun New" w:cs="TH Sarabun New"/>
          <w:sz w:val="40"/>
          <w:szCs w:val="40"/>
        </w:rPr>
        <w:t xml:space="preserve">6,910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ภาพ และที่เป็นอันตราย </w:t>
      </w:r>
      <w:r w:rsidRPr="00973044">
        <w:rPr>
          <w:rFonts w:ascii="TH Sarabun New" w:hAnsi="TH Sarabun New" w:cs="TH Sarabun New"/>
          <w:sz w:val="40"/>
          <w:szCs w:val="40"/>
        </w:rPr>
        <w:t xml:space="preserve">8,840 </w:t>
      </w:r>
      <w:r w:rsidRPr="00973044">
        <w:rPr>
          <w:rFonts w:ascii="TH Sarabun New" w:hAnsi="TH Sarabun New" w:cs="TH Sarabun New"/>
          <w:sz w:val="40"/>
          <w:szCs w:val="40"/>
          <w:cs/>
        </w:rPr>
        <w:t>ภาพ ผลลัพธ์ที่ได้</w:t>
      </w: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 xml:space="preserve">แสดงให้เห็นว่า ตัวจำแนกประเภท </w:t>
      </w:r>
      <w:r w:rsidRPr="00973044">
        <w:rPr>
          <w:rFonts w:ascii="TH Sarabun New" w:hAnsi="TH Sarabun New" w:cs="TH Sarabun New"/>
          <w:sz w:val="40"/>
          <w:szCs w:val="40"/>
        </w:rPr>
        <w:t xml:space="preserve">perceptron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แบบหลายชั้นมีความแม่นยำสูงสุดที่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88.55% </w:t>
      </w:r>
      <w:r w:rsidRPr="00973044">
        <w:rPr>
          <w:rFonts w:ascii="TH Sarabun New" w:hAnsi="TH Sarabun New" w:cs="TH Sarabun New"/>
          <w:sz w:val="40"/>
          <w:szCs w:val="40"/>
          <w:cs/>
        </w:rPr>
        <w:t>เมื่อเทียบกับตัวจำแนกอื่น ๆ</w:t>
      </w:r>
    </w:p>
    <w:p w14:paraId="022BD753" w14:textId="77777777" w:rsidR="00973044" w:rsidRP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ในทำนองเดียวกัน ใน [</w:t>
      </w:r>
      <w:r w:rsidRPr="00973044">
        <w:rPr>
          <w:rFonts w:ascii="TH Sarabun New" w:hAnsi="TH Sarabun New" w:cs="TH Sarabun New"/>
          <w:sz w:val="40"/>
          <w:szCs w:val="40"/>
        </w:rPr>
        <w:t xml:space="preserve">34] </w:t>
      </w:r>
      <w:r w:rsidRPr="00973044">
        <w:rPr>
          <w:rFonts w:ascii="TH Sarabun New" w:hAnsi="TH Sarabun New" w:cs="TH Sarabun New"/>
          <w:sz w:val="40"/>
          <w:szCs w:val="40"/>
          <w:cs/>
        </w:rPr>
        <w:t>ผู้เขียนได้ใช้เครือข่ายประสาทเทียม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เครือข่ายฟังก์ชันฐานรัศมี (</w:t>
      </w:r>
      <w:r w:rsidRPr="00973044">
        <w:rPr>
          <w:rFonts w:ascii="TH Sarabun New" w:hAnsi="TH Sarabun New" w:cs="TH Sarabun New"/>
          <w:sz w:val="40"/>
          <w:szCs w:val="40"/>
        </w:rPr>
        <w:t xml:space="preserve">radial basis function network), </w:t>
      </w:r>
      <w:r w:rsidRPr="00973044">
        <w:rPr>
          <w:rFonts w:ascii="TH Sarabun New" w:hAnsi="TH Sarabun New" w:cs="TH Sarabun New"/>
          <w:sz w:val="40"/>
          <w:szCs w:val="40"/>
          <w:cs/>
        </w:rPr>
        <w:t>เครื่องเวกเตอร์สนับสนุน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การถดถอยโลจิสติก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ป่าแบบสุ่ม</w:t>
      </w:r>
      <w:r w:rsidRPr="00973044">
        <w:rPr>
          <w:rFonts w:ascii="TH Sarabun New" w:hAnsi="TH Sarabun New" w:cs="TH Sarabun New"/>
          <w:sz w:val="40"/>
          <w:szCs w:val="40"/>
        </w:rPr>
        <w:t xml:space="preserve">, J48,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นาอีฟเบย์ 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k-nearest neighbors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ในการทำนายมะเร็งปอด พวกเขาแสดงให้เห็นว่า เครือข่ายฟังก์ชันฐานรัศมีให้ความแม่นยำสูงสุดที่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81.25% </w:t>
      </w:r>
      <w:r w:rsidRPr="00973044">
        <w:rPr>
          <w:rFonts w:ascii="TH Sarabun New" w:hAnsi="TH Sarabun New" w:cs="TH Sarabun New"/>
          <w:sz w:val="40"/>
          <w:szCs w:val="40"/>
          <w:cs/>
        </w:rPr>
        <w:t>ในชุดข้อมูลมะเร็งปอด นอกจากนี้ วัตถุประสงค์หลักของ [</w:t>
      </w:r>
      <w:r w:rsidRPr="00973044">
        <w:rPr>
          <w:rFonts w:ascii="TH Sarabun New" w:hAnsi="TH Sarabun New" w:cs="TH Sarabun New"/>
          <w:sz w:val="40"/>
          <w:szCs w:val="40"/>
        </w:rPr>
        <w:t xml:space="preserve">35] </w:t>
      </w:r>
      <w:r w:rsidRPr="00973044">
        <w:rPr>
          <w:rFonts w:ascii="TH Sarabun New" w:hAnsi="TH Sarabun New" w:cs="TH Sarabun New"/>
          <w:sz w:val="40"/>
          <w:szCs w:val="40"/>
          <w:cs/>
        </w:rPr>
        <w:t>คือการวินิจฉัยมะเร็งปอดในระยะแรกโดยการประเมินประสิทธิภาพของอัลกอริธึมการจำแนกประเภท ผู้เขียนได้ใช้การจำแนกประเภทด้วยอัลกอริธึมต่าง ๆ เช่น นาอีฟเบย์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เครื่องเวกเตอร์สนับสนุน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ต้นไม้ตัดสินใจ และการถดถอยโลจิสติก ในชุดข้อมูลมะเร็งปอดจาก </w:t>
      </w:r>
      <w:r w:rsidRPr="00973044">
        <w:rPr>
          <w:rFonts w:ascii="TH Sarabun New" w:hAnsi="TH Sarabun New" w:cs="TH Sarabun New"/>
          <w:sz w:val="40"/>
          <w:szCs w:val="40"/>
        </w:rPr>
        <w:t xml:space="preserve">UCI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การถดถอยโลจิสติกให้ความแม่นยำสูงสุดที่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96.9%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ในขณะที่ในชุดข้อมูลมะเร็งปอดจาก </w:t>
      </w:r>
      <w:proofErr w:type="spellStart"/>
      <w:r w:rsidRPr="00973044">
        <w:rPr>
          <w:rFonts w:ascii="TH Sarabun New" w:hAnsi="TH Sarabun New" w:cs="TH Sarabun New"/>
          <w:sz w:val="40"/>
          <w:szCs w:val="40"/>
        </w:rPr>
        <w:t>data.world</w:t>
      </w:r>
      <w:proofErr w:type="spellEnd"/>
      <w:r w:rsidRPr="00973044">
        <w:rPr>
          <w:rFonts w:ascii="TH Sarabun New" w:hAnsi="TH Sarabun New" w:cs="TH Sarabun New"/>
          <w:sz w:val="40"/>
          <w:szCs w:val="40"/>
        </w:rPr>
        <w:t xml:space="preserve">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เครื่องเวกเตอร์สนับสนุนให้ความแม่นยำสูงสุดที่ </w:t>
      </w:r>
      <w:r w:rsidRPr="00973044">
        <w:rPr>
          <w:rFonts w:ascii="TH Sarabun New" w:hAnsi="TH Sarabun New" w:cs="TH Sarabun New"/>
          <w:sz w:val="40"/>
          <w:szCs w:val="40"/>
        </w:rPr>
        <w:t>99.2%</w:t>
      </w:r>
    </w:p>
    <w:p w14:paraId="66F04059" w14:textId="77777777" w:rsidR="00973044" w:rsidRP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เป้าหมายของงานวิจัย [</w:t>
      </w:r>
      <w:r w:rsidRPr="00973044">
        <w:rPr>
          <w:rFonts w:ascii="TH Sarabun New" w:hAnsi="TH Sarabun New" w:cs="TH Sarabun New"/>
          <w:sz w:val="40"/>
          <w:szCs w:val="40"/>
        </w:rPr>
        <w:t xml:space="preserve">36]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คือการเพิ่มความแม่นยำในการทำนายและค่า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Root Mean Square Error (RMSE) </w:t>
      </w:r>
      <w:r w:rsidRPr="00973044">
        <w:rPr>
          <w:rFonts w:ascii="TH Sarabun New" w:hAnsi="TH Sarabun New" w:cs="TH Sarabun New"/>
          <w:sz w:val="40"/>
          <w:szCs w:val="40"/>
          <w:cs/>
        </w:rPr>
        <w:t>ของเวลารอดชีวิตของผู้ป่วยมะเร็งปอด (</w:t>
      </w:r>
      <w:r w:rsidRPr="00973044">
        <w:rPr>
          <w:rFonts w:ascii="TH Sarabun New" w:hAnsi="TH Sarabun New" w:cs="TH Sarabun New"/>
          <w:sz w:val="40"/>
          <w:szCs w:val="40"/>
        </w:rPr>
        <w:t xml:space="preserve">6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</w:t>
      </w:r>
      <w:r w:rsidRPr="00973044">
        <w:rPr>
          <w:rFonts w:ascii="TH Sarabun New" w:hAnsi="TH Sarabun New" w:cs="TH Sarabun New"/>
          <w:sz w:val="40"/>
          <w:szCs w:val="40"/>
        </w:rPr>
        <w:t xml:space="preserve">, 7–24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หรือ</w:t>
      </w:r>
      <w:r w:rsidRPr="00973044">
        <w:rPr>
          <w:rFonts w:ascii="TH Sarabun New" w:hAnsi="TH Sarabun New" w:cs="TH Sarabun New"/>
          <w:sz w:val="40"/>
          <w:szCs w:val="40"/>
        </w:rPr>
        <w:t xml:space="preserve"> &gt;24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เดือน) โดยการผสานโมเดลการจำแนกประเภทป่าแบบสุ่มเข้ากับการถดถอยเชิงเส้นทั่วไปและเครื่องเพิ่มประสิทธิภาพเชิงไล่ระดับ (</w:t>
      </w:r>
      <w:r w:rsidRPr="00973044">
        <w:rPr>
          <w:rFonts w:ascii="TH Sarabun New" w:hAnsi="TH Sarabun New" w:cs="TH Sarabun New"/>
          <w:sz w:val="40"/>
          <w:szCs w:val="40"/>
        </w:rPr>
        <w:t xml:space="preserve">gradient-boosted machines)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ป่าแบบสุ่มให้ผลดีที่สุดสำหรับช่วงเวลารอดชีวิต </w:t>
      </w:r>
      <w:r w:rsidRPr="00973044">
        <w:rPr>
          <w:rFonts w:ascii="TH Sarabun New" w:hAnsi="TH Sarabun New" w:cs="TH Sarabun New"/>
          <w:sz w:val="40"/>
          <w:szCs w:val="40"/>
        </w:rPr>
        <w:t xml:space="preserve">6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 (</w:t>
      </w:r>
      <w:r w:rsidRPr="00973044">
        <w:rPr>
          <w:rFonts w:ascii="TH Sarabun New" w:hAnsi="TH Sarabun New" w:cs="TH Sarabun New"/>
          <w:sz w:val="40"/>
          <w:szCs w:val="40"/>
        </w:rPr>
        <w:t xml:space="preserve">RMSE 10.52) </w:t>
      </w:r>
      <w:r w:rsidRPr="00973044">
        <w:rPr>
          <w:rFonts w:ascii="TH Sarabun New" w:hAnsi="TH Sarabun New" w:cs="TH Sarabun New"/>
          <w:sz w:val="40"/>
          <w:szCs w:val="40"/>
          <w:cs/>
        </w:rPr>
        <w:t>และ</w:t>
      </w:r>
      <w:r w:rsidRPr="00973044">
        <w:rPr>
          <w:rFonts w:ascii="TH Sarabun New" w:hAnsi="TH Sarabun New" w:cs="TH Sarabun New"/>
          <w:sz w:val="40"/>
          <w:szCs w:val="40"/>
        </w:rPr>
        <w:t xml:space="preserve"> &gt;24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 (</w:t>
      </w:r>
      <w:r w:rsidRPr="00973044">
        <w:rPr>
          <w:rFonts w:ascii="TH Sarabun New" w:hAnsi="TH Sarabun New" w:cs="TH Sarabun New"/>
          <w:sz w:val="40"/>
          <w:szCs w:val="40"/>
        </w:rPr>
        <w:t xml:space="preserve">RMSE 20.51)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ในขณะที่เครื่องเพิ่มประสิทธิภาพเชิงไล่ระดับเป็นโมเดลที่ดีที่สุดสำหรับช่วง </w:t>
      </w:r>
      <w:r w:rsidRPr="00973044">
        <w:rPr>
          <w:rFonts w:ascii="TH Sarabun New" w:hAnsi="TH Sarabun New" w:cs="TH Sarabun New"/>
          <w:sz w:val="40"/>
          <w:szCs w:val="40"/>
        </w:rPr>
        <w:t xml:space="preserve">7–24 </w:t>
      </w:r>
      <w:r w:rsidRPr="00973044">
        <w:rPr>
          <w:rFonts w:ascii="TH Sarabun New" w:hAnsi="TH Sarabun New" w:cs="TH Sarabun New"/>
          <w:sz w:val="40"/>
          <w:szCs w:val="40"/>
          <w:cs/>
        </w:rPr>
        <w:t>เดือน (</w:t>
      </w:r>
      <w:r w:rsidRPr="00973044">
        <w:rPr>
          <w:rFonts w:ascii="TH Sarabun New" w:hAnsi="TH Sarabun New" w:cs="TH Sarabun New"/>
          <w:sz w:val="40"/>
          <w:szCs w:val="40"/>
        </w:rPr>
        <w:t>RMSE 15.65)</w:t>
      </w:r>
    </w:p>
    <w:p w14:paraId="29E19531" w14:textId="77777777" w:rsidR="00973044" w:rsidRP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นอกจากนี้ ใน [</w:t>
      </w:r>
      <w:r w:rsidRPr="00973044">
        <w:rPr>
          <w:rFonts w:ascii="TH Sarabun New" w:hAnsi="TH Sarabun New" w:cs="TH Sarabun New"/>
          <w:sz w:val="40"/>
          <w:szCs w:val="40"/>
        </w:rPr>
        <w:t xml:space="preserve">37] </w:t>
      </w:r>
      <w:r w:rsidRPr="00973044">
        <w:rPr>
          <w:rFonts w:ascii="TH Sarabun New" w:hAnsi="TH Sarabun New" w:cs="TH Sarabun New"/>
          <w:sz w:val="40"/>
          <w:szCs w:val="40"/>
          <w:cs/>
        </w:rPr>
        <w:t>ผู้เขียนได้ใช้ตัวจำแนกที่เป็นที่รู้จักกันดีหลายตัว เช่น เครื่องเวกเตอร์สนับสนุน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ต้นไม้ตัดสินใจ </w:t>
      </w:r>
      <w:r w:rsidRPr="00973044">
        <w:rPr>
          <w:rFonts w:ascii="TH Sarabun New" w:hAnsi="TH Sarabun New" w:cs="TH Sarabun New"/>
          <w:sz w:val="40"/>
          <w:szCs w:val="40"/>
        </w:rPr>
        <w:t xml:space="preserve">C4.5, perceptron </w:t>
      </w:r>
      <w:r w:rsidRPr="00973044">
        <w:rPr>
          <w:rFonts w:ascii="TH Sarabun New" w:hAnsi="TH Sarabun New" w:cs="TH Sarabun New"/>
          <w:sz w:val="40"/>
          <w:szCs w:val="40"/>
          <w:cs/>
        </w:rPr>
        <w:t>แบบหลายชั้น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>เครือข่ายประสาท</w:t>
      </w: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>เทียม</w:t>
      </w:r>
      <w:r w:rsidRPr="00973044">
        <w:rPr>
          <w:rFonts w:ascii="TH Sarabun New" w:hAnsi="TH Sarabun New" w:cs="TH Sarabun New"/>
          <w:sz w:val="40"/>
          <w:szCs w:val="40"/>
        </w:rPr>
        <w:t xml:space="preserve">,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และนาอีฟเบย์ กับชุดข้อมูลอ้างอิงจากคลังข้อมูล </w:t>
      </w:r>
      <w:r w:rsidRPr="00973044">
        <w:rPr>
          <w:rFonts w:ascii="TH Sarabun New" w:hAnsi="TH Sarabun New" w:cs="TH Sarabun New"/>
          <w:sz w:val="40"/>
          <w:szCs w:val="40"/>
        </w:rPr>
        <w:t xml:space="preserve">UCI </w:t>
      </w:r>
      <w:r w:rsidRPr="00973044">
        <w:rPr>
          <w:rFonts w:ascii="TH Sarabun New" w:hAnsi="TH Sarabun New" w:cs="TH Sarabun New"/>
          <w:sz w:val="40"/>
          <w:szCs w:val="40"/>
          <w:cs/>
        </w:rPr>
        <w:t>เพื่อการทำนายมะเร็งปอดในระยะแรก นอกจากนี้ ยังใช้โมเดลรวม เช่น ป่าแบบสุ่มและการลงคะแนนเสียงส่วนใหญ่เพื่อเปรียบเทียบประสิทธิภาพ ผลลัพธ์ที่ได้แสดงให้เห็นว่า ต้นไม้เพิ่มประสิทธิภาพเชิงไล่ระดับ (</w:t>
      </w:r>
      <w:r w:rsidRPr="00973044">
        <w:rPr>
          <w:rFonts w:ascii="TH Sarabun New" w:hAnsi="TH Sarabun New" w:cs="TH Sarabun New"/>
          <w:sz w:val="40"/>
          <w:szCs w:val="40"/>
        </w:rPr>
        <w:t xml:space="preserve">gradient-boosted tree)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มีประสิทธิภาพสูงสุด โดยมีความแม่นยำที่ </w:t>
      </w:r>
      <w:r w:rsidRPr="00973044">
        <w:rPr>
          <w:rFonts w:ascii="TH Sarabun New" w:hAnsi="TH Sarabun New" w:cs="TH Sarabun New"/>
          <w:sz w:val="40"/>
          <w:szCs w:val="40"/>
        </w:rPr>
        <w:t>90%</w:t>
      </w:r>
    </w:p>
    <w:p w14:paraId="4E2530C6" w14:textId="77777777" w:rsid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ผู้เขียนใน [</w:t>
      </w:r>
      <w:r w:rsidRPr="00973044">
        <w:rPr>
          <w:rFonts w:ascii="TH Sarabun New" w:hAnsi="TH Sarabun New" w:cs="TH Sarabun New"/>
          <w:sz w:val="40"/>
          <w:szCs w:val="40"/>
        </w:rPr>
        <w:t xml:space="preserve">38] </w:t>
      </w:r>
      <w:r w:rsidRPr="00973044">
        <w:rPr>
          <w:rFonts w:ascii="TH Sarabun New" w:hAnsi="TH Sarabun New" w:cs="TH Sarabun New"/>
          <w:sz w:val="40"/>
          <w:szCs w:val="40"/>
          <w:cs/>
        </w:rPr>
        <w:t>ตั้งเป้าสร้างโมเดลการจำแนกประเภทการทำเหมืองข้อมูลเพื่อทำนายว่าผู้ป่วยมีมะเร็งปอดหรือไม่ โดยใช้ชุดข้อมูล [</w:t>
      </w:r>
      <w:r w:rsidRPr="00973044">
        <w:rPr>
          <w:rFonts w:ascii="TH Sarabun New" w:hAnsi="TH Sarabun New" w:cs="TH Sarabun New"/>
          <w:sz w:val="40"/>
          <w:szCs w:val="40"/>
        </w:rPr>
        <w:t xml:space="preserve">39]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ด้วยวิธีการ </w:t>
      </w:r>
      <w:r w:rsidRPr="00973044">
        <w:rPr>
          <w:rFonts w:ascii="TH Sarabun New" w:hAnsi="TH Sarabun New" w:cs="TH Sarabun New"/>
          <w:sz w:val="40"/>
          <w:szCs w:val="40"/>
        </w:rPr>
        <w:t xml:space="preserve">Cross Industry Standard Process for Data Mining (CRISP-DM)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และซอฟต์แวร์ </w:t>
      </w:r>
      <w:r w:rsidRPr="00973044">
        <w:rPr>
          <w:rFonts w:ascii="TH Sarabun New" w:hAnsi="TH Sarabun New" w:cs="TH Sarabun New"/>
          <w:sz w:val="40"/>
          <w:szCs w:val="40"/>
        </w:rPr>
        <w:t xml:space="preserve">RapidMiner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โมเดลและวิธีการสุ่มตัวอย่างต่าง ๆ ถูกสร้างขึ้น อัลกอริธึมเครือข่ายประสาทเทียมให้ผลดีที่สุด โดยมีความแม่นยำที่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92%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ค่า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recall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94.2%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และค่า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precision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ที่ </w:t>
      </w:r>
      <w:r w:rsidRPr="00973044">
        <w:rPr>
          <w:rFonts w:ascii="TH Sarabun New" w:hAnsi="TH Sarabun New" w:cs="TH Sarabun New"/>
          <w:sz w:val="40"/>
          <w:szCs w:val="40"/>
        </w:rPr>
        <w:t xml:space="preserve">90.8% </w:t>
      </w:r>
      <w:r w:rsidRPr="00973044">
        <w:rPr>
          <w:rFonts w:ascii="TH Sarabun New" w:hAnsi="TH Sarabun New" w:cs="TH Sarabun New"/>
          <w:sz w:val="40"/>
          <w:szCs w:val="40"/>
          <w:cs/>
        </w:rPr>
        <w:t>เมื่อเปรียบเทียบกับโมเดลอื่น ๆ</w:t>
      </w:r>
    </w:p>
    <w:p w14:paraId="4203BF1C" w14:textId="33869817" w:rsid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สุดท้ายในงานวิจัย [</w:t>
      </w:r>
      <w:r w:rsidRPr="00973044">
        <w:rPr>
          <w:rFonts w:ascii="TH Sarabun New" w:hAnsi="TH Sarabun New" w:cs="TH Sarabun New"/>
          <w:sz w:val="40"/>
          <w:szCs w:val="40"/>
        </w:rPr>
        <w:t xml:space="preserve">40]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ผู้เขียนได้ออกแบบกลไกเพื่อระบุไบโอมาร์คเกอร์ที่เหมาะสมสำหรับการวินิจฉัยมะเร็งปอดในระยะแรก โดยผสมผสานกลไกเมตาบอลอมิกส์ที่ได้รับการยอมรับและวิธีการเรียนรู้ของเครื่อง การศึกษานี้อ้างอิงจากชุดข้อมูลที่ประกอบด้วยผู้ป่วยมะเร็งปอด </w:t>
      </w:r>
      <w:r w:rsidRPr="00973044">
        <w:rPr>
          <w:rFonts w:ascii="TH Sarabun New" w:hAnsi="TH Sarabun New" w:cs="TH Sarabun New"/>
          <w:sz w:val="40"/>
          <w:szCs w:val="40"/>
        </w:rPr>
        <w:t xml:space="preserve">110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ราย และผู้เข้าร่วมที่มีสุขภาพดี </w:t>
      </w:r>
      <w:r w:rsidRPr="00973044">
        <w:rPr>
          <w:rFonts w:ascii="TH Sarabun New" w:hAnsi="TH Sarabun New" w:cs="TH Sarabun New"/>
          <w:sz w:val="40"/>
          <w:szCs w:val="40"/>
        </w:rPr>
        <w:t xml:space="preserve">43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ราย เพื่อช่วยในการแยกแยะผู้ป่วยมะเร็งปอดในระยะแรกจากบุคคลที่มีสุขภาพดี ได้เลือกไบโอมาร์คเกอร์เฉพาะ </w:t>
      </w:r>
      <w:r w:rsidRPr="00973044">
        <w:rPr>
          <w:rFonts w:ascii="TH Sarabun New" w:hAnsi="TH Sarabun New" w:cs="TH Sarabun New"/>
          <w:sz w:val="40"/>
          <w:szCs w:val="40"/>
        </w:rPr>
        <w:t xml:space="preserve">6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รายการหลังจากการวิเคราะห์ </w:t>
      </w:r>
      <w:r w:rsidRPr="00973044">
        <w:rPr>
          <w:rFonts w:ascii="TH Sarabun New" w:hAnsi="TH Sarabun New" w:cs="TH Sarabun New"/>
          <w:sz w:val="40"/>
          <w:szCs w:val="40"/>
        </w:rPr>
        <w:t xml:space="preserve">ROC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โดยมีค่า </w:t>
      </w:r>
      <w:r w:rsidRPr="00973044">
        <w:rPr>
          <w:rFonts w:ascii="TH Sarabun New" w:hAnsi="TH Sarabun New" w:cs="TH Sarabun New"/>
          <w:sz w:val="40"/>
          <w:szCs w:val="40"/>
        </w:rPr>
        <w:t xml:space="preserve">AUC, Sensitivity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Specificity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เท่ากับ </w:t>
      </w:r>
      <w:r w:rsidRPr="00973044">
        <w:rPr>
          <w:rFonts w:ascii="TH Sarabun New" w:hAnsi="TH Sarabun New" w:cs="TH Sarabun New"/>
          <w:sz w:val="40"/>
          <w:szCs w:val="40"/>
        </w:rPr>
        <w:t xml:space="preserve">0.989, 0.981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1 </w:t>
      </w:r>
      <w:r w:rsidRPr="00973044">
        <w:rPr>
          <w:rFonts w:ascii="TH Sarabun New" w:hAnsi="TH Sarabun New" w:cs="TH Sarabun New"/>
          <w:sz w:val="40"/>
          <w:szCs w:val="40"/>
          <w:cs/>
        </w:rPr>
        <w:t>ตามลำดับ ตัวกรองที่อิงตามความสัมพันธ์อย่างรวดเร็ว (</w:t>
      </w:r>
      <w:r w:rsidRPr="00973044">
        <w:rPr>
          <w:rFonts w:ascii="TH Sarabun New" w:hAnsi="TH Sarabun New" w:cs="TH Sarabun New"/>
          <w:sz w:val="40"/>
          <w:szCs w:val="40"/>
        </w:rPr>
        <w:t xml:space="preserve">Fast Correlation-Based Filter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หรือ </w:t>
      </w:r>
      <w:r w:rsidRPr="00973044">
        <w:rPr>
          <w:rFonts w:ascii="TH Sarabun New" w:hAnsi="TH Sarabun New" w:cs="TH Sarabun New"/>
          <w:sz w:val="40"/>
          <w:szCs w:val="40"/>
        </w:rPr>
        <w:t xml:space="preserve">FCBF)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ถูกใช้เพื่อค้นหาไบโอมาร์คเกอร์ทางเมตาบอลิซึมที่สำคัญ </w:t>
      </w:r>
      <w:r w:rsidRPr="00973044">
        <w:rPr>
          <w:rFonts w:ascii="TH Sarabun New" w:hAnsi="TH Sarabun New" w:cs="TH Sarabun New"/>
          <w:sz w:val="40"/>
          <w:szCs w:val="40"/>
        </w:rPr>
        <w:t xml:space="preserve">5 </w:t>
      </w:r>
      <w:r w:rsidRPr="00973044">
        <w:rPr>
          <w:rFonts w:ascii="TH Sarabun New" w:hAnsi="TH Sarabun New" w:cs="TH Sarabun New"/>
          <w:sz w:val="40"/>
          <w:szCs w:val="40"/>
          <w:cs/>
        </w:rPr>
        <w:t>อันดับแรก เมื่อประเมินโมเดลแล้ว นาอีฟเบย์ (</w:t>
      </w:r>
      <w:r w:rsidRPr="00973044">
        <w:rPr>
          <w:rFonts w:ascii="TH Sarabun New" w:hAnsi="TH Sarabun New" w:cs="TH Sarabun New"/>
          <w:sz w:val="40"/>
          <w:szCs w:val="40"/>
        </w:rPr>
        <w:t xml:space="preserve">Naïve Bayes) </w:t>
      </w:r>
      <w:r w:rsidRPr="00973044">
        <w:rPr>
          <w:rFonts w:ascii="TH Sarabun New" w:hAnsi="TH Sarabun New" w:cs="TH Sarabun New"/>
          <w:sz w:val="40"/>
          <w:szCs w:val="40"/>
          <w:cs/>
        </w:rPr>
        <w:t>ได้รับการเสนอให้เป็นโมเดลที่เหมาะสมที่สุดสำหรับการทำนายเนื้องอกในปอดในระยะแรก</w:t>
      </w:r>
    </w:p>
    <w:p w14:paraId="1B457B3B" w14:textId="77777777" w:rsidR="00973044" w:rsidRDefault="00973044" w:rsidP="00973044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22174C13" w14:textId="339D6D4B" w:rsidR="00973044" w:rsidRDefault="00973044" w:rsidP="00973044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973044">
        <w:rPr>
          <w:rFonts w:ascii="TH Sarabun New" w:hAnsi="TH Sarabun New" w:cs="TH Sarabun New"/>
          <w:b/>
          <w:bCs/>
          <w:sz w:val="40"/>
          <w:szCs w:val="40"/>
        </w:rPr>
        <w:lastRenderedPageBreak/>
        <w:t>3. Materials and Methods</w:t>
      </w:r>
    </w:p>
    <w:p w14:paraId="5EC06120" w14:textId="24DCC1D2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ในส่วนนี้ เราจะอธิบายชุดข้อมูลที่เราใช้เป็นพื้นฐานและขั้นตอนหลักของวิธีการที่ใช้ในการทำนายความเสี่ยงของมะเร็งปอด ซึ่งได้แก่ การปรับสมดุลของข้อมูลและการจัดอันดับคุณลักษณะในข้อมูลที่สมดุล นอกจากนี้ เราจะนำเสนอความถี่ในการเกิดของคุณลักษณะเชิงสัญลักษณ์ที่สัมพันธ์กับประเภทของมะเร็งปอด รวมทั้งอธิบายโมเดลการเรียนรู้ของเครื่อง (</w:t>
      </w:r>
      <w:r w:rsidRPr="00973044">
        <w:rPr>
          <w:rFonts w:ascii="TH Sarabun New" w:hAnsi="TH Sarabun New" w:cs="TH Sarabun New"/>
          <w:sz w:val="40"/>
          <w:szCs w:val="40"/>
        </w:rPr>
        <w:t xml:space="preserve">ML) </w:t>
      </w:r>
      <w:r w:rsidRPr="00973044">
        <w:rPr>
          <w:rFonts w:ascii="TH Sarabun New" w:hAnsi="TH Sarabun New" w:cs="TH Sarabun New"/>
          <w:sz w:val="40"/>
          <w:szCs w:val="40"/>
          <w:cs/>
        </w:rPr>
        <w:t>และตัวชี้วัดประสิทธิภาพ</w:t>
      </w:r>
    </w:p>
    <w:p w14:paraId="4F3EF1CB" w14:textId="77777777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688AF278" w14:textId="07C3FFE0" w:rsidR="00973044" w:rsidRDefault="00973044" w:rsidP="00973044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973044">
        <w:rPr>
          <w:rFonts w:ascii="TH Sarabun New" w:hAnsi="TH Sarabun New" w:cs="TH Sarabun New"/>
          <w:b/>
          <w:bCs/>
          <w:sz w:val="40"/>
          <w:szCs w:val="40"/>
        </w:rPr>
        <w:t>3.1. Dataset Description</w:t>
      </w:r>
    </w:p>
    <w:p w14:paraId="6A858E69" w14:textId="77777777" w:rsidR="00973044" w:rsidRP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งานวิจัยนี้อ้างอิงจากชุดข้อมูลสาธารณะ [</w:t>
      </w:r>
      <w:r w:rsidRPr="00973044">
        <w:rPr>
          <w:rFonts w:ascii="TH Sarabun New" w:hAnsi="TH Sarabun New" w:cs="TH Sarabun New"/>
          <w:sz w:val="40"/>
          <w:szCs w:val="40"/>
        </w:rPr>
        <w:t xml:space="preserve">39]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โดยมีผู้เข้าร่วมจำนวน </w:t>
      </w:r>
      <w:r w:rsidRPr="00973044">
        <w:rPr>
          <w:rFonts w:ascii="TH Sarabun New" w:hAnsi="TH Sarabun New" w:cs="TH Sarabun New"/>
          <w:sz w:val="40"/>
          <w:szCs w:val="40"/>
        </w:rPr>
        <w:t xml:space="preserve">309 </w:t>
      </w:r>
      <w:r w:rsidRPr="00973044">
        <w:rPr>
          <w:rFonts w:ascii="TH Sarabun New" w:hAnsi="TH Sarabun New" w:cs="TH Sarabun New"/>
          <w:sz w:val="40"/>
          <w:szCs w:val="40"/>
          <w:cs/>
        </w:rPr>
        <w:t>คน และคุณลักษณะทั้งหมด (</w:t>
      </w:r>
      <w:r w:rsidRPr="00973044">
        <w:rPr>
          <w:rFonts w:ascii="TH Sarabun New" w:hAnsi="TH Sarabun New" w:cs="TH Sarabun New"/>
          <w:sz w:val="40"/>
          <w:szCs w:val="40"/>
        </w:rPr>
        <w:t xml:space="preserve">15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รายการเป็นข้อมูลนำเข้าสำหรับโมเดล </w:t>
      </w:r>
      <w:r w:rsidRPr="00973044">
        <w:rPr>
          <w:rFonts w:ascii="TH Sarabun New" w:hAnsi="TH Sarabun New" w:cs="TH Sarabun New"/>
          <w:sz w:val="40"/>
          <w:szCs w:val="40"/>
        </w:rPr>
        <w:t xml:space="preserve">ML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73044">
        <w:rPr>
          <w:rFonts w:ascii="TH Sarabun New" w:hAnsi="TH Sarabun New" w:cs="TH Sarabun New"/>
          <w:sz w:val="40"/>
          <w:szCs w:val="40"/>
        </w:rPr>
        <w:t xml:space="preserve">1 </w:t>
      </w:r>
      <w:r w:rsidRPr="00973044">
        <w:rPr>
          <w:rFonts w:ascii="TH Sarabun New" w:hAnsi="TH Sarabun New" w:cs="TH Sarabun New"/>
          <w:sz w:val="40"/>
          <w:szCs w:val="40"/>
          <w:cs/>
        </w:rPr>
        <w:t>รายการเป็นคลาสเป้าหมาย) ได้อธิบายไว้ดังนี้:</w:t>
      </w:r>
    </w:p>
    <w:p w14:paraId="20B5326E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เพศ [</w:t>
      </w:r>
      <w:r w:rsidRPr="00973044">
        <w:rPr>
          <w:rFonts w:ascii="TH Sarabun New" w:hAnsi="TH Sarabun New" w:cs="TH Sarabun New"/>
          <w:sz w:val="40"/>
          <w:szCs w:val="40"/>
        </w:rPr>
        <w:t xml:space="preserve">41]: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คุณลักษณะนี้ระบุว่าเพศของผู้เข้าร่วมเป็นชายหรือหญิง</w:t>
      </w:r>
    </w:p>
    <w:p w14:paraId="625C6918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อายุ (ปี) [</w:t>
      </w:r>
      <w:r w:rsidRPr="00973044">
        <w:rPr>
          <w:rFonts w:ascii="TH Sarabun New" w:hAnsi="TH Sarabun New" w:cs="TH Sarabun New"/>
          <w:sz w:val="40"/>
          <w:szCs w:val="40"/>
        </w:rPr>
        <w:t xml:space="preserve">42]: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คุณลักษณะนี้บันทึกอายุของผู้เข้าร่วม</w:t>
      </w:r>
    </w:p>
    <w:p w14:paraId="0E38B455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การสูบบุหรี่ [</w:t>
      </w:r>
      <w:r w:rsidRPr="00973044">
        <w:rPr>
          <w:rFonts w:ascii="TH Sarabun New" w:hAnsi="TH Sarabun New" w:cs="TH Sarabun New"/>
          <w:sz w:val="40"/>
          <w:szCs w:val="40"/>
        </w:rPr>
        <w:t xml:space="preserve">43]: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คุณลักษณะนี้ระบุว่าผู้เข้าร่วมสูบบุหรี่หรือไม่</w:t>
      </w:r>
    </w:p>
    <w:p w14:paraId="306AE8F6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นิ้วเหลือง [</w:t>
      </w:r>
      <w:r w:rsidRPr="00973044">
        <w:rPr>
          <w:rFonts w:ascii="TH Sarabun New" w:hAnsi="TH Sarabun New" w:cs="TH Sarabun New"/>
          <w:sz w:val="40"/>
          <w:szCs w:val="40"/>
        </w:rPr>
        <w:t xml:space="preserve">44]: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คุณลักษณะนี้ระบุว่าผู้เข้าร่วมมีนิ้วเหลืองหรือไม่</w:t>
      </w:r>
    </w:p>
    <w:p w14:paraId="1077F52B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ความกังวล [</w:t>
      </w:r>
      <w:r w:rsidRPr="00973044">
        <w:rPr>
          <w:rFonts w:ascii="TH Sarabun New" w:hAnsi="TH Sarabun New" w:cs="TH Sarabun New"/>
          <w:sz w:val="40"/>
          <w:szCs w:val="40"/>
        </w:rPr>
        <w:t xml:space="preserve">45]: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คุณลักษณะนี้แสดงว่าผู้เข้าร่วมมีความกังวลหรือไม่</w:t>
      </w:r>
    </w:p>
    <w:p w14:paraId="65053741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ความกดดันจากเพื่อน [</w:t>
      </w:r>
      <w:r w:rsidRPr="00973044">
        <w:rPr>
          <w:rFonts w:ascii="TH Sarabun New" w:hAnsi="TH Sarabun New" w:cs="TH Sarabun New"/>
          <w:sz w:val="40"/>
          <w:szCs w:val="40"/>
        </w:rPr>
        <w:t xml:space="preserve">46]: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คุณลักษณะนี้บันทึกว่าผู้เข้าร่วมรู้สึกกดดันจากเพื่อนหรือไม่</w:t>
      </w:r>
    </w:p>
    <w:p w14:paraId="1425A124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โรคเรื้อรัง [</w:t>
      </w:r>
      <w:r w:rsidRPr="00973044">
        <w:rPr>
          <w:rFonts w:ascii="TH Sarabun New" w:hAnsi="TH Sarabun New" w:cs="TH Sarabun New"/>
          <w:sz w:val="40"/>
          <w:szCs w:val="40"/>
        </w:rPr>
        <w:t xml:space="preserve">47]: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คุณลักษณะนี้แสดงว่าผู้เข้าร่วมมีโรคเรื้อรังหรือไม่</w:t>
      </w:r>
    </w:p>
    <w:p w14:paraId="02A3A478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lastRenderedPageBreak/>
        <w:t>ความเหนื่อยล้า [</w:t>
      </w:r>
      <w:r w:rsidRPr="00973044">
        <w:rPr>
          <w:rFonts w:ascii="TH Sarabun New" w:hAnsi="TH Sarabun New" w:cs="TH Sarabun New"/>
          <w:sz w:val="40"/>
          <w:szCs w:val="40"/>
        </w:rPr>
        <w:t xml:space="preserve">48]: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คุณลักษณะนี้บ่งชี้ว่าผู้เข้าร่วมมีอาการเหนื่อยล้าหรือไม่</w:t>
      </w:r>
    </w:p>
    <w:p w14:paraId="5AE94085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ภูมิแพ้ [</w:t>
      </w:r>
      <w:r w:rsidRPr="00973044">
        <w:rPr>
          <w:rFonts w:ascii="TH Sarabun New" w:hAnsi="TH Sarabun New" w:cs="TH Sarabun New"/>
          <w:sz w:val="40"/>
          <w:szCs w:val="40"/>
        </w:rPr>
        <w:t xml:space="preserve">49]: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คุณลักษณะนี้ระบุว่าผู้เข้าร่วมมีอาการแพ้หรือไม่</w:t>
      </w:r>
    </w:p>
    <w:p w14:paraId="415D1F9C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หายใจหวีด [</w:t>
      </w:r>
      <w:r w:rsidRPr="00973044">
        <w:rPr>
          <w:rFonts w:ascii="TH Sarabun New" w:hAnsi="TH Sarabun New" w:cs="TH Sarabun New"/>
          <w:sz w:val="40"/>
          <w:szCs w:val="40"/>
        </w:rPr>
        <w:t xml:space="preserve">50]: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คุณลักษณะนี้แสดงว่าผู้เข้าร่วมมีอาการหายใจหวีดหรือไม่</w:t>
      </w:r>
    </w:p>
    <w:p w14:paraId="2C9286BB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การดื่มแอลกอฮอล์ [</w:t>
      </w:r>
      <w:r w:rsidRPr="00973044">
        <w:rPr>
          <w:rFonts w:ascii="TH Sarabun New" w:hAnsi="TH Sarabun New" w:cs="TH Sarabun New"/>
          <w:sz w:val="40"/>
          <w:szCs w:val="40"/>
        </w:rPr>
        <w:t xml:space="preserve">51]: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คุณลักษณะนี้แสดงว่าผู้เข้าร่วมดื่มแอลกอฮอล์หรือไม่</w:t>
      </w:r>
    </w:p>
    <w:p w14:paraId="0C476C5C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อาการไอ [</w:t>
      </w:r>
      <w:r w:rsidRPr="00973044">
        <w:rPr>
          <w:rFonts w:ascii="TH Sarabun New" w:hAnsi="TH Sarabun New" w:cs="TH Sarabun New"/>
          <w:sz w:val="40"/>
          <w:szCs w:val="40"/>
        </w:rPr>
        <w:t xml:space="preserve">52]: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คุณลักษณะนี้แสดงว่าผู้เข้าร่วมมีอาการไอหรือไม่</w:t>
      </w:r>
    </w:p>
    <w:p w14:paraId="2B14B048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หายใจลำบาก [</w:t>
      </w:r>
      <w:r w:rsidRPr="00973044">
        <w:rPr>
          <w:rFonts w:ascii="TH Sarabun New" w:hAnsi="TH Sarabun New" w:cs="TH Sarabun New"/>
          <w:sz w:val="40"/>
          <w:szCs w:val="40"/>
        </w:rPr>
        <w:t xml:space="preserve">53]: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คุณลักษณะนี้ระบุว่าผู้เข้าร่วมมีอาการหายใจลำบากหรือไม่</w:t>
      </w:r>
    </w:p>
    <w:p w14:paraId="53BB9019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กลืนลำบาก [</w:t>
      </w:r>
      <w:r w:rsidRPr="00973044">
        <w:rPr>
          <w:rFonts w:ascii="TH Sarabun New" w:hAnsi="TH Sarabun New" w:cs="TH Sarabun New"/>
          <w:sz w:val="40"/>
          <w:szCs w:val="40"/>
        </w:rPr>
        <w:t xml:space="preserve">54]: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คุณลักษณะนี้แสดงว่าผู้เข้าร่วมมีอาการกลืนลำบากหรือไม่</w:t>
      </w:r>
    </w:p>
    <w:p w14:paraId="5D93F608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เจ็บหน้าอก [</w:t>
      </w:r>
      <w:r w:rsidRPr="00973044">
        <w:rPr>
          <w:rFonts w:ascii="TH Sarabun New" w:hAnsi="TH Sarabun New" w:cs="TH Sarabun New"/>
          <w:sz w:val="40"/>
          <w:szCs w:val="40"/>
        </w:rPr>
        <w:t xml:space="preserve">55]: </w:t>
      </w: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คุณลักษณะนี้บันทึกว่าผู้เข้าร่วมมีอาการเจ็บหน้าอกหรือไม่</w:t>
      </w:r>
    </w:p>
    <w:p w14:paraId="105280C7" w14:textId="77777777" w:rsidR="00973044" w:rsidRPr="00973044" w:rsidRDefault="00973044" w:rsidP="00973044">
      <w:pPr>
        <w:numPr>
          <w:ilvl w:val="0"/>
          <w:numId w:val="2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มะเร็งปอด: คุณลักษณะนี้ระบุว่าผู้เข้าร่วมได้รับการวินิจฉัยว่าเป็นมะเร็งปอดหรือไม่</w:t>
      </w:r>
    </w:p>
    <w:p w14:paraId="48230D09" w14:textId="77777777" w:rsidR="00973044" w:rsidRP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73044">
        <w:rPr>
          <w:rFonts w:ascii="TH Sarabun New" w:hAnsi="TH Sarabun New" w:cs="TH Sarabun New"/>
          <w:sz w:val="40"/>
          <w:szCs w:val="40"/>
          <w:cs/>
        </w:rPr>
        <w:t>คุณลักษณะทั้งหมดเป็นข้อมูลเชิงสัญลักษณ์ ยกเว้นอายุที่เป็นข้อมูลเชิงตัวเลข</w:t>
      </w:r>
    </w:p>
    <w:p w14:paraId="37F33785" w14:textId="6DE92A39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67655CEA" w14:textId="29944E89" w:rsidR="00973044" w:rsidRDefault="00973044" w:rsidP="00973044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973044">
        <w:rPr>
          <w:rFonts w:ascii="TH Sarabun New" w:hAnsi="TH Sarabun New" w:cs="TH Sarabun New"/>
          <w:b/>
          <w:bCs/>
          <w:sz w:val="40"/>
          <w:szCs w:val="40"/>
        </w:rPr>
        <w:t>3.2. Data Preprocessing</w:t>
      </w:r>
    </w:p>
    <w:p w14:paraId="18305B08" w14:textId="489F4D8F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73044">
        <w:rPr>
          <w:rFonts w:ascii="TH Sarabun New" w:hAnsi="TH Sarabun New" w:cs="TH Sarabun New"/>
          <w:sz w:val="40"/>
          <w:szCs w:val="40"/>
          <w:cs/>
        </w:rPr>
        <w:t>เราต้องสังเกตว่าไม่มีการประมวลผลใด ๆ บนชุดข้อมูลที่เราใช้ เนื่องจากไม่มีค่าที่ขาดหายหรือค่าผิดปกติใด ๆ เพื่อแก้ไขปัญหาการกระจายตัวของคลาสที่ไม่สมดุลระหว่างผู้เข้าร่วมในกลุ่มมะเร็งปอด (</w:t>
      </w:r>
      <w:r w:rsidRPr="00973044">
        <w:rPr>
          <w:rFonts w:ascii="TH Sarabun New" w:hAnsi="TH Sarabun New" w:cs="TH Sarabun New"/>
          <w:sz w:val="40"/>
          <w:szCs w:val="40"/>
        </w:rPr>
        <w:t xml:space="preserve">87.4%)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และกลุ่มที่ไม่เป็นมะเร็งปอด เราได้ใช้วิธี </w:t>
      </w:r>
      <w:r w:rsidRPr="00973044">
        <w:rPr>
          <w:rFonts w:ascii="TH Sarabun New" w:hAnsi="TH Sarabun New" w:cs="TH Sarabun New"/>
          <w:sz w:val="40"/>
          <w:szCs w:val="40"/>
        </w:rPr>
        <w:t xml:space="preserve">SMOTE [56] </w:t>
      </w:r>
      <w:r w:rsidRPr="00973044">
        <w:rPr>
          <w:rFonts w:ascii="TH Sarabun New" w:hAnsi="TH Sarabun New" w:cs="TH Sarabun New"/>
          <w:sz w:val="40"/>
          <w:szCs w:val="40"/>
          <w:cs/>
        </w:rPr>
        <w:t xml:space="preserve">ซึ่งเป็นวิธีที่ใช้กันอย่างแพร่หลาย โดยใช้ตัวจำแนก </w:t>
      </w:r>
      <w:r w:rsidRPr="00973044">
        <w:rPr>
          <w:rFonts w:ascii="TH Sarabun New" w:hAnsi="TH Sarabun New" w:cs="TH Sarabun New"/>
          <w:sz w:val="40"/>
          <w:szCs w:val="40"/>
        </w:rPr>
        <w:t xml:space="preserve">5-NN </w:t>
      </w:r>
      <w:r w:rsidRPr="00973044">
        <w:rPr>
          <w:rFonts w:ascii="TH Sarabun New" w:hAnsi="TH Sarabun New" w:cs="TH Sarabun New"/>
          <w:sz w:val="40"/>
          <w:szCs w:val="40"/>
          <w:cs/>
        </w:rPr>
        <w:t>เพื่อสร้างข้อมูลสังเคราะห์ [</w:t>
      </w:r>
      <w:r w:rsidRPr="00973044">
        <w:rPr>
          <w:rFonts w:ascii="TH Sarabun New" w:hAnsi="TH Sarabun New" w:cs="TH Sarabun New"/>
          <w:sz w:val="40"/>
          <w:szCs w:val="40"/>
        </w:rPr>
        <w:t xml:space="preserve">57] </w:t>
      </w:r>
      <w:r w:rsidRPr="00973044">
        <w:rPr>
          <w:rFonts w:ascii="TH Sarabun New" w:hAnsi="TH Sarabun New" w:cs="TH Sarabun New"/>
          <w:sz w:val="40"/>
          <w:szCs w:val="40"/>
          <w:cs/>
        </w:rPr>
        <w:t>สำหรับคลาสที่มีจำนวนน้อยกว่า เช่น กลุ่มที่ไม่เป็นมะเร็งปอด ซึ่งถูกสุ่มตัวอย่างมากขึ้นเพื่อให้จำนวนตัวอย่างในสองกลุ่มมีการกระจายเท่าเทียมกัน (</w:t>
      </w:r>
      <w:r w:rsidRPr="00973044">
        <w:rPr>
          <w:rFonts w:ascii="TH Sarabun New" w:hAnsi="TH Sarabun New" w:cs="TH Sarabun New"/>
          <w:sz w:val="40"/>
          <w:szCs w:val="40"/>
        </w:rPr>
        <w:t>50%–50%)</w:t>
      </w:r>
    </w:p>
    <w:p w14:paraId="63EB6D17" w14:textId="77777777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75ACF1E3" w14:textId="4DC041B8" w:rsidR="00973044" w:rsidRDefault="00973044" w:rsidP="00973044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973044">
        <w:rPr>
          <w:rFonts w:ascii="TH Sarabun New" w:hAnsi="TH Sarabun New" w:cs="TH Sarabun New"/>
          <w:b/>
          <w:bCs/>
          <w:sz w:val="40"/>
          <w:szCs w:val="40"/>
        </w:rPr>
        <w:lastRenderedPageBreak/>
        <w:t>3.3. Features Analysis</w:t>
      </w:r>
    </w:p>
    <w:p w14:paraId="6BB3285E" w14:textId="76329961" w:rsidR="00973044" w:rsidRDefault="00973044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ab/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ในบริบทของการวิเคราะห์คุณลักษณะ ขั้นแรกเราได้วัดคะแนนความสำคัญของคุณลักษณะทั้งหมดที่เกี่ยวข้องกับคลาสเป้าหมาย สำหรับวัตถุประสงค์นี้ เราได้พิจารณาวิธีการจัดอันดับคุณลักษณะสองวิธี ได้แก่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gain ratio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random forest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เราได้ใช้วิธี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gain ratio (GR) [58]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ซึ่งให้คะแนนตามสมการ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GR(fi) = H(c) - H(c | fi) / H(fi)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โดยที่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H(c)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คือ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entropy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>ของตัวแปรที่บันทึกค่าของคลาส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, H(c | fi)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H(fi)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คือ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conditional entropy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ของคลาสที่ให้คุณลักษณะ และ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entropy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ของคุณลักษณะ </w:t>
      </w:r>
      <w:r w:rsidR="005B7507" w:rsidRPr="005B7507">
        <w:rPr>
          <w:rFonts w:ascii="TH Sarabun New" w:hAnsi="TH Sarabun New" w:cs="TH Sarabun New"/>
          <w:sz w:val="40"/>
          <w:szCs w:val="40"/>
        </w:rPr>
        <w:t>fi (</w:t>
      </w:r>
      <w:proofErr w:type="spellStart"/>
      <w:r w:rsidR="005B7507" w:rsidRPr="005B7507">
        <w:rPr>
          <w:rFonts w:ascii="TH Sarabun New" w:hAnsi="TH Sarabun New" w:cs="TH Sarabun New"/>
          <w:sz w:val="40"/>
          <w:szCs w:val="40"/>
        </w:rPr>
        <w:t>i</w:t>
      </w:r>
      <w:proofErr w:type="spellEnd"/>
      <w:r w:rsidR="005B7507" w:rsidRPr="005B7507">
        <w:rPr>
          <w:rFonts w:ascii="TH Sarabun New" w:hAnsi="TH Sarabun New" w:cs="TH Sarabun New"/>
          <w:sz w:val="40"/>
          <w:szCs w:val="40"/>
        </w:rPr>
        <w:t xml:space="preserve"> = 1, 2, ..., 15)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ตามลำดับ ส่วน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random forest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 xml:space="preserve">คำนวณค่า </w:t>
      </w:r>
      <w:r w:rsidR="005B7507" w:rsidRPr="005B7507">
        <w:rPr>
          <w:rFonts w:ascii="TH Sarabun New" w:hAnsi="TH Sarabun New" w:cs="TH Sarabun New"/>
          <w:sz w:val="40"/>
          <w:szCs w:val="40"/>
        </w:rPr>
        <w:t xml:space="preserve">Gini impurity </w:t>
      </w:r>
      <w:r w:rsidR="005B7507" w:rsidRPr="005B7507">
        <w:rPr>
          <w:rFonts w:ascii="TH Sarabun New" w:hAnsi="TH Sarabun New" w:cs="TH Sarabun New"/>
          <w:sz w:val="40"/>
          <w:szCs w:val="40"/>
          <w:cs/>
        </w:rPr>
        <w:t>เพื่อวัดความสามารถของคุณลักษณะในการแยกแยะตัวอย่างในสองคลาสอย่างเหมาะสม [</w:t>
      </w:r>
      <w:r w:rsidR="005B7507" w:rsidRPr="005B7507">
        <w:rPr>
          <w:rFonts w:ascii="TH Sarabun New" w:hAnsi="TH Sarabun New" w:cs="TH Sarabun New"/>
          <w:sz w:val="40"/>
          <w:szCs w:val="40"/>
        </w:rPr>
        <w:t>59]</w:t>
      </w:r>
    </w:p>
    <w:p w14:paraId="5CFE0B4F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คะแนนการจัดอันดับในลำดับจากมากไปน้อยแสดงอยู่ในตารางที่ </w:t>
      </w:r>
      <w:r w:rsidRPr="005B7507">
        <w:rPr>
          <w:rFonts w:ascii="TH Sarabun New" w:hAnsi="TH Sarabun New" w:cs="TH Sarabun New"/>
          <w:sz w:val="40"/>
          <w:szCs w:val="40"/>
        </w:rPr>
        <w:t xml:space="preserve">1 </w:t>
      </w:r>
      <w:r w:rsidRPr="005B7507">
        <w:rPr>
          <w:rFonts w:ascii="TH Sarabun New" w:hAnsi="TH Sarabun New" w:cs="TH Sarabun New"/>
          <w:sz w:val="40"/>
          <w:szCs w:val="40"/>
          <w:cs/>
        </w:rPr>
        <w:t>เราจะเห็นว่าวิธีการทั้งสองได้จัดอันดับคุณลักษณะหกจากทั้งหมดสิบห้าในลำดับความสำคัญเดียวกันตามคะแนนที่ได้มา ขณะที่คุณลักษณะบางส่วนมีการจัดอันดับที่ใกล้เคียงหรือกลับกัน คุณลักษณะที่มีความสำคัญน้อยหรือไม่มีเลยจะได้รับคะแนนใกล้เคียงกับศูนย์หรือเป็นลบ อย่างไรก็ตาม คุณลักษณะทั้งหมดเป็นสัญญาณสำคัญในการเกิดมะเร็งปอดและการจัดการโดยแพทย์ ดังนั้น โมเดลจะถูกฝึกและตรวจสอบความถูกต้องโดยพิจารณาคุณลักษณะทั้งหมด</w:t>
      </w:r>
    </w:p>
    <w:p w14:paraId="7C07E25A" w14:textId="1904BF20" w:rsidR="005B7507" w:rsidRDefault="005B7507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378C73AC" w14:textId="77777777" w:rsidR="005B7507" w:rsidRDefault="005B7507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4D626018" w14:textId="77777777" w:rsidR="005B7507" w:rsidRDefault="005B7507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641C6A02" w14:textId="77777777" w:rsidR="005B7507" w:rsidRDefault="005B7507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0EE79FCA" w14:textId="77777777" w:rsidR="005B7507" w:rsidRDefault="005B7507" w:rsidP="00973044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359F4F1F" w14:textId="77777777" w:rsidR="005B7507" w:rsidRPr="00973044" w:rsidRDefault="005B7507" w:rsidP="00973044">
      <w:pPr>
        <w:jc w:val="thaiDistribute"/>
      </w:pPr>
    </w:p>
    <w:p w14:paraId="02B39E20" w14:textId="71C5D978" w:rsidR="00973044" w:rsidRDefault="005B7507" w:rsidP="001266F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E34D20F" wp14:editId="46071421">
            <wp:simplePos x="0" y="0"/>
            <wp:positionH relativeFrom="column">
              <wp:posOffset>0</wp:posOffset>
            </wp:positionH>
            <wp:positionV relativeFrom="paragraph">
              <wp:posOffset>6241</wp:posOffset>
            </wp:positionV>
            <wp:extent cx="5943600" cy="4478655"/>
            <wp:effectExtent l="0" t="0" r="0" b="0"/>
            <wp:wrapNone/>
            <wp:docPr id="91257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709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6858C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6B365D16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0A83E03F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7C347540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58AF8A4A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34ED49D0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384A74BC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46552E1E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73E9BCF9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48564B52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3D58305F" w14:textId="77777777" w:rsidR="005B7507" w:rsidRP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ในตารางที่แสดงการจัดอันดับคุณลักษณะในชุดข้อมูลที่สมดุลนี้ มีการเปรียบเทียบระหว่างวิธีการ </w:t>
      </w:r>
      <w:r w:rsidRPr="005B7507">
        <w:rPr>
          <w:rFonts w:ascii="TH Sarabun New" w:hAnsi="TH Sarabun New" w:cs="TH Sarabun New"/>
          <w:sz w:val="40"/>
          <w:szCs w:val="40"/>
        </w:rPr>
        <w:t xml:space="preserve">Random Forest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5B7507">
        <w:rPr>
          <w:rFonts w:ascii="TH Sarabun New" w:hAnsi="TH Sarabun New" w:cs="TH Sarabun New"/>
          <w:sz w:val="40"/>
          <w:szCs w:val="40"/>
        </w:rPr>
        <w:t xml:space="preserve">Gain Ratio </w:t>
      </w:r>
      <w:r w:rsidRPr="005B7507">
        <w:rPr>
          <w:rFonts w:ascii="TH Sarabun New" w:hAnsi="TH Sarabun New" w:cs="TH Sarabun New"/>
          <w:sz w:val="40"/>
          <w:szCs w:val="40"/>
          <w:cs/>
        </w:rPr>
        <w:t>ในการจัดลำดับความสำคัญของคุณลักษณะสำหรับการทำนายความเสี่ยงมะเร็งปอด โดยสรุปได้ดังนี้:</w:t>
      </w:r>
    </w:p>
    <w:p w14:paraId="7B447890" w14:textId="77777777" w:rsidR="005B7507" w:rsidRPr="005B7507" w:rsidRDefault="005B7507" w:rsidP="005B7507">
      <w:pPr>
        <w:numPr>
          <w:ilvl w:val="0"/>
          <w:numId w:val="3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Random Forest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ใช้การวัดความสำคัญของคุณลักษณะโดยการคำนวณค่าความไม่บริสุทธิ์ของ </w:t>
      </w:r>
      <w:r w:rsidRPr="005B7507">
        <w:rPr>
          <w:rFonts w:ascii="TH Sarabun New" w:hAnsi="TH Sarabun New" w:cs="TH Sarabun New"/>
          <w:sz w:val="40"/>
          <w:szCs w:val="40"/>
        </w:rPr>
        <w:t xml:space="preserve">Gini (Gini impurity)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ซึ่งวัดความสามารถของแต่ละคุณลักษณะในการแยกข้อมูลออกเป็นคลาสต่างๆ อย่างเหมาะสม</w:t>
      </w:r>
    </w:p>
    <w:p w14:paraId="0CD2142B" w14:textId="77777777" w:rsidR="005B7507" w:rsidRPr="005B7507" w:rsidRDefault="005B7507" w:rsidP="005B7507">
      <w:pPr>
        <w:numPr>
          <w:ilvl w:val="0"/>
          <w:numId w:val="3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lastRenderedPageBreak/>
        <w:t>Gain Ratio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ใช้การวัดอัตราส่วน </w:t>
      </w:r>
      <w:r w:rsidRPr="005B7507">
        <w:rPr>
          <w:rFonts w:ascii="TH Sarabun New" w:hAnsi="TH Sarabun New" w:cs="TH Sarabun New"/>
          <w:sz w:val="40"/>
          <w:szCs w:val="40"/>
        </w:rPr>
        <w:t xml:space="preserve">gain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ซึ่งพิจารณาการลดลงของ </w:t>
      </w:r>
      <w:r w:rsidRPr="005B7507">
        <w:rPr>
          <w:rFonts w:ascii="TH Sarabun New" w:hAnsi="TH Sarabun New" w:cs="TH Sarabun New"/>
          <w:sz w:val="40"/>
          <w:szCs w:val="40"/>
        </w:rPr>
        <w:t xml:space="preserve">entropy </w:t>
      </w:r>
      <w:r w:rsidRPr="005B7507">
        <w:rPr>
          <w:rFonts w:ascii="TH Sarabun New" w:hAnsi="TH Sarabun New" w:cs="TH Sarabun New"/>
          <w:sz w:val="40"/>
          <w:szCs w:val="40"/>
          <w:cs/>
        </w:rPr>
        <w:t>ในคลาสเป้าหมายตามคุณลักษณะนั้นๆ</w:t>
      </w:r>
    </w:p>
    <w:p w14:paraId="725C5FCE" w14:textId="77777777" w:rsidR="005B7507" w:rsidRP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ในตารางนี้เราจะเห็นว่า:</w:t>
      </w:r>
    </w:p>
    <w:p w14:paraId="5CD445CA" w14:textId="77777777" w:rsidR="005B7507" w:rsidRPr="005B7507" w:rsidRDefault="005B7507" w:rsidP="005B7507">
      <w:pPr>
        <w:numPr>
          <w:ilvl w:val="0"/>
          <w:numId w:val="4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คุณลักษณะที่มีความสำคัญมากที่สุดในวิธี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Random Forest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คือ "</w:t>
      </w:r>
      <w:r w:rsidRPr="005B7507">
        <w:rPr>
          <w:rFonts w:ascii="TH Sarabun New" w:hAnsi="TH Sarabun New" w:cs="TH Sarabun New"/>
          <w:sz w:val="40"/>
          <w:szCs w:val="40"/>
        </w:rPr>
        <w:t>Age" (</w:t>
      </w:r>
      <w:r w:rsidRPr="005B7507">
        <w:rPr>
          <w:rFonts w:ascii="TH Sarabun New" w:hAnsi="TH Sarabun New" w:cs="TH Sarabun New"/>
          <w:sz w:val="40"/>
          <w:szCs w:val="40"/>
          <w:cs/>
        </w:rPr>
        <w:t>อายุ) โดยได้คะแนนความสำคัญสูงสุด (</w:t>
      </w:r>
      <w:r w:rsidRPr="005B7507">
        <w:rPr>
          <w:rFonts w:ascii="TH Sarabun New" w:hAnsi="TH Sarabun New" w:cs="TH Sarabun New"/>
          <w:sz w:val="40"/>
          <w:szCs w:val="40"/>
        </w:rPr>
        <w:t xml:space="preserve">0.3462) </w:t>
      </w:r>
      <w:r w:rsidRPr="005B7507">
        <w:rPr>
          <w:rFonts w:ascii="TH Sarabun New" w:hAnsi="TH Sarabun New" w:cs="TH Sarabun New"/>
          <w:sz w:val="40"/>
          <w:szCs w:val="40"/>
          <w:cs/>
        </w:rPr>
        <w:t>รองลงมาเป็น "</w:t>
      </w:r>
      <w:r w:rsidRPr="005B7507">
        <w:rPr>
          <w:rFonts w:ascii="TH Sarabun New" w:hAnsi="TH Sarabun New" w:cs="TH Sarabun New"/>
          <w:sz w:val="40"/>
          <w:szCs w:val="40"/>
        </w:rPr>
        <w:t>Allergy" (</w:t>
      </w:r>
      <w:r w:rsidRPr="005B7507">
        <w:rPr>
          <w:rFonts w:ascii="TH Sarabun New" w:hAnsi="TH Sarabun New" w:cs="TH Sarabun New"/>
          <w:sz w:val="40"/>
          <w:szCs w:val="40"/>
          <w:cs/>
        </w:rPr>
        <w:t>ภูมิแพ้) และ "</w:t>
      </w:r>
      <w:r w:rsidRPr="005B7507">
        <w:rPr>
          <w:rFonts w:ascii="TH Sarabun New" w:hAnsi="TH Sarabun New" w:cs="TH Sarabun New"/>
          <w:sz w:val="40"/>
          <w:szCs w:val="40"/>
        </w:rPr>
        <w:t>Alcohol" (</w:t>
      </w:r>
      <w:r w:rsidRPr="005B7507">
        <w:rPr>
          <w:rFonts w:ascii="TH Sarabun New" w:hAnsi="TH Sarabun New" w:cs="TH Sarabun New"/>
          <w:sz w:val="40"/>
          <w:szCs w:val="40"/>
          <w:cs/>
        </w:rPr>
        <w:t>การดื่มแอลกอฮอล์)</w:t>
      </w:r>
    </w:p>
    <w:p w14:paraId="56863C36" w14:textId="77777777" w:rsidR="005B7507" w:rsidRPr="005B7507" w:rsidRDefault="005B7507" w:rsidP="005B7507">
      <w:pPr>
        <w:numPr>
          <w:ilvl w:val="0"/>
          <w:numId w:val="4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คุณลักษณะที่มีความสำคัญมากที่สุดในวิธี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Gain Ratio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คือ "</w:t>
      </w:r>
      <w:r w:rsidRPr="005B7507">
        <w:rPr>
          <w:rFonts w:ascii="TH Sarabun New" w:hAnsi="TH Sarabun New" w:cs="TH Sarabun New"/>
          <w:sz w:val="40"/>
          <w:szCs w:val="40"/>
        </w:rPr>
        <w:t>Allergy" (</w:t>
      </w:r>
      <w:r w:rsidRPr="005B7507">
        <w:rPr>
          <w:rFonts w:ascii="TH Sarabun New" w:hAnsi="TH Sarabun New" w:cs="TH Sarabun New"/>
          <w:sz w:val="40"/>
          <w:szCs w:val="40"/>
          <w:cs/>
        </w:rPr>
        <w:t>ภูมิแพ้) โดยได้คะแนนสูงสุด (</w:t>
      </w:r>
      <w:r w:rsidRPr="005B7507">
        <w:rPr>
          <w:rFonts w:ascii="TH Sarabun New" w:hAnsi="TH Sarabun New" w:cs="TH Sarabun New"/>
          <w:sz w:val="40"/>
          <w:szCs w:val="40"/>
        </w:rPr>
        <w:t xml:space="preserve">0.3951) </w:t>
      </w:r>
      <w:r w:rsidRPr="005B7507">
        <w:rPr>
          <w:rFonts w:ascii="TH Sarabun New" w:hAnsi="TH Sarabun New" w:cs="TH Sarabun New"/>
          <w:sz w:val="40"/>
          <w:szCs w:val="40"/>
          <w:cs/>
        </w:rPr>
        <w:t>รองลงมาเป็น "</w:t>
      </w:r>
      <w:r w:rsidRPr="005B7507">
        <w:rPr>
          <w:rFonts w:ascii="TH Sarabun New" w:hAnsi="TH Sarabun New" w:cs="TH Sarabun New"/>
          <w:sz w:val="40"/>
          <w:szCs w:val="40"/>
        </w:rPr>
        <w:t xml:space="preserve">Alcohol"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 "</w:t>
      </w:r>
      <w:r w:rsidRPr="005B7507">
        <w:rPr>
          <w:rFonts w:ascii="TH Sarabun New" w:hAnsi="TH Sarabun New" w:cs="TH Sarabun New"/>
          <w:sz w:val="40"/>
          <w:szCs w:val="40"/>
        </w:rPr>
        <w:t>Swallow Difficulty" (</w:t>
      </w:r>
      <w:r w:rsidRPr="005B7507">
        <w:rPr>
          <w:rFonts w:ascii="TH Sarabun New" w:hAnsi="TH Sarabun New" w:cs="TH Sarabun New"/>
          <w:sz w:val="40"/>
          <w:szCs w:val="40"/>
          <w:cs/>
        </w:rPr>
        <w:t>กลืนลำบาก)</w:t>
      </w:r>
    </w:p>
    <w:p w14:paraId="76C0B7AF" w14:textId="77777777" w:rsidR="005B7507" w:rsidRP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สิ่งที่น่าสังเกตคือ บางคุณลักษณะ เช่น "</w:t>
      </w:r>
      <w:r w:rsidRPr="005B7507">
        <w:rPr>
          <w:rFonts w:ascii="TH Sarabun New" w:hAnsi="TH Sarabun New" w:cs="TH Sarabun New"/>
          <w:sz w:val="40"/>
          <w:szCs w:val="40"/>
        </w:rPr>
        <w:t xml:space="preserve">Allergy"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 "</w:t>
      </w:r>
      <w:r w:rsidRPr="005B7507">
        <w:rPr>
          <w:rFonts w:ascii="TH Sarabun New" w:hAnsi="TH Sarabun New" w:cs="TH Sarabun New"/>
          <w:sz w:val="40"/>
          <w:szCs w:val="40"/>
        </w:rPr>
        <w:t xml:space="preserve">Alcohol" </w:t>
      </w:r>
      <w:r w:rsidRPr="005B7507">
        <w:rPr>
          <w:rFonts w:ascii="TH Sarabun New" w:hAnsi="TH Sarabun New" w:cs="TH Sarabun New"/>
          <w:sz w:val="40"/>
          <w:szCs w:val="40"/>
          <w:cs/>
        </w:rPr>
        <w:t>ถูกจัดอันดับสูงในทั้งสองวิธี ขณะที่บางคุณลักษณะ เช่น "</w:t>
      </w:r>
      <w:r w:rsidRPr="005B7507">
        <w:rPr>
          <w:rFonts w:ascii="TH Sarabun New" w:hAnsi="TH Sarabun New" w:cs="TH Sarabun New"/>
          <w:sz w:val="40"/>
          <w:szCs w:val="40"/>
        </w:rPr>
        <w:t>Gender" (</w:t>
      </w:r>
      <w:r w:rsidRPr="005B7507">
        <w:rPr>
          <w:rFonts w:ascii="TH Sarabun New" w:hAnsi="TH Sarabun New" w:cs="TH Sarabun New"/>
          <w:sz w:val="40"/>
          <w:szCs w:val="40"/>
          <w:cs/>
        </w:rPr>
        <w:t>เพศ) และ "</w:t>
      </w:r>
      <w:r w:rsidRPr="005B7507">
        <w:rPr>
          <w:rFonts w:ascii="TH Sarabun New" w:hAnsi="TH Sarabun New" w:cs="TH Sarabun New"/>
          <w:sz w:val="40"/>
          <w:szCs w:val="40"/>
        </w:rPr>
        <w:t>Fatigue" (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อาการเหนื่อยล้า) มีคะแนนต่ำหรือเป็นค่าลบในวิธี </w:t>
      </w:r>
      <w:r w:rsidRPr="005B7507">
        <w:rPr>
          <w:rFonts w:ascii="TH Sarabun New" w:hAnsi="TH Sarabun New" w:cs="TH Sarabun New"/>
          <w:sz w:val="40"/>
          <w:szCs w:val="40"/>
        </w:rPr>
        <w:t xml:space="preserve">Random Forest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แต่ยังคงมีคะแนนบวกในวิธี </w:t>
      </w:r>
      <w:r w:rsidRPr="005B7507">
        <w:rPr>
          <w:rFonts w:ascii="TH Sarabun New" w:hAnsi="TH Sarabun New" w:cs="TH Sarabun New"/>
          <w:sz w:val="40"/>
          <w:szCs w:val="40"/>
        </w:rPr>
        <w:t>Gain Ratio</w:t>
      </w:r>
    </w:p>
    <w:p w14:paraId="432D0971" w14:textId="1832B8AA" w:rsid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ทั้งนี้ คุณลักษณะทั้งหมดมีความสำคัญในการทำนายความเสี่ยงมะเร็งปอด แต่โมเดลจะฝึกและตรวจสอบความถูกต้องโดยคำนึงถึงคุณลักษณะทุกตัว</w:t>
      </w:r>
    </w:p>
    <w:p w14:paraId="5C7D7E45" w14:textId="77777777" w:rsid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40B59E8F" w14:textId="0EA3F650" w:rsidR="005B7507" w:rsidRP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ผู้เขียนกล่าวถึง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รูปที่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1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ซึ่งแสดงการกระจายตัวของผู้เข้าร่วมการทดลองตามกลุ่มอายุ จากการสังเกตพบว่า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มะเร็งปอดมักพบในผู้ที่มีอายุระหว่าง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50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ถึง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79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ซึ่งในกลุ่มอายุ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60–64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เป็นกลุ่มที่มีความถี่ของผู้ป่วยสูงที่สุด</w:t>
      </w:r>
    </w:p>
    <w:p w14:paraId="1290A806" w14:textId="77777777" w:rsidR="005B7507" w:rsidRP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กล่าวอีกนัยหนึ่ง ผู้ที่มีอายุในช่วงกลางของชีวิต มีความเสี่ยงสูงที่สุดที่จะเป็นมะเร็งปอดจากข้อมูลการศึกษา</w:t>
      </w:r>
    </w:p>
    <w:p w14:paraId="7CB45C4F" w14:textId="5577AB25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noProof/>
          <w:sz w:val="40"/>
          <w:szCs w:val="40"/>
          <w:cs/>
        </w:rPr>
        <w:lastRenderedPageBreak/>
        <w:drawing>
          <wp:anchor distT="0" distB="0" distL="114300" distR="114300" simplePos="0" relativeHeight="251659264" behindDoc="0" locked="0" layoutInCell="1" allowOverlap="1" wp14:anchorId="6AED9E5A" wp14:editId="71F5C4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03345"/>
            <wp:effectExtent l="0" t="0" r="0" b="1905"/>
            <wp:wrapNone/>
            <wp:docPr id="27106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604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AB9BE" w14:textId="37870B74" w:rsidR="005B7507" w:rsidRDefault="005B7507" w:rsidP="005B7507">
      <w:pPr>
        <w:ind w:firstLine="720"/>
        <w:rPr>
          <w:rFonts w:ascii="TH Sarabun New" w:hAnsi="TH Sarabun New" w:cs="TH Sarabun New"/>
          <w:sz w:val="40"/>
          <w:szCs w:val="40"/>
        </w:rPr>
      </w:pPr>
    </w:p>
    <w:p w14:paraId="70329B88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015CBEE0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24090BEF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5D522997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429FE24C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048D5ABF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2D7FFE57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04AC128E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5A86C612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5B7507">
        <w:rPr>
          <w:rFonts w:ascii="TH Sarabun New" w:hAnsi="TH Sarabun New" w:cs="TH Sarabun New"/>
          <w:sz w:val="40"/>
          <w:szCs w:val="40"/>
          <w:cs/>
        </w:rPr>
        <w:t>ใน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รูปที่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1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ซึ่งแสดงการกระจายตัวของผู้เข้าร่วมตามกลุ่มอายุในข้อมูลที่สมดุลเกี่ยวกับมะเร็งปอด มีการเปรียบเทียบระหว่างกลุ่มผู้ที่มีและไม่มีมะเร็งปอด โดยแยกสีเป็นสองแท่งสำหรับแต่ละกลุ่มอายุ:</w:t>
      </w:r>
    </w:p>
    <w:p w14:paraId="7F698C48" w14:textId="77777777" w:rsidR="005B7507" w:rsidRPr="005B7507" w:rsidRDefault="005B7507" w:rsidP="005B7507">
      <w:pPr>
        <w:numPr>
          <w:ilvl w:val="0"/>
          <w:numId w:val="5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แท่งสีฟ้าแทนผู้ที่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ไม่มีมะเร็งปอด</w:t>
      </w:r>
      <w:r w:rsidRPr="005B7507">
        <w:rPr>
          <w:rFonts w:ascii="TH Sarabun New" w:hAnsi="TH Sarabun New" w:cs="TH Sarabun New"/>
          <w:sz w:val="40"/>
          <w:szCs w:val="40"/>
        </w:rPr>
        <w:t xml:space="preserve"> (Lung cancer = No)</w:t>
      </w:r>
    </w:p>
    <w:p w14:paraId="0F37AE01" w14:textId="77777777" w:rsidR="005B7507" w:rsidRPr="005B7507" w:rsidRDefault="005B7507" w:rsidP="005B7507">
      <w:pPr>
        <w:numPr>
          <w:ilvl w:val="0"/>
          <w:numId w:val="5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แท่งสีส้มแทนผู้ที่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มีมะเร็งปอด</w:t>
      </w:r>
      <w:r w:rsidRPr="005B7507">
        <w:rPr>
          <w:rFonts w:ascii="TH Sarabun New" w:hAnsi="TH Sarabun New" w:cs="TH Sarabun New"/>
          <w:sz w:val="40"/>
          <w:szCs w:val="40"/>
        </w:rPr>
        <w:t xml:space="preserve"> (Lung cancer = Yes)</w:t>
      </w:r>
    </w:p>
    <w:p w14:paraId="661B1BFA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ข้อสังเกตสำคัญ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390D27D4" w14:textId="77777777" w:rsidR="005B7507" w:rsidRPr="005B7507" w:rsidRDefault="005B7507" w:rsidP="005B7507">
      <w:pPr>
        <w:numPr>
          <w:ilvl w:val="0"/>
          <w:numId w:val="6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กลุ่มอายุ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60-64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มีอัตราผู้ป่วยมะเร็งปอดสูงที่สุด แสดงให้เห็นว่าผู้ที่อยู่ในกลุ่มอายุดังกล่าวมีความเสี่ยงสูงสุดที่จะถูกวินิจฉัยว่าเป็นมะเร็งปอด</w:t>
      </w:r>
    </w:p>
    <w:p w14:paraId="48BDB9F8" w14:textId="77777777" w:rsidR="005B7507" w:rsidRPr="005B7507" w:rsidRDefault="005B7507" w:rsidP="005B7507">
      <w:pPr>
        <w:numPr>
          <w:ilvl w:val="0"/>
          <w:numId w:val="6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 xml:space="preserve">กลุ่มอายุ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55-59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ปี และ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65-69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มีอัตราผู้ป่วยมะเร็งปอดสูงรองลงมา ซึ่งบ่งชี้ว่าคนในวัยกลางคนถึงวัยชราตอนต้นมีแนวโน้มที่จะป่วยเป็นมะเร็งปอดสูง</w:t>
      </w:r>
    </w:p>
    <w:p w14:paraId="319443A6" w14:textId="77777777" w:rsidR="005B7507" w:rsidRPr="005B7507" w:rsidRDefault="005B7507" w:rsidP="005B7507">
      <w:pPr>
        <w:numPr>
          <w:ilvl w:val="0"/>
          <w:numId w:val="6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อัตราการเกิดมะเร็งปอดต่ำมากในกลุ่มอายุที่น้อยกว่า </w:t>
      </w:r>
      <w:r w:rsidRPr="005B7507">
        <w:rPr>
          <w:rFonts w:ascii="TH Sarabun New" w:hAnsi="TH Sarabun New" w:cs="TH Sarabun New"/>
          <w:sz w:val="40"/>
          <w:szCs w:val="40"/>
        </w:rPr>
        <w:t xml:space="preserve">50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ปี และในกลุ่มอายุที่มากกว่า </w:t>
      </w:r>
      <w:r w:rsidRPr="005B7507">
        <w:rPr>
          <w:rFonts w:ascii="TH Sarabun New" w:hAnsi="TH Sarabun New" w:cs="TH Sarabun New"/>
          <w:sz w:val="40"/>
          <w:szCs w:val="40"/>
        </w:rPr>
        <w:t xml:space="preserve">70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ปี แม้ว่าจะยังมีผู้ป่วยอยู่บ้างในกลุ่มอายุเหล่านั้น แต่มีจำนวนไม่มากเท่ากับช่วงอายุ </w:t>
      </w:r>
      <w:r w:rsidRPr="005B7507">
        <w:rPr>
          <w:rFonts w:ascii="TH Sarabun New" w:hAnsi="TH Sarabun New" w:cs="TH Sarabun New"/>
          <w:sz w:val="40"/>
          <w:szCs w:val="40"/>
        </w:rPr>
        <w:t xml:space="preserve">50-79 </w:t>
      </w:r>
      <w:r w:rsidRPr="005B7507">
        <w:rPr>
          <w:rFonts w:ascii="TH Sarabun New" w:hAnsi="TH Sarabun New" w:cs="TH Sarabun New"/>
          <w:sz w:val="40"/>
          <w:szCs w:val="40"/>
          <w:cs/>
        </w:rPr>
        <w:t>ปี</w:t>
      </w:r>
    </w:p>
    <w:p w14:paraId="1FF40801" w14:textId="77777777" w:rsidR="005B7507" w:rsidRPr="005B7507" w:rsidRDefault="005B7507" w:rsidP="005B7507">
      <w:pPr>
        <w:numPr>
          <w:ilvl w:val="0"/>
          <w:numId w:val="6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กลุ่มอายุที่มีความเสี่ยงมากที่สุดคือช่วง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50-79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โดยเฉพาะอย่างยิ่งในกลุ่มอายุ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60-64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ซึ่งเป็นกลุ่มที่พบผู้ป่วยมะเร็งปอดมากที่สุด</w:t>
      </w:r>
    </w:p>
    <w:p w14:paraId="6FE3D9E3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ภาพนี้แสดงให้เห็นถึงความเสี่ยงที่สูงขึ้นของการเกิดมะเร็งปอดในกลุ่มคนวัยกลางคนถึงวัยชรา และตอกย้ำถึงความสำคัญของการตรวจสุขภาพปอดในช่วงอายุดังกล่าวเพื่อการวินิจฉัยและป้องกันล่วงหน้า</w:t>
      </w:r>
    </w:p>
    <w:p w14:paraId="261E70B1" w14:textId="2BEA9735" w:rsid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</w:p>
    <w:p w14:paraId="5C991DB0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5B7507">
        <w:rPr>
          <w:rFonts w:ascii="TH Sarabun New" w:hAnsi="TH Sarabun New" w:cs="TH Sarabun New"/>
          <w:sz w:val="40"/>
          <w:szCs w:val="40"/>
          <w:cs/>
        </w:rPr>
        <w:t>ใน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ตารางที่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2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มีการแสดงการแสดงออกของคุณลักษณะในแต่ละกลุ่ม (คลาส) โดยสรุปได้ดังนี้:</w:t>
      </w:r>
    </w:p>
    <w:p w14:paraId="7914D2BC" w14:textId="77777777" w:rsidR="005B7507" w:rsidRPr="005B7507" w:rsidRDefault="005B7507" w:rsidP="005B7507">
      <w:pPr>
        <w:numPr>
          <w:ilvl w:val="0"/>
          <w:numId w:val="7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เพศ</w:t>
      </w:r>
      <w:r w:rsidRPr="005B7507">
        <w:rPr>
          <w:rFonts w:ascii="TH Sarabun New" w:hAnsi="TH Sarabun New" w:cs="TH Sarabun New"/>
          <w:sz w:val="40"/>
          <w:szCs w:val="40"/>
        </w:rPr>
        <w:t xml:space="preserve">: </w:t>
      </w:r>
      <w:r w:rsidRPr="005B7507">
        <w:rPr>
          <w:rFonts w:ascii="TH Sarabun New" w:hAnsi="TH Sarabun New" w:cs="TH Sarabun New"/>
          <w:sz w:val="40"/>
          <w:szCs w:val="40"/>
          <w:cs/>
        </w:rPr>
        <w:t>ผู้ชายมีโอกาสที่จะได้รับการวินิจฉัยว่าเป็นมะเร็งปอดใกล้เคียงกับผู้หญิง ซึ่งหมายความว่าเพศไม่เป็นปัจจัยที่มีความแตกต่างมากนักในการเกิดโรค</w:t>
      </w:r>
    </w:p>
    <w:p w14:paraId="2EE5626B" w14:textId="77777777" w:rsidR="005B7507" w:rsidRPr="005B7507" w:rsidRDefault="005B7507" w:rsidP="005B7507">
      <w:pPr>
        <w:numPr>
          <w:ilvl w:val="0"/>
          <w:numId w:val="7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จากตารางนี้สามารถสรุปได้ว่า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แต่ละคุณลักษณะที่ตรวจสอบ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มีการแสดงออกในผู้ป่วยมะเร็งปอดระหว่าง </w:t>
      </w:r>
      <w:r w:rsidRPr="005B7507">
        <w:rPr>
          <w:rFonts w:ascii="TH Sarabun New" w:hAnsi="TH Sarabun New" w:cs="TH Sarabun New"/>
          <w:sz w:val="40"/>
          <w:szCs w:val="40"/>
        </w:rPr>
        <w:t xml:space="preserve">26%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ถึง </w:t>
      </w:r>
      <w:r w:rsidRPr="005B7507">
        <w:rPr>
          <w:rFonts w:ascii="TH Sarabun New" w:hAnsi="TH Sarabun New" w:cs="TH Sarabun New"/>
          <w:sz w:val="40"/>
          <w:szCs w:val="40"/>
        </w:rPr>
        <w:t xml:space="preserve">35%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ซึ่งหมายถึงอาการต่าง ๆ เช่น การไอ</w:t>
      </w:r>
      <w:r w:rsidRPr="005B7507">
        <w:rPr>
          <w:rFonts w:ascii="TH Sarabun New" w:hAnsi="TH Sarabun New" w:cs="TH Sarabun New"/>
          <w:sz w:val="40"/>
          <w:szCs w:val="40"/>
        </w:rPr>
        <w:t xml:space="preserve">, </w:t>
      </w:r>
      <w:r w:rsidRPr="005B7507">
        <w:rPr>
          <w:rFonts w:ascii="TH Sarabun New" w:hAnsi="TH Sarabun New" w:cs="TH Sarabun New"/>
          <w:sz w:val="40"/>
          <w:szCs w:val="40"/>
          <w:cs/>
        </w:rPr>
        <w:t>การหายใจลำบาก ฯลฯ ถูกพบในผู้ป่วยที่ได้รับการวินิจฉัยว่าเป็นมะเร็งปอดในระดับประมาณนี้</w:t>
      </w:r>
    </w:p>
    <w:p w14:paraId="30FD80E8" w14:textId="77777777" w:rsidR="005B7507" w:rsidRPr="005B7507" w:rsidRDefault="005B7507" w:rsidP="005B7507">
      <w:pPr>
        <w:numPr>
          <w:ilvl w:val="0"/>
          <w:numId w:val="7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lastRenderedPageBreak/>
        <w:t>สิ่งที่น่าสนใจคือมีผู้เข้าร่วมจำนวนมากที่มี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อาการเสี่ยง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โดยที่ยังไม่ได้รับการวินิจฉัยว่าเป็นมะเร็งปอด ซึ่งแสดงให้เห็นว่าการเฝ้าระวังอาการและการตรวจติดตามอาการเสี่ยงเหล่านี้อย่างใกล้ชิด อาจช่วย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ป้องกัน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หรือ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จำกัดผลกระทบ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ที่ไม่พึงประสงค์จากโรคมะเร็งปอดได้</w:t>
      </w:r>
    </w:p>
    <w:p w14:paraId="46DFDB87" w14:textId="785DD3B9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กล่าวอีกนัยหนึ่ง การติดตามและตรวจสอบอาการที่เป็นปัจจัยเสี่ยงของมะเร็งปอดเป็นสิ่งสำคัญ ไม่ว่าจะมีการวินิจฉัยโรคแล้วหรือไม่ เพื่อป้องกันหรือบรรเทาผลกระทบที่ไม่พึงประสงค์จากโรคนี้</w:t>
      </w:r>
    </w:p>
    <w:p w14:paraId="367F1D19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2B263AE9" w14:textId="4FD5DDBB" w:rsidR="005B7507" w:rsidRDefault="005B7507" w:rsidP="005B750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3.4. Machine Learning Models</w:t>
      </w:r>
    </w:p>
    <w:p w14:paraId="78E8995F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5B7507">
        <w:rPr>
          <w:rFonts w:ascii="TH Sarabun New" w:hAnsi="TH Sarabun New" w:cs="TH Sarabun New"/>
          <w:sz w:val="40"/>
          <w:szCs w:val="40"/>
          <w:cs/>
        </w:rPr>
        <w:t>ในบทความวิจัยนี้ ผู้เขียนได้ใช้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โมเดลการเรียนรู้ของเครื่อง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 xml:space="preserve">ML)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หลายรูปแบบ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เพื่อระบุว่าโมเดลใดที่ทำงานได้ดีกว่าโมเดลอื่น ๆ โดยประเมินจากประสิทธิภาพในการทำนายของพวกมัน โดยเฉพาะอย่างยิ่ง โมเดลที่ถูกพิจารณา ได้แก่:</w:t>
      </w:r>
    </w:p>
    <w:p w14:paraId="0E50CD85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Naive Bayes (NB)</w:t>
      </w:r>
      <w:r w:rsidRPr="005B7507">
        <w:rPr>
          <w:rFonts w:ascii="TH Sarabun New" w:hAnsi="TH Sarabun New" w:cs="TH Sarabun New"/>
          <w:sz w:val="40"/>
          <w:szCs w:val="40"/>
        </w:rPr>
        <w:t xml:space="preserve"> [60]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Bayesian Network (</w:t>
      </w:r>
      <w:proofErr w:type="spellStart"/>
      <w:r w:rsidRPr="005B7507">
        <w:rPr>
          <w:rFonts w:ascii="TH Sarabun New" w:hAnsi="TH Sarabun New" w:cs="TH Sarabun New"/>
          <w:b/>
          <w:bCs/>
          <w:sz w:val="40"/>
          <w:szCs w:val="40"/>
        </w:rPr>
        <w:t>BayesNet</w:t>
      </w:r>
      <w:proofErr w:type="spellEnd"/>
      <w:r w:rsidRPr="005B7507">
        <w:rPr>
          <w:rFonts w:ascii="TH Sarabun New" w:hAnsi="TH Sarabun New" w:cs="TH Sarabun New"/>
          <w:b/>
          <w:bCs/>
          <w:sz w:val="40"/>
          <w:szCs w:val="40"/>
        </w:rPr>
        <w:t>)</w:t>
      </w:r>
      <w:r w:rsidRPr="005B7507">
        <w:rPr>
          <w:rFonts w:ascii="TH Sarabun New" w:hAnsi="TH Sarabun New" w:cs="TH Sarabun New"/>
          <w:sz w:val="40"/>
          <w:szCs w:val="40"/>
        </w:rPr>
        <w:t xml:space="preserve"> [61]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ซึ่งเป็นตัวจำแนกแบบน่าจะเป็น (</w:t>
      </w:r>
      <w:r w:rsidRPr="005B7507">
        <w:rPr>
          <w:rFonts w:ascii="TH Sarabun New" w:hAnsi="TH Sarabun New" w:cs="TH Sarabun New"/>
          <w:sz w:val="40"/>
          <w:szCs w:val="40"/>
        </w:rPr>
        <w:t>probabilistic classifiers)</w:t>
      </w:r>
    </w:p>
    <w:p w14:paraId="4CE93278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Logistic Regression (LR)</w:t>
      </w:r>
      <w:r w:rsidRPr="005B7507">
        <w:rPr>
          <w:rFonts w:ascii="TH Sarabun New" w:hAnsi="TH Sarabun New" w:cs="TH Sarabun New"/>
          <w:sz w:val="40"/>
          <w:szCs w:val="40"/>
        </w:rPr>
        <w:t xml:space="preserve"> [62]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Logistic Model Tree (LMT)</w:t>
      </w:r>
      <w:r w:rsidRPr="005B7507">
        <w:rPr>
          <w:rFonts w:ascii="TH Sarabun New" w:hAnsi="TH Sarabun New" w:cs="TH Sarabun New"/>
          <w:sz w:val="40"/>
          <w:szCs w:val="40"/>
        </w:rPr>
        <w:t xml:space="preserve"> [63]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ซึ่งเป็นโมเดลที่ใช้การถดถอยโลจิสติก</w:t>
      </w:r>
    </w:p>
    <w:p w14:paraId="2942068D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Support Vector Machine (SVM)</w:t>
      </w:r>
      <w:r w:rsidRPr="005B7507">
        <w:rPr>
          <w:rFonts w:ascii="TH Sarabun New" w:hAnsi="TH Sarabun New" w:cs="TH Sarabun New"/>
          <w:sz w:val="40"/>
          <w:szCs w:val="40"/>
        </w:rPr>
        <w:t xml:space="preserve"> [64]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ซึ่งเป็นตัวจำแนกที่ใช้แกนในการจัดการข้อมูล</w:t>
      </w:r>
    </w:p>
    <w:p w14:paraId="65022AB5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Stochastic Gradient Descent (SGD)</w:t>
      </w:r>
      <w:r w:rsidRPr="005B7507">
        <w:rPr>
          <w:rFonts w:ascii="TH Sarabun New" w:hAnsi="TH Sarabun New" w:cs="TH Sarabun New"/>
          <w:sz w:val="40"/>
          <w:szCs w:val="40"/>
        </w:rPr>
        <w:t xml:space="preserve"> [65]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ซึ่งเป็นวิธีการเรียนรู้สำหรับตัวจำแนกเชิงเส้นภายใต้ฟังก์ชัน </w:t>
      </w:r>
      <w:r w:rsidRPr="005B7507">
        <w:rPr>
          <w:rFonts w:ascii="TH Sarabun New" w:hAnsi="TH Sarabun New" w:cs="TH Sarabun New"/>
          <w:sz w:val="40"/>
          <w:szCs w:val="40"/>
        </w:rPr>
        <w:t xml:space="preserve">loss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ของ </w:t>
      </w:r>
      <w:r w:rsidRPr="005B7507">
        <w:rPr>
          <w:rFonts w:ascii="TH Sarabun New" w:hAnsi="TH Sarabun New" w:cs="TH Sarabun New"/>
          <w:sz w:val="40"/>
          <w:szCs w:val="40"/>
        </w:rPr>
        <w:t>SVM</w:t>
      </w:r>
    </w:p>
    <w:p w14:paraId="1F2D59A4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lastRenderedPageBreak/>
        <w:t>โมเดลที่ใช้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ต้นไม้ตัดสินใจ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decision tree)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เช่น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J48</w:t>
      </w:r>
      <w:r w:rsidRPr="005B7507">
        <w:rPr>
          <w:rFonts w:ascii="TH Sarabun New" w:hAnsi="TH Sarabun New" w:cs="TH Sarabun New"/>
          <w:sz w:val="40"/>
          <w:szCs w:val="40"/>
        </w:rPr>
        <w:t xml:space="preserve"> [66],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Random Tree (RT)</w:t>
      </w:r>
      <w:r w:rsidRPr="005B7507">
        <w:rPr>
          <w:rFonts w:ascii="TH Sarabun New" w:hAnsi="TH Sarabun New" w:cs="TH Sarabun New"/>
          <w:sz w:val="40"/>
          <w:szCs w:val="40"/>
        </w:rPr>
        <w:t xml:space="preserve"> [67],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Rotation Forest (</w:t>
      </w:r>
      <w:proofErr w:type="spellStart"/>
      <w:r w:rsidRPr="005B7507">
        <w:rPr>
          <w:rFonts w:ascii="TH Sarabun New" w:hAnsi="TH Sarabun New" w:cs="TH Sarabun New"/>
          <w:b/>
          <w:bCs/>
          <w:sz w:val="40"/>
          <w:szCs w:val="40"/>
        </w:rPr>
        <w:t>RotF</w:t>
      </w:r>
      <w:proofErr w:type="spellEnd"/>
      <w:r w:rsidRPr="005B7507">
        <w:rPr>
          <w:rFonts w:ascii="TH Sarabun New" w:hAnsi="TH Sarabun New" w:cs="TH Sarabun New"/>
          <w:b/>
          <w:bCs/>
          <w:sz w:val="40"/>
          <w:szCs w:val="40"/>
        </w:rPr>
        <w:t>)</w:t>
      </w:r>
      <w:r w:rsidRPr="005B7507">
        <w:rPr>
          <w:rFonts w:ascii="TH Sarabun New" w:hAnsi="TH Sarabun New" w:cs="TH Sarabun New"/>
          <w:sz w:val="40"/>
          <w:szCs w:val="40"/>
        </w:rPr>
        <w:t xml:space="preserve"> [68],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Reduced Error Pruning Tree (</w:t>
      </w:r>
      <w:proofErr w:type="spellStart"/>
      <w:r w:rsidRPr="005B7507">
        <w:rPr>
          <w:rFonts w:ascii="TH Sarabun New" w:hAnsi="TH Sarabun New" w:cs="TH Sarabun New"/>
          <w:b/>
          <w:bCs/>
          <w:sz w:val="40"/>
          <w:szCs w:val="40"/>
        </w:rPr>
        <w:t>RepTree</w:t>
      </w:r>
      <w:proofErr w:type="spellEnd"/>
      <w:r w:rsidRPr="005B7507">
        <w:rPr>
          <w:rFonts w:ascii="TH Sarabun New" w:hAnsi="TH Sarabun New" w:cs="TH Sarabun New"/>
          <w:b/>
          <w:bCs/>
          <w:sz w:val="40"/>
          <w:szCs w:val="40"/>
        </w:rPr>
        <w:t>)</w:t>
      </w:r>
      <w:r w:rsidRPr="005B7507">
        <w:rPr>
          <w:rFonts w:ascii="TH Sarabun New" w:hAnsi="TH Sarabun New" w:cs="TH Sarabun New"/>
          <w:sz w:val="40"/>
          <w:szCs w:val="40"/>
        </w:rPr>
        <w:t xml:space="preserve"> [69]</w:t>
      </w:r>
    </w:p>
    <w:p w14:paraId="29D4B408" w14:textId="77777777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โมเดลจาก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อัลกอริธึมการรวมหลายโมเดล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ensemble ML algorithms)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เช่น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Random Forest (RF)</w:t>
      </w:r>
      <w:r w:rsidRPr="005B7507">
        <w:rPr>
          <w:rFonts w:ascii="TH Sarabun New" w:hAnsi="TH Sarabun New" w:cs="TH Sarabun New"/>
          <w:sz w:val="40"/>
          <w:szCs w:val="40"/>
        </w:rPr>
        <w:t xml:space="preserve"> [71]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AdaBoostM1</w:t>
      </w:r>
      <w:r w:rsidRPr="005B7507">
        <w:rPr>
          <w:rFonts w:ascii="TH Sarabun New" w:hAnsi="TH Sarabun New" w:cs="TH Sarabun New"/>
          <w:sz w:val="40"/>
          <w:szCs w:val="40"/>
        </w:rPr>
        <w:t xml:space="preserve"> [72]</w:t>
      </w:r>
    </w:p>
    <w:p w14:paraId="600B6D5F" w14:textId="1A248373" w:rsidR="005B7507" w:rsidRPr="005B7507" w:rsidRDefault="005B7507" w:rsidP="005B7507">
      <w:pPr>
        <w:numPr>
          <w:ilvl w:val="0"/>
          <w:numId w:val="8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โมเดล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เครือข่ายประสาทเทียมอย่างง่าย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Artificial Neural Network)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อย่าง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Multi-layer Perceptron (MLP)</w:t>
      </w:r>
      <w:r w:rsidRPr="005B7507">
        <w:rPr>
          <w:rFonts w:ascii="TH Sarabun New" w:hAnsi="TH Sarabun New" w:cs="TH Sarabun New"/>
          <w:sz w:val="40"/>
          <w:szCs w:val="40"/>
        </w:rPr>
        <w:t xml:space="preserve"> [73]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K-nearest neighbors (K-NN)</w:t>
      </w:r>
      <w:r w:rsidRPr="005B7507">
        <w:rPr>
          <w:rFonts w:ascii="TH Sarabun New" w:hAnsi="TH Sarabun New" w:cs="TH Sarabun New"/>
          <w:sz w:val="40"/>
          <w:szCs w:val="40"/>
        </w:rPr>
        <w:t xml:space="preserve"> [74] </w:t>
      </w:r>
      <w:r w:rsidRPr="005B7507">
        <w:rPr>
          <w:rFonts w:ascii="TH Sarabun New" w:hAnsi="TH Sarabun New" w:cs="TH Sarabun New"/>
          <w:sz w:val="40"/>
          <w:szCs w:val="40"/>
          <w:cs/>
        </w:rPr>
        <w:t>ซึ่งเป็นตัวจำแนกที่ใช้ระยะทางเป็นตัววัด</w:t>
      </w:r>
    </w:p>
    <w:p w14:paraId="316FC6E1" w14:textId="1AF2FBDB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โมเดลเหล่านี้ถูกทดสอบเพื่อค้นหาว่าโมเดลใดสามารถทำนายได้แม่นยำที่สุดจากการประเมินประสิทธิภาพ ซึ่งแสดงถึงความหลากหลายในวิธีการจัดการข้อมูลของแต่ละโมเดล</w:t>
      </w:r>
    </w:p>
    <w:p w14:paraId="24587206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5822ED4C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5B6ACAEE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068104A9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75A97D18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2991759C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25A185A0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7296C40A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1A0B62BB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00D224D7" w14:textId="77777777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</w:p>
    <w:p w14:paraId="3C748B4C" w14:textId="41D76F35" w:rsidR="005B7507" w:rsidRDefault="005B7507" w:rsidP="005B7507">
      <w:pPr>
        <w:ind w:firstLine="36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noProof/>
          <w:sz w:val="40"/>
          <w:szCs w:val="40"/>
          <w:cs/>
        </w:rPr>
        <w:drawing>
          <wp:anchor distT="0" distB="0" distL="114300" distR="114300" simplePos="0" relativeHeight="251660288" behindDoc="0" locked="0" layoutInCell="1" allowOverlap="1" wp14:anchorId="26CF8393" wp14:editId="444FC6D2">
            <wp:simplePos x="0" y="0"/>
            <wp:positionH relativeFrom="column">
              <wp:posOffset>-94856</wp:posOffset>
            </wp:positionH>
            <wp:positionV relativeFrom="paragraph">
              <wp:posOffset>13029</wp:posOffset>
            </wp:positionV>
            <wp:extent cx="5943600" cy="4786630"/>
            <wp:effectExtent l="0" t="0" r="0" b="0"/>
            <wp:wrapNone/>
            <wp:docPr id="17547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98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65E82" w14:textId="494C0AE8" w:rsidR="005B7507" w:rsidRPr="005B7507" w:rsidRDefault="005B7507" w:rsidP="005B7507">
      <w:pPr>
        <w:ind w:firstLine="360"/>
        <w:rPr>
          <w:rFonts w:ascii="TH Sarabun New" w:hAnsi="TH Sarabun New" w:cs="TH Sarabun New"/>
          <w:sz w:val="40"/>
          <w:szCs w:val="40"/>
        </w:rPr>
      </w:pPr>
    </w:p>
    <w:p w14:paraId="2B8851B6" w14:textId="7E2DF3C6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511C58AB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22DB0994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72562132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76DEBB3C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7F187178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31E4FC19" w14:textId="77777777" w:rsidR="005B7507" w:rsidRP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5B551072" w14:textId="2B1EFFA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4BAF1FE1" w14:textId="77777777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2B633E49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5B7507">
        <w:rPr>
          <w:rFonts w:ascii="TH Sarabun New" w:hAnsi="TH Sarabun New" w:cs="TH Sarabun New"/>
          <w:sz w:val="40"/>
          <w:szCs w:val="40"/>
          <w:cs/>
        </w:rPr>
        <w:t>ใน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ตารางที่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2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แสดงการกระจายของผู้เข้าร่วมการศึกษาในแง่ของค่าคุณลักษณะต่างๆ และคลาสที่เกี่ยวข้องกับมะเร็งปอดในข้อมูลที่สมดุล โดยมีการเปรียบเทียบผู้ที่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เป็นมะเร็งปอด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Yes)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ไม่เป็นมะเร็งปอด (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No)</w:t>
      </w:r>
      <w:r w:rsidRPr="005B7507">
        <w:rPr>
          <w:rFonts w:ascii="TH Sarabun New" w:hAnsi="TH Sarabun New" w:cs="TH Sarabun New"/>
          <w:sz w:val="40"/>
          <w:szCs w:val="40"/>
        </w:rPr>
        <w:t xml:space="preserve"> </w:t>
      </w:r>
      <w:r w:rsidRPr="005B7507">
        <w:rPr>
          <w:rFonts w:ascii="TH Sarabun New" w:hAnsi="TH Sarabun New" w:cs="TH Sarabun New"/>
          <w:sz w:val="40"/>
          <w:szCs w:val="40"/>
          <w:cs/>
        </w:rPr>
        <w:t>สำหรับแต่ละคุณลักษณะ</w:t>
      </w:r>
    </w:p>
    <w:p w14:paraId="19594293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คำอธิบายแต่ละคุณลักษณะ:</w:t>
      </w:r>
    </w:p>
    <w:p w14:paraId="105BC2E5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Gender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เพศ)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2B50753A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ผู้หญิงที่เป็นมะเร็งปอด: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23.15%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26.11%</w:t>
      </w:r>
    </w:p>
    <w:p w14:paraId="48AE0816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lastRenderedPageBreak/>
        <w:t xml:space="preserve">ผู้ชายที่เป็นมะเร็งปอด: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26.85%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23.89%</w:t>
      </w:r>
    </w:p>
    <w:p w14:paraId="577921E9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ทั้งเพศชายและหญิงมีโอกาสที่จะเป็นมะเร็งปอดใกล้เคียงกัน</w:t>
      </w:r>
    </w:p>
    <w:p w14:paraId="5D16D364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Smoking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การสูบบุหรี่)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4FB884CF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ผู้ที่สูบบุหรี่และเป็นมะเร็งปอด: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28.70%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20.00%</w:t>
      </w:r>
    </w:p>
    <w:p w14:paraId="74CBDF19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ผู้ที่ไม่สูบบุหรี่และเป็นมะเร็งปอด: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21.30%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30.00%</w:t>
      </w:r>
    </w:p>
    <w:p w14:paraId="4C3AC37C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การสูบบุหรี่มีความสัมพันธ์กับโอกาสเป็นมะเร็งปอดสูงขึ้น</w:t>
      </w:r>
    </w:p>
    <w:p w14:paraId="056A3A33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Allergy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ภูมิแพ้)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57477B4F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ผู้ที่มีภูมิแพ้และเป็นมะเร็งปอด: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30.93%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0.93%</w:t>
      </w:r>
    </w:p>
    <w:p w14:paraId="6C527C29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ผู้ที่ไม่มีภูมิแพ้และเป็นมะเร็งปอด: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19.07%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49.07%</w:t>
      </w:r>
    </w:p>
    <w:p w14:paraId="33721167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ผู้ที่มีภูมิแพ้มีความสัมพันธ์กับการเกิดมะเร็งปอดมากกว่า</w:t>
      </w:r>
    </w:p>
    <w:p w14:paraId="3A127476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Wheezing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หายใจหวีด)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710A96C0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ผู้ที่มีอาการหายใจหวีดและเป็นมะเร็งปอด: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30.19%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1.30%</w:t>
      </w:r>
    </w:p>
    <w:p w14:paraId="3E463352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ผู้ที่ไม่มีอาการหายใจหวีดและเป็นมะเร็งปอด: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19.81%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47.41%</w:t>
      </w:r>
    </w:p>
    <w:p w14:paraId="262B961A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อาการหายใจหวีดมีความสัมพันธ์กับการเป็นมะเร็งปอดอย่างมาก</w:t>
      </w:r>
    </w:p>
    <w:p w14:paraId="712A1798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Alcohol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การดื่มแอลกอฮอล์)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76D80C3D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ผู้ที่ดื่มแอลกอฮอล์และเป็นมะเร็งปอด: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30.19%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20.19%</w:t>
      </w:r>
    </w:p>
    <w:p w14:paraId="595A8143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ผู้ที่ไม่ดื่มแอลกอฮอล์และเป็นมะเร็งปอด: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19.44%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48.70%</w:t>
      </w:r>
    </w:p>
    <w:p w14:paraId="001DBFFC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lastRenderedPageBreak/>
        <w:t>สรุป: การดื่มแอลกอฮอล์มีความสัมพันธ์กับการเกิดมะเร็งปอด</w:t>
      </w:r>
    </w:p>
    <w:p w14:paraId="105AD575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Coughing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อาการไอ)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07BB91BF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ผู้ที่มีอาการไอและเป็นมะเร็งปอด: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31.30%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5.00%</w:t>
      </w:r>
    </w:p>
    <w:p w14:paraId="41D2FC9F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ผู้ที่ไม่มีอาการไอและเป็นมะเร็งปอด: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18.70%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45.00%</w:t>
      </w:r>
    </w:p>
    <w:p w14:paraId="5632408D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อาการไอมีความสัมพันธ์กับการเกิดมะเร็งปอดสูง</w:t>
      </w:r>
    </w:p>
    <w:p w14:paraId="60E336A4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Shortness of Breath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หายใจลำบาก)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07B40E1E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ผู้ที่มีอาการหายใจลำบากและเป็นมะเร็งปอด: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32.59%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11.67%</w:t>
      </w:r>
    </w:p>
    <w:p w14:paraId="218E54E4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ผู้ที่ไม่มีอาการหายใจลำบากและเป็นมะเร็งปอด: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17.41%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38.33%</w:t>
      </w:r>
    </w:p>
    <w:p w14:paraId="6C5B66F2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อาการหายใจลำบากเป็นสัญญาณที่เกี่ยวข้องกับมะเร็งปอด</w:t>
      </w:r>
    </w:p>
    <w:p w14:paraId="098953FE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Chest Pain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เจ็บหน้าอก)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7467F756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ผู้ที่มีอาการเจ็บหน้าอกและเป็นมะเร็งปอด: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29.63%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17.41%</w:t>
      </w:r>
    </w:p>
    <w:p w14:paraId="538883B2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ผู้ที่ไม่มีอาการเจ็บหน้าอกและเป็นมะเร็งปอด: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20.37%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32.59%</w:t>
      </w:r>
    </w:p>
    <w:p w14:paraId="37311B68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อาการเจ็บหน้าอกมีความสัมพันธ์กับการเกิดมะเร็งปอด</w:t>
      </w:r>
    </w:p>
    <w:p w14:paraId="71F53327" w14:textId="77777777" w:rsidR="005B7507" w:rsidRPr="005B7507" w:rsidRDefault="005B7507" w:rsidP="005B7507">
      <w:pPr>
        <w:numPr>
          <w:ilvl w:val="0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Chronic Disease (</w:t>
      </w: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t>โรคเรื้อรัง)</w:t>
      </w:r>
      <w:r w:rsidRPr="005B7507">
        <w:rPr>
          <w:rFonts w:ascii="TH Sarabun New" w:hAnsi="TH Sarabun New" w:cs="TH Sarabun New"/>
          <w:sz w:val="40"/>
          <w:szCs w:val="40"/>
        </w:rPr>
        <w:t>:</w:t>
      </w:r>
    </w:p>
    <w:p w14:paraId="66B85F38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ผู้ที่มีโรคเรื้อรังและเป็นมะเร็งปอด: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26.30%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8.15%</w:t>
      </w:r>
    </w:p>
    <w:p w14:paraId="4A29D184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 xml:space="preserve">ผู้ที่ไม่มีโรคเรื้อรังและเป็นมะเร็งปอด: </w:t>
      </w:r>
      <w:r w:rsidRPr="005B7507">
        <w:rPr>
          <w:rFonts w:ascii="TH Sarabun New" w:hAnsi="TH Sarabun New" w:cs="TH Sarabun New"/>
          <w:sz w:val="40"/>
          <w:szCs w:val="40"/>
        </w:rPr>
        <w:t xml:space="preserve">23.70% </w:t>
      </w:r>
      <w:r w:rsidRPr="005B7507">
        <w:rPr>
          <w:rFonts w:ascii="TH Sarabun New" w:hAnsi="TH Sarabun New" w:cs="TH Sarabun New"/>
          <w:sz w:val="40"/>
          <w:szCs w:val="40"/>
          <w:cs/>
        </w:rPr>
        <w:t xml:space="preserve">และไม่เป็น: </w:t>
      </w:r>
      <w:r w:rsidRPr="005B7507">
        <w:rPr>
          <w:rFonts w:ascii="TH Sarabun New" w:hAnsi="TH Sarabun New" w:cs="TH Sarabun New"/>
          <w:sz w:val="40"/>
          <w:szCs w:val="40"/>
        </w:rPr>
        <w:t>41.85%</w:t>
      </w:r>
    </w:p>
    <w:p w14:paraId="41579D8E" w14:textId="77777777" w:rsidR="005B7507" w:rsidRPr="005B7507" w:rsidRDefault="005B7507" w:rsidP="005B7507">
      <w:pPr>
        <w:numPr>
          <w:ilvl w:val="1"/>
          <w:numId w:val="9"/>
        </w:numPr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สรุป: โรคเรื้อรังมีความสัมพันธ์กับการเกิดมะเร็งปอด</w:t>
      </w:r>
    </w:p>
    <w:p w14:paraId="594419F1" w14:textId="77777777" w:rsidR="005B7507" w:rsidRPr="005B7507" w:rsidRDefault="005B7507" w:rsidP="005B750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สรุป:</w:t>
      </w:r>
    </w:p>
    <w:p w14:paraId="24A405B9" w14:textId="77777777" w:rsidR="005B7507" w:rsidRDefault="005B7507" w:rsidP="005B7507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5B7507">
        <w:rPr>
          <w:rFonts w:ascii="TH Sarabun New" w:hAnsi="TH Sarabun New" w:cs="TH Sarabun New"/>
          <w:sz w:val="40"/>
          <w:szCs w:val="40"/>
          <w:cs/>
        </w:rPr>
        <w:t>แต่ละคุณลักษณะมีความสัมพันธ์กับความเป็นไปได้ในการเกิดมะเร็งปอด ตัวอย่างเช่น อาการไอ</w:t>
      </w:r>
      <w:r w:rsidRPr="005B7507">
        <w:rPr>
          <w:rFonts w:ascii="TH Sarabun New" w:hAnsi="TH Sarabun New" w:cs="TH Sarabun New"/>
          <w:sz w:val="40"/>
          <w:szCs w:val="40"/>
        </w:rPr>
        <w:t xml:space="preserve">, </w:t>
      </w:r>
      <w:r w:rsidRPr="005B7507">
        <w:rPr>
          <w:rFonts w:ascii="TH Sarabun New" w:hAnsi="TH Sarabun New" w:cs="TH Sarabun New"/>
          <w:sz w:val="40"/>
          <w:szCs w:val="40"/>
          <w:cs/>
        </w:rPr>
        <w:t>หายใจลำบาก</w:t>
      </w:r>
      <w:r w:rsidRPr="005B7507">
        <w:rPr>
          <w:rFonts w:ascii="TH Sarabun New" w:hAnsi="TH Sarabun New" w:cs="TH Sarabun New"/>
          <w:sz w:val="40"/>
          <w:szCs w:val="40"/>
        </w:rPr>
        <w:t xml:space="preserve">, </w:t>
      </w:r>
      <w:r w:rsidRPr="005B7507">
        <w:rPr>
          <w:rFonts w:ascii="TH Sarabun New" w:hAnsi="TH Sarabun New" w:cs="TH Sarabun New"/>
          <w:sz w:val="40"/>
          <w:szCs w:val="40"/>
          <w:cs/>
        </w:rPr>
        <w:t>และการสูบบุหรี่เป็นปัจจัยเสี่ยงที่พบได้บ่อยในผู้ป่วยมะเร็งปอด ข้อมูลเหล่านี้สามารถใช้ในการตรวจสอบและป้องกันความเสี่ยงการเกิดมะเร็งปอดได้</w:t>
      </w:r>
    </w:p>
    <w:p w14:paraId="67863CAF" w14:textId="77777777" w:rsidR="005B7507" w:rsidRDefault="005B7507" w:rsidP="005B7507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6F3E6FBC" w14:textId="24B5BB33" w:rsidR="005B7507" w:rsidRDefault="005B7507" w:rsidP="005B750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5B7507">
        <w:rPr>
          <w:rFonts w:ascii="TH Sarabun New" w:hAnsi="TH Sarabun New" w:cs="TH Sarabun New"/>
          <w:b/>
          <w:bCs/>
          <w:sz w:val="40"/>
          <w:szCs w:val="40"/>
        </w:rPr>
        <w:t>3.</w:t>
      </w:r>
      <w:proofErr w:type="gramStart"/>
      <w:r w:rsidRPr="005B7507">
        <w:rPr>
          <w:rFonts w:ascii="TH Sarabun New" w:hAnsi="TH Sarabun New" w:cs="TH Sarabun New"/>
          <w:b/>
          <w:bCs/>
          <w:sz w:val="40"/>
          <w:szCs w:val="40"/>
        </w:rPr>
        <w:t>5.Evaluation</w:t>
      </w:r>
      <w:proofErr w:type="gramEnd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5B7507">
        <w:rPr>
          <w:rFonts w:ascii="TH Sarabun New" w:hAnsi="TH Sarabun New" w:cs="TH Sarabun New"/>
          <w:b/>
          <w:bCs/>
          <w:sz w:val="40"/>
          <w:szCs w:val="40"/>
        </w:rPr>
        <w:t>Metrics</w:t>
      </w:r>
    </w:p>
    <w:p w14:paraId="544AC2A4" w14:textId="33559953" w:rsidR="005B7507" w:rsidRPr="005B7507" w:rsidRDefault="005B7507" w:rsidP="005B7507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Pr="005B7507">
        <w:rPr>
          <w:rFonts w:ascii="TH Sarabun New" w:hAnsi="TH Sarabun New" w:cs="TH Sarabun New"/>
          <w:b/>
          <w:bCs/>
          <w:noProof/>
          <w:sz w:val="40"/>
          <w:szCs w:val="40"/>
          <w:cs/>
        </w:rPr>
        <w:drawing>
          <wp:inline distT="0" distB="0" distL="0" distR="0" wp14:anchorId="75E7DA1E" wp14:editId="7CC1416F">
            <wp:extent cx="5943600" cy="788670"/>
            <wp:effectExtent l="0" t="0" r="0" b="0"/>
            <wp:docPr id="101895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57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E8AC" w14:textId="437C5583" w:rsidR="005B7507" w:rsidRDefault="005B7507" w:rsidP="005B7507">
      <w:pPr>
        <w:rPr>
          <w:rFonts w:ascii="TH Sarabun New" w:hAnsi="TH Sarabun New" w:cs="TH Sarabun New"/>
          <w:sz w:val="40"/>
          <w:szCs w:val="40"/>
        </w:rPr>
      </w:pPr>
    </w:p>
    <w:p w14:paraId="29BDFAFF" w14:textId="1986949E" w:rsidR="00B4519C" w:rsidRDefault="00B4519C" w:rsidP="00B4519C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B4519C">
        <w:rPr>
          <w:rFonts w:ascii="TH Sarabun New" w:hAnsi="TH Sarabun New" w:cs="TH Sarabun New"/>
          <w:b/>
          <w:bCs/>
          <w:sz w:val="40"/>
          <w:szCs w:val="40"/>
          <w:cs/>
        </w:rPr>
        <w:t>ความแม่นยำ (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Accuracy)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  <w:cs/>
        </w:rPr>
        <w:t>สรุปประสิทธิภาพของการทำงานในงานการจำแนกประเภท และวัดจำนวนตัวอย่างที่ทำนายถูกต้องจากข้อมูลทั้งหมด นอกจากนี้ เรายังได้ตรวจสอบ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  <w:cs/>
        </w:rPr>
        <w:t>การเรียกกลับ (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Recall)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  <w:cs/>
        </w:rPr>
        <w:t>ซึ่งแสดงอัตราบวกจริงหรือความไวของโมเดลในการระบุผู้เข้าร่วมที่เป็นมะเร็งปอดจริงและถูกพิจารณาเป็นบวกเมื่อเทียบกับผู้เข้าร่วมที่เป็นบวกทั้งหมด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  <w:cs/>
        </w:rPr>
        <w:t>ความแม่นยำ (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Precision)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  <w:cs/>
        </w:rPr>
        <w:t>เป็นการวัดคุณภาพ ในขณะที่การเรียกกลับเป็นการวัดปริมาณ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ค่า 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F-Measure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  <w:cs/>
        </w:rPr>
        <w:t>เป็นค่าเฉลี่ยเชิงฮาร์โมนิกของความแม่นยำและการเรียกกลับ ซึ่งช่วยให้โมเดลได้รับการประเมินด้วยคะแนนเดียว สุดท้าย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AUC</w:t>
      </w:r>
      <w:r w:rsidRPr="00B4519C">
        <w:rPr>
          <w:rFonts w:ascii="TH Sarabun New" w:hAnsi="TH Sarabun New" w:cs="TH Sarabun New"/>
          <w:sz w:val="40"/>
          <w:szCs w:val="40"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อยู่ในช่วงระหว่างศูนย์ถึงหนึ่ง ใช้เพื่อกำหนดโมเดล </w:t>
      </w:r>
      <w:r w:rsidRPr="00B4519C">
        <w:rPr>
          <w:rFonts w:ascii="TH Sarabun New" w:hAnsi="TH Sarabun New" w:cs="TH Sarabun New"/>
          <w:sz w:val="40"/>
          <w:szCs w:val="40"/>
        </w:rPr>
        <w:t xml:space="preserve">ML </w:t>
      </w:r>
      <w:r w:rsidRPr="00B4519C">
        <w:rPr>
          <w:rFonts w:ascii="TH Sarabun New" w:hAnsi="TH Sarabun New" w:cs="TH Sarabun New"/>
          <w:sz w:val="40"/>
          <w:szCs w:val="40"/>
          <w:cs/>
        </w:rPr>
        <w:t>ที่มีประสิทธิภาพดีที่สุดในการแยกแยะระหว่างกรณีมะเร็ง</w:t>
      </w:r>
      <w:r w:rsidRPr="00B4519C">
        <w:rPr>
          <w:rFonts w:ascii="TH Sarabun New" w:hAnsi="TH Sarabun New" w:cs="TH Sarabun New"/>
          <w:sz w:val="40"/>
          <w:szCs w:val="40"/>
          <w:cs/>
        </w:rPr>
        <w:lastRenderedPageBreak/>
        <w:t xml:space="preserve">ปอดและไม่เป็นมะเร็งปอด </w:t>
      </w:r>
      <w:r w:rsidRPr="00B4519C">
        <w:rPr>
          <w:rFonts w:ascii="TH Sarabun New" w:hAnsi="TH Sarabun New" w:cs="TH Sarabun New"/>
          <w:sz w:val="40"/>
          <w:szCs w:val="40"/>
        </w:rPr>
        <w:t xml:space="preserve">AUC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เป็นตัวชี้วัดการแยก หาก </w:t>
      </w:r>
      <w:r w:rsidRPr="00B4519C">
        <w:rPr>
          <w:rFonts w:ascii="TH Sarabun New" w:hAnsi="TH Sarabun New" w:cs="TH Sarabun New"/>
          <w:sz w:val="40"/>
          <w:szCs w:val="40"/>
        </w:rPr>
        <w:t xml:space="preserve">AUC </w:t>
      </w:r>
      <w:r w:rsidRPr="00B4519C">
        <w:rPr>
          <w:rFonts w:ascii="TH Sarabun New" w:hAnsi="TH Sarabun New" w:cs="TH Sarabun New"/>
          <w:sz w:val="40"/>
          <w:szCs w:val="40"/>
          <w:cs/>
        </w:rPr>
        <w:t>ถึงหนึ่ง หมายความว่าโมเดลนั้นมีความสามารถในการแยกสองกลุ่มอย่างสมบูรณ์แบบ</w:t>
      </w:r>
    </w:p>
    <w:p w14:paraId="65B5CAD6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72082730" w14:textId="22038AF1" w:rsidR="00B4519C" w:rsidRDefault="00B4519C" w:rsidP="00B4519C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 w:rsidRPr="00B4519C">
        <w:rPr>
          <w:rFonts w:ascii="TH Sarabun New" w:hAnsi="TH Sarabun New" w:cs="TH Sarabun New"/>
          <w:b/>
          <w:bCs/>
          <w:sz w:val="40"/>
          <w:szCs w:val="40"/>
        </w:rPr>
        <w:t>4.Results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and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Pr="00B4519C">
        <w:rPr>
          <w:rFonts w:ascii="TH Sarabun New" w:hAnsi="TH Sarabun New" w:cs="TH Sarabun New"/>
          <w:b/>
          <w:bCs/>
          <w:sz w:val="40"/>
          <w:szCs w:val="40"/>
        </w:rPr>
        <w:t>Discussion</w:t>
      </w:r>
    </w:p>
    <w:p w14:paraId="722B715B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02ACE2E4" w14:textId="70E73D66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B4519C">
        <w:rPr>
          <w:rFonts w:ascii="TH Sarabun New" w:hAnsi="TH Sarabun New" w:cs="TH Sarabun New"/>
          <w:sz w:val="40"/>
          <w:szCs w:val="40"/>
        </w:rPr>
        <w:t>4.</w:t>
      </w:r>
      <w:proofErr w:type="gramStart"/>
      <w:r w:rsidRPr="00B4519C">
        <w:rPr>
          <w:rFonts w:ascii="TH Sarabun New" w:hAnsi="TH Sarabun New" w:cs="TH Sarabun New"/>
          <w:sz w:val="40"/>
          <w:szCs w:val="40"/>
        </w:rPr>
        <w:t>1.Experiments</w:t>
      </w:r>
      <w:proofErr w:type="gramEnd"/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B4519C">
        <w:rPr>
          <w:rFonts w:ascii="TH Sarabun New" w:hAnsi="TH Sarabun New" w:cs="TH Sarabun New"/>
          <w:sz w:val="40"/>
          <w:szCs w:val="40"/>
        </w:rPr>
        <w:t>Setup</w:t>
      </w:r>
    </w:p>
    <w:p w14:paraId="091E56A0" w14:textId="5CA4AADA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B4519C">
        <w:rPr>
          <w:rFonts w:ascii="TH Sarabun New" w:hAnsi="TH Sarabun New" w:cs="TH Sarabun New"/>
          <w:sz w:val="40"/>
          <w:szCs w:val="40"/>
          <w:cs/>
        </w:rPr>
        <w:t>ประสิทธิภาพของโมเดลการเรียนรู้ของเครื่อง (</w:t>
      </w:r>
      <w:r w:rsidRPr="00B4519C">
        <w:rPr>
          <w:rFonts w:ascii="TH Sarabun New" w:hAnsi="TH Sarabun New" w:cs="TH Sarabun New"/>
          <w:sz w:val="40"/>
          <w:szCs w:val="40"/>
        </w:rPr>
        <w:t xml:space="preserve">ML)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ได้รับการประเมินในสภาพแวดล้อมของ </w:t>
      </w:r>
      <w:r w:rsidRPr="00B4519C">
        <w:rPr>
          <w:rFonts w:ascii="TH Sarabun New" w:hAnsi="TH Sarabun New" w:cs="TH Sarabun New"/>
          <w:sz w:val="40"/>
          <w:szCs w:val="40"/>
        </w:rPr>
        <w:t xml:space="preserve">Weka [76] </w:t>
      </w:r>
      <w:r w:rsidRPr="00B4519C">
        <w:rPr>
          <w:rFonts w:ascii="TH Sarabun New" w:hAnsi="TH Sarabun New" w:cs="TH Sarabun New"/>
          <w:sz w:val="40"/>
          <w:szCs w:val="40"/>
          <w:cs/>
        </w:rPr>
        <w:t>ซึ่งมีไลบรารีหลากหลายสำหรับการประมวลผลข้อมูลเบื้องต้น</w:t>
      </w:r>
      <w:r w:rsidRPr="00B4519C">
        <w:rPr>
          <w:rFonts w:ascii="TH Sarabun New" w:hAnsi="TH Sarabun New" w:cs="TH Sarabun New"/>
          <w:sz w:val="40"/>
          <w:szCs w:val="40"/>
        </w:rPr>
        <w:t xml:space="preserve">, </w:t>
      </w:r>
      <w:r w:rsidRPr="00B4519C">
        <w:rPr>
          <w:rFonts w:ascii="TH Sarabun New" w:hAnsi="TH Sarabun New" w:cs="TH Sarabun New"/>
          <w:sz w:val="40"/>
          <w:szCs w:val="40"/>
          <w:cs/>
        </w:rPr>
        <w:t>การจำแนกประเภท</w:t>
      </w:r>
      <w:r w:rsidRPr="00B4519C">
        <w:rPr>
          <w:rFonts w:ascii="TH Sarabun New" w:hAnsi="TH Sarabun New" w:cs="TH Sarabun New"/>
          <w:sz w:val="40"/>
          <w:szCs w:val="40"/>
        </w:rPr>
        <w:t xml:space="preserve">, </w:t>
      </w:r>
      <w:r w:rsidRPr="00B4519C">
        <w:rPr>
          <w:rFonts w:ascii="TH Sarabun New" w:hAnsi="TH Sarabun New" w:cs="TH Sarabun New"/>
          <w:sz w:val="40"/>
          <w:szCs w:val="40"/>
          <w:cs/>
        </w:rPr>
        <w:t>การจัดกลุ่ม</w:t>
      </w:r>
      <w:r w:rsidRPr="00B4519C">
        <w:rPr>
          <w:rFonts w:ascii="TH Sarabun New" w:hAnsi="TH Sarabun New" w:cs="TH Sarabun New"/>
          <w:sz w:val="40"/>
          <w:szCs w:val="40"/>
        </w:rPr>
        <w:t xml:space="preserve">,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การทำนาย และการแสดงผล นอกจากนี้ การทดลองได้ดำเนินการบนระบบคอมพิวเตอร์ที่มีสเปคดังนี้: </w:t>
      </w:r>
      <w:r w:rsidRPr="00B4519C">
        <w:rPr>
          <w:rFonts w:ascii="TH Sarabun New" w:hAnsi="TH Sarabun New" w:cs="TH Sarabun New"/>
          <w:sz w:val="40"/>
          <w:szCs w:val="40"/>
        </w:rPr>
        <w:t xml:space="preserve">Intel(R) Core(TM) i7-1165G7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รุ่นที่ </w:t>
      </w:r>
      <w:r w:rsidRPr="00B4519C">
        <w:rPr>
          <w:rFonts w:ascii="TH Sarabun New" w:hAnsi="TH Sarabun New" w:cs="TH Sarabun New"/>
          <w:sz w:val="40"/>
          <w:szCs w:val="40"/>
        </w:rPr>
        <w:t xml:space="preserve">11 @ 2.80 GHz, RAM 16GB,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ระบบปฏิบัติการ </w:t>
      </w:r>
      <w:r w:rsidRPr="00B4519C">
        <w:rPr>
          <w:rFonts w:ascii="TH Sarabun New" w:hAnsi="TH Sarabun New" w:cs="TH Sarabun New"/>
          <w:sz w:val="40"/>
          <w:szCs w:val="40"/>
        </w:rPr>
        <w:t xml:space="preserve">Windows 11 Home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แบบ </w:t>
      </w:r>
      <w:r w:rsidRPr="00B4519C">
        <w:rPr>
          <w:rFonts w:ascii="TH Sarabun New" w:hAnsi="TH Sarabun New" w:cs="TH Sarabun New"/>
          <w:sz w:val="40"/>
          <w:szCs w:val="40"/>
        </w:rPr>
        <w:t xml:space="preserve">64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บิต และโปรเซสเซอร์แบบ </w:t>
      </w:r>
      <w:r w:rsidRPr="00B4519C">
        <w:rPr>
          <w:rFonts w:ascii="TH Sarabun New" w:hAnsi="TH Sarabun New" w:cs="TH Sarabun New"/>
          <w:sz w:val="40"/>
          <w:szCs w:val="40"/>
        </w:rPr>
        <w:t xml:space="preserve">x64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เราได้ใช้การตรวจสอบข้าม </w:t>
      </w:r>
      <w:r w:rsidRPr="00B4519C">
        <w:rPr>
          <w:rFonts w:ascii="TH Sarabun New" w:hAnsi="TH Sarabun New" w:cs="TH Sarabun New"/>
          <w:sz w:val="40"/>
          <w:szCs w:val="40"/>
        </w:rPr>
        <w:t xml:space="preserve">10 </w:t>
      </w:r>
      <w:r w:rsidRPr="00B4519C">
        <w:rPr>
          <w:rFonts w:ascii="TH Sarabun New" w:hAnsi="TH Sarabun New" w:cs="TH Sarabun New"/>
          <w:sz w:val="40"/>
          <w:szCs w:val="40"/>
          <w:cs/>
        </w:rPr>
        <w:t>ส่วน (</w:t>
      </w:r>
      <w:r w:rsidRPr="00B4519C">
        <w:rPr>
          <w:rFonts w:ascii="TH Sarabun New" w:hAnsi="TH Sarabun New" w:cs="TH Sarabun New"/>
          <w:sz w:val="40"/>
          <w:szCs w:val="40"/>
        </w:rPr>
        <w:t xml:space="preserve">10-fold cross validation)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และเทคนิค </w:t>
      </w:r>
      <w:r w:rsidRPr="00B4519C">
        <w:rPr>
          <w:rFonts w:ascii="TH Sarabun New" w:hAnsi="TH Sarabun New" w:cs="TH Sarabun New"/>
          <w:sz w:val="40"/>
          <w:szCs w:val="40"/>
        </w:rPr>
        <w:t xml:space="preserve">SMOTE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เพื่อวัดประสิทธิภาพของโมเดลบนชุดข้อมูลที่สมดุลจำนวน </w:t>
      </w:r>
      <w:r w:rsidRPr="00B4519C">
        <w:rPr>
          <w:rFonts w:ascii="TH Sarabun New" w:hAnsi="TH Sarabun New" w:cs="TH Sarabun New"/>
          <w:sz w:val="40"/>
          <w:szCs w:val="40"/>
        </w:rPr>
        <w:t xml:space="preserve">540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ตัวอย่าง สุดท้ายในตารางที่ </w:t>
      </w:r>
      <w:r w:rsidRPr="00B4519C">
        <w:rPr>
          <w:rFonts w:ascii="TH Sarabun New" w:hAnsi="TH Sarabun New" w:cs="TH Sarabun New"/>
          <w:sz w:val="40"/>
          <w:szCs w:val="40"/>
        </w:rPr>
        <w:t xml:space="preserve">3 </w:t>
      </w:r>
      <w:r w:rsidRPr="00B4519C">
        <w:rPr>
          <w:rFonts w:ascii="TH Sarabun New" w:hAnsi="TH Sarabun New" w:cs="TH Sarabun New"/>
          <w:sz w:val="40"/>
          <w:szCs w:val="40"/>
          <w:cs/>
        </w:rPr>
        <w:t xml:space="preserve">เราได้แสดงการตั้งค่าพารามิเตอร์ที่เหมาะสมที่สุดของโมเดล </w:t>
      </w:r>
      <w:r w:rsidRPr="00B4519C">
        <w:rPr>
          <w:rFonts w:ascii="TH Sarabun New" w:hAnsi="TH Sarabun New" w:cs="TH Sarabun New"/>
          <w:sz w:val="40"/>
          <w:szCs w:val="40"/>
        </w:rPr>
        <w:t xml:space="preserve">ML </w:t>
      </w:r>
      <w:r w:rsidRPr="00B4519C">
        <w:rPr>
          <w:rFonts w:ascii="TH Sarabun New" w:hAnsi="TH Sarabun New" w:cs="TH Sarabun New"/>
          <w:sz w:val="40"/>
          <w:szCs w:val="40"/>
          <w:cs/>
        </w:rPr>
        <w:t>ที่เสนอ</w:t>
      </w:r>
    </w:p>
    <w:p w14:paraId="3EDFFB84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4C05B9B4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540F244D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1D3980D4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7CDEC75C" w14:textId="77777777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0BB8748E" w14:textId="034958F2" w:rsidR="00B4519C" w:rsidRDefault="00B4519C" w:rsidP="00B4519C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B4519C">
        <w:rPr>
          <w:rFonts w:ascii="TH Sarabun New" w:hAnsi="TH Sarabun New" w:cs="TH Sarabun New"/>
          <w:noProof/>
          <w:sz w:val="40"/>
          <w:szCs w:val="40"/>
          <w:cs/>
        </w:rPr>
        <w:drawing>
          <wp:anchor distT="0" distB="0" distL="114300" distR="114300" simplePos="0" relativeHeight="251661312" behindDoc="0" locked="0" layoutInCell="1" allowOverlap="1" wp14:anchorId="2FE5DF35" wp14:editId="701501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39428" cy="7468642"/>
            <wp:effectExtent l="0" t="0" r="8890" b="0"/>
            <wp:wrapNone/>
            <wp:docPr id="49753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1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B8EE6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5AADA887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211B3E4A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5ABECA3E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107740E7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3B054C6A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2A55BB6C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4FF2125A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475AB33C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3864B002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50D8FB58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44AB4BF4" w14:textId="77777777" w:rsidR="00B4519C" w:rsidRP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2794A664" w14:textId="77777777" w:rsidR="00B4519C" w:rsidRDefault="00B4519C" w:rsidP="00B4519C">
      <w:pPr>
        <w:rPr>
          <w:rFonts w:ascii="TH Sarabun New" w:hAnsi="TH Sarabun New" w:cs="TH Sarabun New"/>
          <w:sz w:val="40"/>
          <w:szCs w:val="40"/>
        </w:rPr>
      </w:pPr>
    </w:p>
    <w:p w14:paraId="47AB27EC" w14:textId="77777777" w:rsidR="00B4519C" w:rsidRDefault="00B4519C" w:rsidP="00B4519C">
      <w:pPr>
        <w:jc w:val="right"/>
        <w:rPr>
          <w:rFonts w:ascii="TH Sarabun New" w:hAnsi="TH Sarabun New" w:cs="TH Sarabun New"/>
          <w:sz w:val="40"/>
          <w:szCs w:val="40"/>
        </w:rPr>
      </w:pPr>
    </w:p>
    <w:p w14:paraId="57B2CDF9" w14:textId="16F9053C" w:rsidR="00B4519C" w:rsidRDefault="00B4519C" w:rsidP="00B4519C">
      <w:pPr>
        <w:tabs>
          <w:tab w:val="left" w:pos="248"/>
        </w:tabs>
        <w:rPr>
          <w:rFonts w:ascii="TH Sarabun New" w:hAnsi="TH Sarabun New" w:cs="TH Sarabun New"/>
          <w:sz w:val="40"/>
          <w:szCs w:val="40"/>
        </w:rPr>
      </w:pPr>
    </w:p>
    <w:p w14:paraId="0CA80FEC" w14:textId="77777777" w:rsidR="002C1EE0" w:rsidRDefault="00B4519C" w:rsidP="002C1EE0">
      <w:pPr>
        <w:tabs>
          <w:tab w:val="left" w:pos="248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B4519C">
        <w:rPr>
          <w:rFonts w:ascii="TH Sarabun New" w:hAnsi="TH Sarabun New" w:cs="TH Sarabun New"/>
          <w:b/>
          <w:bCs/>
          <w:sz w:val="40"/>
          <w:szCs w:val="40"/>
        </w:rPr>
        <w:lastRenderedPageBreak/>
        <w:t>4.</w:t>
      </w:r>
      <w:proofErr w:type="gramStart"/>
      <w:r w:rsidRPr="00B4519C">
        <w:rPr>
          <w:rFonts w:ascii="TH Sarabun New" w:hAnsi="TH Sarabun New" w:cs="TH Sarabun New"/>
          <w:b/>
          <w:bCs/>
          <w:sz w:val="40"/>
          <w:szCs w:val="40"/>
        </w:rPr>
        <w:t>2.Evaluation</w:t>
      </w:r>
      <w:proofErr w:type="gramEnd"/>
    </w:p>
    <w:p w14:paraId="40ADB0BC" w14:textId="7148FA1D" w:rsidR="00B4519C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sz w:val="40"/>
          <w:szCs w:val="40"/>
          <w:cs/>
        </w:rPr>
        <w:t xml:space="preserve">ในบริบทของงานวิจัยนี้ โมเดลการเรียนรู้ของเครื่องหลายชนิด เช่น </w:t>
      </w:r>
      <w:r w:rsidRPr="00947316">
        <w:rPr>
          <w:rFonts w:ascii="TH Sarabun New" w:hAnsi="TH Sarabun New" w:cs="TH Sarabun New"/>
          <w:sz w:val="40"/>
          <w:szCs w:val="40"/>
        </w:rPr>
        <w:t xml:space="preserve">NB,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BayesNet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, SGD, SVM, LR, ANN, KNN, J48, LMT, RF, RT,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RepTree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RotF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AdaBoostM1 </w:t>
      </w:r>
      <w:r w:rsidRPr="00947316">
        <w:rPr>
          <w:rFonts w:ascii="TH Sarabun New" w:hAnsi="TH Sarabun New" w:cs="TH Sarabun New"/>
          <w:sz w:val="40"/>
          <w:szCs w:val="40"/>
          <w:cs/>
        </w:rPr>
        <w:t>ถูกประเมินในแง่ของความแม่นยำ (</w:t>
      </w:r>
      <w:r w:rsidRPr="00947316">
        <w:rPr>
          <w:rFonts w:ascii="TH Sarabun New" w:hAnsi="TH Sarabun New" w:cs="TH Sarabun New"/>
          <w:sz w:val="40"/>
          <w:szCs w:val="40"/>
        </w:rPr>
        <w:t xml:space="preserve">Accuracy), </w:t>
      </w:r>
      <w:r w:rsidRPr="00947316">
        <w:rPr>
          <w:rFonts w:ascii="TH Sarabun New" w:hAnsi="TH Sarabun New" w:cs="TH Sarabun New"/>
          <w:sz w:val="40"/>
          <w:szCs w:val="40"/>
          <w:cs/>
        </w:rPr>
        <w:t>ความแม่นยำของการจำแนก (</w:t>
      </w:r>
      <w:r w:rsidRPr="00947316">
        <w:rPr>
          <w:rFonts w:ascii="TH Sarabun New" w:hAnsi="TH Sarabun New" w:cs="TH Sarabun New"/>
          <w:sz w:val="40"/>
          <w:szCs w:val="40"/>
        </w:rPr>
        <w:t xml:space="preserve">Precision), </w:t>
      </w:r>
      <w:r w:rsidRPr="00947316">
        <w:rPr>
          <w:rFonts w:ascii="TH Sarabun New" w:hAnsi="TH Sarabun New" w:cs="TH Sarabun New"/>
          <w:sz w:val="40"/>
          <w:szCs w:val="40"/>
          <w:cs/>
        </w:rPr>
        <w:t>การเรียกกลับ (</w:t>
      </w:r>
      <w:r w:rsidRPr="00947316">
        <w:rPr>
          <w:rFonts w:ascii="TH Sarabun New" w:hAnsi="TH Sarabun New" w:cs="TH Sarabun New"/>
          <w:sz w:val="40"/>
          <w:szCs w:val="40"/>
        </w:rPr>
        <w:t xml:space="preserve">Recall),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F-Measure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AUC </w:t>
      </w:r>
      <w:r w:rsidRPr="00947316">
        <w:rPr>
          <w:rFonts w:ascii="TH Sarabun New" w:hAnsi="TH Sarabun New" w:cs="TH Sarabun New"/>
          <w:sz w:val="40"/>
          <w:szCs w:val="40"/>
          <w:cs/>
        </w:rPr>
        <w:t>เพื่อกำหนดว่าโมเดลใดมีประสิทธิภาพในการทำนายที่ดีที่สุด</w:t>
      </w:r>
    </w:p>
    <w:p w14:paraId="28901F8C" w14:textId="4954FDE8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sz w:val="40"/>
          <w:szCs w:val="40"/>
          <w:cs/>
        </w:rPr>
        <w:t xml:space="preserve">โดยเฉพาะในตารางที่ </w:t>
      </w:r>
      <w:r w:rsidRPr="00947316">
        <w:rPr>
          <w:rFonts w:ascii="TH Sarabun New" w:hAnsi="TH Sarabun New" w:cs="TH Sarabun New"/>
          <w:sz w:val="40"/>
          <w:szCs w:val="40"/>
        </w:rPr>
        <w:t xml:space="preserve">4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เราแสดงผลการประเมินประสิทธิภาพของโมเดลหลังจากใช้ </w:t>
      </w:r>
      <w:r w:rsidRPr="00947316">
        <w:rPr>
          <w:rFonts w:ascii="TH Sarabun New" w:hAnsi="TH Sarabun New" w:cs="TH Sarabun New"/>
          <w:sz w:val="40"/>
          <w:szCs w:val="40"/>
        </w:rPr>
        <w:t xml:space="preserve">SMOTE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และการตรวจสอบข้าม </w:t>
      </w:r>
      <w:r w:rsidRPr="00947316">
        <w:rPr>
          <w:rFonts w:ascii="TH Sarabun New" w:hAnsi="TH Sarabun New" w:cs="TH Sarabun New"/>
          <w:sz w:val="40"/>
          <w:szCs w:val="40"/>
        </w:rPr>
        <w:t xml:space="preserve">10 </w:t>
      </w:r>
      <w:r w:rsidRPr="00947316">
        <w:rPr>
          <w:rFonts w:ascii="TH Sarabun New" w:hAnsi="TH Sarabun New" w:cs="TH Sarabun New"/>
          <w:sz w:val="40"/>
          <w:szCs w:val="40"/>
          <w:cs/>
        </w:rPr>
        <w:t>ส่วน (</w:t>
      </w:r>
      <w:r w:rsidRPr="00947316">
        <w:rPr>
          <w:rFonts w:ascii="TH Sarabun New" w:hAnsi="TH Sarabun New" w:cs="TH Sarabun New"/>
          <w:sz w:val="40"/>
          <w:szCs w:val="40"/>
        </w:rPr>
        <w:t xml:space="preserve">10-fold cross-validation)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โมเดลที่เรานำเสนอทั้งหมดมีเปอร์เซ็นต์สูงกว่า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93.3% (RT)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ผลลัพธ์ที่ดีที่สุดเกิดจากโมเดล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RotF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ซึ่งใช้ </w:t>
      </w:r>
      <w:r w:rsidRPr="00947316">
        <w:rPr>
          <w:rFonts w:ascii="TH Sarabun New" w:hAnsi="TH Sarabun New" w:cs="TH Sarabun New"/>
          <w:sz w:val="40"/>
          <w:szCs w:val="40"/>
        </w:rPr>
        <w:t xml:space="preserve">RF </w:t>
      </w:r>
      <w:r w:rsidRPr="00947316">
        <w:rPr>
          <w:rFonts w:ascii="TH Sarabun New" w:hAnsi="TH Sarabun New" w:cs="TH Sarabun New"/>
          <w:sz w:val="40"/>
          <w:szCs w:val="40"/>
          <w:cs/>
        </w:rPr>
        <w:t>เป็นฐานการจำแนก โดยมีค่าความแม่นยำ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>ความแม่นยำของการจำแนก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การเรียกกลับ และค่า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F-Measure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เท่ากับ </w:t>
      </w:r>
      <w:r w:rsidRPr="00947316">
        <w:rPr>
          <w:rFonts w:ascii="TH Sarabun New" w:hAnsi="TH Sarabun New" w:cs="TH Sarabun New"/>
          <w:sz w:val="40"/>
          <w:szCs w:val="40"/>
        </w:rPr>
        <w:t xml:space="preserve">97.1%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AUC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เท่ากับ </w:t>
      </w:r>
      <w:r w:rsidRPr="00947316">
        <w:rPr>
          <w:rFonts w:ascii="TH Sarabun New" w:hAnsi="TH Sarabun New" w:cs="TH Sarabun New"/>
          <w:sz w:val="40"/>
          <w:szCs w:val="40"/>
        </w:rPr>
        <w:t xml:space="preserve">99.3%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นอกจากนี้ ควรสังเกตว่าค่า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AUC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สูง ๆ ยังทำได้โดย </w:t>
      </w:r>
      <w:r w:rsidRPr="00947316">
        <w:rPr>
          <w:rFonts w:ascii="TH Sarabun New" w:hAnsi="TH Sarabun New" w:cs="TH Sarabun New"/>
          <w:sz w:val="40"/>
          <w:szCs w:val="40"/>
        </w:rPr>
        <w:t xml:space="preserve">RF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ที่มีค่า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99.1%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AdaBoostM1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ที่มีค่า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98.5%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ซึ่งใช้ </w:t>
      </w:r>
      <w:r w:rsidRPr="00947316">
        <w:rPr>
          <w:rFonts w:ascii="TH Sarabun New" w:hAnsi="TH Sarabun New" w:cs="TH Sarabun New"/>
          <w:sz w:val="40"/>
          <w:szCs w:val="40"/>
        </w:rPr>
        <w:t xml:space="preserve">RF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เป็นฐานการจำแนก สุดท้าย ในรูปที่ </w:t>
      </w:r>
      <w:r w:rsidRPr="00947316">
        <w:rPr>
          <w:rFonts w:ascii="TH Sarabun New" w:hAnsi="TH Sarabun New" w:cs="TH Sarabun New"/>
          <w:sz w:val="40"/>
          <w:szCs w:val="40"/>
        </w:rPr>
        <w:t xml:space="preserve">2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เราได้ทำกราฟโค้ง </w:t>
      </w:r>
      <w:r w:rsidRPr="00947316">
        <w:rPr>
          <w:rFonts w:ascii="TH Sarabun New" w:hAnsi="TH Sarabun New" w:cs="TH Sarabun New"/>
          <w:sz w:val="40"/>
          <w:szCs w:val="40"/>
        </w:rPr>
        <w:t xml:space="preserve">AUC-ROC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ของโมเดลการเรียนรู้ของเครื่องที่เราเสนอ ซึ่งแสดงให้เห็นถึงประสิทธิภาพที่เหนือกว่าของ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RotF</w:t>
      </w:r>
      <w:proofErr w:type="spellEnd"/>
    </w:p>
    <w:p w14:paraId="3E8C9650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741BD375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1E5FAC78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51BC498C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2316C905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45163E41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0F2DDC9D" w14:textId="015F1570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2293794" wp14:editId="2FD3F447">
            <wp:simplePos x="0" y="0"/>
            <wp:positionH relativeFrom="column">
              <wp:posOffset>236483</wp:posOffset>
            </wp:positionH>
            <wp:positionV relativeFrom="paragraph">
              <wp:posOffset>73660</wp:posOffset>
            </wp:positionV>
            <wp:extent cx="5191850" cy="2972215"/>
            <wp:effectExtent l="0" t="0" r="8890" b="0"/>
            <wp:wrapNone/>
            <wp:docPr id="134909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61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E33D0" w14:textId="26B9393E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39B86B3D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09B9E9FE" w14:textId="77777777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01C1F4A3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1A3ABBAF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38D9F0EE" w14:textId="77777777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4672F89B" w14:textId="43B8216F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</w:p>
    <w:p w14:paraId="1EF22746" w14:textId="5FF7993A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นอกจากนี้ ในตารางที่ </w:t>
      </w:r>
      <w:r w:rsidRPr="00947316">
        <w:rPr>
          <w:rFonts w:ascii="TH Sarabun New" w:hAnsi="TH Sarabun New" w:cs="TH Sarabun New"/>
          <w:sz w:val="40"/>
          <w:szCs w:val="40"/>
        </w:rPr>
        <w:t xml:space="preserve">5 </w:t>
      </w:r>
      <w:r w:rsidRPr="00947316">
        <w:rPr>
          <w:rFonts w:ascii="TH Sarabun New" w:hAnsi="TH Sarabun New" w:cs="TH Sarabun New"/>
          <w:sz w:val="40"/>
          <w:szCs w:val="40"/>
          <w:cs/>
        </w:rPr>
        <w:t>มีการเปรียบเทียบโมเดลในแง่ของความแม่นยำ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>การเรียกกลับ และความแม่นยำของการจำแนก ผู้เขียนในงานวิจัย [</w:t>
      </w:r>
      <w:r w:rsidRPr="00947316">
        <w:rPr>
          <w:rFonts w:ascii="TH Sarabun New" w:hAnsi="TH Sarabun New" w:cs="TH Sarabun New"/>
          <w:sz w:val="40"/>
          <w:szCs w:val="40"/>
        </w:rPr>
        <w:t xml:space="preserve">38] </w:t>
      </w:r>
      <w:r w:rsidRPr="00947316">
        <w:rPr>
          <w:rFonts w:ascii="TH Sarabun New" w:hAnsi="TH Sarabun New" w:cs="TH Sarabun New"/>
          <w:sz w:val="40"/>
          <w:szCs w:val="40"/>
          <w:cs/>
        </w:rPr>
        <w:t>ได้ใช้ชุดข้อมูล [</w:t>
      </w:r>
      <w:r w:rsidRPr="00947316">
        <w:rPr>
          <w:rFonts w:ascii="TH Sarabun New" w:hAnsi="TH Sarabun New" w:cs="TH Sarabun New"/>
          <w:sz w:val="40"/>
          <w:szCs w:val="40"/>
        </w:rPr>
        <w:t xml:space="preserve">39]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ที่มีจำนวนคุณลักษณะเท่ากับของเรา ผลลัพธ์ของโมเดลของพวกเขาถูกวัดหลังจากใช้การตรวจสอบข้าม </w:t>
      </w:r>
      <w:r w:rsidRPr="00947316">
        <w:rPr>
          <w:rFonts w:ascii="TH Sarabun New" w:hAnsi="TH Sarabun New" w:cs="TH Sarabun New"/>
          <w:sz w:val="40"/>
          <w:szCs w:val="40"/>
        </w:rPr>
        <w:t xml:space="preserve">10 </w:t>
      </w:r>
      <w:r w:rsidRPr="00947316">
        <w:rPr>
          <w:rFonts w:ascii="TH Sarabun New" w:hAnsi="TH Sarabun New" w:cs="TH Sarabun New"/>
          <w:sz w:val="40"/>
          <w:szCs w:val="40"/>
          <w:cs/>
        </w:rPr>
        <w:t>ส่วน (</w:t>
      </w:r>
      <w:r w:rsidRPr="00947316">
        <w:rPr>
          <w:rFonts w:ascii="TH Sarabun New" w:hAnsi="TH Sarabun New" w:cs="TH Sarabun New"/>
          <w:sz w:val="40"/>
          <w:szCs w:val="40"/>
        </w:rPr>
        <w:t xml:space="preserve">10-fold cross-validation) </w:t>
      </w:r>
      <w:r w:rsidRPr="00947316">
        <w:rPr>
          <w:rFonts w:ascii="TH Sarabun New" w:hAnsi="TH Sarabun New" w:cs="TH Sarabun New"/>
          <w:sz w:val="40"/>
          <w:szCs w:val="40"/>
          <w:cs/>
        </w:rPr>
        <w:t>โมเดลที่เราเสนอมีผลลัพธ์ที่ดีกว่าในทั้งสามตัวชี้วัดเมื่อเปรียบเทียบกับโมเดลในงานวิจัยที่กล่าวถึงข้างต้น โดยเฉพาะอย่างยิ่ง ประสิทธิภาพที่ดีที่สุดของโมเดลที่เรานำเสนอในแง่ของความแม่นยำ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การเรียกกลับ และความแม่นยำของการจำแนกคือโมเดล </w:t>
      </w:r>
      <w:r w:rsidRPr="00947316">
        <w:rPr>
          <w:rFonts w:ascii="TH Sarabun New" w:hAnsi="TH Sarabun New" w:cs="TH Sarabun New"/>
          <w:sz w:val="40"/>
          <w:szCs w:val="40"/>
        </w:rPr>
        <w:t xml:space="preserve">SVM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ที่มีค่า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95.4% </w:t>
      </w:r>
      <w:r w:rsidRPr="00947316">
        <w:rPr>
          <w:rFonts w:ascii="TH Sarabun New" w:hAnsi="TH Sarabun New" w:cs="TH Sarabun New"/>
          <w:sz w:val="40"/>
          <w:szCs w:val="40"/>
          <w:cs/>
        </w:rPr>
        <w:t>ในขณะที่ใน [</w:t>
      </w:r>
      <w:r w:rsidRPr="00947316">
        <w:rPr>
          <w:rFonts w:ascii="TH Sarabun New" w:hAnsi="TH Sarabun New" w:cs="TH Sarabun New"/>
          <w:sz w:val="40"/>
          <w:szCs w:val="40"/>
        </w:rPr>
        <w:t xml:space="preserve">38]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ผลลัพธ์ที่ดีที่สุดในตัวชี้วัดเดียวกันได้มาจากโมเดล </w:t>
      </w:r>
      <w:r w:rsidRPr="00947316">
        <w:rPr>
          <w:rFonts w:ascii="TH Sarabun New" w:hAnsi="TH Sarabun New" w:cs="TH Sarabun New"/>
          <w:sz w:val="40"/>
          <w:szCs w:val="40"/>
        </w:rPr>
        <w:t xml:space="preserve">ANN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โดยมีค่าความแม่นยำ </w:t>
      </w:r>
      <w:r w:rsidRPr="00947316">
        <w:rPr>
          <w:rFonts w:ascii="TH Sarabun New" w:hAnsi="TH Sarabun New" w:cs="TH Sarabun New"/>
          <w:sz w:val="40"/>
          <w:szCs w:val="40"/>
        </w:rPr>
        <w:t xml:space="preserve">92%,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การเรียกกลับ </w:t>
      </w:r>
      <w:r w:rsidRPr="00947316">
        <w:rPr>
          <w:rFonts w:ascii="TH Sarabun New" w:hAnsi="TH Sarabun New" w:cs="TH Sarabun New"/>
          <w:sz w:val="40"/>
          <w:szCs w:val="40"/>
        </w:rPr>
        <w:t xml:space="preserve">94.2%,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และความแม่นยำของการจำแนก </w:t>
      </w:r>
      <w:r w:rsidRPr="00947316">
        <w:rPr>
          <w:rFonts w:ascii="TH Sarabun New" w:hAnsi="TH Sarabun New" w:cs="TH Sarabun New"/>
          <w:sz w:val="40"/>
          <w:szCs w:val="40"/>
        </w:rPr>
        <w:t xml:space="preserve">90.8% </w:t>
      </w:r>
      <w:r w:rsidRPr="00947316">
        <w:rPr>
          <w:rFonts w:ascii="TH Sarabun New" w:hAnsi="TH Sarabun New" w:cs="TH Sarabun New"/>
          <w:sz w:val="40"/>
          <w:szCs w:val="40"/>
          <w:cs/>
        </w:rPr>
        <w:t>ในทั้งสามตัวชี้วัด โมเดลที่เราเสนอนั้นทำได้ดีกว่า</w:t>
      </w:r>
    </w:p>
    <w:p w14:paraId="28097125" w14:textId="77777777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5D933FC4" w14:textId="6A71E437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0" locked="0" layoutInCell="1" allowOverlap="1" wp14:anchorId="2E4D0286" wp14:editId="11FEB6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25165" cy="1800476"/>
            <wp:effectExtent l="0" t="0" r="0" b="9525"/>
            <wp:wrapNone/>
            <wp:docPr id="126510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30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2294F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283A228C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572A62EB" w14:textId="77777777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78F98E08" w14:textId="18CAD014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</w:p>
    <w:p w14:paraId="2AFE97B1" w14:textId="77777777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2EBAFFE0" w14:textId="3A50FCF7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0055124" wp14:editId="31A086D2">
            <wp:simplePos x="0" y="0"/>
            <wp:positionH relativeFrom="column">
              <wp:posOffset>0</wp:posOffset>
            </wp:positionH>
            <wp:positionV relativeFrom="paragraph">
              <wp:posOffset>7817</wp:posOffset>
            </wp:positionV>
            <wp:extent cx="5382376" cy="4029637"/>
            <wp:effectExtent l="0" t="0" r="8890" b="9525"/>
            <wp:wrapNone/>
            <wp:docPr id="155759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99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5EE24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0A3C83B2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4558408D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597BDA45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3E5BF3E4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19944601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21A1ECB0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5072B9A8" w14:textId="77777777" w:rsidR="00947316" w:rsidRP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018D600C" w14:textId="77777777" w:rsidR="00947316" w:rsidRDefault="00947316" w:rsidP="00947316">
      <w:pPr>
        <w:rPr>
          <w:rFonts w:ascii="TH Sarabun New" w:hAnsi="TH Sarabun New" w:cs="TH Sarabun New"/>
          <w:sz w:val="40"/>
          <w:szCs w:val="40"/>
        </w:rPr>
      </w:pPr>
    </w:p>
    <w:p w14:paraId="5002D135" w14:textId="77777777" w:rsidR="00947316" w:rsidRDefault="00947316" w:rsidP="00947316">
      <w:pPr>
        <w:ind w:firstLine="720"/>
        <w:rPr>
          <w:rFonts w:ascii="TH Sarabun New" w:hAnsi="TH Sarabun New" w:cs="TH Sarabun New"/>
          <w:sz w:val="40"/>
          <w:szCs w:val="40"/>
        </w:rPr>
      </w:pPr>
    </w:p>
    <w:p w14:paraId="5B5EE838" w14:textId="23A30073" w:rsidR="00947316" w:rsidRDefault="00947316" w:rsidP="00947316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7316">
        <w:rPr>
          <w:rFonts w:ascii="TH Sarabun New" w:hAnsi="TH Sarabun New" w:cs="TH Sarabun New"/>
          <w:b/>
          <w:bCs/>
          <w:sz w:val="40"/>
          <w:szCs w:val="40"/>
        </w:rPr>
        <w:lastRenderedPageBreak/>
        <w:t>4.3. Discussion</w:t>
      </w:r>
    </w:p>
    <w:p w14:paraId="3E80BCC1" w14:textId="3A6ED0B0" w:rsidR="00947316" w:rsidRDefault="00947316" w:rsidP="00947316">
      <w:pPr>
        <w:ind w:firstLine="720"/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sz w:val="40"/>
          <w:szCs w:val="40"/>
          <w:cs/>
        </w:rPr>
        <w:t xml:space="preserve">วิธีการที่นำเสนอในงานวิจัยนี้อ้างอิงจากชุดข้อมูลที่ประกอบด้วยคุณลักษณะที่สะท้อนถึงพฤติกรรมของมนุษย์ (เช่น การสูบบุหรี่และการดื่มแอลกอฮอล์) และอาการ/อาการแสดงที่เป็นปัจจัยเสี่ยงที่ผู้ป่วยมะเร็งปอดมักจะเผชิญ อย่างไรก็ตาม อาการเหล่านี้ไม่จำเป็นต้องเกี่ยวข้องกับโรคมะเร็งปอดเสมอไป ดังที่เราได้สังเกตจากการวิเคราะห์คุณลักษณะในส่วนที่ </w:t>
      </w:r>
      <w:r w:rsidRPr="00947316">
        <w:rPr>
          <w:rFonts w:ascii="TH Sarabun New" w:hAnsi="TH Sarabun New" w:cs="TH Sarabun New"/>
          <w:sz w:val="40"/>
          <w:szCs w:val="40"/>
        </w:rPr>
        <w:t xml:space="preserve">3.3 </w:t>
      </w:r>
      <w:r w:rsidRPr="00947316">
        <w:rPr>
          <w:rFonts w:ascii="TH Sarabun New" w:hAnsi="TH Sarabun New" w:cs="TH Sarabun New"/>
          <w:sz w:val="40"/>
          <w:szCs w:val="40"/>
          <w:cs/>
        </w:rPr>
        <w:t>ของวัสดุและวิธีการ ไม่เหมือนกับมะเร็งชนิดอื่น ๆ มะเร็งปอดไม่สามารถมองเห็นได้ด้วยตาเปล่า และอาการของมันมักจะเกิดร่วมกับอาการของโรคอื่น อาการที่พบบ่อยที่สุด ได้แก่ ภูมิแพ้ หอบหืด หายใจไม่ออก และไอ [</w:t>
      </w:r>
      <w:r w:rsidRPr="00947316">
        <w:rPr>
          <w:rFonts w:ascii="TH Sarabun New" w:hAnsi="TH Sarabun New" w:cs="TH Sarabun New"/>
          <w:sz w:val="40"/>
          <w:szCs w:val="40"/>
        </w:rPr>
        <w:t xml:space="preserve">33] </w:t>
      </w:r>
      <w:r w:rsidRPr="00947316">
        <w:rPr>
          <w:rFonts w:ascii="TH Sarabun New" w:hAnsi="TH Sarabun New" w:cs="TH Sarabun New"/>
          <w:sz w:val="40"/>
          <w:szCs w:val="40"/>
          <w:cs/>
        </w:rPr>
        <w:t>ในงานวิจัยนี้ เราได้เลือกฝึกตัวจำแนกหลายตัวบนปัจจัยเสี่ยงต่าง ๆ ที่เกี่ยวข้องกับอาการเหล่านี้เพื่อให้สามารถระบุป้ายชื่อคลาส (มะเร็งปอดหรือไม่ใช่มะเร็งปอด) ของตัวอย่างที่ไม่รู้จักได้อย่างถูกต้อง และเพื่อประเมินความเสี่ยงที่เกี่ยวข้อง แม้ว่าจะยังไม่แสดงอาการก็ตาม การเฝ้าติดตามปัจจัยเสี่ยงและการตรวจสุขภาพติดตามผลเป็นวิธีปฏิบัติที่เหมาะสมสำหรับการจัดการมะเร็งปอด ซึ่งอาจช่วยป้องกันหรือจำกัดผลกระทบที่ไม่พึงประสงค์ของโรคผ่านการวินิจฉัยในระยะเริ่มต้น การตรวจและระบุโรคมะเร็งปอดมักเกิดขึ้นเมื่อทำการถ่ายภาพเอกซเรย์</w:t>
      </w:r>
      <w:r w:rsidRPr="00947316">
        <w:rPr>
          <w:rFonts w:ascii="TH Sarabun New" w:hAnsi="TH Sarabun New" w:cs="TH Sarabun New"/>
          <w:sz w:val="40"/>
          <w:szCs w:val="40"/>
        </w:rPr>
        <w:t xml:space="preserve">, CT, PET-CT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MRI </w:t>
      </w:r>
      <w:r w:rsidRPr="00947316">
        <w:rPr>
          <w:rFonts w:ascii="TH Sarabun New" w:hAnsi="TH Sarabun New" w:cs="TH Sarabun New"/>
          <w:sz w:val="40"/>
          <w:szCs w:val="40"/>
          <w:cs/>
        </w:rPr>
        <w:t>ของทรวงอกผู้ป่วย [</w:t>
      </w:r>
      <w:r w:rsidRPr="00947316">
        <w:rPr>
          <w:rFonts w:ascii="TH Sarabun New" w:hAnsi="TH Sarabun New" w:cs="TH Sarabun New"/>
          <w:sz w:val="40"/>
          <w:szCs w:val="40"/>
        </w:rPr>
        <w:t xml:space="preserve">77] </w:t>
      </w:r>
      <w:r w:rsidRPr="00947316">
        <w:rPr>
          <w:rFonts w:ascii="TH Sarabun New" w:hAnsi="TH Sarabun New" w:cs="TH Sarabun New"/>
          <w:sz w:val="40"/>
          <w:szCs w:val="40"/>
          <w:cs/>
        </w:rPr>
        <w:t>ดังนั้น ชุดข้อมูลที่พิจารณาร่วมกับคุณลักษณะที่ได้จากภาพปอดจะเป็นประโยชน์อย่างมากต่อการวินิจฉัยโรคและระยะของโรคตั้งแต่เนิ่น ๆ ขอให้เราทบทวนว่าการศึกษานี้มีเป้าหมายเพื่อระบุว่ามีการเกิดมะเร็งปอดหรือไม่ ดังนั้นจึงเป็นปัญหาการจำแนกประเภทแบบสองค่าที่ได้ถูกศึกษา จากมุมมองการเรียนรู้ของเครื่อง การระบุระยะของมะเร็งสามารถแก้ได้ด้วยกลยุทธ์การจำแนกประเภทหลายคลาส เช่น วิธีหนึ่งต่อหนึ่ง (</w:t>
      </w:r>
      <w:r w:rsidRPr="00947316">
        <w:rPr>
          <w:rFonts w:ascii="TH Sarabun New" w:hAnsi="TH Sarabun New" w:cs="TH Sarabun New"/>
          <w:sz w:val="40"/>
          <w:szCs w:val="40"/>
        </w:rPr>
        <w:t xml:space="preserve">OVO) </w:t>
      </w:r>
      <w:r w:rsidRPr="00947316">
        <w:rPr>
          <w:rFonts w:ascii="TH Sarabun New" w:hAnsi="TH Sarabun New" w:cs="TH Sarabun New"/>
          <w:sz w:val="40"/>
          <w:szCs w:val="40"/>
          <w:cs/>
        </w:rPr>
        <w:t>และหนึ่งต่อทั้งหมด (</w:t>
      </w:r>
      <w:r w:rsidRPr="00947316">
        <w:rPr>
          <w:rFonts w:ascii="TH Sarabun New" w:hAnsi="TH Sarabun New" w:cs="TH Sarabun New"/>
          <w:sz w:val="40"/>
          <w:szCs w:val="40"/>
        </w:rPr>
        <w:t xml:space="preserve">OVA) [25] </w:t>
      </w:r>
      <w:r w:rsidRPr="00947316">
        <w:rPr>
          <w:rFonts w:ascii="TH Sarabun New" w:hAnsi="TH Sarabun New" w:cs="TH Sarabun New"/>
          <w:sz w:val="40"/>
          <w:szCs w:val="40"/>
          <w:cs/>
        </w:rPr>
        <w:t>อย่างไรก็ตาม ชุดข้อมูลที่พิจารณาไม่อนุญาตให้เราแก้ปัญหาในลักษณะดังกล่าว</w:t>
      </w:r>
    </w:p>
    <w:p w14:paraId="29ED9A6D" w14:textId="77777777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0303591E" w14:textId="59D740EA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lastRenderedPageBreak/>
        <w:tab/>
      </w:r>
      <w:r w:rsidRPr="00947316">
        <w:rPr>
          <w:rFonts w:ascii="TH Sarabun New" w:hAnsi="TH Sarabun New" w:cs="TH Sarabun New"/>
          <w:sz w:val="40"/>
          <w:szCs w:val="40"/>
          <w:cs/>
        </w:rPr>
        <w:t>ไม่ต้องสงสัยเลยว่า การเรียนรู้ของเครื่องได้กลายเป็นเครื่องมือสำคัญสำหรับผู้ดูแลสุขภาพและแพทย์ในการคัดกรองล่วงหน้า การทำนาย และ/หรือการคาดการณ์โรคหลายชนิด ความพยายามอย่างมากได้ถูกทำโดยนักวิจัยเพื่อเข้าถึงข้อมูลทางการแพทย์จากบันทึกสุขภาพของบุคคล รวบรวมข้อมูลผ่านแบบสอบถาม หรือสร้างชุดข้อมูลในห้องปฏิบัติการของตนเอง เพื่อสนับสนุนการวิเคราะห์ด้านสุขภาพผ่านการฝึกและทดสอบโมเดลที่เหมาะสม ซึ่งจะให้ข้อมูลเชิงลึกเกี่ยวกับการพัฒนาและการป้องกันโรคในอนาคต ตัวอย่างเช่น ในการศึกษาล่าสุดของเรา [</w:t>
      </w:r>
      <w:r w:rsidRPr="00947316">
        <w:rPr>
          <w:rFonts w:ascii="TH Sarabun New" w:hAnsi="TH Sarabun New" w:cs="TH Sarabun New"/>
          <w:sz w:val="40"/>
          <w:szCs w:val="40"/>
        </w:rPr>
        <w:t xml:space="preserve">32] </w:t>
      </w:r>
      <w:r w:rsidRPr="00947316">
        <w:rPr>
          <w:rFonts w:ascii="TH Sarabun New" w:hAnsi="TH Sarabun New" w:cs="TH Sarabun New"/>
          <w:sz w:val="40"/>
          <w:szCs w:val="40"/>
          <w:cs/>
        </w:rPr>
        <w:t>ได้ฝึกตัวจำแนกหลายตัวเกี่ยวกับการทำนายโรคไตเรื้อรัง (</w:t>
      </w:r>
      <w:r w:rsidRPr="00947316">
        <w:rPr>
          <w:rFonts w:ascii="TH Sarabun New" w:hAnsi="TH Sarabun New" w:cs="TH Sarabun New"/>
          <w:sz w:val="40"/>
          <w:szCs w:val="40"/>
        </w:rPr>
        <w:t xml:space="preserve">CKD)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ในขณะที่ในการศึกษานี้ มะเร็งปอดเป็นสภาวะสุขภาพที่เรามุ่งเน้น สองกรณีนี้แสดงให้เห็นถึงความยืดหยุ่นและความหลากหลายในแง่ของการนำการเรียนรู้ของเครื่องไปประยุกต์ใช้ในด้านสุขภาพ ไม่ว่าในกรณีของข้อมูลและโรคที่เกี่ยวข้อง เมื่อปรับสมดุลข้อมูลด้วย </w:t>
      </w:r>
      <w:r w:rsidRPr="00947316">
        <w:rPr>
          <w:rFonts w:ascii="TH Sarabun New" w:hAnsi="TH Sarabun New" w:cs="TH Sarabun New"/>
          <w:sz w:val="40"/>
          <w:szCs w:val="40"/>
        </w:rPr>
        <w:t xml:space="preserve">SMOTE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โมเดลทั้งหมดแสดงประสิทธิภาพที่สูงในทุกตัวชี้วัด นอกจากนี้ ผลลัพธ์ที่มีความหวังยังได้มาจากการใช้โมเดลการรวมกันแบบ </w:t>
      </w:r>
      <w:r w:rsidRPr="00947316">
        <w:rPr>
          <w:rFonts w:ascii="TH Sarabun New" w:hAnsi="TH Sarabun New" w:cs="TH Sarabun New"/>
          <w:sz w:val="40"/>
          <w:szCs w:val="40"/>
        </w:rPr>
        <w:t xml:space="preserve">stacking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voting </w:t>
      </w:r>
      <w:r w:rsidRPr="00947316">
        <w:rPr>
          <w:rFonts w:ascii="TH Sarabun New" w:hAnsi="TH Sarabun New" w:cs="TH Sarabun New"/>
          <w:sz w:val="40"/>
          <w:szCs w:val="40"/>
          <w:cs/>
        </w:rPr>
        <w:t>ดังที่แสดงใน [</w:t>
      </w:r>
      <w:r w:rsidRPr="00947316">
        <w:rPr>
          <w:rFonts w:ascii="TH Sarabun New" w:hAnsi="TH Sarabun New" w:cs="TH Sarabun New"/>
          <w:sz w:val="40"/>
          <w:szCs w:val="40"/>
        </w:rPr>
        <w:t xml:space="preserve">32]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ซึ่งไม่ได้ถูกนำมาศึกษาในที่นี้ จากโมเดลต้นไม้ การมีอยู่ของตัวจำแนกแบบ </w:t>
      </w:r>
      <w:r w:rsidRPr="00947316">
        <w:rPr>
          <w:rFonts w:ascii="TH Sarabun New" w:hAnsi="TH Sarabun New" w:cs="TH Sarabun New"/>
          <w:sz w:val="40"/>
          <w:szCs w:val="40"/>
        </w:rPr>
        <w:t xml:space="preserve">Rotation Forest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ได้รับการยืนยันทั้งในกรณีของมะเร็งปอดและ </w:t>
      </w:r>
      <w:r w:rsidRPr="00947316">
        <w:rPr>
          <w:rFonts w:ascii="TH Sarabun New" w:hAnsi="TH Sarabun New" w:cs="TH Sarabun New"/>
          <w:sz w:val="40"/>
          <w:szCs w:val="40"/>
        </w:rPr>
        <w:t>CKD</w:t>
      </w:r>
    </w:p>
    <w:p w14:paraId="6A829FD8" w14:textId="088B243F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47316">
        <w:rPr>
          <w:rFonts w:ascii="TH Sarabun New" w:hAnsi="TH Sarabun New" w:cs="TH Sarabun New"/>
          <w:sz w:val="40"/>
          <w:szCs w:val="40"/>
          <w:cs/>
        </w:rPr>
        <w:t>สรุปผลและการอภิปราย เราต้องชี้ให้เห็นถึงข้อจำกัดของบทความนี้ งานวิจัยนี้อ้างอิงจากชุดข้อมูลที่เปิดเผยต่อสาธารณะ [</w:t>
      </w:r>
      <w:r w:rsidRPr="00947316">
        <w:rPr>
          <w:rFonts w:ascii="TH Sarabun New" w:hAnsi="TH Sarabun New" w:cs="TH Sarabun New"/>
          <w:sz w:val="40"/>
          <w:szCs w:val="40"/>
        </w:rPr>
        <w:t xml:space="preserve">39] </w:t>
      </w:r>
      <w:r w:rsidRPr="00947316">
        <w:rPr>
          <w:rFonts w:ascii="TH Sarabun New" w:hAnsi="TH Sarabun New" w:cs="TH Sarabun New"/>
          <w:sz w:val="40"/>
          <w:szCs w:val="40"/>
          <w:cs/>
        </w:rPr>
        <w:t>และไม่ได้มาจากหน่วยงานของโรงพยาบาลหรือสถาบันใด ๆ ซึ่งอาจให้ข้อมูลที่หลากหลายมากกว่านี้ นอกจากนี้ การเข้าถึงข้อมูลทางการแพทย์ที่เป็นความลับนั้นยากเนื่องจากเหตุผลด้านความเป็นส่วนตัว อย่างไรก็ตาม ชุดข้อมูลที่เราใช้มีคุณลักษณะที่เป็นประโยชน์ ซึ่งนำไปสู่การสรุปผลการวิจัยที่เชื่อถือได้และแม่นยำ</w:t>
      </w:r>
    </w:p>
    <w:p w14:paraId="6A98E7F2" w14:textId="77777777" w:rsidR="00947316" w:rsidRDefault="00947316" w:rsidP="00947316">
      <w:pPr>
        <w:jc w:val="thaiDistribute"/>
        <w:rPr>
          <w:rFonts w:ascii="TH Sarabun New" w:hAnsi="TH Sarabun New" w:cs="TH Sarabun New"/>
          <w:sz w:val="40"/>
          <w:szCs w:val="40"/>
        </w:rPr>
      </w:pPr>
    </w:p>
    <w:p w14:paraId="1CADDF35" w14:textId="744CDDF5" w:rsidR="00947316" w:rsidRPr="00947316" w:rsidRDefault="00947316" w:rsidP="00947316">
      <w:pPr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5.</w:t>
      </w:r>
      <w:r w:rsidRPr="00947316">
        <w:rPr>
          <w:rFonts w:ascii="TH Sarabun New" w:hAnsi="TH Sarabun New" w:cs="TH Sarabun New"/>
          <w:b/>
          <w:bCs/>
          <w:sz w:val="40"/>
          <w:szCs w:val="40"/>
        </w:rPr>
        <w:t>Conclusions</w:t>
      </w:r>
    </w:p>
    <w:p w14:paraId="6B2C4A07" w14:textId="0FC7F15A" w:rsidR="00947316" w:rsidRDefault="00947316" w:rsidP="00947316">
      <w:pPr>
        <w:ind w:left="720"/>
        <w:jc w:val="thaiDistribute"/>
        <w:rPr>
          <w:rFonts w:ascii="TH Sarabun New" w:hAnsi="TH Sarabun New" w:cs="TH Sarabun New"/>
          <w:sz w:val="40"/>
          <w:szCs w:val="40"/>
        </w:rPr>
      </w:pPr>
      <w:r w:rsidRPr="00947316">
        <w:rPr>
          <w:rFonts w:ascii="TH Sarabun New" w:hAnsi="TH Sarabun New" w:cs="TH Sarabun New"/>
          <w:sz w:val="40"/>
          <w:szCs w:val="40"/>
          <w:cs/>
        </w:rPr>
        <w:t>ปอดเป็นอวัยวะหลักในการหายใจ มนุษย์จะไม่หยุดหายใจจนกว่าจะเสียชีวิต เพราะปอดทำหน้าที่ส่งออกซิเจนไปยังเลือด ซึ่งมีความสำคัญต่อการมีชีวิต มะเร็งปอดเป็นสาเหตุการเสียชีวิตจากมะเร็งที่พบมากที่สุดในทั้งสองเพศ ช่วงชีวิตของผู้ป่วยถูกกำหนดโดยระยะที่ลุกลามของมะเร็ง ยิ่งได้รับการวินิจฉัยเร็วเท่าใด ยิ่งมีอายุคาดหวังที่ยาวนานขึ้นเท่านั้น</w:t>
      </w:r>
    </w:p>
    <w:p w14:paraId="2749AB07" w14:textId="5235D24E" w:rsidR="00947316" w:rsidRDefault="00947316" w:rsidP="00947316">
      <w:pPr>
        <w:ind w:left="720"/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ในงานวิจัยนี้ เราใช้การเรียนรู้แบบมีผู้สอนเพื่อพัฒนาโมเดลสำหรับการระบุบุคคลที่แสดงอาการของมะเร็งปอดตามคุณลักษณะและอาการต่าง ๆ โมเดลการเรียนรู้ของเครื่องหลากหลายชนิด รวมถึง </w:t>
      </w:r>
      <w:r w:rsidRPr="00947316">
        <w:rPr>
          <w:rFonts w:ascii="TH Sarabun New" w:hAnsi="TH Sarabun New" w:cs="TH Sarabun New"/>
          <w:sz w:val="40"/>
          <w:szCs w:val="40"/>
        </w:rPr>
        <w:t xml:space="preserve">NB,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BayesNet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, SGD, SVM, LR, ANN, KNN, J48, LMT, RF, RT,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RepTree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RotF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AdaBoostM1 </w:t>
      </w:r>
      <w:r w:rsidRPr="00947316">
        <w:rPr>
          <w:rFonts w:ascii="TH Sarabun New" w:hAnsi="TH Sarabun New" w:cs="TH Sarabun New"/>
          <w:sz w:val="40"/>
          <w:szCs w:val="40"/>
          <w:cs/>
        </w:rPr>
        <w:t>ได้รับการประเมินในแง่ของความแม่นยำ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>ความแม่นยำของการจำแนก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>การเรียกกลับ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F-Measure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AUC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จากผลการทดลองและหลังจากใช้ </w:t>
      </w:r>
      <w:r w:rsidRPr="00947316">
        <w:rPr>
          <w:rFonts w:ascii="TH Sarabun New" w:hAnsi="TH Sarabun New" w:cs="TH Sarabun New"/>
          <w:sz w:val="40"/>
          <w:szCs w:val="40"/>
        </w:rPr>
        <w:t xml:space="preserve">SMOTE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พร้อมกับการตรวจสอบข้าม </w:t>
      </w:r>
      <w:r w:rsidRPr="00947316">
        <w:rPr>
          <w:rFonts w:ascii="TH Sarabun New" w:hAnsi="TH Sarabun New" w:cs="TH Sarabun New"/>
          <w:sz w:val="40"/>
          <w:szCs w:val="40"/>
        </w:rPr>
        <w:t xml:space="preserve">10 </w:t>
      </w:r>
      <w:r w:rsidRPr="00947316">
        <w:rPr>
          <w:rFonts w:ascii="TH Sarabun New" w:hAnsi="TH Sarabun New" w:cs="TH Sarabun New"/>
          <w:sz w:val="40"/>
          <w:szCs w:val="40"/>
          <w:cs/>
        </w:rPr>
        <w:t>ส่วน (</w:t>
      </w:r>
      <w:r w:rsidRPr="00947316">
        <w:rPr>
          <w:rFonts w:ascii="TH Sarabun New" w:hAnsi="TH Sarabun New" w:cs="TH Sarabun New"/>
          <w:sz w:val="40"/>
          <w:szCs w:val="40"/>
        </w:rPr>
        <w:t xml:space="preserve">10-fold cross-validation)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โมเดล </w:t>
      </w:r>
      <w:proofErr w:type="spellStart"/>
      <w:r w:rsidRPr="00947316">
        <w:rPr>
          <w:rFonts w:ascii="TH Sarabun New" w:hAnsi="TH Sarabun New" w:cs="TH Sarabun New"/>
          <w:sz w:val="40"/>
          <w:szCs w:val="40"/>
        </w:rPr>
        <w:t>RotF</w:t>
      </w:r>
      <w:proofErr w:type="spellEnd"/>
      <w:r w:rsidRPr="00947316">
        <w:rPr>
          <w:rFonts w:ascii="TH Sarabun New" w:hAnsi="TH Sarabun New" w:cs="TH Sarabun New"/>
          <w:sz w:val="40"/>
          <w:szCs w:val="40"/>
        </w:rPr>
        <w:t xml:space="preserve"> </w:t>
      </w:r>
      <w:r w:rsidRPr="00947316">
        <w:rPr>
          <w:rFonts w:ascii="TH Sarabun New" w:hAnsi="TH Sarabun New" w:cs="TH Sarabun New"/>
          <w:sz w:val="40"/>
          <w:szCs w:val="40"/>
          <w:cs/>
        </w:rPr>
        <w:t>มีประสิทธิภาพดีกว่าโมเดลอื่น ๆ ด้วยความแม่นยำ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>ความแม่นยำของการจำแนก</w:t>
      </w:r>
      <w:r w:rsidRPr="00947316">
        <w:rPr>
          <w:rFonts w:ascii="TH Sarabun New" w:hAnsi="TH Sarabun New" w:cs="TH Sarabun New"/>
          <w:sz w:val="40"/>
          <w:szCs w:val="40"/>
        </w:rPr>
        <w:t xml:space="preserve">,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การเรียกกลับ และค่า </w:t>
      </w:r>
      <w:r w:rsidRPr="00947316">
        <w:rPr>
          <w:rFonts w:ascii="TH Sarabun New" w:hAnsi="TH Sarabun New" w:cs="TH Sarabun New"/>
          <w:sz w:val="40"/>
          <w:szCs w:val="40"/>
        </w:rPr>
        <w:t xml:space="preserve">F-Measure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เท่ากับ </w:t>
      </w:r>
      <w:r w:rsidRPr="00947316">
        <w:rPr>
          <w:rFonts w:ascii="TH Sarabun New" w:hAnsi="TH Sarabun New" w:cs="TH Sarabun New"/>
          <w:sz w:val="40"/>
          <w:szCs w:val="40"/>
        </w:rPr>
        <w:t xml:space="preserve">97.1%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AUC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เท่ากับ </w:t>
      </w:r>
      <w:r w:rsidRPr="00947316">
        <w:rPr>
          <w:rFonts w:ascii="TH Sarabun New" w:hAnsi="TH Sarabun New" w:cs="TH Sarabun New"/>
          <w:sz w:val="40"/>
          <w:szCs w:val="40"/>
        </w:rPr>
        <w:t xml:space="preserve">99.3% </w:t>
      </w:r>
      <w:r w:rsidRPr="00947316">
        <w:rPr>
          <w:rFonts w:ascii="TH Sarabun New" w:hAnsi="TH Sarabun New" w:cs="TH Sarabun New"/>
          <w:sz w:val="40"/>
          <w:szCs w:val="40"/>
          <w:cs/>
        </w:rPr>
        <w:t>นอกจากนี้ โมเดลที่เรานำเสนอมีผลการทำงานที่ดีกว่าโมเดลอ้างอิง [</w:t>
      </w:r>
      <w:r w:rsidRPr="00947316">
        <w:rPr>
          <w:rFonts w:ascii="TH Sarabun New" w:hAnsi="TH Sarabun New" w:cs="TH Sarabun New"/>
          <w:sz w:val="40"/>
          <w:szCs w:val="40"/>
        </w:rPr>
        <w:t xml:space="preserve">38]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ตามที่แสดงในตารางที่ </w:t>
      </w:r>
      <w:r w:rsidRPr="00947316">
        <w:rPr>
          <w:rFonts w:ascii="TH Sarabun New" w:hAnsi="TH Sarabun New" w:cs="TH Sarabun New"/>
          <w:sz w:val="40"/>
          <w:szCs w:val="40"/>
        </w:rPr>
        <w:t>5</w:t>
      </w:r>
    </w:p>
    <w:p w14:paraId="556EC487" w14:textId="069024A8" w:rsidR="00947316" w:rsidRDefault="00947316" w:rsidP="00947316">
      <w:pPr>
        <w:ind w:left="720"/>
        <w:jc w:val="thaiDistribute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ab/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ในงานวิจัยในอนาคต เรามีเป้าหมายที่จะขยายการศึกษาปัจจุบันออกเป็นสองแนวทาง แนวทางแรกคือการเสริมสร้างกรอบการทำงานของการเรียนรู้ของเครื่องด้วยการใช้วิธีการเรียนรู้เชิงลึก โดยเฉพาะอย่างยิ่งการใช้ </w:t>
      </w:r>
      <w:r w:rsidRPr="00947316">
        <w:rPr>
          <w:rFonts w:ascii="TH Sarabun New" w:hAnsi="TH Sarabun New" w:cs="TH Sarabun New"/>
          <w:sz w:val="40"/>
          <w:szCs w:val="40"/>
        </w:rPr>
        <w:t xml:space="preserve">Long Short-Term Memory (LSTM)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และ </w:t>
      </w:r>
      <w:r w:rsidRPr="00947316">
        <w:rPr>
          <w:rFonts w:ascii="TH Sarabun New" w:hAnsi="TH Sarabun New" w:cs="TH Sarabun New"/>
          <w:sz w:val="40"/>
          <w:szCs w:val="40"/>
        </w:rPr>
        <w:t xml:space="preserve">Convolutional Neural Networks (CNN) </w:t>
      </w:r>
      <w:r w:rsidRPr="00947316">
        <w:rPr>
          <w:rFonts w:ascii="TH Sarabun New" w:hAnsi="TH Sarabun New" w:cs="TH Sarabun New"/>
          <w:sz w:val="40"/>
          <w:szCs w:val="40"/>
          <w:cs/>
        </w:rPr>
        <w:t>และเปรียบเทียบผลลัพธ์ในแง่ของความแม่นยำกับงานวิจัยในขอบเขตเดียวกัน แนวทางที่</w:t>
      </w:r>
      <w:r w:rsidRPr="00947316">
        <w:rPr>
          <w:rFonts w:ascii="TH Sarabun New" w:hAnsi="TH Sarabun New" w:cs="TH Sarabun New"/>
          <w:sz w:val="40"/>
          <w:szCs w:val="40"/>
          <w:cs/>
        </w:rPr>
        <w:lastRenderedPageBreak/>
        <w:t>สองคือการประเมินโมเดลการจำแนกประเภทในชุดข้อมูลเดียวกัน โดยสมมติว่ามีการใช้กระบวนการบูตสแตรปปิ้ง [</w:t>
      </w:r>
      <w:r w:rsidRPr="00947316">
        <w:rPr>
          <w:rFonts w:ascii="TH Sarabun New" w:hAnsi="TH Sarabun New" w:cs="TH Sarabun New"/>
          <w:sz w:val="40"/>
          <w:szCs w:val="40"/>
        </w:rPr>
        <w:t xml:space="preserve">78] </w:t>
      </w:r>
      <w:r w:rsidRPr="00947316">
        <w:rPr>
          <w:rFonts w:ascii="TH Sarabun New" w:hAnsi="TH Sarabun New" w:cs="TH Sarabun New"/>
          <w:sz w:val="40"/>
          <w:szCs w:val="40"/>
          <w:cs/>
        </w:rPr>
        <w:t xml:space="preserve">นอกเหนือจากการตรวจสอบข้าม </w:t>
      </w:r>
      <w:r w:rsidRPr="00947316">
        <w:rPr>
          <w:rFonts w:ascii="TH Sarabun New" w:hAnsi="TH Sarabun New" w:cs="TH Sarabun New"/>
          <w:sz w:val="40"/>
          <w:szCs w:val="40"/>
        </w:rPr>
        <w:t xml:space="preserve">10 </w:t>
      </w:r>
      <w:r w:rsidRPr="00947316">
        <w:rPr>
          <w:rFonts w:ascii="TH Sarabun New" w:hAnsi="TH Sarabun New" w:cs="TH Sarabun New"/>
          <w:sz w:val="40"/>
          <w:szCs w:val="40"/>
          <w:cs/>
        </w:rPr>
        <w:t>ส่วนที่มีอยู่ ซึ่งเป็นวิธีการแบ่งข้อมูลแบบทางเลือกสำหรับการตรวจสอบความถูกต้องของโมเดล ซึ่งจะใช้การสุ่มตัวอย่างแบบทดแทนในข้อมูลต้นฉบับ</w:t>
      </w:r>
    </w:p>
    <w:p w14:paraId="0F37B612" w14:textId="77777777" w:rsidR="00947316" w:rsidRDefault="00947316" w:rsidP="00947316">
      <w:pPr>
        <w:ind w:left="720"/>
        <w:jc w:val="thaiDistribute"/>
        <w:rPr>
          <w:rFonts w:ascii="TH Sarabun New" w:hAnsi="TH Sarabun New" w:cs="TH Sarabun New"/>
          <w:sz w:val="40"/>
          <w:szCs w:val="40"/>
        </w:rPr>
      </w:pPr>
    </w:p>
    <w:p w14:paraId="15C5EC0F" w14:textId="6E064D65" w:rsidR="00947316" w:rsidRPr="00947316" w:rsidRDefault="00947316" w:rsidP="00947316">
      <w:pPr>
        <w:jc w:val="thaiDistribute"/>
        <w:rPr>
          <w:rFonts w:ascii="TH Sarabun New" w:hAnsi="TH Sarabun New" w:cs="TH Sarabun New"/>
          <w:b/>
          <w:bCs/>
          <w:sz w:val="40"/>
          <w:szCs w:val="40"/>
          <w:cs/>
        </w:rPr>
      </w:pPr>
    </w:p>
    <w:sectPr w:rsidR="00947316" w:rsidRPr="0094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5B369" w14:textId="77777777" w:rsidR="00534B7A" w:rsidRDefault="00534B7A" w:rsidP="00B4519C">
      <w:pPr>
        <w:spacing w:after="0" w:line="240" w:lineRule="auto"/>
      </w:pPr>
      <w:r>
        <w:separator/>
      </w:r>
    </w:p>
  </w:endnote>
  <w:endnote w:type="continuationSeparator" w:id="0">
    <w:p w14:paraId="3A539C91" w14:textId="77777777" w:rsidR="00534B7A" w:rsidRDefault="00534B7A" w:rsidP="00B4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166B5" w14:textId="77777777" w:rsidR="00534B7A" w:rsidRDefault="00534B7A" w:rsidP="00B4519C">
      <w:pPr>
        <w:spacing w:after="0" w:line="240" w:lineRule="auto"/>
      </w:pPr>
      <w:r>
        <w:separator/>
      </w:r>
    </w:p>
  </w:footnote>
  <w:footnote w:type="continuationSeparator" w:id="0">
    <w:p w14:paraId="21331883" w14:textId="77777777" w:rsidR="00534B7A" w:rsidRDefault="00534B7A" w:rsidP="00B45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346AA"/>
    <w:multiLevelType w:val="multilevel"/>
    <w:tmpl w:val="414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43DA6"/>
    <w:multiLevelType w:val="multilevel"/>
    <w:tmpl w:val="9A22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00895"/>
    <w:multiLevelType w:val="multilevel"/>
    <w:tmpl w:val="B6CE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E771B"/>
    <w:multiLevelType w:val="multilevel"/>
    <w:tmpl w:val="0BB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1ED3"/>
    <w:multiLevelType w:val="multilevel"/>
    <w:tmpl w:val="6E36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F41DA"/>
    <w:multiLevelType w:val="multilevel"/>
    <w:tmpl w:val="070C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24C83"/>
    <w:multiLevelType w:val="multilevel"/>
    <w:tmpl w:val="E2F2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C0B8C"/>
    <w:multiLevelType w:val="multilevel"/>
    <w:tmpl w:val="562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28B"/>
    <w:multiLevelType w:val="multilevel"/>
    <w:tmpl w:val="221E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937CF"/>
    <w:multiLevelType w:val="multilevel"/>
    <w:tmpl w:val="5844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670528">
    <w:abstractNumId w:val="3"/>
  </w:num>
  <w:num w:numId="2" w16cid:durableId="1191576075">
    <w:abstractNumId w:val="2"/>
  </w:num>
  <w:num w:numId="3" w16cid:durableId="1019549728">
    <w:abstractNumId w:val="0"/>
  </w:num>
  <w:num w:numId="4" w16cid:durableId="1170094874">
    <w:abstractNumId w:val="4"/>
  </w:num>
  <w:num w:numId="5" w16cid:durableId="1525167629">
    <w:abstractNumId w:val="9"/>
  </w:num>
  <w:num w:numId="6" w16cid:durableId="146939659">
    <w:abstractNumId w:val="6"/>
  </w:num>
  <w:num w:numId="7" w16cid:durableId="1862085400">
    <w:abstractNumId w:val="5"/>
  </w:num>
  <w:num w:numId="8" w16cid:durableId="123089325">
    <w:abstractNumId w:val="1"/>
  </w:num>
  <w:num w:numId="9" w16cid:durableId="1784615445">
    <w:abstractNumId w:val="8"/>
  </w:num>
  <w:num w:numId="10" w16cid:durableId="1112436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F7"/>
    <w:rsid w:val="000018CE"/>
    <w:rsid w:val="000F0030"/>
    <w:rsid w:val="001266F7"/>
    <w:rsid w:val="002C1EE0"/>
    <w:rsid w:val="00534B7A"/>
    <w:rsid w:val="005B7507"/>
    <w:rsid w:val="007C0EE1"/>
    <w:rsid w:val="007C6A52"/>
    <w:rsid w:val="008354A6"/>
    <w:rsid w:val="0090045B"/>
    <w:rsid w:val="009038ED"/>
    <w:rsid w:val="00947316"/>
    <w:rsid w:val="00973044"/>
    <w:rsid w:val="00B4519C"/>
    <w:rsid w:val="00BA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C89"/>
  <w15:chartTrackingRefBased/>
  <w15:docId w15:val="{EE663B66-654B-4956-A3CE-DC12B38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6F7"/>
    <w:rPr>
      <w:rFonts w:ascii="Times New Roman" w:hAnsi="Times New Roman" w:cs="Angsana New"/>
      <w:sz w:val="24"/>
      <w:szCs w:val="30"/>
    </w:rPr>
  </w:style>
  <w:style w:type="paragraph" w:styleId="Header">
    <w:name w:val="header"/>
    <w:basedOn w:val="Normal"/>
    <w:link w:val="HeaderChar"/>
    <w:uiPriority w:val="99"/>
    <w:unhideWhenUsed/>
    <w:rsid w:val="00B4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19C"/>
  </w:style>
  <w:style w:type="paragraph" w:styleId="Footer">
    <w:name w:val="footer"/>
    <w:basedOn w:val="Normal"/>
    <w:link w:val="FooterChar"/>
    <w:uiPriority w:val="99"/>
    <w:unhideWhenUsed/>
    <w:rsid w:val="00B4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9C"/>
  </w:style>
  <w:style w:type="paragraph" w:styleId="ListParagraph">
    <w:name w:val="List Paragraph"/>
    <w:basedOn w:val="Normal"/>
    <w:uiPriority w:val="34"/>
    <w:qFormat/>
    <w:rsid w:val="00947316"/>
    <w:pPr>
      <w:ind w:left="720"/>
      <w:contextualSpacing/>
    </w:pPr>
  </w:style>
  <w:style w:type="paragraph" w:styleId="NoSpacing">
    <w:name w:val="No Spacing"/>
    <w:uiPriority w:val="1"/>
    <w:qFormat/>
    <w:rsid w:val="009473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73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30</Pages>
  <Words>4451</Words>
  <Characters>25373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kungkub john</dc:creator>
  <cp:keywords/>
  <dc:description/>
  <cp:lastModifiedBy>kungkub john</cp:lastModifiedBy>
  <cp:revision>5</cp:revision>
  <dcterms:created xsi:type="dcterms:W3CDTF">2024-09-22T10:54:00Z</dcterms:created>
  <dcterms:modified xsi:type="dcterms:W3CDTF">2024-09-22T11:52:00Z</dcterms:modified>
</cp:coreProperties>
</file>