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8759B" w14:textId="24F8A02B" w:rsidR="008878FF" w:rsidRPr="008878FF" w:rsidRDefault="008878FF" w:rsidP="008878FF">
      <w:pPr>
        <w:rPr>
          <w:b/>
          <w:bCs/>
        </w:rPr>
      </w:pPr>
      <w:r w:rsidRPr="008878FF">
        <w:rPr>
          <w:b/>
          <w:bCs/>
        </w:rPr>
        <w:t>Problem Statement 1: Raw AQI Data Ingestion</w:t>
      </w:r>
    </w:p>
    <w:p w14:paraId="6BB49F30" w14:textId="77777777" w:rsidR="008878FF" w:rsidRPr="008878FF" w:rsidRDefault="008878FF" w:rsidP="008878FF">
      <w:r w:rsidRPr="008878FF">
        <w:rPr>
          <w:b/>
          <w:bCs/>
        </w:rPr>
        <w:t>Objective:</w:t>
      </w:r>
      <w:r w:rsidRPr="008878FF">
        <w:t xml:space="preserve"> Store raw air quality data safely for analysis.</w:t>
      </w:r>
    </w:p>
    <w:p w14:paraId="0B4BD327" w14:textId="77777777" w:rsidR="008878FF" w:rsidRPr="008878FF" w:rsidRDefault="008878FF" w:rsidP="008878FF">
      <w:pPr>
        <w:numPr>
          <w:ilvl w:val="0"/>
          <w:numId w:val="12"/>
        </w:numPr>
      </w:pPr>
      <w:r w:rsidRPr="008878FF">
        <w:t xml:space="preserve">Import AQI dataset into MySQL as a </w:t>
      </w:r>
      <w:r w:rsidRPr="008878FF">
        <w:rPr>
          <w:b/>
          <w:bCs/>
        </w:rPr>
        <w:t>raw table</w:t>
      </w:r>
    </w:p>
    <w:p w14:paraId="76F0230E" w14:textId="77777777" w:rsidR="008878FF" w:rsidRPr="008878FF" w:rsidRDefault="008878FF" w:rsidP="008878FF">
      <w:pPr>
        <w:numPr>
          <w:ilvl w:val="0"/>
          <w:numId w:val="12"/>
        </w:numPr>
      </w:pPr>
      <w:r w:rsidRPr="008878FF">
        <w:t>Validate data types and null values using SQL</w:t>
      </w:r>
    </w:p>
    <w:p w14:paraId="757DD083" w14:textId="77777777" w:rsidR="008878FF" w:rsidRPr="008878FF" w:rsidRDefault="008878FF" w:rsidP="008878FF">
      <w:pPr>
        <w:numPr>
          <w:ilvl w:val="0"/>
          <w:numId w:val="12"/>
        </w:numPr>
      </w:pPr>
      <w:r w:rsidRPr="008878FF">
        <w:t>Preserve raw data for audit and comparison</w:t>
      </w:r>
    </w:p>
    <w:p w14:paraId="1C72B677" w14:textId="77777777" w:rsidR="008878FF" w:rsidRPr="008878FF" w:rsidRDefault="00000000" w:rsidP="008878FF">
      <w:r>
        <w:pict w14:anchorId="01FB2EF6">
          <v:rect id="_x0000_i1025" style="width:0;height:1.5pt" o:hralign="center" o:hrstd="t" o:hr="t" fillcolor="#a0a0a0" stroked="f"/>
        </w:pict>
      </w:r>
    </w:p>
    <w:p w14:paraId="77CEC161" w14:textId="77777777" w:rsidR="008878FF" w:rsidRPr="008878FF" w:rsidRDefault="008878FF" w:rsidP="008878FF">
      <w:pPr>
        <w:rPr>
          <w:b/>
          <w:bCs/>
        </w:rPr>
      </w:pPr>
      <w:r w:rsidRPr="008878FF">
        <w:rPr>
          <w:b/>
          <w:bCs/>
        </w:rPr>
        <w:t>Problem Statement 2: Data Extraction from MySQL to Python</w:t>
      </w:r>
    </w:p>
    <w:p w14:paraId="3C1F5337" w14:textId="77777777" w:rsidR="008878FF" w:rsidRPr="008878FF" w:rsidRDefault="008878FF" w:rsidP="008878FF">
      <w:pPr>
        <w:numPr>
          <w:ilvl w:val="0"/>
          <w:numId w:val="13"/>
        </w:numPr>
      </w:pPr>
      <w:r w:rsidRPr="008878FF">
        <w:t>Fetch full AQI dataset from MySQL using Python</w:t>
      </w:r>
    </w:p>
    <w:p w14:paraId="18C82D10" w14:textId="77777777" w:rsidR="008878FF" w:rsidRPr="008878FF" w:rsidRDefault="008878FF" w:rsidP="008878FF">
      <w:pPr>
        <w:numPr>
          <w:ilvl w:val="0"/>
          <w:numId w:val="13"/>
        </w:numPr>
      </w:pPr>
      <w:r w:rsidRPr="008878FF">
        <w:t>Verify row counts between MySQL and Python</w:t>
      </w:r>
    </w:p>
    <w:p w14:paraId="52758E9C" w14:textId="77777777" w:rsidR="008878FF" w:rsidRPr="008878FF" w:rsidRDefault="008878FF" w:rsidP="008878FF">
      <w:pPr>
        <w:numPr>
          <w:ilvl w:val="0"/>
          <w:numId w:val="13"/>
        </w:numPr>
      </w:pPr>
      <w:r w:rsidRPr="008878FF">
        <w:t>Identify inconsistencies between stored and fetched data</w:t>
      </w:r>
    </w:p>
    <w:p w14:paraId="549A45A5" w14:textId="77777777" w:rsidR="008878FF" w:rsidRPr="008878FF" w:rsidRDefault="00000000" w:rsidP="008878FF">
      <w:r>
        <w:pict w14:anchorId="1C45438C">
          <v:rect id="_x0000_i1026" style="width:0;height:1.5pt" o:hralign="center" o:hrstd="t" o:hr="t" fillcolor="#a0a0a0" stroked="f"/>
        </w:pict>
      </w:r>
    </w:p>
    <w:p w14:paraId="3D6EB3B2" w14:textId="77777777" w:rsidR="008878FF" w:rsidRPr="008878FF" w:rsidRDefault="008878FF" w:rsidP="008878FF">
      <w:pPr>
        <w:rPr>
          <w:b/>
          <w:bCs/>
        </w:rPr>
      </w:pPr>
      <w:r w:rsidRPr="008878FF">
        <w:rPr>
          <w:b/>
          <w:bCs/>
        </w:rPr>
        <w:t>Problem Statement 3: Data Cleaning &amp; Standardization in Python</w:t>
      </w:r>
    </w:p>
    <w:p w14:paraId="5AF07B98" w14:textId="77777777" w:rsidR="008878FF" w:rsidRPr="008878FF" w:rsidRDefault="008878FF" w:rsidP="008878FF">
      <w:r w:rsidRPr="008878FF">
        <w:rPr>
          <w:b/>
          <w:bCs/>
        </w:rPr>
        <w:t>Objective:</w:t>
      </w:r>
      <w:r w:rsidRPr="008878FF">
        <w:t xml:space="preserve"> Improve data quality for accurate analysis.</w:t>
      </w:r>
    </w:p>
    <w:p w14:paraId="56C25E71" w14:textId="77777777" w:rsidR="008878FF" w:rsidRPr="008878FF" w:rsidRDefault="008878FF" w:rsidP="008878FF">
      <w:pPr>
        <w:numPr>
          <w:ilvl w:val="0"/>
          <w:numId w:val="14"/>
        </w:numPr>
      </w:pPr>
      <w:r w:rsidRPr="008878FF">
        <w:t>Handle missing pollutant values</w:t>
      </w:r>
    </w:p>
    <w:p w14:paraId="79AE084A" w14:textId="77777777" w:rsidR="008878FF" w:rsidRPr="008878FF" w:rsidRDefault="008878FF" w:rsidP="008878FF">
      <w:pPr>
        <w:numPr>
          <w:ilvl w:val="0"/>
          <w:numId w:val="14"/>
        </w:numPr>
      </w:pPr>
      <w:r w:rsidRPr="008878FF">
        <w:t>Standardize city names and AQI buckets</w:t>
      </w:r>
    </w:p>
    <w:p w14:paraId="2480E6A9" w14:textId="77777777" w:rsidR="008878FF" w:rsidRPr="008878FF" w:rsidRDefault="008878FF" w:rsidP="008878FF">
      <w:pPr>
        <w:numPr>
          <w:ilvl w:val="0"/>
          <w:numId w:val="14"/>
        </w:numPr>
      </w:pPr>
      <w:r w:rsidRPr="008878FF">
        <w:t>Remove or correct invalid pollutant readings</w:t>
      </w:r>
    </w:p>
    <w:p w14:paraId="001DAAE7" w14:textId="77777777" w:rsidR="008878FF" w:rsidRPr="008878FF" w:rsidRDefault="008878FF" w:rsidP="008878FF">
      <w:pPr>
        <w:numPr>
          <w:ilvl w:val="0"/>
          <w:numId w:val="14"/>
        </w:numPr>
      </w:pPr>
      <w:r w:rsidRPr="008878FF">
        <w:t>Create derived columns (monthly AQI, pollutant ratios)</w:t>
      </w:r>
    </w:p>
    <w:p w14:paraId="5635AED2" w14:textId="77777777" w:rsidR="008878FF" w:rsidRPr="008878FF" w:rsidRDefault="00000000" w:rsidP="008878FF">
      <w:r>
        <w:pict w14:anchorId="283D23D6">
          <v:rect id="_x0000_i1027" style="width:0;height:1.5pt" o:hralign="center" o:hrstd="t" o:hr="t" fillcolor="#a0a0a0" stroked="f"/>
        </w:pict>
      </w:r>
    </w:p>
    <w:p w14:paraId="648085F2" w14:textId="77777777" w:rsidR="008878FF" w:rsidRPr="008878FF" w:rsidRDefault="008878FF" w:rsidP="008878FF">
      <w:pPr>
        <w:rPr>
          <w:b/>
          <w:bCs/>
        </w:rPr>
      </w:pPr>
      <w:r w:rsidRPr="008878FF">
        <w:rPr>
          <w:b/>
          <w:bCs/>
        </w:rPr>
        <w:t>Problem Statement 4: Loading Cleaned Data Back into MySQL</w:t>
      </w:r>
    </w:p>
    <w:p w14:paraId="319F7366" w14:textId="77777777" w:rsidR="008878FF" w:rsidRPr="008878FF" w:rsidRDefault="008878FF" w:rsidP="008878FF">
      <w:r w:rsidRPr="008878FF">
        <w:rPr>
          <w:b/>
          <w:bCs/>
        </w:rPr>
        <w:t>Objective:</w:t>
      </w:r>
      <w:r w:rsidRPr="008878FF">
        <w:t xml:space="preserve"> Maintain structured, analysis-ready tables.</w:t>
      </w:r>
    </w:p>
    <w:p w14:paraId="4D1AEBC4" w14:textId="77777777" w:rsidR="008878FF" w:rsidRPr="008878FF" w:rsidRDefault="008878FF" w:rsidP="008878FF">
      <w:pPr>
        <w:numPr>
          <w:ilvl w:val="0"/>
          <w:numId w:val="15"/>
        </w:numPr>
      </w:pPr>
      <w:r w:rsidRPr="008878FF">
        <w:t>Insert cleaned data into a new MySQL table</w:t>
      </w:r>
    </w:p>
    <w:p w14:paraId="343D6DF5" w14:textId="77777777" w:rsidR="008878FF" w:rsidRPr="008878FF" w:rsidRDefault="00000000" w:rsidP="008878FF">
      <w:r>
        <w:pict w14:anchorId="4C948848">
          <v:rect id="_x0000_i1028" style="width:0;height:1.5pt" o:hralign="center" o:hrstd="t" o:hr="t" fillcolor="#a0a0a0" stroked="f"/>
        </w:pict>
      </w:r>
    </w:p>
    <w:p w14:paraId="33B0128B" w14:textId="77777777" w:rsidR="008878FF" w:rsidRPr="008878FF" w:rsidRDefault="008878FF" w:rsidP="008878FF">
      <w:pPr>
        <w:rPr>
          <w:b/>
          <w:bCs/>
        </w:rPr>
      </w:pPr>
      <w:r w:rsidRPr="008878FF">
        <w:rPr>
          <w:b/>
          <w:bCs/>
        </w:rPr>
        <w:t>Problem Statement 5: Advanced SQL Analytics on Cleaned Data</w:t>
      </w:r>
    </w:p>
    <w:p w14:paraId="04C41D5D" w14:textId="77777777" w:rsidR="008878FF" w:rsidRPr="008878FF" w:rsidRDefault="008878FF" w:rsidP="008878FF">
      <w:r w:rsidRPr="008878FF">
        <w:rPr>
          <w:b/>
          <w:bCs/>
        </w:rPr>
        <w:t>Objective:</w:t>
      </w:r>
      <w:r w:rsidRPr="008878FF">
        <w:t xml:space="preserve"> Generate insights using SQL-only analysis.</w:t>
      </w:r>
    </w:p>
    <w:p w14:paraId="72A73B78" w14:textId="77777777" w:rsidR="008878FF" w:rsidRPr="008878FF" w:rsidRDefault="008878FF" w:rsidP="008878FF">
      <w:r w:rsidRPr="008878FF">
        <w:t xml:space="preserve">Use </w:t>
      </w:r>
      <w:r w:rsidRPr="008878FF">
        <w:rPr>
          <w:b/>
          <w:bCs/>
        </w:rPr>
        <w:t>cleaned tables</w:t>
      </w:r>
      <w:r w:rsidRPr="008878FF">
        <w:t xml:space="preserve"> to perform:</w:t>
      </w:r>
    </w:p>
    <w:p w14:paraId="14A15DC3" w14:textId="77777777" w:rsidR="008878FF" w:rsidRPr="008878FF" w:rsidRDefault="008878FF" w:rsidP="008878FF">
      <w:pPr>
        <w:numPr>
          <w:ilvl w:val="0"/>
          <w:numId w:val="16"/>
        </w:numPr>
      </w:pPr>
      <w:r w:rsidRPr="008878FF">
        <w:rPr>
          <w:b/>
          <w:bCs/>
        </w:rPr>
        <w:t>Joins:</w:t>
      </w:r>
    </w:p>
    <w:p w14:paraId="0D96BC5D" w14:textId="77777777" w:rsidR="008878FF" w:rsidRPr="008878FF" w:rsidRDefault="008878FF" w:rsidP="008878FF">
      <w:pPr>
        <w:numPr>
          <w:ilvl w:val="1"/>
          <w:numId w:val="16"/>
        </w:numPr>
      </w:pPr>
      <w:r w:rsidRPr="008878FF">
        <w:t>Join AQI data with derived city/month tables</w:t>
      </w:r>
    </w:p>
    <w:p w14:paraId="6AC4E9F0" w14:textId="77777777" w:rsidR="008878FF" w:rsidRPr="008878FF" w:rsidRDefault="008878FF" w:rsidP="008878FF">
      <w:pPr>
        <w:numPr>
          <w:ilvl w:val="0"/>
          <w:numId w:val="16"/>
        </w:numPr>
      </w:pPr>
      <w:r w:rsidRPr="008878FF">
        <w:rPr>
          <w:b/>
          <w:bCs/>
        </w:rPr>
        <w:t>Subqueries:</w:t>
      </w:r>
    </w:p>
    <w:p w14:paraId="1F4F9832" w14:textId="77777777" w:rsidR="008878FF" w:rsidRPr="008878FF" w:rsidRDefault="008878FF" w:rsidP="008878FF">
      <w:pPr>
        <w:numPr>
          <w:ilvl w:val="1"/>
          <w:numId w:val="16"/>
        </w:numPr>
      </w:pPr>
      <w:r w:rsidRPr="008878FF">
        <w:lastRenderedPageBreak/>
        <w:t>Identify cities with AQI above national average</w:t>
      </w:r>
    </w:p>
    <w:p w14:paraId="4B8E8151" w14:textId="77777777" w:rsidR="008878FF" w:rsidRPr="008878FF" w:rsidRDefault="008878FF" w:rsidP="008878FF">
      <w:pPr>
        <w:numPr>
          <w:ilvl w:val="0"/>
          <w:numId w:val="16"/>
        </w:numPr>
      </w:pPr>
      <w:r w:rsidRPr="008878FF">
        <w:rPr>
          <w:b/>
          <w:bCs/>
        </w:rPr>
        <w:t>Window Functions:</w:t>
      </w:r>
    </w:p>
    <w:p w14:paraId="3503E162" w14:textId="77777777" w:rsidR="008878FF" w:rsidRPr="008878FF" w:rsidRDefault="008878FF" w:rsidP="008878FF">
      <w:pPr>
        <w:numPr>
          <w:ilvl w:val="1"/>
          <w:numId w:val="16"/>
        </w:numPr>
      </w:pPr>
      <w:r w:rsidRPr="008878FF">
        <w:t>Rank cities by AQI within each year</w:t>
      </w:r>
    </w:p>
    <w:p w14:paraId="70EA4816" w14:textId="77777777" w:rsidR="008878FF" w:rsidRPr="008878FF" w:rsidRDefault="008878FF" w:rsidP="008878FF">
      <w:pPr>
        <w:numPr>
          <w:ilvl w:val="1"/>
          <w:numId w:val="16"/>
        </w:numPr>
      </w:pPr>
      <w:r w:rsidRPr="008878FF">
        <w:t>Compute moving average AQI per city</w:t>
      </w:r>
    </w:p>
    <w:p w14:paraId="66DC6BE0" w14:textId="77777777" w:rsidR="008878FF" w:rsidRPr="008878FF" w:rsidRDefault="008878FF" w:rsidP="008878FF">
      <w:pPr>
        <w:numPr>
          <w:ilvl w:val="0"/>
          <w:numId w:val="16"/>
        </w:numPr>
      </w:pPr>
      <w:r w:rsidRPr="008878FF">
        <w:rPr>
          <w:b/>
          <w:bCs/>
        </w:rPr>
        <w:t>DQL &amp; DML:</w:t>
      </w:r>
    </w:p>
    <w:p w14:paraId="357AC845" w14:textId="77777777" w:rsidR="008878FF" w:rsidRPr="008878FF" w:rsidRDefault="008878FF" w:rsidP="008878FF">
      <w:pPr>
        <w:numPr>
          <w:ilvl w:val="1"/>
          <w:numId w:val="16"/>
        </w:numPr>
      </w:pPr>
      <w:r w:rsidRPr="008878FF">
        <w:t>Maintain summary tables</w:t>
      </w:r>
    </w:p>
    <w:p w14:paraId="3C91E78F" w14:textId="77777777" w:rsidR="008878FF" w:rsidRPr="008878FF" w:rsidRDefault="00000000" w:rsidP="008878FF">
      <w:r>
        <w:pict w14:anchorId="793D0D31">
          <v:rect id="_x0000_i1029" style="width:0;height:1.5pt" o:hralign="center" o:hrstd="t" o:hr="t" fillcolor="#a0a0a0" stroked="f"/>
        </w:pict>
      </w:r>
    </w:p>
    <w:p w14:paraId="446D3CAE" w14:textId="77777777" w:rsidR="008878FF" w:rsidRPr="008878FF" w:rsidRDefault="008878FF" w:rsidP="008878FF">
      <w:pPr>
        <w:rPr>
          <w:b/>
          <w:bCs/>
        </w:rPr>
      </w:pPr>
      <w:r w:rsidRPr="008878FF">
        <w:rPr>
          <w:b/>
          <w:bCs/>
        </w:rPr>
        <w:t>Problem Statement 6: Visualization &amp; Insight Generation in Python</w:t>
      </w:r>
    </w:p>
    <w:p w14:paraId="2DBDAFFC" w14:textId="77777777" w:rsidR="008878FF" w:rsidRPr="008878FF" w:rsidRDefault="008878FF" w:rsidP="008878FF">
      <w:r w:rsidRPr="008878FF">
        <w:rPr>
          <w:b/>
          <w:bCs/>
        </w:rPr>
        <w:t>Objective:</w:t>
      </w:r>
      <w:r w:rsidRPr="008878FF">
        <w:t xml:space="preserve"> Convert SQL results into business insights.</w:t>
      </w:r>
    </w:p>
    <w:p w14:paraId="6115290B" w14:textId="6976517D" w:rsidR="008878FF" w:rsidRPr="008878FF" w:rsidRDefault="008878FF" w:rsidP="008878FF">
      <w:pPr>
        <w:numPr>
          <w:ilvl w:val="0"/>
          <w:numId w:val="17"/>
        </w:numPr>
      </w:pPr>
      <w:r w:rsidRPr="008878FF">
        <w:t xml:space="preserve">Pull SQL </w:t>
      </w:r>
      <w:r w:rsidR="0060462E">
        <w:t xml:space="preserve">data </w:t>
      </w:r>
      <w:r w:rsidRPr="008878FF">
        <w:t>into Python</w:t>
      </w:r>
    </w:p>
    <w:p w14:paraId="03D46451" w14:textId="77777777" w:rsidR="008878FF" w:rsidRPr="008878FF" w:rsidRDefault="008878FF" w:rsidP="008878FF">
      <w:pPr>
        <w:numPr>
          <w:ilvl w:val="0"/>
          <w:numId w:val="17"/>
        </w:numPr>
      </w:pPr>
      <w:r w:rsidRPr="008878FF">
        <w:t>Visualize:</w:t>
      </w:r>
    </w:p>
    <w:p w14:paraId="06191853" w14:textId="77777777" w:rsidR="008878FF" w:rsidRPr="008878FF" w:rsidRDefault="008878FF" w:rsidP="008878FF">
      <w:pPr>
        <w:numPr>
          <w:ilvl w:val="1"/>
          <w:numId w:val="17"/>
        </w:numPr>
      </w:pPr>
      <w:r w:rsidRPr="008878FF">
        <w:t>AQI trends over time</w:t>
      </w:r>
    </w:p>
    <w:p w14:paraId="0BC6D1AB" w14:textId="77777777" w:rsidR="008878FF" w:rsidRPr="008878FF" w:rsidRDefault="008878FF" w:rsidP="008878FF">
      <w:pPr>
        <w:numPr>
          <w:ilvl w:val="1"/>
          <w:numId w:val="17"/>
        </w:numPr>
      </w:pPr>
      <w:r w:rsidRPr="008878FF">
        <w:t>Pollutant contribution per city</w:t>
      </w:r>
    </w:p>
    <w:p w14:paraId="6566325C" w14:textId="77777777" w:rsidR="008878FF" w:rsidRPr="008878FF" w:rsidRDefault="008878FF" w:rsidP="008878FF">
      <w:pPr>
        <w:numPr>
          <w:ilvl w:val="1"/>
          <w:numId w:val="17"/>
        </w:numPr>
      </w:pPr>
      <w:r w:rsidRPr="008878FF">
        <w:t>AQI bucket distribution</w:t>
      </w:r>
    </w:p>
    <w:p w14:paraId="1CA6D7D4" w14:textId="77777777" w:rsidR="008878FF" w:rsidRPr="008878FF" w:rsidRDefault="008878FF" w:rsidP="008878FF">
      <w:pPr>
        <w:numPr>
          <w:ilvl w:val="0"/>
          <w:numId w:val="17"/>
        </w:numPr>
      </w:pPr>
      <w:r w:rsidRPr="008878FF">
        <w:t>Compare raw vs cleaned AQI behavior</w:t>
      </w:r>
    </w:p>
    <w:p w14:paraId="47B2A2C7" w14:textId="7EBDAFFB" w:rsidR="008878FF" w:rsidRDefault="0060462E" w:rsidP="008878F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Create at least 5 visualizations.</w:t>
      </w:r>
    </w:p>
    <w:p w14:paraId="6DE6D81D" w14:textId="77777777" w:rsidR="006B573F" w:rsidRDefault="006B573F" w:rsidP="008878FF">
      <w:pPr>
        <w:rPr>
          <w:rFonts w:ascii="Segoe UI Emoji" w:hAnsi="Segoe UI Emoji" w:cs="Segoe UI Emoji"/>
        </w:rPr>
      </w:pPr>
    </w:p>
    <w:p w14:paraId="615ACA22" w14:textId="77777777" w:rsidR="006B573F" w:rsidRPr="008878FF" w:rsidRDefault="006B573F" w:rsidP="008878FF"/>
    <w:sectPr w:rsidR="006B573F" w:rsidRPr="00887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7F5C"/>
    <w:multiLevelType w:val="multilevel"/>
    <w:tmpl w:val="A22A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769A4"/>
    <w:multiLevelType w:val="multilevel"/>
    <w:tmpl w:val="EE5C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1397E"/>
    <w:multiLevelType w:val="multilevel"/>
    <w:tmpl w:val="8A7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631AB"/>
    <w:multiLevelType w:val="multilevel"/>
    <w:tmpl w:val="6892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92B96"/>
    <w:multiLevelType w:val="multilevel"/>
    <w:tmpl w:val="CAC0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848AF"/>
    <w:multiLevelType w:val="multilevel"/>
    <w:tmpl w:val="2E94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16F93"/>
    <w:multiLevelType w:val="multilevel"/>
    <w:tmpl w:val="4438A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E66406"/>
    <w:multiLevelType w:val="multilevel"/>
    <w:tmpl w:val="1F5E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D5535"/>
    <w:multiLevelType w:val="multilevel"/>
    <w:tmpl w:val="4990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D75D9"/>
    <w:multiLevelType w:val="multilevel"/>
    <w:tmpl w:val="CDD4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817AD"/>
    <w:multiLevelType w:val="multilevel"/>
    <w:tmpl w:val="10BC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D2EED"/>
    <w:multiLevelType w:val="multilevel"/>
    <w:tmpl w:val="D09A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041C4"/>
    <w:multiLevelType w:val="multilevel"/>
    <w:tmpl w:val="68D0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D1D01"/>
    <w:multiLevelType w:val="multilevel"/>
    <w:tmpl w:val="F26C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F5E33"/>
    <w:multiLevelType w:val="multilevel"/>
    <w:tmpl w:val="4FC6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652315"/>
    <w:multiLevelType w:val="multilevel"/>
    <w:tmpl w:val="2812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E23BC"/>
    <w:multiLevelType w:val="multilevel"/>
    <w:tmpl w:val="3C00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3E76D3"/>
    <w:multiLevelType w:val="multilevel"/>
    <w:tmpl w:val="BEAA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5E1F45"/>
    <w:multiLevelType w:val="multilevel"/>
    <w:tmpl w:val="AE3A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868658">
    <w:abstractNumId w:val="3"/>
  </w:num>
  <w:num w:numId="2" w16cid:durableId="1087385953">
    <w:abstractNumId w:val="14"/>
  </w:num>
  <w:num w:numId="3" w16cid:durableId="7104047">
    <w:abstractNumId w:val="1"/>
  </w:num>
  <w:num w:numId="4" w16cid:durableId="1748725634">
    <w:abstractNumId w:val="16"/>
  </w:num>
  <w:num w:numId="5" w16cid:durableId="1772893202">
    <w:abstractNumId w:val="4"/>
  </w:num>
  <w:num w:numId="6" w16cid:durableId="1158378617">
    <w:abstractNumId w:val="11"/>
  </w:num>
  <w:num w:numId="7" w16cid:durableId="1348411301">
    <w:abstractNumId w:val="5"/>
  </w:num>
  <w:num w:numId="8" w16cid:durableId="1203251337">
    <w:abstractNumId w:val="8"/>
  </w:num>
  <w:num w:numId="9" w16cid:durableId="1500656817">
    <w:abstractNumId w:val="13"/>
  </w:num>
  <w:num w:numId="10" w16cid:durableId="2059669890">
    <w:abstractNumId w:val="9"/>
  </w:num>
  <w:num w:numId="11" w16cid:durableId="111487002">
    <w:abstractNumId w:val="6"/>
  </w:num>
  <w:num w:numId="12" w16cid:durableId="455762096">
    <w:abstractNumId w:val="7"/>
  </w:num>
  <w:num w:numId="13" w16cid:durableId="373696140">
    <w:abstractNumId w:val="0"/>
  </w:num>
  <w:num w:numId="14" w16cid:durableId="879509069">
    <w:abstractNumId w:val="2"/>
  </w:num>
  <w:num w:numId="15" w16cid:durableId="1949576390">
    <w:abstractNumId w:val="10"/>
  </w:num>
  <w:num w:numId="16" w16cid:durableId="1496262129">
    <w:abstractNumId w:val="15"/>
  </w:num>
  <w:num w:numId="17" w16cid:durableId="1108088604">
    <w:abstractNumId w:val="12"/>
  </w:num>
  <w:num w:numId="18" w16cid:durableId="2078241585">
    <w:abstractNumId w:val="18"/>
  </w:num>
  <w:num w:numId="19" w16cid:durableId="25802349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8FF"/>
    <w:rsid w:val="00192B09"/>
    <w:rsid w:val="0060462E"/>
    <w:rsid w:val="0069084E"/>
    <w:rsid w:val="006B573F"/>
    <w:rsid w:val="00760BDA"/>
    <w:rsid w:val="008878FF"/>
    <w:rsid w:val="00907713"/>
    <w:rsid w:val="009C7510"/>
    <w:rsid w:val="009E3255"/>
    <w:rsid w:val="00A03478"/>
    <w:rsid w:val="00AB0B96"/>
    <w:rsid w:val="00AB6D26"/>
    <w:rsid w:val="00B72ACE"/>
    <w:rsid w:val="00F537BC"/>
    <w:rsid w:val="00FD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672A2"/>
  <w15:chartTrackingRefBased/>
  <w15:docId w15:val="{FA125BB9-C8E1-4588-83FC-B50BC1D3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Gadhiya</dc:creator>
  <cp:keywords/>
  <dc:description/>
  <cp:lastModifiedBy>SACHIN CHOKSI</cp:lastModifiedBy>
  <cp:revision>6</cp:revision>
  <dcterms:created xsi:type="dcterms:W3CDTF">2026-01-06T08:12:00Z</dcterms:created>
  <dcterms:modified xsi:type="dcterms:W3CDTF">2026-02-16T11:32:00Z</dcterms:modified>
</cp:coreProperties>
</file>