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8654" w:type="dxa"/>
        <w:tblLook w:val="04A0" w:firstRow="1" w:lastRow="0" w:firstColumn="1" w:lastColumn="0" w:noHBand="0" w:noVBand="1"/>
      </w:tblPr>
      <w:tblGrid>
        <w:gridCol w:w="28654"/>
      </w:tblGrid>
      <w:tr w:rsidR="00CD61F2" w:rsidRPr="00CD61F2" w14:paraId="66D51E44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2668D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PROJECT: Global Retail Sales &amp; Profit Analysis Dashboard</w:t>
            </w:r>
          </w:p>
        </w:tc>
      </w:tr>
      <w:tr w:rsidR="00CD61F2" w:rsidRPr="00CD61F2" w14:paraId="5590897E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BFFA1" w14:textId="77777777" w:rsid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Project Background</w:t>
            </w:r>
          </w:p>
          <w:p w14:paraId="18F6F7E3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CD61F2" w:rsidRPr="00CD61F2" w14:paraId="48B43A30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7924C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 xml:space="preserve">You are working as a </w:t>
            </w:r>
            <w:r w:rsidRPr="00CD61F2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Business Data Analyst</w:t>
            </w: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 xml:space="preserve"> for a global retail chain operating across regions, states, and product categories. The company wants a complete Excel-based analytics solution to understand sales performance, profitability, customer behavior, and discount impact.</w:t>
            </w:r>
          </w:p>
        </w:tc>
      </w:tr>
      <w:tr w:rsidR="00CD61F2" w:rsidRPr="00CD61F2" w14:paraId="533E5685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90F57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 xml:space="preserve">Your job is to </w:t>
            </w:r>
            <w:r w:rsidRPr="00CD61F2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clean, transform, analyze, and visualize the dataset</w:t>
            </w: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, then build a powerful dashboard for management.</w:t>
            </w:r>
          </w:p>
        </w:tc>
      </w:tr>
      <w:tr w:rsidR="00CD61F2" w:rsidRPr="00CD61F2" w14:paraId="5EED0045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A04F6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</w:tr>
      <w:tr w:rsidR="00CD61F2" w:rsidRPr="00CD61F2" w14:paraId="68E19723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04C08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b/>
                <w:bCs/>
                <w:color w:val="000000"/>
                <w:kern w:val="0"/>
                <w:u w:val="single"/>
                <w14:ligatures w14:val="none"/>
              </w:rPr>
              <w:t>DATASET</w:t>
            </w:r>
          </w:p>
        </w:tc>
      </w:tr>
      <w:tr w:rsidR="00CD61F2" w:rsidRPr="00CD61F2" w14:paraId="2F74D989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FF774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Columns Included:</w:t>
            </w:r>
          </w:p>
        </w:tc>
      </w:tr>
      <w:tr w:rsidR="00CD61F2" w:rsidRPr="00CD61F2" w14:paraId="552E37EB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A1FAF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Order ID</w:t>
            </w:r>
          </w:p>
        </w:tc>
      </w:tr>
      <w:tr w:rsidR="00CD61F2" w:rsidRPr="00CD61F2" w14:paraId="26264E9A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406D0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Order Date</w:t>
            </w:r>
          </w:p>
        </w:tc>
      </w:tr>
      <w:tr w:rsidR="00CD61F2" w:rsidRPr="00CD61F2" w14:paraId="38771A0E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23925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Customer Name</w:t>
            </w:r>
          </w:p>
        </w:tc>
      </w:tr>
      <w:tr w:rsidR="00CD61F2" w:rsidRPr="00CD61F2" w14:paraId="52A419BB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F6E37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Customer Type (New / Returning / VIP)</w:t>
            </w:r>
          </w:p>
        </w:tc>
      </w:tr>
      <w:tr w:rsidR="00CD61F2" w:rsidRPr="00CD61F2" w14:paraId="3E41355F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C0E65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Segment (Consumer / Corporate / Home Office)</w:t>
            </w:r>
          </w:p>
        </w:tc>
      </w:tr>
      <w:tr w:rsidR="00CD61F2" w:rsidRPr="00CD61F2" w14:paraId="0AF8D8D1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960F1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Region</w:t>
            </w:r>
          </w:p>
        </w:tc>
      </w:tr>
      <w:tr w:rsidR="00CD61F2" w:rsidRPr="00CD61F2" w14:paraId="01105A51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2868C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Country</w:t>
            </w:r>
          </w:p>
        </w:tc>
      </w:tr>
      <w:tr w:rsidR="00CD61F2" w:rsidRPr="00CD61F2" w14:paraId="30955F5A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58467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State</w:t>
            </w:r>
          </w:p>
        </w:tc>
      </w:tr>
      <w:tr w:rsidR="00CD61F2" w:rsidRPr="00CD61F2" w14:paraId="285A4008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7CF57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City</w:t>
            </w:r>
          </w:p>
        </w:tc>
      </w:tr>
      <w:tr w:rsidR="00CD61F2" w:rsidRPr="00CD61F2" w14:paraId="12DDA772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73D76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Category</w:t>
            </w:r>
          </w:p>
        </w:tc>
      </w:tr>
      <w:tr w:rsidR="00CD61F2" w:rsidRPr="00CD61F2" w14:paraId="6D7409F7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D7024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Sub-Category</w:t>
            </w:r>
          </w:p>
        </w:tc>
      </w:tr>
      <w:tr w:rsidR="00CD61F2" w:rsidRPr="00CD61F2" w14:paraId="36DEF4FE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F305C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Product Name</w:t>
            </w:r>
          </w:p>
        </w:tc>
      </w:tr>
      <w:tr w:rsidR="00CD61F2" w:rsidRPr="00CD61F2" w14:paraId="431107A7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97743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Quantity</w:t>
            </w:r>
          </w:p>
        </w:tc>
      </w:tr>
      <w:tr w:rsidR="00CD61F2" w:rsidRPr="00CD61F2" w14:paraId="093F1C54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F61FD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Unit Price</w:t>
            </w:r>
          </w:p>
        </w:tc>
      </w:tr>
      <w:tr w:rsidR="00CD61F2" w:rsidRPr="00CD61F2" w14:paraId="7054FB42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E67E7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Discount</w:t>
            </w:r>
          </w:p>
        </w:tc>
      </w:tr>
      <w:tr w:rsidR="00CD61F2" w:rsidRPr="00CD61F2" w14:paraId="08931385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7F3DD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Shipping Cost</w:t>
            </w:r>
          </w:p>
        </w:tc>
      </w:tr>
      <w:tr w:rsidR="00CD61F2" w:rsidRPr="00CD61F2" w14:paraId="4BD700A2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08B91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Sales</w:t>
            </w:r>
          </w:p>
        </w:tc>
      </w:tr>
      <w:tr w:rsidR="00CD61F2" w:rsidRPr="00CD61F2" w14:paraId="41471711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02138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Profit</w:t>
            </w:r>
          </w:p>
        </w:tc>
      </w:tr>
      <w:tr w:rsidR="00CD61F2" w:rsidRPr="00CD61F2" w14:paraId="1FF1587B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CCA14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Order Priority</w:t>
            </w:r>
          </w:p>
        </w:tc>
      </w:tr>
      <w:tr w:rsidR="00CD61F2" w:rsidRPr="00CD61F2" w14:paraId="7ED60936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C19CA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Payment Mode</w:t>
            </w:r>
          </w:p>
        </w:tc>
      </w:tr>
      <w:tr w:rsidR="00CD61F2" w:rsidRPr="00CD61F2" w14:paraId="62373563" w14:textId="77777777" w:rsidTr="00CD61F2">
        <w:trPr>
          <w:trHeight w:val="35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C4A9C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</w:tr>
      <w:tr w:rsidR="00CD61F2" w:rsidRPr="00CD61F2" w14:paraId="7B37DA4C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984F5" w14:textId="77777777" w:rsid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</w:p>
          <w:p w14:paraId="120B1397" w14:textId="77777777" w:rsid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</w:p>
          <w:p w14:paraId="3B7EADC6" w14:textId="77777777" w:rsid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</w:p>
          <w:p w14:paraId="17DD0500" w14:textId="77777777" w:rsid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</w:p>
          <w:p w14:paraId="78063147" w14:textId="77777777" w:rsid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</w:p>
          <w:p w14:paraId="53D3AF12" w14:textId="77777777" w:rsid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</w:p>
          <w:p w14:paraId="6B71A111" w14:textId="77777777" w:rsid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</w:p>
          <w:p w14:paraId="1DD15DA9" w14:textId="77777777" w:rsid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</w:p>
          <w:p w14:paraId="7C494B89" w14:textId="77777777" w:rsid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</w:p>
          <w:p w14:paraId="13B8E9BF" w14:textId="77777777" w:rsid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</w:p>
          <w:p w14:paraId="761A2237" w14:textId="77777777" w:rsid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</w:p>
          <w:p w14:paraId="7D7B6AC9" w14:textId="77777777" w:rsid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u w:val="single"/>
                <w14:ligatures w14:val="none"/>
              </w:rPr>
            </w:pPr>
          </w:p>
          <w:p w14:paraId="7B07F466" w14:textId="639F9DF3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b/>
                <w:bCs/>
                <w:color w:val="000000"/>
                <w:kern w:val="0"/>
                <w:u w:val="single"/>
                <w14:ligatures w14:val="none"/>
              </w:rPr>
              <w:lastRenderedPageBreak/>
              <w:t>PROBLEM STATEMENT</w:t>
            </w:r>
          </w:p>
        </w:tc>
      </w:tr>
      <w:tr w:rsidR="00CD61F2" w:rsidRPr="00CD61F2" w14:paraId="3194A92D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E8F85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lastRenderedPageBreak/>
              <w:t>Design an Excel analytics system</w:t>
            </w: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 xml:space="preserve"> using the given dataset to answer the following:</w:t>
            </w:r>
          </w:p>
        </w:tc>
      </w:tr>
      <w:tr w:rsidR="00CD61F2" w:rsidRPr="00CD61F2" w14:paraId="1A9CC186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ADE3E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CD61F2" w:rsidRPr="00CD61F2" w14:paraId="744449CB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8F2B9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Create Dashboards</w:t>
            </w:r>
          </w:p>
        </w:tc>
      </w:tr>
      <w:tr w:rsidR="00CD61F2" w:rsidRPr="00CD61F2" w14:paraId="13BDAA3C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FDF7D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 xml:space="preserve">Build a </w:t>
            </w:r>
            <w:r w:rsidRPr="00CD61F2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full Excel dashboard</w:t>
            </w: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 xml:space="preserve"> with slicers &amp; interactive elements.</w:t>
            </w:r>
          </w:p>
        </w:tc>
      </w:tr>
      <w:tr w:rsidR="00CD61F2" w:rsidRPr="00CD61F2" w14:paraId="08DE7CC2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881F5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Dashboard 1 — Sales Performance</w:t>
            </w:r>
          </w:p>
        </w:tc>
      </w:tr>
      <w:tr w:rsidR="00CD61F2" w:rsidRPr="00CD61F2" w14:paraId="687B5373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4CF8E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Include:</w:t>
            </w:r>
          </w:p>
        </w:tc>
      </w:tr>
      <w:tr w:rsidR="00CD61F2" w:rsidRPr="00CD61F2" w14:paraId="70BDEEE0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D4CF3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Total Sales (KPI card)</w:t>
            </w:r>
          </w:p>
        </w:tc>
      </w:tr>
      <w:tr w:rsidR="00CD61F2" w:rsidRPr="00CD61F2" w14:paraId="31F126F7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1F718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Total Profit (KPI card)</w:t>
            </w:r>
          </w:p>
        </w:tc>
      </w:tr>
      <w:tr w:rsidR="00CD61F2" w:rsidRPr="00CD61F2" w14:paraId="7B507EC5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0A401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Profit Margin %</w:t>
            </w:r>
          </w:p>
        </w:tc>
      </w:tr>
      <w:tr w:rsidR="00CD61F2" w:rsidRPr="00CD61F2" w14:paraId="09A500FA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C458C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Sales by Region (Map chart or bar)</w:t>
            </w:r>
          </w:p>
        </w:tc>
      </w:tr>
      <w:tr w:rsidR="00CD61F2" w:rsidRPr="00CD61F2" w14:paraId="518D9D9E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326A1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Sales Trend by Month (Line chart)</w:t>
            </w:r>
          </w:p>
        </w:tc>
      </w:tr>
      <w:tr w:rsidR="00CD61F2" w:rsidRPr="00CD61F2" w14:paraId="1CF11527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499E7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Category-wise Sales &amp; Profit (Combo chart)</w:t>
            </w:r>
          </w:p>
        </w:tc>
      </w:tr>
      <w:tr w:rsidR="00CD61F2" w:rsidRPr="00CD61F2" w14:paraId="130F1EF4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531A9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Top 10 Products (Bar chart)</w:t>
            </w:r>
          </w:p>
        </w:tc>
      </w:tr>
      <w:tr w:rsidR="00CD61F2" w:rsidRPr="00CD61F2" w14:paraId="4CE00068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32219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Slicers:</w:t>
            </w:r>
          </w:p>
        </w:tc>
      </w:tr>
      <w:tr w:rsidR="00CD61F2" w:rsidRPr="00CD61F2" w14:paraId="6B98F87D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C8221" w14:textId="77777777" w:rsidR="00CD61F2" w:rsidRPr="00CD61F2" w:rsidRDefault="00CD61F2" w:rsidP="00CD61F2">
            <w:pPr>
              <w:spacing w:after="0" w:line="240" w:lineRule="auto"/>
              <w:ind w:firstLineChars="200" w:firstLine="48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Year</w:t>
            </w:r>
          </w:p>
        </w:tc>
      </w:tr>
      <w:tr w:rsidR="00CD61F2" w:rsidRPr="00CD61F2" w14:paraId="1A7E03CB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1BEB5" w14:textId="77777777" w:rsidR="00CD61F2" w:rsidRPr="00CD61F2" w:rsidRDefault="00CD61F2" w:rsidP="00CD61F2">
            <w:pPr>
              <w:spacing w:after="0" w:line="240" w:lineRule="auto"/>
              <w:ind w:firstLineChars="200" w:firstLine="48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Category</w:t>
            </w:r>
          </w:p>
        </w:tc>
      </w:tr>
      <w:tr w:rsidR="00CD61F2" w:rsidRPr="00CD61F2" w14:paraId="72449D18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434A5" w14:textId="77777777" w:rsidR="00CD61F2" w:rsidRPr="00CD61F2" w:rsidRDefault="00CD61F2" w:rsidP="00CD61F2">
            <w:pPr>
              <w:spacing w:after="0" w:line="240" w:lineRule="auto"/>
              <w:ind w:firstLineChars="200" w:firstLine="48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Region</w:t>
            </w:r>
          </w:p>
        </w:tc>
      </w:tr>
      <w:tr w:rsidR="00CD61F2" w:rsidRPr="00CD61F2" w14:paraId="653A1E66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B8500" w14:textId="77777777" w:rsidR="00CD61F2" w:rsidRPr="00CD61F2" w:rsidRDefault="00CD61F2" w:rsidP="00CD61F2">
            <w:pPr>
              <w:spacing w:after="0" w:line="240" w:lineRule="auto"/>
              <w:ind w:firstLineChars="200" w:firstLine="48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Customer Segment</w:t>
            </w:r>
          </w:p>
        </w:tc>
      </w:tr>
      <w:tr w:rsidR="00CD61F2" w:rsidRPr="00CD61F2" w14:paraId="69E140D5" w14:textId="77777777" w:rsidTr="00CD61F2">
        <w:trPr>
          <w:trHeight w:val="29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D2140" w14:textId="77777777" w:rsidR="00CD61F2" w:rsidRPr="00CD61F2" w:rsidRDefault="00CD61F2" w:rsidP="00CD61F2">
            <w:pPr>
              <w:spacing w:after="0" w:line="240" w:lineRule="auto"/>
              <w:ind w:firstLineChars="200" w:firstLine="48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</w:tr>
      <w:tr w:rsidR="00CD61F2" w:rsidRPr="00CD61F2" w14:paraId="4E2238F9" w14:textId="77777777" w:rsidTr="00CD61F2">
        <w:trPr>
          <w:trHeight w:val="29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10826" w14:textId="77777777" w:rsidR="00CD61F2" w:rsidRPr="00CD61F2" w:rsidRDefault="00CD61F2" w:rsidP="00CD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61F2" w:rsidRPr="00CD61F2" w14:paraId="55FF5580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097E1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Dashboard 2 — Customer Insights</w:t>
            </w:r>
          </w:p>
        </w:tc>
      </w:tr>
      <w:tr w:rsidR="00CD61F2" w:rsidRPr="00CD61F2" w14:paraId="283EAAC1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FE345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Include:</w:t>
            </w:r>
          </w:p>
        </w:tc>
      </w:tr>
      <w:tr w:rsidR="00CD61F2" w:rsidRPr="00CD61F2" w14:paraId="5D8861E0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97C0B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New vs Returning customer ratio</w:t>
            </w:r>
          </w:p>
        </w:tc>
      </w:tr>
      <w:tr w:rsidR="00CD61F2" w:rsidRPr="00CD61F2" w14:paraId="5DE9B320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FAAD6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Customer segment revenue share (Pie)</w:t>
            </w:r>
          </w:p>
        </w:tc>
      </w:tr>
      <w:tr w:rsidR="00CD61F2" w:rsidRPr="00CD61F2" w14:paraId="62FA73C5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9B53A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Top 10 customers by revenue</w:t>
            </w:r>
          </w:p>
        </w:tc>
      </w:tr>
      <w:tr w:rsidR="00CD61F2" w:rsidRPr="00CD61F2" w14:paraId="309039A6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83684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Average order value by segment</w:t>
            </w:r>
          </w:p>
        </w:tc>
      </w:tr>
      <w:tr w:rsidR="00CD61F2" w:rsidRPr="00CD61F2" w14:paraId="3316973A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06B06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Discount impact (Scatter plot)</w:t>
            </w:r>
          </w:p>
        </w:tc>
      </w:tr>
      <w:tr w:rsidR="00CD61F2" w:rsidRPr="00CD61F2" w14:paraId="171E142C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461F1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Slicers:</w:t>
            </w:r>
          </w:p>
        </w:tc>
      </w:tr>
      <w:tr w:rsidR="00CD61F2" w:rsidRPr="00CD61F2" w14:paraId="198FA668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8A99B" w14:textId="77777777" w:rsidR="00CD61F2" w:rsidRPr="00CD61F2" w:rsidRDefault="00CD61F2" w:rsidP="00CD61F2">
            <w:pPr>
              <w:spacing w:after="0" w:line="240" w:lineRule="auto"/>
              <w:ind w:firstLineChars="200" w:firstLine="48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Year</w:t>
            </w:r>
          </w:p>
        </w:tc>
      </w:tr>
      <w:tr w:rsidR="00CD61F2" w:rsidRPr="00CD61F2" w14:paraId="236A6F8B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FAA71" w14:textId="77777777" w:rsidR="00CD61F2" w:rsidRPr="00CD61F2" w:rsidRDefault="00CD61F2" w:rsidP="00CD61F2">
            <w:pPr>
              <w:spacing w:after="0" w:line="240" w:lineRule="auto"/>
              <w:ind w:firstLineChars="200" w:firstLine="48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State</w:t>
            </w:r>
          </w:p>
        </w:tc>
      </w:tr>
      <w:tr w:rsidR="00CD61F2" w:rsidRPr="00CD61F2" w14:paraId="26BCF3CD" w14:textId="77777777" w:rsidTr="00CD61F2">
        <w:trPr>
          <w:trHeight w:val="29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5EDB4" w14:textId="77777777" w:rsidR="00CD61F2" w:rsidRPr="00CD61F2" w:rsidRDefault="00CD61F2" w:rsidP="00CD61F2">
            <w:pPr>
              <w:spacing w:after="0" w:line="240" w:lineRule="auto"/>
              <w:ind w:firstLineChars="200" w:firstLine="48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</w:p>
        </w:tc>
      </w:tr>
      <w:tr w:rsidR="00CD61F2" w:rsidRPr="00CD61F2" w14:paraId="235E5D28" w14:textId="77777777" w:rsidTr="00CD61F2">
        <w:trPr>
          <w:trHeight w:val="29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1B80B" w14:textId="77777777" w:rsidR="00CD61F2" w:rsidRPr="00CD61F2" w:rsidRDefault="00CD61F2" w:rsidP="00CD6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61F2" w:rsidRPr="00CD61F2" w14:paraId="0DF1E023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8953B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b/>
                <w:bCs/>
                <w:color w:val="000000"/>
                <w:kern w:val="0"/>
                <w14:ligatures w14:val="none"/>
              </w:rPr>
              <w:t>Dashboard 3 — Product Profitability</w:t>
            </w:r>
          </w:p>
        </w:tc>
      </w:tr>
      <w:tr w:rsidR="00CD61F2" w:rsidRPr="00CD61F2" w14:paraId="420CD99C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0612E" w14:textId="77777777" w:rsidR="00CD61F2" w:rsidRPr="00CD61F2" w:rsidRDefault="00CD61F2" w:rsidP="00CD61F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Include:</w:t>
            </w:r>
          </w:p>
        </w:tc>
      </w:tr>
      <w:tr w:rsidR="00CD61F2" w:rsidRPr="00CD61F2" w14:paraId="1456C71D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4FC7C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Profitability heatmap by Category &amp; Sub-Category</w:t>
            </w:r>
          </w:p>
        </w:tc>
      </w:tr>
      <w:tr w:rsidR="00CD61F2" w:rsidRPr="00CD61F2" w14:paraId="7BA664A8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16180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Discount vs Profit Margin scatter</w:t>
            </w:r>
          </w:p>
        </w:tc>
      </w:tr>
      <w:tr w:rsidR="00CD61F2" w:rsidRPr="00CD61F2" w14:paraId="2A741F7B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07638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High-loss product list (conditional formatting)</w:t>
            </w:r>
          </w:p>
        </w:tc>
      </w:tr>
      <w:tr w:rsidR="00CD61F2" w:rsidRPr="00CD61F2" w14:paraId="49F893F7" w14:textId="77777777" w:rsidTr="00CD61F2">
        <w:trPr>
          <w:trHeight w:val="320"/>
        </w:trPr>
        <w:tc>
          <w:tcPr>
            <w:tcW w:w="28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8830E" w14:textId="77777777" w:rsidR="00CD61F2" w:rsidRPr="00CD61F2" w:rsidRDefault="00CD61F2" w:rsidP="00CD61F2">
            <w:pPr>
              <w:spacing w:after="0" w:line="240" w:lineRule="auto"/>
              <w:ind w:firstLineChars="100" w:firstLine="240"/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</w:pPr>
            <w:r w:rsidRPr="00CD61F2">
              <w:rPr>
                <w:rFonts w:ascii="Aptos" w:eastAsia="Times New Roman" w:hAnsi="Aptos" w:cs="Calibri"/>
                <w:color w:val="000000"/>
                <w:kern w:val="0"/>
                <w14:ligatures w14:val="none"/>
              </w:rPr>
              <w:t>Category-wise YoY profit growth chart</w:t>
            </w:r>
          </w:p>
        </w:tc>
      </w:tr>
    </w:tbl>
    <w:p w14:paraId="38622505" w14:textId="77777777" w:rsidR="00CD61F2" w:rsidRDefault="00CD61F2"/>
    <w:sectPr w:rsidR="00CD6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1F2"/>
    <w:rsid w:val="005800E7"/>
    <w:rsid w:val="00640D63"/>
    <w:rsid w:val="009A24AF"/>
    <w:rsid w:val="00CD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885E0"/>
  <w15:chartTrackingRefBased/>
  <w15:docId w15:val="{B0DEF9A4-5D9D-407F-8BD2-3E9472708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Timbadiya</dc:creator>
  <cp:keywords/>
  <dc:description/>
  <cp:lastModifiedBy>SACHIN CHOKSI</cp:lastModifiedBy>
  <cp:revision>2</cp:revision>
  <dcterms:created xsi:type="dcterms:W3CDTF">2025-11-26T05:23:00Z</dcterms:created>
  <dcterms:modified xsi:type="dcterms:W3CDTF">2025-12-06T18:39:00Z</dcterms:modified>
</cp:coreProperties>
</file>