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33BC" w14:textId="100CF108" w:rsidR="00585112" w:rsidRDefault="005628EF">
      <w:pPr>
        <w:rPr>
          <w:b/>
          <w:bCs/>
        </w:rPr>
      </w:pPr>
      <w:r w:rsidRPr="00D426A0">
        <w:rPr>
          <w:b/>
          <w:bCs/>
        </w:rPr>
        <w:t>Reviving the Silent Wings</w:t>
      </w:r>
      <w:r w:rsidR="00D426A0">
        <w:rPr>
          <w:b/>
          <w:bCs/>
        </w:rPr>
        <w:t xml:space="preserve"> (</w:t>
      </w:r>
      <w:r w:rsidR="001F50F4">
        <w:t>Heading, Project Title</w:t>
      </w:r>
      <w:r w:rsidR="00D426A0">
        <w:rPr>
          <w:b/>
          <w:bCs/>
        </w:rPr>
        <w:t>)</w:t>
      </w:r>
    </w:p>
    <w:p w14:paraId="0EC2666B" w14:textId="3701DD1C" w:rsidR="00D426A0" w:rsidRPr="00D426A0" w:rsidRDefault="00D426A0">
      <w:pPr>
        <w:rPr>
          <w:b/>
          <w:bCs/>
        </w:rPr>
      </w:pPr>
      <w:r>
        <w:rPr>
          <w:b/>
          <w:bCs/>
        </w:rPr>
        <w:t>(The below text is a small caption line for the project title)</w:t>
      </w:r>
    </w:p>
    <w:p w14:paraId="6AAEE28C" w14:textId="5140F134" w:rsidR="005628EF" w:rsidRDefault="00EB67AB">
      <w:r>
        <w:t>Transforming Preserved Butterfly Specimens into an Immersive Conservation Experience</w:t>
      </w:r>
      <w:r w:rsidR="00D426A0">
        <w:t xml:space="preserve"> </w:t>
      </w:r>
    </w:p>
    <w:p w14:paraId="2BA61CCE" w14:textId="5934E8C1" w:rsidR="00D426A0" w:rsidRDefault="00D426A0" w:rsidP="00A50D32">
      <w:pPr>
        <w:pStyle w:val="NormalWeb"/>
      </w:pPr>
      <w:r>
        <w:t>(Take the below three points and put them in</w:t>
      </w:r>
      <w:r w:rsidR="001F50F4">
        <w:t>side</w:t>
      </w:r>
      <w:r>
        <w:t xml:space="preserve"> rounded</w:t>
      </w:r>
      <w:r w:rsidR="001F50F4">
        <w:t xml:space="preserve"> rectangles in a horizontal order, Put these below the project heading and subheading)</w:t>
      </w:r>
    </w:p>
    <w:p w14:paraId="75FB9CBF" w14:textId="3A7C9AD7" w:rsidR="00D426A0" w:rsidRPr="00D426A0" w:rsidRDefault="00D426A0" w:rsidP="00D426A0">
      <w:pPr>
        <w:spacing w:after="0" w:line="240" w:lineRule="auto"/>
        <w:rPr>
          <w:rFonts w:ascii="Times New Roman" w:eastAsia="Times New Roman" w:hAnsi="Times New Roman" w:cs="Times New Roman"/>
          <w:kern w:val="0"/>
          <w14:ligatures w14:val="none"/>
        </w:rPr>
      </w:pPr>
      <w:r w:rsidRPr="00D426A0">
        <w:rPr>
          <w:rFonts w:ascii="Times New Roman" w:eastAsia="Times New Roman" w:hAnsi="Symbol" w:cs="Times New Roman"/>
          <w:kern w:val="0"/>
          <w14:ligatures w14:val="none"/>
        </w:rPr>
        <w:t></w:t>
      </w:r>
      <w:r w:rsidRPr="00D426A0">
        <w:rPr>
          <w:rFonts w:ascii="Times New Roman" w:eastAsia="Times New Roman" w:hAnsi="Times New Roman" w:cs="Times New Roman"/>
          <w:kern w:val="0"/>
          <w14:ligatures w14:val="none"/>
        </w:rPr>
        <w:t xml:space="preserve"> Studio Project </w:t>
      </w:r>
    </w:p>
    <w:p w14:paraId="50B951A8" w14:textId="64C3BCAA" w:rsidR="00D426A0" w:rsidRPr="00D426A0" w:rsidRDefault="00D426A0" w:rsidP="00D426A0">
      <w:pPr>
        <w:spacing w:after="0" w:line="240" w:lineRule="auto"/>
        <w:rPr>
          <w:rFonts w:ascii="Times New Roman" w:eastAsia="Times New Roman" w:hAnsi="Times New Roman" w:cs="Times New Roman"/>
          <w:kern w:val="0"/>
          <w14:ligatures w14:val="none"/>
        </w:rPr>
      </w:pPr>
      <w:r w:rsidRPr="00D426A0">
        <w:rPr>
          <w:rFonts w:ascii="Times New Roman" w:eastAsia="Times New Roman" w:hAnsi="Symbol" w:cs="Times New Roman"/>
          <w:kern w:val="0"/>
          <w14:ligatures w14:val="none"/>
        </w:rPr>
        <w:t></w:t>
      </w:r>
      <w:r w:rsidRPr="00D426A0">
        <w:rPr>
          <w:rFonts w:ascii="Times New Roman" w:eastAsia="Times New Roman" w:hAnsi="Times New Roman" w:cs="Times New Roman"/>
          <w:kern w:val="0"/>
          <w14:ligatures w14:val="none"/>
        </w:rPr>
        <w:t xml:space="preserve"> Immersive Experience Design </w:t>
      </w:r>
    </w:p>
    <w:p w14:paraId="6872FAF9" w14:textId="2D7D6829" w:rsidR="005D0EC1" w:rsidRDefault="00D426A0" w:rsidP="00D426A0">
      <w:pPr>
        <w:rPr>
          <w:rFonts w:ascii="Times New Roman" w:eastAsia="Times New Roman" w:hAnsi="Times New Roman" w:cs="Times New Roman"/>
          <w:kern w:val="0"/>
          <w14:ligatures w14:val="none"/>
        </w:rPr>
      </w:pPr>
      <w:r w:rsidRPr="001F50F4">
        <w:rPr>
          <w:rFonts w:ascii="Times New Roman" w:eastAsia="Times New Roman" w:hAnsi="Symbol" w:cs="Times New Roman"/>
          <w:kern w:val="0"/>
          <w14:ligatures w14:val="none"/>
        </w:rPr>
        <w:t></w:t>
      </w:r>
      <w:r w:rsidRPr="001F50F4">
        <w:rPr>
          <w:rFonts w:ascii="Times New Roman" w:eastAsia="Times New Roman" w:hAnsi="Times New Roman" w:cs="Times New Roman"/>
          <w:kern w:val="0"/>
          <w14:ligatures w14:val="none"/>
        </w:rPr>
        <w:t xml:space="preserve"> Interactive Museum Experience</w:t>
      </w:r>
    </w:p>
    <w:p w14:paraId="41CA99AD" w14:textId="745F51E3" w:rsidR="000F1F52" w:rsidRDefault="000F1F52" w:rsidP="00D426A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(Put file named “cover.png” here, it is like a starting image for the project, put it similar to how you put an overlay image for the project1 page)</w:t>
      </w:r>
    </w:p>
    <w:p w14:paraId="4427CBC3" w14:textId="77777777" w:rsidR="00E55A33" w:rsidRDefault="00E55A33" w:rsidP="00D426A0">
      <w:pPr>
        <w:rPr>
          <w:rFonts w:ascii="Times New Roman" w:eastAsia="Times New Roman" w:hAnsi="Times New Roman" w:cs="Times New Roman"/>
          <w:kern w:val="0"/>
          <w14:ligatures w14:val="none"/>
        </w:rPr>
      </w:pPr>
    </w:p>
    <w:p w14:paraId="4A723FA3" w14:textId="77777777" w:rsidR="001F50F4" w:rsidRPr="003C5512" w:rsidRDefault="001F50F4" w:rsidP="001F50F4">
      <w:pPr>
        <w:pStyle w:val="Heading3"/>
        <w:rPr>
          <w:b/>
          <w:bCs/>
        </w:rPr>
      </w:pPr>
      <w:r w:rsidRPr="003C5512">
        <w:rPr>
          <w:b/>
          <w:bCs/>
        </w:rPr>
        <w:t>Project Information (Put this information at the right side beside the project heading and subheading section with respective and relevant symbols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8388"/>
      </w:tblGrid>
      <w:tr w:rsidR="001F50F4" w14:paraId="6A20F001" w14:textId="77777777" w:rsidTr="008B694C">
        <w:trPr>
          <w:tblHeader/>
          <w:tblCellSpacing w:w="15" w:type="dxa"/>
        </w:trPr>
        <w:tc>
          <w:tcPr>
            <w:tcW w:w="0" w:type="auto"/>
            <w:vAlign w:val="center"/>
            <w:hideMark/>
          </w:tcPr>
          <w:p w14:paraId="1C002B55" w14:textId="77777777" w:rsidR="001F50F4" w:rsidRPr="003C5512" w:rsidRDefault="001F50F4" w:rsidP="008B694C">
            <w:r w:rsidRPr="003C5512">
              <w:t>Role</w:t>
            </w:r>
          </w:p>
        </w:tc>
        <w:tc>
          <w:tcPr>
            <w:tcW w:w="0" w:type="auto"/>
            <w:vAlign w:val="center"/>
            <w:hideMark/>
          </w:tcPr>
          <w:p w14:paraId="4D8B0A8F" w14:textId="33BBF81A" w:rsidR="001F50F4" w:rsidRPr="003C5512" w:rsidRDefault="001F50F4" w:rsidP="008B694C">
            <w:r w:rsidRPr="003C5512">
              <w:t>Research • U</w:t>
            </w:r>
            <w:r>
              <w:t>I</w:t>
            </w:r>
            <w:r w:rsidRPr="003C5512">
              <w:t xml:space="preserve"> Design • </w:t>
            </w:r>
            <w:r>
              <w:t>3D Design</w:t>
            </w:r>
          </w:p>
        </w:tc>
      </w:tr>
      <w:tr w:rsidR="001F50F4" w14:paraId="5AB39D60" w14:textId="77777777" w:rsidTr="008B694C">
        <w:trPr>
          <w:tblCellSpacing w:w="15" w:type="dxa"/>
        </w:trPr>
        <w:tc>
          <w:tcPr>
            <w:tcW w:w="0" w:type="auto"/>
            <w:vAlign w:val="center"/>
            <w:hideMark/>
          </w:tcPr>
          <w:p w14:paraId="0CA45153" w14:textId="77777777" w:rsidR="001F50F4" w:rsidRPr="003C5512" w:rsidRDefault="001F50F4" w:rsidP="008B694C">
            <w:r w:rsidRPr="003C5512">
              <w:t>Team</w:t>
            </w:r>
          </w:p>
        </w:tc>
        <w:tc>
          <w:tcPr>
            <w:tcW w:w="0" w:type="auto"/>
            <w:vAlign w:val="center"/>
            <w:hideMark/>
          </w:tcPr>
          <w:p w14:paraId="16D09367" w14:textId="537A5A33" w:rsidR="001F50F4" w:rsidRDefault="001F50F4" w:rsidP="008B694C">
            <w:r>
              <w:t>2 Designers</w:t>
            </w:r>
          </w:p>
        </w:tc>
      </w:tr>
      <w:tr w:rsidR="001F50F4" w14:paraId="1CAA49CB" w14:textId="77777777" w:rsidTr="008B694C">
        <w:trPr>
          <w:tblCellSpacing w:w="15" w:type="dxa"/>
        </w:trPr>
        <w:tc>
          <w:tcPr>
            <w:tcW w:w="0" w:type="auto"/>
            <w:vAlign w:val="center"/>
            <w:hideMark/>
          </w:tcPr>
          <w:p w14:paraId="37A9463D" w14:textId="77777777" w:rsidR="001F50F4" w:rsidRPr="003C5512" w:rsidRDefault="001F50F4" w:rsidP="008B694C">
            <w:r w:rsidRPr="003C5512">
              <w:t>Duration</w:t>
            </w:r>
          </w:p>
        </w:tc>
        <w:tc>
          <w:tcPr>
            <w:tcW w:w="0" w:type="auto"/>
            <w:vAlign w:val="center"/>
            <w:hideMark/>
          </w:tcPr>
          <w:p w14:paraId="73F86E3F" w14:textId="0936D070" w:rsidR="001F50F4" w:rsidRDefault="001F50F4" w:rsidP="008B694C">
            <w:r>
              <w:t xml:space="preserve"> September 2025 – December 2025</w:t>
            </w:r>
          </w:p>
        </w:tc>
      </w:tr>
      <w:tr w:rsidR="001F50F4" w14:paraId="0871B7C5" w14:textId="77777777" w:rsidTr="008B694C">
        <w:trPr>
          <w:tblCellSpacing w:w="15" w:type="dxa"/>
        </w:trPr>
        <w:tc>
          <w:tcPr>
            <w:tcW w:w="0" w:type="auto"/>
            <w:vAlign w:val="center"/>
            <w:hideMark/>
          </w:tcPr>
          <w:p w14:paraId="4BDDC198" w14:textId="77777777" w:rsidR="001F50F4" w:rsidRPr="003C5512" w:rsidRDefault="001F50F4" w:rsidP="008B694C">
            <w:r w:rsidRPr="003C5512">
              <w:t>Partner</w:t>
            </w:r>
          </w:p>
        </w:tc>
        <w:tc>
          <w:tcPr>
            <w:tcW w:w="0" w:type="auto"/>
            <w:vAlign w:val="center"/>
            <w:hideMark/>
          </w:tcPr>
          <w:p w14:paraId="1558BDB0" w14:textId="0C969997" w:rsidR="001F50F4" w:rsidRDefault="001F50F4" w:rsidP="008B694C">
            <w:r>
              <w:t>Durham Museum of life &amp; Science</w:t>
            </w:r>
          </w:p>
        </w:tc>
      </w:tr>
      <w:tr w:rsidR="001F50F4" w14:paraId="527B4D19" w14:textId="77777777" w:rsidTr="008B694C">
        <w:trPr>
          <w:tblCellSpacing w:w="15" w:type="dxa"/>
        </w:trPr>
        <w:tc>
          <w:tcPr>
            <w:tcW w:w="0" w:type="auto"/>
            <w:vAlign w:val="center"/>
            <w:hideMark/>
          </w:tcPr>
          <w:p w14:paraId="0DA3C834" w14:textId="77777777" w:rsidR="001F50F4" w:rsidRPr="003C5512" w:rsidRDefault="001F50F4" w:rsidP="008B694C">
            <w:r w:rsidRPr="003C5512">
              <w:t>Course</w:t>
            </w:r>
          </w:p>
        </w:tc>
        <w:tc>
          <w:tcPr>
            <w:tcW w:w="0" w:type="auto"/>
            <w:vAlign w:val="center"/>
            <w:hideMark/>
          </w:tcPr>
          <w:p w14:paraId="5F4418E1" w14:textId="088EF1F4" w:rsidR="001F50F4" w:rsidRDefault="001F50F4" w:rsidP="008B694C">
            <w:r>
              <w:t>MGXD Design Studio I</w:t>
            </w:r>
          </w:p>
        </w:tc>
      </w:tr>
      <w:tr w:rsidR="001F50F4" w14:paraId="74100505" w14:textId="77777777" w:rsidTr="008B694C">
        <w:trPr>
          <w:tblCellSpacing w:w="15" w:type="dxa"/>
        </w:trPr>
        <w:tc>
          <w:tcPr>
            <w:tcW w:w="0" w:type="auto"/>
            <w:vAlign w:val="center"/>
            <w:hideMark/>
          </w:tcPr>
          <w:p w14:paraId="5F499E5C" w14:textId="77777777" w:rsidR="001F50F4" w:rsidRPr="003C5512" w:rsidRDefault="001F50F4" w:rsidP="008B694C">
            <w:r w:rsidRPr="003C5512">
              <w:t>Tools</w:t>
            </w:r>
          </w:p>
        </w:tc>
        <w:tc>
          <w:tcPr>
            <w:tcW w:w="0" w:type="auto"/>
            <w:vAlign w:val="center"/>
            <w:hideMark/>
          </w:tcPr>
          <w:p w14:paraId="264D06F1" w14:textId="30B2C4A1" w:rsidR="001F50F4" w:rsidRDefault="001F50F4" w:rsidP="008B694C">
            <w:r>
              <w:t xml:space="preserve">Figma, Adobe After </w:t>
            </w:r>
            <w:r w:rsidR="00E55A33">
              <w:t>Effects,</w:t>
            </w:r>
            <w:r>
              <w:t xml:space="preserve"> Spline (For this part – tools part, put the respective original symbols of each of the tools and the text name of them will appear on hovering, just like how you did in the project1 card page)</w:t>
            </w:r>
          </w:p>
        </w:tc>
      </w:tr>
    </w:tbl>
    <w:p w14:paraId="6AA25A5B" w14:textId="2B3B1004" w:rsidR="001F50F4" w:rsidRDefault="001F50F4" w:rsidP="00D426A0">
      <w:r>
        <w:t xml:space="preserve"> </w:t>
      </w:r>
    </w:p>
    <w:p w14:paraId="5CF2186A" w14:textId="4E1F0F6F" w:rsidR="005D0EC1" w:rsidRPr="001F50F4" w:rsidRDefault="003B754C">
      <w:pPr>
        <w:rPr>
          <w:b/>
          <w:bCs/>
        </w:rPr>
      </w:pPr>
      <w:r w:rsidRPr="001F50F4">
        <w:rPr>
          <w:b/>
          <w:bCs/>
        </w:rPr>
        <w:t>Overview</w:t>
      </w:r>
      <w:r w:rsidR="001F50F4">
        <w:rPr>
          <w:b/>
          <w:bCs/>
        </w:rPr>
        <w:t xml:space="preserve"> (Put this as the first section of the case study)</w:t>
      </w:r>
    </w:p>
    <w:p w14:paraId="7DD8872E" w14:textId="64D43F4B" w:rsidR="00F07AFC" w:rsidRDefault="00F07AFC" w:rsidP="00F07AFC">
      <w:pPr>
        <w:pStyle w:val="isselectedend"/>
      </w:pPr>
      <w:r>
        <w:t xml:space="preserve">Museums are filled with remarkable stories, yet many exhibits still rely on static displays and information panels that visitors often glance at for only a few moments. During a visit to the Durham Museum of Life </w:t>
      </w:r>
      <w:r w:rsidR="00E55A33">
        <w:t>&amp;</w:t>
      </w:r>
      <w:r>
        <w:t xml:space="preserve"> Science Butterfly Conservatory, we observed visitors pausing briefly at preserved butterfly specimens before continuing toward the conservatory itself. Although children frequently pointed at the butterflies and asked questions, the interaction rarely extended </w:t>
      </w:r>
      <w:r>
        <w:lastRenderedPageBreak/>
        <w:t xml:space="preserve">beyond reading a small information label. This observation inspired us to rethink the transition space leading into the conservatory. </w:t>
      </w:r>
    </w:p>
    <w:p w14:paraId="437936A3" w14:textId="3D8D0CD1" w:rsidR="00F07AFC" w:rsidRDefault="00917630" w:rsidP="00F07AFC">
      <w:pPr>
        <w:pStyle w:val="isselectedend"/>
      </w:pPr>
      <w:r>
        <w:t xml:space="preserve">The final idea is an immersive spatial experience that combines projection mapping, gesture interaction, motion tracking, and interactive digital interfaces to transform passive observation into active exploration. </w:t>
      </w:r>
    </w:p>
    <w:p w14:paraId="0CF0C7BF" w14:textId="77777777" w:rsidR="0006154D" w:rsidRDefault="0006154D" w:rsidP="007E1918">
      <w:pPr>
        <w:pStyle w:val="NormalWeb"/>
      </w:pPr>
    </w:p>
    <w:p w14:paraId="03A9B28D" w14:textId="45FC59FC" w:rsidR="0006154D" w:rsidRDefault="00460264" w:rsidP="007E1918">
      <w:pPr>
        <w:pStyle w:val="NormalWeb"/>
        <w:rPr>
          <w:b/>
          <w:bCs/>
        </w:rPr>
      </w:pPr>
      <w:r w:rsidRPr="00E55A33">
        <w:rPr>
          <w:b/>
          <w:bCs/>
        </w:rPr>
        <w:t>The Challenge</w:t>
      </w:r>
    </w:p>
    <w:p w14:paraId="7D6D030D" w14:textId="5BCB6A16" w:rsidR="000F1F52" w:rsidRPr="000F1F52" w:rsidRDefault="000F1F52" w:rsidP="000F1F52">
      <w:pPr>
        <w:pStyle w:val="isselectedend"/>
      </w:pPr>
      <w:r>
        <w:t>Our challenge was not to redesign the conservatory itself, but to transform this overlooked transition space into an experience that would spark curiosity before visitors entered the living butterfly habitat.</w:t>
      </w:r>
    </w:p>
    <w:p w14:paraId="2E0EB041" w14:textId="0B4BE859" w:rsidR="00460264" w:rsidRDefault="000F1F52" w:rsidP="007E1918">
      <w:pPr>
        <w:pStyle w:val="NormalWeb"/>
      </w:pPr>
      <w:r>
        <w:rPr>
          <w:rStyle w:val="Strong"/>
          <w:rFonts w:eastAsiaTheme="majorEastAsia"/>
        </w:rPr>
        <w:t>(Put files named img1.jpeg,</w:t>
      </w:r>
      <w:r w:rsidRPr="000F1F52">
        <w:rPr>
          <w:rStyle w:val="Strong"/>
          <w:rFonts w:eastAsiaTheme="majorEastAsia"/>
        </w:rPr>
        <w:t xml:space="preserve"> </w:t>
      </w:r>
      <w:r>
        <w:rPr>
          <w:rStyle w:val="Strong"/>
          <w:rFonts w:eastAsiaTheme="majorEastAsia"/>
        </w:rPr>
        <w:t>img2.jpeg,</w:t>
      </w:r>
      <w:r w:rsidRPr="000F1F52">
        <w:rPr>
          <w:rStyle w:val="Strong"/>
          <w:rFonts w:eastAsiaTheme="majorEastAsia"/>
        </w:rPr>
        <w:t xml:space="preserve"> </w:t>
      </w:r>
      <w:r>
        <w:rPr>
          <w:rStyle w:val="Strong"/>
          <w:rFonts w:eastAsiaTheme="majorEastAsia"/>
        </w:rPr>
        <w:t>img3.jpeg,</w:t>
      </w:r>
      <w:r w:rsidRPr="000F1F52">
        <w:rPr>
          <w:rStyle w:val="Strong"/>
          <w:rFonts w:eastAsiaTheme="majorEastAsia"/>
        </w:rPr>
        <w:t xml:space="preserve"> </w:t>
      </w:r>
      <w:r>
        <w:rPr>
          <w:rStyle w:val="Strong"/>
          <w:rFonts w:eastAsiaTheme="majorEastAsia"/>
        </w:rPr>
        <w:t>img4.jpeg,</w:t>
      </w:r>
      <w:r w:rsidRPr="000F1F52">
        <w:rPr>
          <w:rStyle w:val="Strong"/>
          <w:rFonts w:eastAsiaTheme="majorEastAsia"/>
        </w:rPr>
        <w:t xml:space="preserve"> </w:t>
      </w:r>
      <w:r>
        <w:rPr>
          <w:rStyle w:val="Strong"/>
          <w:rFonts w:eastAsiaTheme="majorEastAsia"/>
        </w:rPr>
        <w:t>img5.jpeg,</w:t>
      </w:r>
      <w:r w:rsidRPr="000F1F52">
        <w:rPr>
          <w:rStyle w:val="Strong"/>
          <w:rFonts w:eastAsiaTheme="majorEastAsia"/>
        </w:rPr>
        <w:t xml:space="preserve"> </w:t>
      </w:r>
      <w:r>
        <w:rPr>
          <w:rStyle w:val="Strong"/>
          <w:rFonts w:eastAsiaTheme="majorEastAsia"/>
        </w:rPr>
        <w:t>img6.jpg,I mg7.jpg here, in form of a gallery of images, they should look nice, like if I hover over any of the images from this gallery then that image expands a bit than the others, and once I take out the hover it goes back to normal)</w:t>
      </w:r>
    </w:p>
    <w:p w14:paraId="3E9C0939" w14:textId="56A0C678" w:rsidR="00112C89" w:rsidRPr="00112C89" w:rsidRDefault="000F1F52" w:rsidP="00112C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112C89" w:rsidRPr="00112C89">
        <w:rPr>
          <w:rFonts w:ascii="Times New Roman" w:eastAsia="Times New Roman" w:hAnsi="Times New Roman" w:cs="Times New Roman"/>
          <w:kern w:val="0"/>
          <w14:ligatures w14:val="none"/>
        </w:rPr>
        <w:t>Caption</w:t>
      </w:r>
      <w:r>
        <w:rPr>
          <w:rFonts w:ascii="Times New Roman" w:eastAsia="Times New Roman" w:hAnsi="Times New Roman" w:cs="Times New Roman"/>
          <w:kern w:val="0"/>
          <w14:ligatures w14:val="none"/>
        </w:rPr>
        <w:t xml:space="preserve"> to be kept below the gallery of images:</w:t>
      </w:r>
    </w:p>
    <w:p w14:paraId="031AA6A1" w14:textId="67C4F1CA" w:rsidR="00112C89" w:rsidRPr="00112C89" w:rsidRDefault="000F1F52" w:rsidP="00112C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112C89" w:rsidRPr="00112C89">
        <w:rPr>
          <w:rFonts w:ascii="Times New Roman" w:eastAsia="Times New Roman" w:hAnsi="Times New Roman" w:cs="Times New Roman"/>
          <w:kern w:val="0"/>
          <w14:ligatures w14:val="none"/>
        </w:rPr>
        <w:t>The entrance corridor contained preserved butterfly specimens displayed inside glass cases with static information labels.</w:t>
      </w:r>
      <w:r>
        <w:rPr>
          <w:rFonts w:ascii="Times New Roman" w:eastAsia="Times New Roman" w:hAnsi="Times New Roman" w:cs="Times New Roman"/>
          <w:kern w:val="0"/>
          <w14:ligatures w14:val="none"/>
        </w:rPr>
        <w:t>”)</w:t>
      </w:r>
    </w:p>
    <w:p w14:paraId="7F506924" w14:textId="77777777" w:rsidR="00112C89" w:rsidRDefault="00112C89" w:rsidP="007E1918">
      <w:pPr>
        <w:pStyle w:val="NormalWeb"/>
      </w:pPr>
    </w:p>
    <w:p w14:paraId="284AE3B9" w14:textId="23BABF21" w:rsidR="00745BEB" w:rsidRPr="00E55A33" w:rsidRDefault="00745BEB" w:rsidP="007E1918">
      <w:pPr>
        <w:pStyle w:val="NormalWeb"/>
        <w:rPr>
          <w:b/>
          <w:bCs/>
        </w:rPr>
      </w:pPr>
      <w:r w:rsidRPr="00E55A33">
        <w:rPr>
          <w:b/>
          <w:bCs/>
        </w:rPr>
        <w:t>Question pondered</w:t>
      </w:r>
      <w:r w:rsidR="000F1F52">
        <w:rPr>
          <w:b/>
          <w:bCs/>
        </w:rPr>
        <w:t>!</w:t>
      </w:r>
    </w:p>
    <w:p w14:paraId="7BB6DF28" w14:textId="63D589AC" w:rsidR="00745BEB" w:rsidRDefault="00745BEB" w:rsidP="007E1918">
      <w:pPr>
        <w:pStyle w:val="NormalWeb"/>
      </w:pPr>
      <w:r>
        <w:t>How might we transform preserved butterfly specimens into an interactive experience that inspires curiosity while encouraging visitors to understand the importance of butterfly conservation?</w:t>
      </w:r>
    </w:p>
    <w:p w14:paraId="0F787BB3" w14:textId="463E521F" w:rsidR="00745BEB" w:rsidRPr="000F1F52" w:rsidRDefault="00BD3380" w:rsidP="007E1918">
      <w:pPr>
        <w:pStyle w:val="NormalWeb"/>
        <w:rPr>
          <w:b/>
          <w:bCs/>
        </w:rPr>
      </w:pPr>
      <w:r w:rsidRPr="000F1F52">
        <w:rPr>
          <w:b/>
          <w:bCs/>
        </w:rPr>
        <w:t>Research &amp; Inspiration</w:t>
      </w:r>
    </w:p>
    <w:p w14:paraId="359632B7" w14:textId="631359C1" w:rsidR="00745BEB" w:rsidRDefault="00BD3380" w:rsidP="007E1918">
      <w:pPr>
        <w:pStyle w:val="NormalWeb"/>
      </w:pPr>
      <w:r>
        <w:t>We independently collected references before combining our ideas into a shared design direction.</w:t>
      </w:r>
    </w:p>
    <w:p w14:paraId="0E9FDA11" w14:textId="06E443D3" w:rsidR="00BD3380" w:rsidRDefault="000F1F52" w:rsidP="007E1918">
      <w:pPr>
        <w:pStyle w:val="NormalWeb"/>
      </w:pPr>
      <w:r>
        <w:t>(Put files named mood1.png, mood2.png, mood3.png, mood4.png here, put in form of a carousel)</w:t>
      </w:r>
    </w:p>
    <w:p w14:paraId="2222E854" w14:textId="77777777" w:rsidR="00270F24" w:rsidRDefault="00270F24" w:rsidP="007E1918">
      <w:pPr>
        <w:pStyle w:val="NormalWeb"/>
      </w:pPr>
    </w:p>
    <w:p w14:paraId="78AE382D" w14:textId="77777777" w:rsidR="000F1F52" w:rsidRDefault="000F1F52" w:rsidP="007E1918">
      <w:pPr>
        <w:pStyle w:val="NormalWeb"/>
      </w:pPr>
    </w:p>
    <w:p w14:paraId="06F1B8FE" w14:textId="77777777" w:rsidR="000F1F52" w:rsidRDefault="000F1F52" w:rsidP="007E1918">
      <w:pPr>
        <w:pStyle w:val="NormalWeb"/>
      </w:pPr>
    </w:p>
    <w:p w14:paraId="634F5C3F" w14:textId="7FD3BCFC" w:rsidR="00270F24" w:rsidRPr="00E55A33" w:rsidRDefault="00270F24" w:rsidP="007E1918">
      <w:pPr>
        <w:pStyle w:val="NormalWeb"/>
        <w:rPr>
          <w:b/>
          <w:bCs/>
        </w:rPr>
      </w:pPr>
      <w:r w:rsidRPr="00E55A33">
        <w:rPr>
          <w:b/>
          <w:bCs/>
        </w:rPr>
        <w:lastRenderedPageBreak/>
        <w:t>Understanding the Space</w:t>
      </w:r>
    </w:p>
    <w:p w14:paraId="03330B89" w14:textId="7B5FC601" w:rsidR="00270F24" w:rsidRDefault="00270F24" w:rsidP="007E1918">
      <w:pPr>
        <w:pStyle w:val="NormalWeb"/>
      </w:pPr>
      <w:r>
        <w:t>Why this space</w:t>
      </w:r>
      <w:r w:rsidR="00E55A33">
        <w:t>? (Make this text a little different font from the heading of this section, this text should be smaller in size than the section heading but be a different font)</w:t>
      </w:r>
    </w:p>
    <w:p w14:paraId="59C5AB46" w14:textId="77777777" w:rsidR="00D75DE5" w:rsidRDefault="00D75DE5" w:rsidP="00D75DE5">
      <w:pPr>
        <w:pStyle w:val="isselectedend"/>
      </w:pPr>
      <w:r>
        <w:t>we focused on the entrance corridor because it naturally functions as a transition between the outside world and the living habitat.</w:t>
      </w:r>
    </w:p>
    <w:p w14:paraId="0F488D0D" w14:textId="65FED509" w:rsidR="00D75DE5" w:rsidRDefault="00D75DE5" w:rsidP="00D75DE5">
      <w:pPr>
        <w:pStyle w:val="isselectedend"/>
      </w:pPr>
      <w:r>
        <w:t>During our observations, we identified several opportunities that could enrich the visitor experience</w:t>
      </w:r>
      <w:r w:rsidR="00E55A33">
        <w:t>.</w:t>
      </w:r>
    </w:p>
    <w:p w14:paraId="4526BC57" w14:textId="64FCDAF3" w:rsidR="00D75DE5" w:rsidRDefault="00E55A33" w:rsidP="00D75DE5">
      <w:pPr>
        <w:pStyle w:val="isselectedend"/>
      </w:pPr>
      <w:r>
        <w:t>(Put the below points in transparent cards)</w:t>
      </w:r>
    </w:p>
    <w:p w14:paraId="6D57DF6C" w14:textId="77777777" w:rsidR="00D75DE5" w:rsidRDefault="00D75DE5" w:rsidP="00D75DE5">
      <w:pPr>
        <w:pStyle w:val="isselectedend"/>
      </w:pPr>
      <w:r>
        <w:t>• Bringing preserved butterfly specimens to life through digital augmentation.</w:t>
      </w:r>
    </w:p>
    <w:p w14:paraId="5F2318CF" w14:textId="77777777" w:rsidR="00D75DE5" w:rsidRDefault="00D75DE5" w:rsidP="00D75DE5">
      <w:pPr>
        <w:pStyle w:val="isselectedend"/>
      </w:pPr>
      <w:r>
        <w:t>• Transforming static information panels into interactive learning experiences.</w:t>
      </w:r>
    </w:p>
    <w:p w14:paraId="607BB0A9" w14:textId="77777777" w:rsidR="00D75DE5" w:rsidRDefault="00D75DE5" w:rsidP="00D75DE5">
      <w:pPr>
        <w:pStyle w:val="isselectedend"/>
      </w:pPr>
      <w:r>
        <w:t>• Activating the unused wall through large-scale projection mapping.</w:t>
      </w:r>
    </w:p>
    <w:p w14:paraId="04354014" w14:textId="77777777" w:rsidR="00D75DE5" w:rsidRDefault="00D75DE5" w:rsidP="00D75DE5">
      <w:pPr>
        <w:pStyle w:val="NormalWeb"/>
      </w:pPr>
      <w:r>
        <w:t>• Extending interaction onto the floor using motion-responsive projections that encourage exploration beyond the displays themselves.</w:t>
      </w:r>
    </w:p>
    <w:p w14:paraId="378CCBE1" w14:textId="77777777" w:rsidR="00270F24" w:rsidRDefault="00270F24" w:rsidP="007E1918">
      <w:pPr>
        <w:pStyle w:val="NormalWeb"/>
      </w:pPr>
    </w:p>
    <w:p w14:paraId="5B67F876" w14:textId="212F2600" w:rsidR="007E1918" w:rsidRPr="00E55A33" w:rsidRDefault="005D2829" w:rsidP="007E1918">
      <w:pPr>
        <w:spacing w:before="100" w:beforeAutospacing="1" w:after="100" w:afterAutospacing="1" w:line="240" w:lineRule="auto"/>
        <w:rPr>
          <w:rFonts w:ascii="Times New Roman" w:eastAsia="Times New Roman" w:hAnsi="Times New Roman" w:cs="Times New Roman"/>
          <w:b/>
          <w:bCs/>
          <w:kern w:val="0"/>
          <w14:ligatures w14:val="none"/>
        </w:rPr>
      </w:pPr>
      <w:r w:rsidRPr="00E55A33">
        <w:rPr>
          <w:rFonts w:ascii="Times New Roman" w:eastAsia="Times New Roman" w:hAnsi="Times New Roman" w:cs="Times New Roman"/>
          <w:b/>
          <w:bCs/>
          <w:kern w:val="0"/>
          <w14:ligatures w14:val="none"/>
        </w:rPr>
        <w:t>DESIGN VISION</w:t>
      </w:r>
    </w:p>
    <w:p w14:paraId="5B2C8C74" w14:textId="438FA006" w:rsidR="002D19F2" w:rsidRDefault="00E55A33" w:rsidP="007E191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(Here I am going to put </w:t>
      </w:r>
      <w:r w:rsidR="00557FB4">
        <w:rPr>
          <w:rFonts w:ascii="Times New Roman" w:eastAsia="Times New Roman" w:hAnsi="Times New Roman" w:cs="Times New Roman"/>
          <w:kern w:val="0"/>
          <w14:ligatures w14:val="none"/>
        </w:rPr>
        <w:t xml:space="preserve">a storyboard of sketches one by one, which contains sketches of how our idea will look like, I want you to make this section look different, as </w:t>
      </w:r>
      <w:r w:rsidR="00075AC4">
        <w:rPr>
          <w:rFonts w:ascii="Times New Roman" w:eastAsia="Times New Roman" w:hAnsi="Times New Roman" w:cs="Times New Roman"/>
          <w:kern w:val="0"/>
          <w14:ligatures w14:val="none"/>
        </w:rPr>
        <w:t>it’s</w:t>
      </w:r>
      <w:r w:rsidR="00557FB4">
        <w:rPr>
          <w:rFonts w:ascii="Times New Roman" w:eastAsia="Times New Roman" w:hAnsi="Times New Roman" w:cs="Times New Roman"/>
          <w:kern w:val="0"/>
          <w14:ligatures w14:val="none"/>
        </w:rPr>
        <w:t xml:space="preserve"> showcasing our idea through rough sketches)</w:t>
      </w:r>
      <w:r w:rsidR="00557FB4">
        <w:rPr>
          <w:rFonts w:ascii="Times New Roman" w:eastAsia="Times New Roman" w:hAnsi="Times New Roman" w:cs="Times New Roman"/>
          <w:kern w:val="0"/>
          <w14:ligatures w14:val="none"/>
        </w:rPr>
        <w:br/>
      </w:r>
    </w:p>
    <w:p w14:paraId="0E1E34D8" w14:textId="6121AD65" w:rsidR="00075AC4" w:rsidRDefault="00075AC4" w:rsidP="007E191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(Put files named s1.png, s2.png, s3.png, s4.png, s5.png, s6.png here. These are showing the story and our design vision, make it aesthetically pleasing and nice)</w:t>
      </w:r>
    </w:p>
    <w:p w14:paraId="1C2F9B25" w14:textId="77777777" w:rsidR="00557FB4" w:rsidRDefault="00557FB4" w:rsidP="007E1918">
      <w:pPr>
        <w:spacing w:before="100" w:beforeAutospacing="1" w:after="100" w:afterAutospacing="1" w:line="240" w:lineRule="auto"/>
        <w:rPr>
          <w:rFonts w:ascii="Times New Roman" w:eastAsia="Times New Roman" w:hAnsi="Times New Roman" w:cs="Times New Roman"/>
          <w:kern w:val="0"/>
          <w14:ligatures w14:val="none"/>
        </w:rPr>
      </w:pPr>
    </w:p>
    <w:p w14:paraId="33A4DA52" w14:textId="28D18453" w:rsidR="005D2829" w:rsidRPr="00E55A33" w:rsidRDefault="002D19F2" w:rsidP="007E1918">
      <w:pPr>
        <w:spacing w:before="100" w:beforeAutospacing="1" w:after="100" w:afterAutospacing="1" w:line="240" w:lineRule="auto"/>
        <w:rPr>
          <w:b/>
          <w:bCs/>
        </w:rPr>
      </w:pPr>
      <w:r w:rsidRPr="00E55A33">
        <w:rPr>
          <w:b/>
          <w:bCs/>
        </w:rPr>
        <w:t>Designing the Interface</w:t>
      </w:r>
    </w:p>
    <w:p w14:paraId="35A29737" w14:textId="77777777" w:rsidR="002224C4" w:rsidRDefault="002224C4" w:rsidP="002224C4">
      <w:pPr>
        <w:pStyle w:val="isselectedend"/>
      </w:pPr>
      <w:r>
        <w:t>I led the design of the interactive interface that accompanies each preserved butterfly specimen. My goal was to create an interface that felt immersive and futuristic without distracting from the specimen itself.</w:t>
      </w:r>
    </w:p>
    <w:p w14:paraId="398FE5AC" w14:textId="77777777" w:rsidR="002224C4" w:rsidRDefault="002224C4" w:rsidP="002224C4">
      <w:pPr>
        <w:pStyle w:val="isselectedend"/>
      </w:pPr>
      <w:r>
        <w:t>After exploring visual references from museums, science exhibits, and futuristic interfaces, I developed a visual language that balanced scientific information with engaging interactions. The interface uses subtle motion, layered information, and clear navigation to encourage exploration while maintaining focus on the butterfly.</w:t>
      </w:r>
    </w:p>
    <w:p w14:paraId="606ABAB2" w14:textId="77777777" w:rsidR="002224C4" w:rsidRDefault="002224C4" w:rsidP="002224C4">
      <w:pPr>
        <w:pStyle w:val="NormalWeb"/>
      </w:pPr>
      <w:r>
        <w:lastRenderedPageBreak/>
        <w:t>Rather than overwhelming visitors with lengthy descriptions, information is revealed gradually through interaction, allowing visitors to explore topics that interest them at their own pace.</w:t>
      </w:r>
    </w:p>
    <w:p w14:paraId="3A964FC5" w14:textId="05B4D210" w:rsidR="002224C4" w:rsidRDefault="001D7599" w:rsidP="007E191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(Put files named step1.png, step2.png and step3.png here, you will find these files in the “UI Screens” folder. I want them to be appearing one after the other, like first step1.png and then step2.png slides in and goes step1.png goes away and then step3.png slides in and step2.png goes away. Make this transition automatic after a slight duration and also make the transition smooth, it shouldn’t look abrupt. Also, when someone clicks on these images, then it should shoe all three in a horizontal manner with arrow between them like step1.png arrow step2.png arrow step3.png. And on clicking on any one of the pictures in this all three-horizontal state, that particular clicked photo should expand and take the whole screen so that the user can view it well and on clicking outside we should go back to the screen before.)</w:t>
      </w:r>
    </w:p>
    <w:p w14:paraId="65731DE9" w14:textId="77777777" w:rsidR="00D71268" w:rsidRDefault="00D71268" w:rsidP="007E1918">
      <w:pPr>
        <w:spacing w:before="100" w:beforeAutospacing="1" w:after="100" w:afterAutospacing="1" w:line="240" w:lineRule="auto"/>
        <w:rPr>
          <w:rFonts w:ascii="Times New Roman" w:eastAsia="Times New Roman" w:hAnsi="Times New Roman" w:cs="Times New Roman"/>
          <w:kern w:val="0"/>
          <w14:ligatures w14:val="none"/>
        </w:rPr>
      </w:pPr>
    </w:p>
    <w:p w14:paraId="59BB3B73" w14:textId="77777777" w:rsidR="00D71268" w:rsidRDefault="00D71268" w:rsidP="007E1918">
      <w:pPr>
        <w:spacing w:before="100" w:beforeAutospacing="1" w:after="100" w:afterAutospacing="1" w:line="240" w:lineRule="auto"/>
        <w:rPr>
          <w:rFonts w:ascii="Times New Roman" w:eastAsia="Times New Roman" w:hAnsi="Times New Roman" w:cs="Times New Roman"/>
          <w:kern w:val="0"/>
          <w14:ligatures w14:val="none"/>
        </w:rPr>
      </w:pPr>
    </w:p>
    <w:p w14:paraId="224CF5B7" w14:textId="3C805965" w:rsidR="00D71268" w:rsidRPr="00E55A33" w:rsidRDefault="00D71268" w:rsidP="007E1918">
      <w:pPr>
        <w:spacing w:before="100" w:beforeAutospacing="1" w:after="100" w:afterAutospacing="1" w:line="240" w:lineRule="auto"/>
        <w:rPr>
          <w:b/>
          <w:bCs/>
        </w:rPr>
      </w:pPr>
      <w:r w:rsidRPr="00E55A33">
        <w:rPr>
          <w:b/>
          <w:bCs/>
        </w:rPr>
        <w:t>Beyond the Screen</w:t>
      </w:r>
    </w:p>
    <w:p w14:paraId="2DE24BAC" w14:textId="60876A1B" w:rsidR="00E11A14" w:rsidRPr="00E55A33" w:rsidRDefault="00E11A14" w:rsidP="00E55A3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kern w:val="0"/>
          <w14:ligatures w14:val="none"/>
        </w:rPr>
      </w:pPr>
      <w:r w:rsidRPr="00E55A33">
        <w:rPr>
          <w:rFonts w:ascii="Times New Roman" w:eastAsia="Times New Roman" w:hAnsi="Times New Roman" w:cs="Times New Roman"/>
          <w:kern w:val="0"/>
          <w14:ligatures w14:val="none"/>
        </w:rPr>
        <w:t>Projection Mapping</w:t>
      </w:r>
    </w:p>
    <w:p w14:paraId="49EFE50F" w14:textId="2615A776" w:rsidR="00E11A14" w:rsidRDefault="00E11A14" w:rsidP="00E11A14">
      <w:pPr>
        <w:spacing w:before="100" w:beforeAutospacing="1" w:after="100" w:afterAutospacing="1" w:line="240" w:lineRule="auto"/>
        <w:rPr>
          <w:rFonts w:ascii="Times New Roman" w:eastAsia="Times New Roman" w:hAnsi="Times New Roman" w:cs="Times New Roman"/>
          <w:kern w:val="0"/>
          <w14:ligatures w14:val="none"/>
        </w:rPr>
      </w:pPr>
      <w:r w:rsidRPr="00E11A14">
        <w:rPr>
          <w:rFonts w:ascii="Times New Roman" w:eastAsia="Times New Roman" w:hAnsi="Times New Roman" w:cs="Times New Roman"/>
          <w:kern w:val="0"/>
          <w14:ligatures w14:val="none"/>
        </w:rPr>
        <w:t>Projection mapping transforms the wall</w:t>
      </w:r>
      <w:r>
        <w:rPr>
          <w:rFonts w:ascii="Times New Roman" w:eastAsia="Times New Roman" w:hAnsi="Times New Roman" w:cs="Times New Roman"/>
          <w:kern w:val="0"/>
          <w14:ligatures w14:val="none"/>
        </w:rPr>
        <w:t>s</w:t>
      </w:r>
      <w:r w:rsidRPr="00E11A14">
        <w:rPr>
          <w:rFonts w:ascii="Times New Roman" w:eastAsia="Times New Roman" w:hAnsi="Times New Roman" w:cs="Times New Roman"/>
          <w:kern w:val="0"/>
          <w14:ligatures w14:val="none"/>
        </w:rPr>
        <w:t xml:space="preserve"> into an ambient visual landscape, extending the experience beyond the digital interface and surrounding visitors with subtle butterfly movement and atmospheric visuals.</w:t>
      </w:r>
    </w:p>
    <w:p w14:paraId="1955B635" w14:textId="26ACB36A" w:rsidR="000F1F52" w:rsidRPr="00E11A14" w:rsidRDefault="000F1F52" w:rsidP="00E11A1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(Put file named wall.gif here, below the above text)</w:t>
      </w:r>
    </w:p>
    <w:p w14:paraId="2C21D327" w14:textId="5BAFA376" w:rsidR="00D71268" w:rsidRDefault="005F6982" w:rsidP="00E55A33">
      <w:pPr>
        <w:pStyle w:val="ListParagraph"/>
        <w:numPr>
          <w:ilvl w:val="0"/>
          <w:numId w:val="1"/>
        </w:numPr>
        <w:spacing w:before="100" w:beforeAutospacing="1" w:after="100" w:afterAutospacing="1" w:line="240" w:lineRule="auto"/>
      </w:pPr>
      <w:r>
        <w:t>Motion Tracking</w:t>
      </w:r>
    </w:p>
    <w:p w14:paraId="28CDB073" w14:textId="4A8DB3CE" w:rsidR="009043A2" w:rsidRDefault="009043A2" w:rsidP="007E1918">
      <w:pPr>
        <w:spacing w:before="100" w:beforeAutospacing="1" w:after="100" w:afterAutospacing="1" w:line="240" w:lineRule="auto"/>
      </w:pPr>
      <w:r>
        <w:t>To encourage visitors to slow down and spend more time exploring, we designed an ambient motion-tracking interaction that responds to prolonged engagement.</w:t>
      </w:r>
    </w:p>
    <w:p w14:paraId="30DB8C10" w14:textId="129C6507" w:rsidR="009043A2" w:rsidRDefault="009043A2" w:rsidP="007E1918">
      <w:pPr>
        <w:spacing w:before="100" w:beforeAutospacing="1" w:after="100" w:afterAutospacing="1" w:line="240" w:lineRule="auto"/>
      </w:pPr>
      <w:r>
        <w:t xml:space="preserve">When a visitor remains in one place while interacting with the exhibit, a gentle projection of butterflies gradually forms a circle around their feet.  </w:t>
      </w:r>
      <w:r w:rsidR="001D7599">
        <w:t>(Put this text on the left</w:t>
      </w:r>
      <w:r w:rsidR="000966A0">
        <w:t xml:space="preserve"> of the below text</w:t>
      </w:r>
      <w:r w:rsidR="001D7599">
        <w:t>)</w:t>
      </w:r>
    </w:p>
    <w:p w14:paraId="792A3212" w14:textId="0D50511D" w:rsidR="001D7599" w:rsidRDefault="001D7599" w:rsidP="007E1918">
      <w:pPr>
        <w:spacing w:before="100" w:beforeAutospacing="1" w:after="100" w:afterAutospacing="1" w:line="240" w:lineRule="auto"/>
      </w:pPr>
      <w:r>
        <w:t>(Put file named “leg1.gif” here, you will find it in the “Gifs” folder. Make sure that this video comes under the above text)</w:t>
      </w:r>
    </w:p>
    <w:p w14:paraId="19DA842B" w14:textId="2F14F1B2" w:rsidR="005F6982" w:rsidRDefault="009043A2" w:rsidP="007E1918">
      <w:pPr>
        <w:spacing w:before="100" w:beforeAutospacing="1" w:after="100" w:afterAutospacing="1" w:line="240" w:lineRule="auto"/>
      </w:pPr>
      <w:r>
        <w:t xml:space="preserve">As soon as they begin walking again, the butterflies disperse and continue flying through the corridor. </w:t>
      </w:r>
      <w:r w:rsidR="001D7599">
        <w:t>(Put this text on the right of the above text)</w:t>
      </w:r>
    </w:p>
    <w:p w14:paraId="0A030560" w14:textId="49459063" w:rsidR="001D7599" w:rsidRDefault="001D7599" w:rsidP="001D7599">
      <w:pPr>
        <w:spacing w:before="100" w:beforeAutospacing="1" w:after="100" w:afterAutospacing="1" w:line="240" w:lineRule="auto"/>
      </w:pPr>
      <w:r>
        <w:t>(Put file named “leg2.gif” here, you will find it in the “Gifs” folder. Make sure that this video comes under the above text)</w:t>
      </w:r>
    </w:p>
    <w:p w14:paraId="25118EB7" w14:textId="77777777" w:rsidR="001D7599" w:rsidRDefault="001D7599" w:rsidP="007E1918">
      <w:pPr>
        <w:spacing w:before="100" w:beforeAutospacing="1" w:after="100" w:afterAutospacing="1" w:line="240" w:lineRule="auto"/>
      </w:pPr>
    </w:p>
    <w:p w14:paraId="0804F422" w14:textId="77777777" w:rsidR="009043A2" w:rsidRDefault="009043A2" w:rsidP="007E1918">
      <w:pPr>
        <w:spacing w:before="100" w:beforeAutospacing="1" w:after="100" w:afterAutospacing="1" w:line="240" w:lineRule="auto"/>
      </w:pPr>
    </w:p>
    <w:p w14:paraId="171D0F0D" w14:textId="50427FBC" w:rsidR="009043A2" w:rsidRPr="00E55A33" w:rsidRDefault="004027CC" w:rsidP="007E1918">
      <w:pPr>
        <w:spacing w:before="100" w:beforeAutospacing="1" w:after="100" w:afterAutospacing="1" w:line="240" w:lineRule="auto"/>
        <w:rPr>
          <w:b/>
          <w:bCs/>
        </w:rPr>
      </w:pPr>
      <w:r w:rsidRPr="00E55A33">
        <w:rPr>
          <w:b/>
          <w:bCs/>
        </w:rPr>
        <w:t>Bringing the Space to Life</w:t>
      </w:r>
    </w:p>
    <w:p w14:paraId="491C2484" w14:textId="69D2F51E" w:rsidR="004027CC" w:rsidRDefault="000D56A4" w:rsidP="007E1918">
      <w:pPr>
        <w:spacing w:before="100" w:beforeAutospacing="1" w:after="100" w:afterAutospacing="1" w:line="240" w:lineRule="auto"/>
      </w:pPr>
      <w:r>
        <w:t>(Put files named mo1.png, mo2.png, mo3.png, mo4.png, mo5.png here. These are images of a 3d model from different angles so show them as a collage of these images)</w:t>
      </w:r>
    </w:p>
    <w:p w14:paraId="1588866D" w14:textId="7FF7B5FC" w:rsidR="00F63FEE" w:rsidRDefault="000D56A4" w:rsidP="007E1918">
      <w:pPr>
        <w:spacing w:before="100" w:beforeAutospacing="1" w:after="100" w:afterAutospacing="1" w:line="240" w:lineRule="auto"/>
      </w:pPr>
      <w:r>
        <w:t>(Below this collage put a caption with the text “Corridor 3D Model”)</w:t>
      </w:r>
    </w:p>
    <w:p w14:paraId="1677C6BC" w14:textId="3C89D6F7" w:rsidR="00713327" w:rsidRDefault="00713327" w:rsidP="007E1918">
      <w:pPr>
        <w:spacing w:before="100" w:beforeAutospacing="1" w:after="100" w:afterAutospacing="1" w:line="240" w:lineRule="auto"/>
      </w:pPr>
      <w:r>
        <w:t>(Above file are pictures of the 3d model , I also have a video of the 3d model , also put file named 3dvid.mov here, put it and the images above in such a way that they complement and look good together , as those are the picture and this is the video , and make the video recurring , let it play like a loop)</w:t>
      </w:r>
    </w:p>
    <w:p w14:paraId="2A0B5425" w14:textId="77777777" w:rsidR="000F1F52" w:rsidRDefault="000F1F52" w:rsidP="007E1918">
      <w:pPr>
        <w:spacing w:before="100" w:beforeAutospacing="1" w:after="100" w:afterAutospacing="1" w:line="240" w:lineRule="auto"/>
      </w:pPr>
    </w:p>
    <w:p w14:paraId="75163746" w14:textId="5D0D7F21" w:rsidR="00F63FEE" w:rsidRPr="000F1F52" w:rsidRDefault="00F63FEE" w:rsidP="007E1918">
      <w:pPr>
        <w:spacing w:before="100" w:beforeAutospacing="1" w:after="100" w:afterAutospacing="1" w:line="240" w:lineRule="auto"/>
        <w:rPr>
          <w:b/>
          <w:bCs/>
        </w:rPr>
      </w:pPr>
      <w:r w:rsidRPr="000F1F52">
        <w:rPr>
          <w:b/>
          <w:bCs/>
        </w:rPr>
        <w:t>Prototype of Screen</w:t>
      </w:r>
      <w:r w:rsidR="000D56A4" w:rsidRPr="000F1F52">
        <w:rPr>
          <w:b/>
          <w:bCs/>
        </w:rPr>
        <w:t>s</w:t>
      </w:r>
    </w:p>
    <w:p w14:paraId="6F674FD2" w14:textId="4FC97E1B" w:rsidR="006255FE" w:rsidRDefault="00160F53" w:rsidP="007E1918">
      <w:pPr>
        <w:spacing w:before="100" w:beforeAutospacing="1" w:after="100" w:afterAutospacing="1" w:line="240" w:lineRule="auto"/>
      </w:pPr>
      <w:r>
        <w:t>(Put file named “prototype.mov” here, put this video in such a way as if it’s a screen of a display on a wall.)</w:t>
      </w:r>
    </w:p>
    <w:p w14:paraId="6A47BE26" w14:textId="222B294A" w:rsidR="000D3823" w:rsidRPr="00E55A33" w:rsidRDefault="00566225" w:rsidP="007E1918">
      <w:pPr>
        <w:spacing w:before="100" w:beforeAutospacing="1" w:after="100" w:afterAutospacing="1" w:line="240" w:lineRule="auto"/>
        <w:rPr>
          <w:b/>
          <w:bCs/>
        </w:rPr>
      </w:pPr>
      <w:r w:rsidRPr="00E55A33">
        <w:rPr>
          <w:b/>
          <w:bCs/>
        </w:rPr>
        <w:t>Exploring an Alternative Narrative Experience</w:t>
      </w:r>
    </w:p>
    <w:p w14:paraId="3283C658" w14:textId="77777777" w:rsidR="007C6BA7" w:rsidRDefault="007C6BA7" w:rsidP="007C6BA7">
      <w:pPr>
        <w:pStyle w:val="pdq2pgselectionanchorcontainer"/>
      </w:pPr>
      <w:r>
        <w:t>Before arriving at the final ambient projection, I explored a more narrative-driven concept for the corridor. Rather than using the opposite wall as a decorative projection surface, I envisioned it as an evolving ecosystem that slowly awakened as visitors walked through the space.</w:t>
      </w:r>
    </w:p>
    <w:p w14:paraId="045CE36E" w14:textId="77777777" w:rsidR="007C6BA7" w:rsidRDefault="007C6BA7" w:rsidP="007C6BA7">
      <w:pPr>
        <w:pStyle w:val="NormalWeb"/>
      </w:pPr>
      <w:r>
        <w:t>The animation would begin with subtle glowing trails weaving through the corridor before gradually revealing butterflies, illuminated flowers, and vibrant foliage. As the experience unfolded, visitors would witness symbolic moments in the butterfly's lifecycle—from a glowing chrysalis emerging among the branches to butterflies taking flight and filling the surrounding environment.</w:t>
      </w:r>
    </w:p>
    <w:p w14:paraId="48B536E1" w14:textId="2DAE2F19" w:rsidR="00566225" w:rsidRDefault="000F1F52" w:rsidP="007E1918">
      <w:pPr>
        <w:spacing w:before="100" w:beforeAutospacing="1" w:after="100" w:afterAutospacing="1" w:line="240" w:lineRule="auto"/>
      </w:pPr>
      <w:r>
        <w:t>(Put file named alt.gif here)</w:t>
      </w:r>
    </w:p>
    <w:p w14:paraId="1D5E46B1" w14:textId="34E740C6" w:rsidR="007C6BA7" w:rsidRPr="00E55A33" w:rsidRDefault="001C0EC7" w:rsidP="007E1918">
      <w:pPr>
        <w:spacing w:before="100" w:beforeAutospacing="1" w:after="100" w:afterAutospacing="1" w:line="240" w:lineRule="auto"/>
        <w:rPr>
          <w:b/>
          <w:bCs/>
        </w:rPr>
      </w:pPr>
      <w:r w:rsidRPr="00E55A33">
        <w:rPr>
          <w:b/>
          <w:bCs/>
        </w:rPr>
        <w:t>Why We Refined the Direction</w:t>
      </w:r>
      <w:r w:rsidR="00E55A33">
        <w:rPr>
          <w:b/>
          <w:bCs/>
        </w:rPr>
        <w:t xml:space="preserve"> (This section is under the “Exploring an Alternate Narrative Experience” section itself)</w:t>
      </w:r>
    </w:p>
    <w:p w14:paraId="3B817F7C" w14:textId="77777777" w:rsidR="00F71E29" w:rsidRDefault="00F71E29" w:rsidP="00F71E29">
      <w:pPr>
        <w:pStyle w:val="pdq2pgselectionanchorcontainer"/>
      </w:pPr>
      <w:r>
        <w:t>During critiques and design discussions, we evaluated how this cinematic storytelling would fit within the museum environment. While the narrative projection created a memorable visual experience, we recognized that it could compete with the interactive specimen displays and shift visitors' attention away from the preserved butterflies themselves.</w:t>
      </w:r>
    </w:p>
    <w:p w14:paraId="72047C3B" w14:textId="77777777" w:rsidR="00F71E29" w:rsidRDefault="00F71E29" w:rsidP="00F71E29">
      <w:pPr>
        <w:pStyle w:val="NormalWeb"/>
      </w:pPr>
      <w:r>
        <w:lastRenderedPageBreak/>
        <w:t>We therefore refined the final concept into a calmer ambient projection that complemented the interactive displays rather than leading the entire experience.</w:t>
      </w:r>
    </w:p>
    <w:p w14:paraId="693E27F4" w14:textId="2B935FA8" w:rsidR="000F1F52" w:rsidRDefault="000F1F52" w:rsidP="00F71E29">
      <w:pPr>
        <w:pStyle w:val="NormalWeb"/>
      </w:pPr>
      <w:r>
        <w:t>(Put file named new.gif here)</w:t>
      </w:r>
    </w:p>
    <w:p w14:paraId="2786B153" w14:textId="77777777" w:rsidR="001C0EC7" w:rsidRDefault="001C0EC7" w:rsidP="007E1918">
      <w:pPr>
        <w:spacing w:before="100" w:beforeAutospacing="1" w:after="100" w:afterAutospacing="1" w:line="240" w:lineRule="auto"/>
      </w:pPr>
    </w:p>
    <w:p w14:paraId="59F9EE0D" w14:textId="77D3111D" w:rsidR="00713327" w:rsidRDefault="00713327" w:rsidP="007E1918">
      <w:pPr>
        <w:spacing w:before="100" w:beforeAutospacing="1" w:after="100" w:afterAutospacing="1" w:line="240" w:lineRule="auto"/>
      </w:pPr>
      <w:r>
        <w:t>(lastly this project is butterfly conservatory themed and also based on immersive and speculative experience , so try to make the aesthetic and layout of the project 2 page a little related to that , so that it looks different then others )</w:t>
      </w:r>
    </w:p>
    <w:p w14:paraId="2605D880" w14:textId="77777777" w:rsidR="00E55A33" w:rsidRDefault="00E55A33" w:rsidP="007E1918">
      <w:pPr>
        <w:spacing w:before="100" w:beforeAutospacing="1" w:after="100" w:afterAutospacing="1" w:line="240" w:lineRule="auto"/>
      </w:pPr>
    </w:p>
    <w:p w14:paraId="0822CF45" w14:textId="77777777" w:rsidR="00F71E29" w:rsidRDefault="00F71E29" w:rsidP="007E1918">
      <w:pPr>
        <w:spacing w:before="100" w:beforeAutospacing="1" w:after="100" w:afterAutospacing="1" w:line="240" w:lineRule="auto"/>
      </w:pPr>
    </w:p>
    <w:p w14:paraId="64654A2A" w14:textId="77777777" w:rsidR="005F6982" w:rsidRPr="007E1918" w:rsidRDefault="005F6982" w:rsidP="007E1918">
      <w:pPr>
        <w:spacing w:before="100" w:beforeAutospacing="1" w:after="100" w:afterAutospacing="1" w:line="240" w:lineRule="auto"/>
        <w:rPr>
          <w:rFonts w:ascii="Times New Roman" w:eastAsia="Times New Roman" w:hAnsi="Times New Roman" w:cs="Times New Roman"/>
          <w:kern w:val="0"/>
          <w14:ligatures w14:val="none"/>
        </w:rPr>
      </w:pPr>
    </w:p>
    <w:p w14:paraId="1925EDBB" w14:textId="77777777" w:rsidR="00917630" w:rsidRDefault="00917630" w:rsidP="00F07AFC">
      <w:pPr>
        <w:pStyle w:val="isselectedend"/>
      </w:pPr>
    </w:p>
    <w:p w14:paraId="3A62BF33" w14:textId="77777777" w:rsidR="003B754C" w:rsidRDefault="003B754C"/>
    <w:sectPr w:rsidR="003B7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D5101"/>
    <w:multiLevelType w:val="hybridMultilevel"/>
    <w:tmpl w:val="0AA82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39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8EF"/>
    <w:rsid w:val="0006154D"/>
    <w:rsid w:val="00075AC4"/>
    <w:rsid w:val="000966A0"/>
    <w:rsid w:val="000D3823"/>
    <w:rsid w:val="000D56A4"/>
    <w:rsid w:val="000F1F52"/>
    <w:rsid w:val="00107BB0"/>
    <w:rsid w:val="00112C89"/>
    <w:rsid w:val="00160F53"/>
    <w:rsid w:val="001A08F2"/>
    <w:rsid w:val="001C0EC7"/>
    <w:rsid w:val="001D7599"/>
    <w:rsid w:val="001F50F4"/>
    <w:rsid w:val="002224C4"/>
    <w:rsid w:val="00270F24"/>
    <w:rsid w:val="002A5A0A"/>
    <w:rsid w:val="002D19F2"/>
    <w:rsid w:val="003B754C"/>
    <w:rsid w:val="004027CC"/>
    <w:rsid w:val="00460264"/>
    <w:rsid w:val="00557FB4"/>
    <w:rsid w:val="005628EF"/>
    <w:rsid w:val="00563C1D"/>
    <w:rsid w:val="00566225"/>
    <w:rsid w:val="00585112"/>
    <w:rsid w:val="005D0EC1"/>
    <w:rsid w:val="005D2829"/>
    <w:rsid w:val="005F23C0"/>
    <w:rsid w:val="005F6982"/>
    <w:rsid w:val="006255FE"/>
    <w:rsid w:val="00713327"/>
    <w:rsid w:val="00745BEB"/>
    <w:rsid w:val="007C6BA7"/>
    <w:rsid w:val="007E1918"/>
    <w:rsid w:val="009043A2"/>
    <w:rsid w:val="00917630"/>
    <w:rsid w:val="00954923"/>
    <w:rsid w:val="00A349DD"/>
    <w:rsid w:val="00A50D32"/>
    <w:rsid w:val="00A62E8B"/>
    <w:rsid w:val="00BD3380"/>
    <w:rsid w:val="00D426A0"/>
    <w:rsid w:val="00D71268"/>
    <w:rsid w:val="00D75DE5"/>
    <w:rsid w:val="00E11A14"/>
    <w:rsid w:val="00E55A33"/>
    <w:rsid w:val="00EB67AB"/>
    <w:rsid w:val="00F07AFC"/>
    <w:rsid w:val="00F63FEE"/>
    <w:rsid w:val="00F71E29"/>
    <w:rsid w:val="00FE1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02E7CE"/>
  <w15:chartTrackingRefBased/>
  <w15:docId w15:val="{2A3ED83C-31FF-C44E-A104-38F12C815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2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2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8EF"/>
    <w:rPr>
      <w:rFonts w:eastAsiaTheme="majorEastAsia" w:cstheme="majorBidi"/>
      <w:color w:val="272727" w:themeColor="text1" w:themeTint="D8"/>
    </w:rPr>
  </w:style>
  <w:style w:type="paragraph" w:styleId="Title">
    <w:name w:val="Title"/>
    <w:basedOn w:val="Normal"/>
    <w:next w:val="Normal"/>
    <w:link w:val="TitleChar"/>
    <w:uiPriority w:val="10"/>
    <w:qFormat/>
    <w:rsid w:val="00562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8EF"/>
    <w:pPr>
      <w:spacing w:before="160"/>
      <w:jc w:val="center"/>
    </w:pPr>
    <w:rPr>
      <w:i/>
      <w:iCs/>
      <w:color w:val="404040" w:themeColor="text1" w:themeTint="BF"/>
    </w:rPr>
  </w:style>
  <w:style w:type="character" w:customStyle="1" w:styleId="QuoteChar">
    <w:name w:val="Quote Char"/>
    <w:basedOn w:val="DefaultParagraphFont"/>
    <w:link w:val="Quote"/>
    <w:uiPriority w:val="29"/>
    <w:rsid w:val="005628EF"/>
    <w:rPr>
      <w:i/>
      <w:iCs/>
      <w:color w:val="404040" w:themeColor="text1" w:themeTint="BF"/>
    </w:rPr>
  </w:style>
  <w:style w:type="paragraph" w:styleId="ListParagraph">
    <w:name w:val="List Paragraph"/>
    <w:basedOn w:val="Normal"/>
    <w:uiPriority w:val="34"/>
    <w:qFormat/>
    <w:rsid w:val="005628EF"/>
    <w:pPr>
      <w:ind w:left="720"/>
      <w:contextualSpacing/>
    </w:pPr>
  </w:style>
  <w:style w:type="character" w:styleId="IntenseEmphasis">
    <w:name w:val="Intense Emphasis"/>
    <w:basedOn w:val="DefaultParagraphFont"/>
    <w:uiPriority w:val="21"/>
    <w:qFormat/>
    <w:rsid w:val="005628EF"/>
    <w:rPr>
      <w:i/>
      <w:iCs/>
      <w:color w:val="0F4761" w:themeColor="accent1" w:themeShade="BF"/>
    </w:rPr>
  </w:style>
  <w:style w:type="paragraph" w:styleId="IntenseQuote">
    <w:name w:val="Intense Quote"/>
    <w:basedOn w:val="Normal"/>
    <w:next w:val="Normal"/>
    <w:link w:val="IntenseQuoteChar"/>
    <w:uiPriority w:val="30"/>
    <w:qFormat/>
    <w:rsid w:val="00562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8EF"/>
    <w:rPr>
      <w:i/>
      <w:iCs/>
      <w:color w:val="0F4761" w:themeColor="accent1" w:themeShade="BF"/>
    </w:rPr>
  </w:style>
  <w:style w:type="character" w:styleId="IntenseReference">
    <w:name w:val="Intense Reference"/>
    <w:basedOn w:val="DefaultParagraphFont"/>
    <w:uiPriority w:val="32"/>
    <w:qFormat/>
    <w:rsid w:val="005628EF"/>
    <w:rPr>
      <w:b/>
      <w:bCs/>
      <w:smallCaps/>
      <w:color w:val="0F4761" w:themeColor="accent1" w:themeShade="BF"/>
      <w:spacing w:val="5"/>
    </w:rPr>
  </w:style>
  <w:style w:type="paragraph" w:customStyle="1" w:styleId="pdq2pgselectionanchorcontainer">
    <w:name w:val="pdq2pg_selectionanchorcontainer"/>
    <w:basedOn w:val="Normal"/>
    <w:rsid w:val="00A50D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0D32"/>
    <w:rPr>
      <w:b/>
      <w:bCs/>
    </w:rPr>
  </w:style>
  <w:style w:type="paragraph" w:styleId="NormalWeb">
    <w:name w:val="Normal (Web)"/>
    <w:basedOn w:val="Normal"/>
    <w:uiPriority w:val="99"/>
    <w:semiHidden/>
    <w:unhideWhenUsed/>
    <w:rsid w:val="00A50D3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F07A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E19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6</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Tushita Kaul</dc:creator>
  <cp:keywords/>
  <dc:description/>
  <cp:lastModifiedBy>Tushita Kaul</cp:lastModifiedBy>
  <cp:revision>35</cp:revision>
  <dcterms:created xsi:type="dcterms:W3CDTF">2026-07-11T12:40:00Z</dcterms:created>
  <dcterms:modified xsi:type="dcterms:W3CDTF">2026-07-12T19:29:00Z</dcterms:modified>
</cp:coreProperties>
</file>