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2EBA1" w14:textId="77777777" w:rsidR="000F2849" w:rsidRDefault="00210A6D">
      <w:pPr>
        <w:jc w:val="center"/>
        <w:rPr>
          <w:rFonts w:ascii="宋体" w:hAnsi="宋体" w:cs="宋体"/>
        </w:rPr>
      </w:pPr>
      <w:bookmarkStart w:id="0" w:name="_Toc296796818"/>
      <w:r>
        <w:rPr>
          <w:rFonts w:ascii="宋体" w:hAnsi="宋体" w:cs="宋体" w:hint="eastAsia"/>
        </w:rPr>
        <w:t xml:space="preserve">       </w:t>
      </w:r>
      <w:r>
        <w:rPr>
          <w:noProof/>
        </w:rPr>
        <w:drawing>
          <wp:inline distT="0" distB="0" distL="114300" distR="114300" wp14:anchorId="49E2EF34" wp14:editId="49E2EF35">
            <wp:extent cx="4467225" cy="1231265"/>
            <wp:effectExtent l="0" t="0" r="9525"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467225" cy="1231265"/>
                    </a:xfrm>
                    <a:prstGeom prst="rect">
                      <a:avLst/>
                    </a:prstGeom>
                    <a:noFill/>
                    <a:ln>
                      <a:noFill/>
                    </a:ln>
                  </pic:spPr>
                </pic:pic>
              </a:graphicData>
            </a:graphic>
          </wp:inline>
        </w:drawing>
      </w:r>
    </w:p>
    <w:p w14:paraId="49E2EBA2" w14:textId="77777777" w:rsidR="000F2849" w:rsidRDefault="00210A6D">
      <w:pPr>
        <w:ind w:firstLine="870"/>
        <w:jc w:val="center"/>
        <w:rPr>
          <w:rFonts w:ascii="宋体" w:hAnsi="宋体" w:cs="宋体"/>
          <w:b/>
          <w:bCs/>
          <w:sz w:val="44"/>
          <w:szCs w:val="44"/>
        </w:rPr>
      </w:pPr>
      <w:r>
        <w:rPr>
          <w:rFonts w:ascii="宋体" w:hAnsi="宋体" w:cs="宋体" w:hint="eastAsia"/>
          <w:b/>
          <w:bCs/>
          <w:sz w:val="44"/>
          <w:szCs w:val="44"/>
        </w:rPr>
        <w:t>软件可靠性课程实验报告</w:t>
      </w:r>
    </w:p>
    <w:p w14:paraId="49E2EBA3" w14:textId="77777777" w:rsidR="000F2849" w:rsidRDefault="00210A6D">
      <w:pPr>
        <w:ind w:firstLine="870"/>
        <w:jc w:val="center"/>
        <w:rPr>
          <w:rFonts w:ascii="宋体" w:hAnsi="宋体" w:cs="宋体"/>
          <w:bCs/>
          <w:sz w:val="32"/>
          <w:szCs w:val="32"/>
        </w:rPr>
      </w:pPr>
      <w:r>
        <w:rPr>
          <w:rFonts w:ascii="宋体" w:hAnsi="宋体" w:cs="宋体" w:hint="eastAsia"/>
          <w:bCs/>
          <w:sz w:val="32"/>
          <w:szCs w:val="32"/>
        </w:rPr>
        <w:t xml:space="preserve">                </w:t>
      </w:r>
    </w:p>
    <w:p w14:paraId="49E2EBA4" w14:textId="77777777" w:rsidR="000F2849" w:rsidRDefault="00210A6D">
      <w:pPr>
        <w:spacing w:beforeLines="100" w:before="312" w:afterLines="50" w:after="156"/>
        <w:rPr>
          <w:rFonts w:ascii="宋体" w:hAnsi="宋体" w:cs="宋体"/>
          <w:b/>
          <w:bCs/>
          <w:sz w:val="32"/>
          <w:szCs w:val="36"/>
          <w:u w:val="single"/>
        </w:rPr>
      </w:pPr>
      <w:r>
        <w:rPr>
          <w:rFonts w:ascii="宋体" w:hAnsi="宋体" w:cs="宋体" w:hint="eastAsia"/>
          <w:b/>
          <w:bCs/>
          <w:sz w:val="36"/>
          <w:szCs w:val="36"/>
        </w:rPr>
        <w:t xml:space="preserve">          </w:t>
      </w:r>
      <w:r>
        <w:rPr>
          <w:rFonts w:ascii="宋体" w:hAnsi="宋体" w:cs="宋体" w:hint="eastAsia"/>
          <w:b/>
          <w:bCs/>
          <w:sz w:val="32"/>
          <w:szCs w:val="32"/>
        </w:rPr>
        <w:t xml:space="preserve">题   目:  </w:t>
      </w:r>
      <w:r>
        <w:rPr>
          <w:rFonts w:ascii="宋体" w:hAnsi="宋体" w:cs="宋体" w:hint="eastAsia"/>
          <w:sz w:val="32"/>
          <w:szCs w:val="32"/>
        </w:rPr>
        <w:t xml:space="preserve"> 基于数据驱动的软件可靠性模型</w:t>
      </w:r>
    </w:p>
    <w:p w14:paraId="49E2EBA5" w14:textId="77777777" w:rsidR="000F2849" w:rsidRDefault="00210A6D">
      <w:pPr>
        <w:spacing w:afterLines="50" w:after="156"/>
        <w:rPr>
          <w:rFonts w:ascii="宋体" w:hAnsi="宋体" w:cs="宋体"/>
          <w:b/>
          <w:bCs/>
          <w:sz w:val="32"/>
          <w:szCs w:val="32"/>
        </w:rPr>
      </w:pPr>
      <w:r>
        <w:rPr>
          <w:rFonts w:ascii="宋体" w:hAnsi="宋体" w:cs="宋体" w:hint="eastAsia"/>
          <w:b/>
          <w:bCs/>
          <w:sz w:val="32"/>
          <w:szCs w:val="32"/>
        </w:rPr>
        <w:t xml:space="preserve">           院   系:   </w:t>
      </w:r>
      <w:r>
        <w:rPr>
          <w:rFonts w:ascii="宋体" w:hAnsi="宋体" w:cs="宋体" w:hint="eastAsia"/>
          <w:bCs/>
          <w:sz w:val="32"/>
          <w:szCs w:val="36"/>
        </w:rPr>
        <w:t>计算机科学与技术学院/软件学院</w:t>
      </w:r>
    </w:p>
    <w:p w14:paraId="49E2EBA6" w14:textId="77777777" w:rsidR="000F2849" w:rsidRDefault="00210A6D">
      <w:pPr>
        <w:spacing w:afterLines="50" w:after="156"/>
        <w:ind w:firstLineChars="545" w:firstLine="1751"/>
        <w:rPr>
          <w:rFonts w:ascii="宋体" w:hAnsi="宋体" w:cs="宋体"/>
          <w:b/>
          <w:bCs/>
          <w:sz w:val="32"/>
          <w:szCs w:val="36"/>
        </w:rPr>
      </w:pPr>
      <w:r>
        <w:rPr>
          <w:rFonts w:ascii="宋体" w:hAnsi="宋体" w:cs="宋体" w:hint="eastAsia"/>
          <w:b/>
          <w:bCs/>
          <w:sz w:val="32"/>
          <w:szCs w:val="36"/>
        </w:rPr>
        <w:t xml:space="preserve">专   业:   </w:t>
      </w:r>
      <w:r>
        <w:rPr>
          <w:rFonts w:ascii="宋体" w:hAnsi="宋体" w:cs="宋体" w:hint="eastAsia"/>
          <w:bCs/>
          <w:sz w:val="32"/>
          <w:szCs w:val="36"/>
        </w:rPr>
        <w:t>软件工程</w:t>
      </w:r>
    </w:p>
    <w:p w14:paraId="49E2EBA7" w14:textId="77777777" w:rsidR="000F2849" w:rsidRDefault="00210A6D">
      <w:pPr>
        <w:spacing w:afterLines="50" w:after="156"/>
        <w:ind w:firstLineChars="545" w:firstLine="1751"/>
        <w:rPr>
          <w:rFonts w:ascii="宋体" w:hAnsi="宋体" w:cs="宋体"/>
          <w:bCs/>
          <w:sz w:val="32"/>
          <w:szCs w:val="36"/>
          <w:u w:val="single"/>
        </w:rPr>
      </w:pPr>
      <w:r>
        <w:rPr>
          <w:rFonts w:ascii="宋体" w:hAnsi="宋体" w:cs="宋体" w:hint="eastAsia"/>
          <w:b/>
          <w:bCs/>
          <w:sz w:val="32"/>
          <w:szCs w:val="36"/>
        </w:rPr>
        <w:t>姓   名:</w:t>
      </w:r>
      <w:r>
        <w:rPr>
          <w:rFonts w:ascii="宋体" w:hAnsi="宋体" w:cs="宋体" w:hint="eastAsia"/>
          <w:bCs/>
          <w:sz w:val="32"/>
          <w:szCs w:val="36"/>
        </w:rPr>
        <w:t xml:space="preserve">   陈梓鹏</w:t>
      </w:r>
    </w:p>
    <w:p w14:paraId="49E2EBA8" w14:textId="77777777" w:rsidR="000F2849" w:rsidRDefault="00210A6D">
      <w:pPr>
        <w:spacing w:afterLines="50" w:after="156"/>
        <w:ind w:firstLineChars="545" w:firstLine="1751"/>
        <w:rPr>
          <w:rFonts w:ascii="宋体" w:hAnsi="宋体" w:cs="宋体"/>
          <w:bCs/>
          <w:sz w:val="32"/>
          <w:szCs w:val="36"/>
        </w:rPr>
      </w:pPr>
      <w:r>
        <w:rPr>
          <w:rFonts w:ascii="宋体" w:hAnsi="宋体" w:cs="宋体" w:hint="eastAsia"/>
          <w:b/>
          <w:bCs/>
          <w:sz w:val="32"/>
          <w:szCs w:val="36"/>
        </w:rPr>
        <w:t>学   号:</w:t>
      </w:r>
      <w:r>
        <w:rPr>
          <w:rFonts w:ascii="宋体" w:hAnsi="宋体" w:cs="宋体" w:hint="eastAsia"/>
          <w:bCs/>
          <w:sz w:val="32"/>
          <w:szCs w:val="36"/>
        </w:rPr>
        <w:t xml:space="preserve">   162230217</w:t>
      </w:r>
    </w:p>
    <w:p w14:paraId="49E2EBA9" w14:textId="77777777" w:rsidR="000F2849" w:rsidRDefault="000F2849">
      <w:pPr>
        <w:spacing w:line="480" w:lineRule="auto"/>
        <w:jc w:val="center"/>
        <w:rPr>
          <w:rFonts w:ascii="宋体" w:hAnsi="宋体" w:cs="宋体"/>
          <w:b/>
          <w:bCs/>
          <w:sz w:val="36"/>
          <w:szCs w:val="36"/>
        </w:rPr>
      </w:pPr>
    </w:p>
    <w:p w14:paraId="49E2EBAA" w14:textId="77777777" w:rsidR="000F2849" w:rsidRDefault="000F2849">
      <w:pPr>
        <w:jc w:val="center"/>
        <w:rPr>
          <w:rFonts w:ascii="宋体" w:hAnsi="宋体" w:cs="宋体"/>
          <w:b/>
          <w:bCs/>
          <w:sz w:val="36"/>
          <w:szCs w:val="36"/>
        </w:rPr>
      </w:pPr>
    </w:p>
    <w:p w14:paraId="49E2EBAB" w14:textId="77777777" w:rsidR="000F2849" w:rsidRDefault="00210A6D">
      <w:pPr>
        <w:jc w:val="center"/>
        <w:rPr>
          <w:rFonts w:ascii="宋体" w:hAnsi="宋体" w:cs="宋体"/>
          <w:b/>
          <w:bCs/>
          <w:sz w:val="36"/>
          <w:szCs w:val="36"/>
        </w:rPr>
      </w:pPr>
      <w:r>
        <w:rPr>
          <w:rFonts w:ascii="宋体" w:hAnsi="宋体" w:cs="宋体" w:hint="eastAsia"/>
          <w:b/>
          <w:bCs/>
          <w:sz w:val="36"/>
          <w:szCs w:val="36"/>
        </w:rPr>
        <w:t xml:space="preserve"> 2024年11月24日</w:t>
      </w:r>
    </w:p>
    <w:p w14:paraId="49E2EBAC" w14:textId="77777777" w:rsidR="000F2849" w:rsidRDefault="00210A6D">
      <w:pPr>
        <w:widowControl/>
        <w:jc w:val="left"/>
        <w:rPr>
          <w:rFonts w:ascii="宋体" w:hAnsi="宋体" w:cs="宋体"/>
          <w:b/>
          <w:bCs/>
          <w:sz w:val="24"/>
          <w:szCs w:val="28"/>
        </w:rPr>
      </w:pPr>
      <w:r>
        <w:rPr>
          <w:rFonts w:ascii="宋体" w:hAnsi="宋体" w:cs="宋体"/>
          <w:b/>
          <w:bCs/>
          <w:sz w:val="24"/>
          <w:szCs w:val="28"/>
        </w:rPr>
        <w:br w:type="page"/>
      </w:r>
    </w:p>
    <w:bookmarkEnd w:id="0"/>
    <w:p w14:paraId="49E2EBAD" w14:textId="5BC0F65B" w:rsidR="000F2849" w:rsidRDefault="00210A6D">
      <w:pPr>
        <w:pStyle w:val="TOC1"/>
        <w:tabs>
          <w:tab w:val="right" w:leader="dot" w:pos="8306"/>
        </w:tabs>
      </w:pPr>
      <w:r>
        <w:rPr>
          <w:rFonts w:ascii="宋体" w:hAnsi="宋体" w:cs="宋体"/>
          <w:b/>
          <w:bCs/>
          <w:kern w:val="44"/>
          <w:szCs w:val="21"/>
        </w:rPr>
        <w:lastRenderedPageBreak/>
        <w:fldChar w:fldCharType="begin"/>
      </w:r>
      <w:r>
        <w:rPr>
          <w:rFonts w:ascii="宋体" w:hAnsi="宋体" w:cs="宋体"/>
          <w:b/>
          <w:bCs/>
          <w:kern w:val="44"/>
          <w:szCs w:val="21"/>
        </w:rPr>
        <w:instrText xml:space="preserve">TOC \o "1-3" \h \u </w:instrText>
      </w:r>
      <w:r>
        <w:rPr>
          <w:rFonts w:ascii="宋体" w:hAnsi="宋体" w:cs="宋体"/>
          <w:b/>
          <w:bCs/>
          <w:kern w:val="44"/>
          <w:szCs w:val="21"/>
        </w:rPr>
        <w:fldChar w:fldCharType="separate"/>
      </w:r>
      <w:hyperlink w:anchor="_Toc8590" w:history="1">
        <w:r>
          <w:rPr>
            <w:rFonts w:hint="eastAsia"/>
          </w:rPr>
          <w:t>1.</w:t>
        </w:r>
        <w:r>
          <w:rPr>
            <w:rFonts w:hint="eastAsia"/>
          </w:rPr>
          <w:t>引言</w:t>
        </w:r>
        <w:r>
          <w:tab/>
        </w:r>
        <w:r>
          <w:fldChar w:fldCharType="begin"/>
        </w:r>
        <w:r>
          <w:instrText xml:space="preserve"> PAGEREF _Toc8590 \h </w:instrText>
        </w:r>
        <w:r>
          <w:fldChar w:fldCharType="separate"/>
        </w:r>
        <w:r w:rsidR="00D730EF">
          <w:rPr>
            <w:noProof/>
          </w:rPr>
          <w:t>3</w:t>
        </w:r>
        <w:r>
          <w:fldChar w:fldCharType="end"/>
        </w:r>
      </w:hyperlink>
    </w:p>
    <w:p w14:paraId="49E2EBAE" w14:textId="3469DF7D" w:rsidR="000F2849" w:rsidRDefault="00210A6D">
      <w:pPr>
        <w:pStyle w:val="TOC2"/>
        <w:tabs>
          <w:tab w:val="right" w:leader="dot" w:pos="8306"/>
        </w:tabs>
      </w:pPr>
      <w:hyperlink w:anchor="_Toc21734" w:history="1">
        <w:r>
          <w:rPr>
            <w:rFonts w:hint="eastAsia"/>
          </w:rPr>
          <w:t>1.1</w:t>
        </w:r>
        <w:r>
          <w:rPr>
            <w:rFonts w:hint="eastAsia"/>
          </w:rPr>
          <w:t>编写目的</w:t>
        </w:r>
        <w:r>
          <w:tab/>
        </w:r>
        <w:r>
          <w:fldChar w:fldCharType="begin"/>
        </w:r>
        <w:r>
          <w:instrText xml:space="preserve"> PAGEREF _Toc21734 \h </w:instrText>
        </w:r>
        <w:r>
          <w:fldChar w:fldCharType="separate"/>
        </w:r>
        <w:r w:rsidR="00D730EF">
          <w:rPr>
            <w:noProof/>
          </w:rPr>
          <w:t>3</w:t>
        </w:r>
        <w:r>
          <w:fldChar w:fldCharType="end"/>
        </w:r>
      </w:hyperlink>
    </w:p>
    <w:p w14:paraId="49E2EBAF" w14:textId="54DB7EAA" w:rsidR="000F2849" w:rsidRDefault="00210A6D">
      <w:pPr>
        <w:pStyle w:val="TOC1"/>
        <w:tabs>
          <w:tab w:val="right" w:leader="dot" w:pos="8306"/>
        </w:tabs>
      </w:pPr>
      <w:hyperlink w:anchor="_Toc20484" w:history="1">
        <w:r>
          <w:rPr>
            <w:rFonts w:hint="eastAsia"/>
          </w:rPr>
          <w:t>2.</w:t>
        </w:r>
        <w:r>
          <w:rPr>
            <w:rFonts w:hint="eastAsia"/>
          </w:rPr>
          <w:t>基于</w:t>
        </w:r>
        <w:r>
          <w:rPr>
            <w:rFonts w:hint="eastAsia"/>
          </w:rPr>
          <w:t>BP</w:t>
        </w:r>
        <w:r>
          <w:rPr>
            <w:rFonts w:hint="eastAsia"/>
          </w:rPr>
          <w:t>神经网络的软件可靠性预测模型</w:t>
        </w:r>
        <w:r>
          <w:tab/>
        </w:r>
        <w:r>
          <w:fldChar w:fldCharType="begin"/>
        </w:r>
        <w:r>
          <w:instrText xml:space="preserve"> PAGEREF _Toc20484 \h </w:instrText>
        </w:r>
        <w:r>
          <w:fldChar w:fldCharType="separate"/>
        </w:r>
        <w:r w:rsidR="00D730EF">
          <w:rPr>
            <w:noProof/>
          </w:rPr>
          <w:t>3</w:t>
        </w:r>
        <w:r>
          <w:fldChar w:fldCharType="end"/>
        </w:r>
      </w:hyperlink>
    </w:p>
    <w:p w14:paraId="49E2EBB0" w14:textId="5ABD2636" w:rsidR="000F2849" w:rsidRDefault="00210A6D">
      <w:pPr>
        <w:pStyle w:val="TOC2"/>
        <w:tabs>
          <w:tab w:val="right" w:leader="dot" w:pos="8306"/>
        </w:tabs>
      </w:pPr>
      <w:hyperlink w:anchor="_Toc6120" w:history="1">
        <w:r>
          <w:rPr>
            <w:rFonts w:hint="eastAsia"/>
          </w:rPr>
          <w:t xml:space="preserve">2.1 </w:t>
        </w:r>
        <w:r>
          <w:rPr>
            <w:rFonts w:hint="eastAsia"/>
          </w:rPr>
          <w:t>模型背景</w:t>
        </w:r>
        <w:r>
          <w:tab/>
        </w:r>
        <w:r>
          <w:fldChar w:fldCharType="begin"/>
        </w:r>
        <w:r>
          <w:instrText xml:space="preserve"> PAGEREF _Toc6120 \h </w:instrText>
        </w:r>
        <w:r>
          <w:fldChar w:fldCharType="separate"/>
        </w:r>
        <w:r w:rsidR="00D730EF">
          <w:rPr>
            <w:noProof/>
          </w:rPr>
          <w:t>3</w:t>
        </w:r>
        <w:r>
          <w:fldChar w:fldCharType="end"/>
        </w:r>
      </w:hyperlink>
    </w:p>
    <w:p w14:paraId="49E2EBB1" w14:textId="4F5ACBC6" w:rsidR="000F2849" w:rsidRDefault="00210A6D">
      <w:pPr>
        <w:pStyle w:val="TOC2"/>
        <w:tabs>
          <w:tab w:val="right" w:leader="dot" w:pos="8306"/>
        </w:tabs>
      </w:pPr>
      <w:hyperlink w:anchor="_Toc27252" w:history="1">
        <w:r>
          <w:rPr>
            <w:rFonts w:hint="eastAsia"/>
          </w:rPr>
          <w:t xml:space="preserve">2.2 </w:t>
        </w:r>
        <w:r>
          <w:rPr>
            <w:rFonts w:hint="eastAsia"/>
          </w:rPr>
          <w:t>模型结构</w:t>
        </w:r>
        <w:r>
          <w:tab/>
        </w:r>
        <w:r>
          <w:fldChar w:fldCharType="begin"/>
        </w:r>
        <w:r>
          <w:instrText xml:space="preserve"> PAGEREF _Toc27252 \h </w:instrText>
        </w:r>
        <w:r>
          <w:fldChar w:fldCharType="separate"/>
        </w:r>
        <w:r w:rsidR="00D730EF">
          <w:rPr>
            <w:noProof/>
          </w:rPr>
          <w:t>3</w:t>
        </w:r>
        <w:r>
          <w:fldChar w:fldCharType="end"/>
        </w:r>
      </w:hyperlink>
    </w:p>
    <w:p w14:paraId="49E2EBB2" w14:textId="143E0E58" w:rsidR="000F2849" w:rsidRDefault="00210A6D">
      <w:pPr>
        <w:pStyle w:val="TOC2"/>
        <w:tabs>
          <w:tab w:val="right" w:leader="dot" w:pos="8306"/>
        </w:tabs>
      </w:pPr>
      <w:hyperlink w:anchor="_Toc12884" w:history="1">
        <w:r>
          <w:rPr>
            <w:rFonts w:hint="eastAsia"/>
          </w:rPr>
          <w:t xml:space="preserve">2.3 </w:t>
        </w:r>
        <w:r>
          <w:rPr>
            <w:rFonts w:hint="eastAsia"/>
          </w:rPr>
          <w:t>算法原理</w:t>
        </w:r>
        <w:r>
          <w:tab/>
        </w:r>
        <w:r>
          <w:fldChar w:fldCharType="begin"/>
        </w:r>
        <w:r>
          <w:instrText xml:space="preserve"> PAGEREF _Toc12884 \h </w:instrText>
        </w:r>
        <w:r>
          <w:fldChar w:fldCharType="separate"/>
        </w:r>
        <w:r w:rsidR="00D730EF">
          <w:rPr>
            <w:noProof/>
          </w:rPr>
          <w:t>4</w:t>
        </w:r>
        <w:r>
          <w:fldChar w:fldCharType="end"/>
        </w:r>
      </w:hyperlink>
    </w:p>
    <w:p w14:paraId="49E2EBB3" w14:textId="7587F694" w:rsidR="000F2849" w:rsidRDefault="00210A6D">
      <w:pPr>
        <w:pStyle w:val="TOC2"/>
        <w:tabs>
          <w:tab w:val="right" w:leader="dot" w:pos="8306"/>
        </w:tabs>
      </w:pPr>
      <w:hyperlink w:anchor="_Toc8603" w:history="1">
        <w:r>
          <w:rPr>
            <w:rFonts w:hint="eastAsia"/>
          </w:rPr>
          <w:t xml:space="preserve">2.4 </w:t>
        </w:r>
        <w:r>
          <w:rPr>
            <w:rFonts w:hint="eastAsia"/>
          </w:rPr>
          <w:t>算法步骤</w:t>
        </w:r>
        <w:r>
          <w:tab/>
        </w:r>
        <w:r>
          <w:fldChar w:fldCharType="begin"/>
        </w:r>
        <w:r>
          <w:instrText xml:space="preserve"> PAGEREF _Toc8603 \h </w:instrText>
        </w:r>
        <w:r>
          <w:fldChar w:fldCharType="separate"/>
        </w:r>
        <w:r w:rsidR="00D730EF">
          <w:rPr>
            <w:noProof/>
          </w:rPr>
          <w:t>5</w:t>
        </w:r>
        <w:r>
          <w:fldChar w:fldCharType="end"/>
        </w:r>
      </w:hyperlink>
    </w:p>
    <w:p w14:paraId="49E2EBB4" w14:textId="611405B4" w:rsidR="000F2849" w:rsidRDefault="00210A6D">
      <w:pPr>
        <w:pStyle w:val="TOC2"/>
        <w:tabs>
          <w:tab w:val="right" w:leader="dot" w:pos="8306"/>
        </w:tabs>
      </w:pPr>
      <w:hyperlink w:anchor="_Toc11966" w:history="1">
        <w:r>
          <w:rPr>
            <w:rFonts w:hint="eastAsia"/>
          </w:rPr>
          <w:t xml:space="preserve">2.5 </w:t>
        </w:r>
        <w:r>
          <w:rPr>
            <w:rFonts w:hint="eastAsia"/>
          </w:rPr>
          <w:t>算法流程</w:t>
        </w:r>
        <w:r>
          <w:tab/>
        </w:r>
        <w:r>
          <w:fldChar w:fldCharType="begin"/>
        </w:r>
        <w:r>
          <w:instrText xml:space="preserve"> PAGEREF _Toc11966 \h </w:instrText>
        </w:r>
        <w:r>
          <w:fldChar w:fldCharType="separate"/>
        </w:r>
        <w:r w:rsidR="00D730EF">
          <w:rPr>
            <w:noProof/>
          </w:rPr>
          <w:t>6</w:t>
        </w:r>
        <w:r>
          <w:fldChar w:fldCharType="end"/>
        </w:r>
      </w:hyperlink>
    </w:p>
    <w:p w14:paraId="49E2EBB5" w14:textId="1E67B02D" w:rsidR="000F2849" w:rsidRDefault="00210A6D">
      <w:pPr>
        <w:pStyle w:val="TOC2"/>
        <w:tabs>
          <w:tab w:val="right" w:leader="dot" w:pos="8306"/>
        </w:tabs>
      </w:pPr>
      <w:hyperlink w:anchor="_Toc10080" w:history="1">
        <w:r>
          <w:rPr>
            <w:rFonts w:hint="eastAsia"/>
          </w:rPr>
          <w:t xml:space="preserve">2.6 </w:t>
        </w:r>
        <w:r>
          <w:rPr>
            <w:rFonts w:hint="eastAsia"/>
          </w:rPr>
          <w:t>算法实现</w:t>
        </w:r>
        <w:r>
          <w:tab/>
        </w:r>
        <w:r>
          <w:fldChar w:fldCharType="begin"/>
        </w:r>
        <w:r>
          <w:instrText xml:space="preserve"> PAGEREF _Toc10080 \h </w:instrText>
        </w:r>
        <w:r>
          <w:fldChar w:fldCharType="separate"/>
        </w:r>
        <w:r w:rsidR="00D730EF">
          <w:rPr>
            <w:noProof/>
          </w:rPr>
          <w:t>7</w:t>
        </w:r>
        <w:r>
          <w:fldChar w:fldCharType="end"/>
        </w:r>
      </w:hyperlink>
    </w:p>
    <w:p w14:paraId="49E2EBB6" w14:textId="11C5DD08" w:rsidR="000F2849" w:rsidRDefault="00210A6D">
      <w:pPr>
        <w:pStyle w:val="TOC2"/>
        <w:tabs>
          <w:tab w:val="right" w:leader="dot" w:pos="8306"/>
        </w:tabs>
      </w:pPr>
      <w:hyperlink w:anchor="_Toc2701" w:history="1">
        <w:r>
          <w:rPr>
            <w:rFonts w:hint="eastAsia"/>
          </w:rPr>
          <w:t xml:space="preserve">2.7 </w:t>
        </w:r>
        <w:r>
          <w:rPr>
            <w:rFonts w:hint="eastAsia"/>
          </w:rPr>
          <w:t>数据集</w:t>
        </w:r>
        <w:r>
          <w:tab/>
        </w:r>
        <w:r>
          <w:fldChar w:fldCharType="begin"/>
        </w:r>
        <w:r>
          <w:instrText xml:space="preserve"> PAGEREF _Toc2701 \h </w:instrText>
        </w:r>
        <w:r>
          <w:fldChar w:fldCharType="separate"/>
        </w:r>
        <w:r w:rsidR="00D730EF">
          <w:rPr>
            <w:noProof/>
          </w:rPr>
          <w:t>15</w:t>
        </w:r>
        <w:r>
          <w:fldChar w:fldCharType="end"/>
        </w:r>
      </w:hyperlink>
    </w:p>
    <w:p w14:paraId="49E2EBB7" w14:textId="6D6A7644" w:rsidR="000F2849" w:rsidRDefault="00210A6D">
      <w:pPr>
        <w:pStyle w:val="TOC2"/>
        <w:tabs>
          <w:tab w:val="right" w:leader="dot" w:pos="8306"/>
        </w:tabs>
      </w:pPr>
      <w:hyperlink w:anchor="_Toc12860" w:history="1">
        <w:r>
          <w:rPr>
            <w:rFonts w:hint="eastAsia"/>
          </w:rPr>
          <w:t xml:space="preserve">2.8 </w:t>
        </w:r>
        <w:r>
          <w:rPr>
            <w:rFonts w:hint="eastAsia"/>
          </w:rPr>
          <w:t>算法结果分析</w:t>
        </w:r>
        <w:r>
          <w:tab/>
        </w:r>
        <w:r>
          <w:fldChar w:fldCharType="begin"/>
        </w:r>
        <w:r>
          <w:instrText xml:space="preserve"> PAGEREF _Toc12860 \h </w:instrText>
        </w:r>
        <w:r>
          <w:fldChar w:fldCharType="separate"/>
        </w:r>
        <w:r w:rsidR="00D730EF">
          <w:rPr>
            <w:noProof/>
          </w:rPr>
          <w:t>16</w:t>
        </w:r>
        <w:r>
          <w:fldChar w:fldCharType="end"/>
        </w:r>
      </w:hyperlink>
    </w:p>
    <w:p w14:paraId="49E2EBB8" w14:textId="6FD8275F" w:rsidR="000F2849" w:rsidRDefault="00210A6D">
      <w:pPr>
        <w:pStyle w:val="TOC1"/>
        <w:tabs>
          <w:tab w:val="right" w:leader="dot" w:pos="8306"/>
        </w:tabs>
      </w:pPr>
      <w:hyperlink w:anchor="_Toc24126" w:history="1">
        <w:r>
          <w:rPr>
            <w:rFonts w:hint="eastAsia"/>
          </w:rPr>
          <w:t xml:space="preserve">3. </w:t>
        </w:r>
        <w:r>
          <w:rPr>
            <w:rFonts w:hint="eastAsia"/>
          </w:rPr>
          <w:t>基于灰色理论的可靠性模型</w:t>
        </w:r>
        <w:r>
          <w:tab/>
        </w:r>
        <w:r>
          <w:fldChar w:fldCharType="begin"/>
        </w:r>
        <w:r>
          <w:instrText xml:space="preserve"> PAGEREF _Toc24126 \h </w:instrText>
        </w:r>
        <w:r>
          <w:fldChar w:fldCharType="separate"/>
        </w:r>
        <w:r w:rsidR="00D730EF">
          <w:rPr>
            <w:noProof/>
          </w:rPr>
          <w:t>16</w:t>
        </w:r>
        <w:r>
          <w:fldChar w:fldCharType="end"/>
        </w:r>
      </w:hyperlink>
    </w:p>
    <w:p w14:paraId="49E2EBB9" w14:textId="79747778" w:rsidR="000F2849" w:rsidRDefault="00210A6D">
      <w:pPr>
        <w:pStyle w:val="TOC2"/>
        <w:tabs>
          <w:tab w:val="right" w:leader="dot" w:pos="8306"/>
        </w:tabs>
      </w:pPr>
      <w:hyperlink w:anchor="_Toc27900" w:history="1">
        <w:r>
          <w:rPr>
            <w:rFonts w:hint="eastAsia"/>
          </w:rPr>
          <w:t xml:space="preserve">3.1 </w:t>
        </w:r>
        <w:r>
          <w:rPr>
            <w:rFonts w:hint="eastAsia"/>
          </w:rPr>
          <w:t>模型背景</w:t>
        </w:r>
        <w:r>
          <w:tab/>
        </w:r>
        <w:r>
          <w:fldChar w:fldCharType="begin"/>
        </w:r>
        <w:r>
          <w:instrText xml:space="preserve"> PAGEREF _Toc27900 \h </w:instrText>
        </w:r>
        <w:r>
          <w:fldChar w:fldCharType="separate"/>
        </w:r>
        <w:r w:rsidR="00D730EF">
          <w:rPr>
            <w:noProof/>
          </w:rPr>
          <w:t>16</w:t>
        </w:r>
        <w:r>
          <w:fldChar w:fldCharType="end"/>
        </w:r>
      </w:hyperlink>
    </w:p>
    <w:p w14:paraId="49E2EBBA" w14:textId="2E4335B8" w:rsidR="000F2849" w:rsidRDefault="00210A6D">
      <w:pPr>
        <w:pStyle w:val="TOC2"/>
        <w:tabs>
          <w:tab w:val="right" w:leader="dot" w:pos="8306"/>
        </w:tabs>
      </w:pPr>
      <w:hyperlink w:anchor="_Toc21666" w:history="1">
        <w:r>
          <w:rPr>
            <w:rFonts w:hint="eastAsia"/>
          </w:rPr>
          <w:t xml:space="preserve">3.2 </w:t>
        </w:r>
        <w:r>
          <w:rPr>
            <w:rFonts w:hint="eastAsia"/>
          </w:rPr>
          <w:t>算法原理</w:t>
        </w:r>
        <w:r>
          <w:tab/>
        </w:r>
        <w:r>
          <w:fldChar w:fldCharType="begin"/>
        </w:r>
        <w:r>
          <w:instrText xml:space="preserve"> PAGEREF _Toc21666 \h </w:instrText>
        </w:r>
        <w:r>
          <w:fldChar w:fldCharType="separate"/>
        </w:r>
        <w:r w:rsidR="00D730EF">
          <w:rPr>
            <w:noProof/>
          </w:rPr>
          <w:t>16</w:t>
        </w:r>
        <w:r>
          <w:fldChar w:fldCharType="end"/>
        </w:r>
      </w:hyperlink>
    </w:p>
    <w:p w14:paraId="49E2EBBB" w14:textId="738A9257" w:rsidR="000F2849" w:rsidRDefault="00210A6D">
      <w:pPr>
        <w:pStyle w:val="TOC2"/>
        <w:tabs>
          <w:tab w:val="right" w:leader="dot" w:pos="8306"/>
        </w:tabs>
      </w:pPr>
      <w:hyperlink w:anchor="_Toc15743" w:history="1">
        <w:r>
          <w:rPr>
            <w:rFonts w:hint="eastAsia"/>
          </w:rPr>
          <w:t xml:space="preserve">3.3 </w:t>
        </w:r>
        <w:r>
          <w:rPr>
            <w:rFonts w:hint="eastAsia"/>
          </w:rPr>
          <w:t>算法步骤</w:t>
        </w:r>
        <w:r>
          <w:tab/>
        </w:r>
        <w:r>
          <w:fldChar w:fldCharType="begin"/>
        </w:r>
        <w:r>
          <w:instrText xml:space="preserve"> PAGEREF _Toc15743 \h </w:instrText>
        </w:r>
        <w:r>
          <w:fldChar w:fldCharType="separate"/>
        </w:r>
        <w:r w:rsidR="00D730EF">
          <w:rPr>
            <w:noProof/>
          </w:rPr>
          <w:t>17</w:t>
        </w:r>
        <w:r>
          <w:fldChar w:fldCharType="end"/>
        </w:r>
      </w:hyperlink>
    </w:p>
    <w:p w14:paraId="49E2EBBC" w14:textId="42D031EB" w:rsidR="000F2849" w:rsidRDefault="00210A6D">
      <w:pPr>
        <w:pStyle w:val="TOC2"/>
        <w:tabs>
          <w:tab w:val="right" w:leader="dot" w:pos="8306"/>
        </w:tabs>
      </w:pPr>
      <w:hyperlink w:anchor="_Toc20779" w:history="1">
        <w:r>
          <w:rPr>
            <w:rFonts w:hint="eastAsia"/>
          </w:rPr>
          <w:t xml:space="preserve">3.4 </w:t>
        </w:r>
        <w:r>
          <w:rPr>
            <w:rFonts w:hint="eastAsia"/>
          </w:rPr>
          <w:t>算法流程</w:t>
        </w:r>
        <w:r>
          <w:tab/>
        </w:r>
        <w:r>
          <w:fldChar w:fldCharType="begin"/>
        </w:r>
        <w:r>
          <w:instrText xml:space="preserve"> PAGEREF _Toc20779 \h </w:instrText>
        </w:r>
        <w:r>
          <w:fldChar w:fldCharType="separate"/>
        </w:r>
        <w:r w:rsidR="00D730EF">
          <w:rPr>
            <w:noProof/>
          </w:rPr>
          <w:t>18</w:t>
        </w:r>
        <w:r>
          <w:fldChar w:fldCharType="end"/>
        </w:r>
      </w:hyperlink>
    </w:p>
    <w:p w14:paraId="49E2EBBD" w14:textId="54A0C737" w:rsidR="000F2849" w:rsidRDefault="00210A6D">
      <w:pPr>
        <w:pStyle w:val="TOC2"/>
        <w:tabs>
          <w:tab w:val="right" w:leader="dot" w:pos="8306"/>
        </w:tabs>
      </w:pPr>
      <w:hyperlink w:anchor="_Toc25171" w:history="1">
        <w:r>
          <w:rPr>
            <w:rFonts w:hint="eastAsia"/>
          </w:rPr>
          <w:t xml:space="preserve">3.5 </w:t>
        </w:r>
        <w:r>
          <w:rPr>
            <w:rFonts w:hint="eastAsia"/>
          </w:rPr>
          <w:t>算法实现</w:t>
        </w:r>
        <w:r>
          <w:tab/>
        </w:r>
        <w:r>
          <w:fldChar w:fldCharType="begin"/>
        </w:r>
        <w:r>
          <w:instrText xml:space="preserve"> PAGEREF _Toc25171 \h </w:instrText>
        </w:r>
        <w:r>
          <w:fldChar w:fldCharType="separate"/>
        </w:r>
        <w:r w:rsidR="00D730EF">
          <w:rPr>
            <w:noProof/>
          </w:rPr>
          <w:t>19</w:t>
        </w:r>
        <w:r>
          <w:fldChar w:fldCharType="end"/>
        </w:r>
      </w:hyperlink>
    </w:p>
    <w:p w14:paraId="49E2EBBE" w14:textId="309ACD25" w:rsidR="000F2849" w:rsidRDefault="00210A6D">
      <w:pPr>
        <w:pStyle w:val="TOC2"/>
        <w:tabs>
          <w:tab w:val="right" w:leader="dot" w:pos="8306"/>
        </w:tabs>
      </w:pPr>
      <w:hyperlink w:anchor="_Toc25987" w:history="1">
        <w:r>
          <w:rPr>
            <w:rFonts w:hint="eastAsia"/>
          </w:rPr>
          <w:t xml:space="preserve">3.6 </w:t>
        </w:r>
        <w:r>
          <w:rPr>
            <w:rFonts w:hint="eastAsia"/>
          </w:rPr>
          <w:t>数据集</w:t>
        </w:r>
        <w:r>
          <w:tab/>
        </w:r>
        <w:r>
          <w:fldChar w:fldCharType="begin"/>
        </w:r>
        <w:r>
          <w:instrText xml:space="preserve"> PAGEREF _Toc25987 \h </w:instrText>
        </w:r>
        <w:r>
          <w:fldChar w:fldCharType="separate"/>
        </w:r>
        <w:r w:rsidR="00D730EF">
          <w:rPr>
            <w:noProof/>
          </w:rPr>
          <w:t>23</w:t>
        </w:r>
        <w:r>
          <w:fldChar w:fldCharType="end"/>
        </w:r>
      </w:hyperlink>
    </w:p>
    <w:p w14:paraId="49E2EBBF" w14:textId="0F71FB4F" w:rsidR="000F2849" w:rsidRDefault="00210A6D">
      <w:pPr>
        <w:pStyle w:val="TOC2"/>
        <w:tabs>
          <w:tab w:val="right" w:leader="dot" w:pos="8306"/>
        </w:tabs>
      </w:pPr>
      <w:hyperlink w:anchor="_Toc9834" w:history="1">
        <w:r>
          <w:rPr>
            <w:rFonts w:hint="eastAsia"/>
          </w:rPr>
          <w:t xml:space="preserve">3.7 </w:t>
        </w:r>
        <w:r>
          <w:rPr>
            <w:rFonts w:hint="eastAsia"/>
          </w:rPr>
          <w:t>算法结果分析</w:t>
        </w:r>
        <w:r>
          <w:tab/>
        </w:r>
        <w:r>
          <w:fldChar w:fldCharType="begin"/>
        </w:r>
        <w:r>
          <w:instrText xml:space="preserve"> PAGEREF _Toc9834 \h </w:instrText>
        </w:r>
        <w:r>
          <w:fldChar w:fldCharType="separate"/>
        </w:r>
        <w:r w:rsidR="00D730EF">
          <w:rPr>
            <w:noProof/>
          </w:rPr>
          <w:t>23</w:t>
        </w:r>
        <w:r>
          <w:fldChar w:fldCharType="end"/>
        </w:r>
      </w:hyperlink>
    </w:p>
    <w:p w14:paraId="49E2EBC0" w14:textId="24241B10" w:rsidR="000F2849" w:rsidRDefault="00210A6D">
      <w:pPr>
        <w:pStyle w:val="TOC1"/>
        <w:tabs>
          <w:tab w:val="right" w:leader="dot" w:pos="8306"/>
        </w:tabs>
      </w:pPr>
      <w:hyperlink w:anchor="_Toc30980" w:history="1">
        <w:r>
          <w:rPr>
            <w:rFonts w:hint="eastAsia"/>
          </w:rPr>
          <w:t xml:space="preserve">4. </w:t>
        </w:r>
        <w:r>
          <w:rPr>
            <w:rFonts w:hint="eastAsia"/>
          </w:rPr>
          <w:t>模型对比</w:t>
        </w:r>
        <w:r>
          <w:tab/>
        </w:r>
        <w:r>
          <w:fldChar w:fldCharType="begin"/>
        </w:r>
        <w:r>
          <w:instrText xml:space="preserve"> PAGEREF _Toc30980 \h </w:instrText>
        </w:r>
        <w:r>
          <w:fldChar w:fldCharType="separate"/>
        </w:r>
        <w:r w:rsidR="00D730EF">
          <w:rPr>
            <w:noProof/>
          </w:rPr>
          <w:t>24</w:t>
        </w:r>
        <w:r>
          <w:fldChar w:fldCharType="end"/>
        </w:r>
      </w:hyperlink>
    </w:p>
    <w:p w14:paraId="49E2EBC1" w14:textId="5EB12117" w:rsidR="000F2849" w:rsidRDefault="00210A6D">
      <w:pPr>
        <w:pStyle w:val="TOC1"/>
        <w:tabs>
          <w:tab w:val="right" w:leader="dot" w:pos="8306"/>
        </w:tabs>
      </w:pPr>
      <w:hyperlink w:anchor="_Toc9015" w:history="1">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r>
          <w:tab/>
        </w:r>
        <w:r>
          <w:fldChar w:fldCharType="begin"/>
        </w:r>
        <w:r>
          <w:instrText xml:space="preserve"> PAGEREF _Toc9015 \h </w:instrText>
        </w:r>
        <w:r>
          <w:fldChar w:fldCharType="separate"/>
        </w:r>
        <w:r w:rsidR="00D730EF">
          <w:rPr>
            <w:noProof/>
          </w:rPr>
          <w:t>25</w:t>
        </w:r>
        <w:r>
          <w:fldChar w:fldCharType="end"/>
        </w:r>
      </w:hyperlink>
    </w:p>
    <w:p w14:paraId="49E2EBC2" w14:textId="77777777" w:rsidR="000F2849" w:rsidRDefault="00210A6D">
      <w:pPr>
        <w:jc w:val="center"/>
        <w:rPr>
          <w:rFonts w:ascii="宋体" w:hAnsi="宋体" w:cs="宋体"/>
          <w:b/>
          <w:bCs/>
          <w:kern w:val="44"/>
          <w:szCs w:val="21"/>
        </w:rPr>
      </w:pPr>
      <w:r>
        <w:rPr>
          <w:rFonts w:ascii="宋体" w:hAnsi="宋体" w:cs="宋体"/>
          <w:bCs/>
          <w:kern w:val="44"/>
          <w:szCs w:val="21"/>
        </w:rPr>
        <w:fldChar w:fldCharType="end"/>
      </w:r>
    </w:p>
    <w:p w14:paraId="49E2EBC3" w14:textId="77777777" w:rsidR="000F2849" w:rsidRDefault="00210A6D">
      <w:pPr>
        <w:jc w:val="center"/>
        <w:rPr>
          <w:rFonts w:ascii="宋体" w:hAnsi="宋体" w:cs="宋体"/>
          <w:b/>
          <w:bCs/>
          <w:kern w:val="44"/>
          <w:szCs w:val="21"/>
        </w:rPr>
      </w:pPr>
      <w:r>
        <w:rPr>
          <w:rFonts w:ascii="宋体" w:hAnsi="宋体" w:cs="宋体" w:hint="eastAsia"/>
          <w:b/>
          <w:bCs/>
          <w:kern w:val="44"/>
          <w:szCs w:val="21"/>
        </w:rPr>
        <w:br w:type="page"/>
      </w:r>
    </w:p>
    <w:p w14:paraId="49E2EBC4" w14:textId="77777777" w:rsidR="000F2849" w:rsidRDefault="00210A6D">
      <w:pPr>
        <w:pStyle w:val="1"/>
        <w:jc w:val="left"/>
      </w:pPr>
      <w:bookmarkStart w:id="1" w:name="_Toc8590"/>
      <w:bookmarkStart w:id="2" w:name="_Toc6028"/>
      <w:r>
        <w:rPr>
          <w:rFonts w:hint="eastAsia"/>
        </w:rPr>
        <w:lastRenderedPageBreak/>
        <w:t>1.</w:t>
      </w:r>
      <w:r>
        <w:rPr>
          <w:rFonts w:hint="eastAsia"/>
        </w:rPr>
        <w:t>引言</w:t>
      </w:r>
      <w:bookmarkEnd w:id="1"/>
      <w:bookmarkEnd w:id="2"/>
    </w:p>
    <w:p w14:paraId="49E2EBC5" w14:textId="77777777" w:rsidR="000F2849" w:rsidRDefault="00210A6D">
      <w:pPr>
        <w:pStyle w:val="2"/>
      </w:pPr>
      <w:bookmarkStart w:id="3" w:name="_Toc31670"/>
      <w:bookmarkStart w:id="4" w:name="_Toc21734"/>
      <w:r>
        <w:rPr>
          <w:rFonts w:hint="eastAsia"/>
        </w:rPr>
        <w:t>1.1</w:t>
      </w:r>
      <w:r>
        <w:rPr>
          <w:rFonts w:hint="eastAsia"/>
        </w:rPr>
        <w:t>编写目的</w:t>
      </w:r>
      <w:bookmarkEnd w:id="3"/>
      <w:bookmarkEnd w:id="4"/>
    </w:p>
    <w:p w14:paraId="49E2EBC6" w14:textId="77777777" w:rsidR="000F2849" w:rsidRDefault="00210A6D">
      <w:pPr>
        <w:ind w:firstLine="420"/>
      </w:pPr>
      <w:r>
        <w:rPr>
          <w:rFonts w:hint="eastAsia"/>
        </w:rPr>
        <w:t>针对解析模型的不足，近年来数据驱动的软件可靠性建模方法受到了越来越多的重视，一些专家学者业已提出了一些数据驱动的软件可靠性模型。这类模型通常不需要对软件的失效过程做任何假设，而只是基于观测到的软件失效数据，将其视为一个时间序列进行建模与分析，并对软件将来的失效行为进行预测。由于数据驱动的软件可靠性模型不对软件内部错误及失效过程做任何不符合实际的假设，因而其试用范围较传统的解析模型更广，并且不存在实际应用中的模型选择问题。数据驱动的软件可靠性模型包括基于失效数据驱动的软件可靠性模型和基于软件产品属性数据驱动的软件可靠性模型。其中，基于失效数据的软件可靠性模型又包括基于时间序列分析的模型和智能学习算法（如基于人工神经网络、支持向量机和深度学习算法）的软件可靠性模型等。</w:t>
      </w:r>
    </w:p>
    <w:p w14:paraId="49E2EBC7" w14:textId="77777777" w:rsidR="000F2849" w:rsidRDefault="00210A6D">
      <w:pPr>
        <w:pStyle w:val="1"/>
        <w:jc w:val="left"/>
      </w:pPr>
      <w:bookmarkStart w:id="5" w:name="_Toc31608"/>
      <w:bookmarkStart w:id="6" w:name="_Toc20484"/>
      <w:r>
        <w:rPr>
          <w:rFonts w:hint="eastAsia"/>
        </w:rPr>
        <w:t>2.</w:t>
      </w:r>
      <w:bookmarkEnd w:id="5"/>
      <w:r>
        <w:rPr>
          <w:rFonts w:hint="eastAsia"/>
        </w:rPr>
        <w:t>基于</w:t>
      </w:r>
      <w:r>
        <w:rPr>
          <w:rFonts w:hint="eastAsia"/>
        </w:rPr>
        <w:t>BP</w:t>
      </w:r>
      <w:r>
        <w:rPr>
          <w:rFonts w:hint="eastAsia"/>
        </w:rPr>
        <w:t>神经网络的软件可靠性预测模型</w:t>
      </w:r>
      <w:bookmarkEnd w:id="6"/>
    </w:p>
    <w:p w14:paraId="49E2EBC8" w14:textId="77777777" w:rsidR="000F2849" w:rsidRDefault="00210A6D">
      <w:pPr>
        <w:pStyle w:val="2"/>
      </w:pPr>
      <w:bookmarkStart w:id="7" w:name="_Toc1824"/>
      <w:bookmarkStart w:id="8" w:name="_Toc6120"/>
      <w:r>
        <w:rPr>
          <w:rFonts w:hint="eastAsia"/>
        </w:rPr>
        <w:t xml:space="preserve">2.1 </w:t>
      </w:r>
      <w:r>
        <w:rPr>
          <w:rFonts w:hint="eastAsia"/>
        </w:rPr>
        <w:t>模型背景</w:t>
      </w:r>
      <w:bookmarkEnd w:id="7"/>
      <w:bookmarkEnd w:id="8"/>
      <w:r>
        <w:rPr>
          <w:rFonts w:hint="eastAsia"/>
        </w:rPr>
        <w:t xml:space="preserve"> </w:t>
      </w:r>
    </w:p>
    <w:p w14:paraId="49E2EBC9" w14:textId="77777777" w:rsidR="000F2849" w:rsidRDefault="00210A6D">
      <w:pPr>
        <w:ind w:firstLine="420"/>
      </w:pPr>
      <w:bookmarkStart w:id="9" w:name="_Toc21579"/>
      <w:r>
        <w:rPr>
          <w:rFonts w:hint="eastAsia"/>
        </w:rPr>
        <w:t>人工神经网络具有自组织、自适应、自学习等特点，并且能充分通近任意复杂的非线性关系，因而在模式识别》集精处理；自动轻制、知识工程签力面待到了广泛的回用。在敦件可靠性建模领域，也有学者提出了基于人工神经网络的软件可靠性模型。</w:t>
      </w:r>
    </w:p>
    <w:p w14:paraId="49E2EBCA" w14:textId="77777777" w:rsidR="000F2849" w:rsidRDefault="00210A6D">
      <w:pPr>
        <w:ind w:firstLine="420"/>
      </w:pPr>
      <w:r>
        <w:rPr>
          <w:rFonts w:hint="eastAsia"/>
        </w:rPr>
        <w:t>BP</w:t>
      </w:r>
      <w:r>
        <w:rPr>
          <w:rFonts w:hint="eastAsia"/>
        </w:rPr>
        <w:t>（</w:t>
      </w:r>
      <w:r>
        <w:rPr>
          <w:rFonts w:hint="eastAsia"/>
        </w:rPr>
        <w:t>Back Propagation</w:t>
      </w:r>
      <w:r>
        <w:rPr>
          <w:rFonts w:hint="eastAsia"/>
        </w:rPr>
        <w:t>）神经网络算法是神经网络中应用牧为广泛的一种，是在</w:t>
      </w:r>
      <w:r>
        <w:rPr>
          <w:rFonts w:hint="eastAsia"/>
        </w:rPr>
        <w:t>1086</w:t>
      </w:r>
      <w:r>
        <w:rPr>
          <w:rFonts w:hint="eastAsia"/>
        </w:rPr>
        <w:t>年由</w:t>
      </w:r>
      <w:r>
        <w:rPr>
          <w:rFonts w:hint="eastAsia"/>
        </w:rPr>
        <w:t>Rumelhart</w:t>
      </w:r>
      <w:r>
        <w:rPr>
          <w:rFonts w:hint="eastAsia"/>
        </w:rPr>
        <w:t>和</w:t>
      </w:r>
      <w:r>
        <w:rPr>
          <w:rFonts w:hint="eastAsia"/>
        </w:rPr>
        <w:t>McCelland</w:t>
      </w:r>
      <w:r>
        <w:rPr>
          <w:rFonts w:hint="eastAsia"/>
        </w:rPr>
        <w:t>领导的科学研究小组提出的基于按误差逆传播算法训练的乡层前馈网络，即</w:t>
      </w:r>
      <w:r>
        <w:rPr>
          <w:rFonts w:hint="eastAsia"/>
        </w:rPr>
        <w:t>BP</w:t>
      </w:r>
      <w:r>
        <w:rPr>
          <w:rFonts w:hint="eastAsia"/>
        </w:rPr>
        <w:t>神经网络，最常用的结构是三层</w:t>
      </w:r>
      <w:r>
        <w:rPr>
          <w:rFonts w:hint="eastAsia"/>
        </w:rPr>
        <w:t>BP</w:t>
      </w:r>
      <w:r>
        <w:rPr>
          <w:rFonts w:hint="eastAsia"/>
        </w:rPr>
        <w:t>神经网络。</w:t>
      </w:r>
      <w:r>
        <w:rPr>
          <w:rFonts w:hint="eastAsia"/>
        </w:rPr>
        <w:t>BP</w:t>
      </w:r>
      <w:r>
        <w:rPr>
          <w:rFonts w:hint="eastAsia"/>
        </w:rPr>
        <w:t>神经网络通过记忆功能贮存大量的输入一输出关系，并不需要事前确定该输入一输出关系的数学计算模型。当有同样性质的输入变量输入时，</w:t>
      </w:r>
      <w:r>
        <w:rPr>
          <w:rFonts w:hint="eastAsia"/>
        </w:rPr>
        <w:t>BP</w:t>
      </w:r>
      <w:r>
        <w:rPr>
          <w:rFonts w:hint="eastAsia"/>
        </w:rPr>
        <w:t>神经网络会利用已经存在的对应关系，自动得出输出的值。</w:t>
      </w:r>
    </w:p>
    <w:p w14:paraId="49E2EBCB" w14:textId="77777777" w:rsidR="000F2849" w:rsidRDefault="00210A6D">
      <w:pPr>
        <w:ind w:firstLine="420"/>
      </w:pPr>
      <w:r>
        <w:rPr>
          <w:rFonts w:hint="eastAsia"/>
        </w:rPr>
        <w:t>BP</w:t>
      </w:r>
      <w:r>
        <w:rPr>
          <w:rFonts w:hint="eastAsia"/>
        </w:rPr>
        <w:t>神经网络是通过使用梯度下降算法不断的训练，不断的将训练误差结果前向反馈，不断的调整影响输入输出关系的网络单元的权值和阈值，直到误差在可以接受的范围之内，该对应关系就会贮存在网络中，凭借存在的记忆对再次输入的变量计算出精确的输出值，也因此称之为多层前馈型网络。</w:t>
      </w:r>
    </w:p>
    <w:p w14:paraId="49E2EBCC" w14:textId="77777777" w:rsidR="000F2849" w:rsidRDefault="00210A6D">
      <w:pPr>
        <w:ind w:firstLine="420"/>
      </w:pPr>
      <w:r>
        <w:rPr>
          <w:rFonts w:hint="eastAsia"/>
        </w:rPr>
        <w:t>BP</w:t>
      </w:r>
      <w:r>
        <w:rPr>
          <w:rFonts w:hint="eastAsia"/>
        </w:rPr>
        <w:t>神经网络以记忆映射关系代替复杂数学计算模型的优点受到各领域研究者的重视，</w:t>
      </w:r>
      <w:r>
        <w:rPr>
          <w:rFonts w:hint="eastAsia"/>
        </w:rPr>
        <w:t>BP</w:t>
      </w:r>
      <w:r>
        <w:rPr>
          <w:rFonts w:hint="eastAsia"/>
        </w:rPr>
        <w:t>神经网络最重要的特点是误差反向传播，它能够将网络计算的误差，实时前向反馈，通过分析己知的数据，预测或评估未来结果，整个过程通过不断自动调整内部神经元权值，而无需调整外部结构。</w:t>
      </w:r>
    </w:p>
    <w:p w14:paraId="49E2EBCD" w14:textId="77777777" w:rsidR="000F2849" w:rsidRDefault="00210A6D">
      <w:pPr>
        <w:pStyle w:val="2"/>
      </w:pPr>
      <w:bookmarkStart w:id="10" w:name="_Toc27252"/>
      <w:r>
        <w:rPr>
          <w:rFonts w:hint="eastAsia"/>
        </w:rPr>
        <w:t xml:space="preserve">2.2 </w:t>
      </w:r>
      <w:r>
        <w:rPr>
          <w:rFonts w:hint="eastAsia"/>
        </w:rPr>
        <w:t>模型</w:t>
      </w:r>
      <w:bookmarkEnd w:id="9"/>
      <w:r>
        <w:rPr>
          <w:rFonts w:hint="eastAsia"/>
        </w:rPr>
        <w:t>结构</w:t>
      </w:r>
      <w:bookmarkEnd w:id="10"/>
    </w:p>
    <w:p w14:paraId="49E2EBCE" w14:textId="77777777" w:rsidR="000F2849" w:rsidRDefault="00210A6D">
      <w:pPr>
        <w:ind w:firstLine="420"/>
      </w:pPr>
      <w:r>
        <w:rPr>
          <w:rFonts w:hint="eastAsia"/>
        </w:rPr>
        <w:t>BP</w:t>
      </w:r>
      <w:r>
        <w:rPr>
          <w:rFonts w:hint="eastAsia"/>
        </w:rPr>
        <w:t>神经网络的基本结构包括输入层、输出层和隐含层。</w:t>
      </w:r>
      <w:r>
        <w:rPr>
          <w:rFonts w:hint="eastAsia"/>
        </w:rPr>
        <w:t>BP</w:t>
      </w:r>
      <w:r>
        <w:rPr>
          <w:rFonts w:hint="eastAsia"/>
        </w:rPr>
        <w:t>神经网络结构灵活多样，既可以一入多出，又可以多入多出，可以根据实际灵活运用，其基本模型结构如下图所示。</w:t>
      </w:r>
    </w:p>
    <w:p w14:paraId="49E2EBCF" w14:textId="77777777" w:rsidR="000F2849" w:rsidRDefault="00210A6D">
      <w:pPr>
        <w:ind w:firstLine="420"/>
        <w:rPr>
          <w:rFonts w:ascii="宋体" w:hAnsi="宋体" w:cs="宋体"/>
          <w:sz w:val="24"/>
          <w:szCs w:val="24"/>
        </w:rPr>
      </w:pPr>
      <w:r>
        <w:rPr>
          <w:rFonts w:ascii="宋体" w:hAnsi="宋体" w:cs="宋体"/>
          <w:noProof/>
          <w:sz w:val="24"/>
          <w:szCs w:val="24"/>
        </w:rPr>
        <w:lastRenderedPageBreak/>
        <w:drawing>
          <wp:inline distT="0" distB="0" distL="114300" distR="114300" wp14:anchorId="49E2EF36" wp14:editId="49E2EF37">
            <wp:extent cx="5554345" cy="3307715"/>
            <wp:effectExtent l="0" t="0" r="8255" b="6985"/>
            <wp:docPr id="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descr="IMG_256"/>
                    <pic:cNvPicPr>
                      <a:picLocks noChangeAspect="1"/>
                    </pic:cNvPicPr>
                  </pic:nvPicPr>
                  <pic:blipFill>
                    <a:blip r:embed="rId7"/>
                    <a:stretch>
                      <a:fillRect/>
                    </a:stretch>
                  </pic:blipFill>
                  <pic:spPr>
                    <a:xfrm>
                      <a:off x="0" y="0"/>
                      <a:ext cx="5554345" cy="3307715"/>
                    </a:xfrm>
                    <a:prstGeom prst="rect">
                      <a:avLst/>
                    </a:prstGeom>
                    <a:noFill/>
                    <a:ln>
                      <a:noFill/>
                    </a:ln>
                  </pic:spPr>
                </pic:pic>
              </a:graphicData>
            </a:graphic>
          </wp:inline>
        </w:drawing>
      </w:r>
    </w:p>
    <w:p w14:paraId="49E2EBD0" w14:textId="09259132" w:rsidR="000F2849" w:rsidRDefault="00210A6D">
      <w:pPr>
        <w:ind w:left="2520" w:firstLine="420"/>
        <w:rPr>
          <w:rFonts w:ascii="宋体" w:hAnsi="宋体" w:cs="宋体"/>
          <w:sz w:val="24"/>
          <w:szCs w:val="24"/>
        </w:rPr>
      </w:pPr>
      <w:r>
        <w:rPr>
          <w:rFonts w:ascii="宋体" w:hAnsi="宋体" w:cs="宋体" w:hint="eastAsia"/>
          <w:sz w:val="24"/>
          <w:szCs w:val="24"/>
        </w:rPr>
        <w:t>图1.</w:t>
      </w:r>
      <w:r w:rsidR="008F7AEA">
        <w:rPr>
          <w:rFonts w:ascii="宋体" w:hAnsi="宋体" w:cs="宋体" w:hint="eastAsia"/>
          <w:sz w:val="24"/>
          <w:szCs w:val="24"/>
        </w:rPr>
        <w:t>4</w:t>
      </w:r>
      <w:r>
        <w:rPr>
          <w:rFonts w:ascii="宋体" w:hAnsi="宋体" w:cs="宋体" w:hint="eastAsia"/>
          <w:sz w:val="24"/>
          <w:szCs w:val="24"/>
        </w:rPr>
        <w:t>层BP神经网络结构图</w:t>
      </w:r>
    </w:p>
    <w:p w14:paraId="49E2EBD1" w14:textId="77777777" w:rsidR="000F2849" w:rsidRDefault="00210A6D">
      <w:pPr>
        <w:pStyle w:val="2"/>
      </w:pPr>
      <w:bookmarkStart w:id="11" w:name="_Toc12884"/>
      <w:bookmarkStart w:id="12" w:name="_Toc3010"/>
      <w:r>
        <w:rPr>
          <w:rFonts w:hint="eastAsia"/>
        </w:rPr>
        <w:t xml:space="preserve">2.3 </w:t>
      </w:r>
      <w:r>
        <w:rPr>
          <w:rFonts w:hint="eastAsia"/>
        </w:rPr>
        <w:t>算法原理</w:t>
      </w:r>
      <w:bookmarkEnd w:id="11"/>
      <w:bookmarkEnd w:id="12"/>
    </w:p>
    <w:p w14:paraId="49E2EBD2" w14:textId="77777777" w:rsidR="000F2849" w:rsidRDefault="00210A6D">
      <w:pPr>
        <w:ind w:firstLine="420"/>
        <w:rPr>
          <w:rFonts w:hAnsi="Cambria Math"/>
        </w:rPr>
      </w:pPr>
      <w:r>
        <w:rPr>
          <w:rFonts w:hint="eastAsia"/>
        </w:rPr>
        <w:t>BP</w:t>
      </w:r>
      <w:r>
        <w:rPr>
          <w:rFonts w:hint="eastAsia"/>
        </w:rPr>
        <w:t>算法是一种基于</w:t>
      </w:r>
      <m:oMath>
        <m:r>
          <m:rPr>
            <m:sty m:val="p"/>
          </m:rPr>
          <w:rPr>
            <w:rFonts w:ascii="Cambria Math" w:hAnsi="Cambria Math"/>
          </w:rPr>
          <m:t>δ</m:t>
        </m:r>
      </m:oMath>
      <w:r>
        <w:rPr>
          <w:rFonts w:hAnsi="Cambria Math" w:hint="eastAsia"/>
        </w:rPr>
        <w:t>学习规则的神经网络学习算法，其核心操作是通过预测数据误差的反向传播不断修正网络权值和阈值，以实现模型的快速收敛。</w:t>
      </w:r>
    </w:p>
    <w:p w14:paraId="49E2EBD3" w14:textId="77777777" w:rsidR="000F2849" w:rsidRDefault="00210A6D">
      <w:pPr>
        <w:ind w:firstLine="420"/>
        <w:rPr>
          <w:rFonts w:hAnsi="Cambria Math"/>
        </w:rPr>
      </w:pPr>
      <w:r>
        <w:rPr>
          <w:rFonts w:hAnsi="Cambria Math" w:hint="eastAsia"/>
        </w:rPr>
        <w:t>定义输入向量为</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hint="eastAsia"/>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hint="eastAsia"/>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hint="eastAsia"/>
                    <w:i/>
                    <w:iCs/>
                  </w:rPr>
                </m:ctrlPr>
              </m:sSubPr>
              <m:e>
                <m:r>
                  <w:rPr>
                    <w:rFonts w:ascii="Cambria Math" w:hAnsi="Cambria Math"/>
                  </w:rPr>
                  <m:t>x</m:t>
                </m:r>
              </m:e>
              <m:sub>
                <m: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Ansi="Cambria Math" w:hint="eastAsia"/>
        </w:rPr>
        <w:t>,</w:t>
      </w:r>
      <w:r>
        <w:rPr>
          <w:rFonts w:hAnsi="Cambria Math" w:hint="eastAsia"/>
        </w:rPr>
        <w:t>隐层输出向量为</w:t>
      </w:r>
      <m:oMath>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m:t>
                </m:r>
              </m:sub>
            </m:sSub>
            <m:r>
              <m:rPr>
                <m:sty m:val="p"/>
              </m:rPr>
              <w:rPr>
                <w:rFonts w:ascii="Cambria Math" w:hAnsi="Cambria Math"/>
              </w:rPr>
              <m:t>)</m:t>
            </m:r>
          </m:e>
          <m:sup>
            <m:r>
              <m:rPr>
                <m:sty m:val="p"/>
              </m:rPr>
              <w:rPr>
                <w:rFonts w:ascii="Cambria Math" w:hAnsi="Cambria Math"/>
              </w:rPr>
              <m:t>T</m:t>
            </m:r>
          </m:sup>
        </m:sSup>
      </m:oMath>
      <w:r>
        <w:rPr>
          <w:rFonts w:hAnsi="Cambria Math" w:hint="eastAsia"/>
        </w:rPr>
        <w:t>,</w:t>
      </w:r>
      <w:r>
        <w:rPr>
          <w:rFonts w:hAnsi="Cambria Math" w:hint="eastAsia"/>
        </w:rPr>
        <w:t>输出层输出向量</w:t>
      </w:r>
      <m:oMath>
        <m:r>
          <m:rPr>
            <m:sty m:val="b"/>
          </m:rPr>
          <w:rPr>
            <w:rFonts w:ascii="Cambria Math" w:hAnsi="Cambria Math"/>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m</m:t>
                </m:r>
              </m:sub>
            </m:sSub>
            <m:r>
              <m:rPr>
                <m:sty m:val="p"/>
              </m:rPr>
              <w:rPr>
                <w:rFonts w:ascii="Cambria Math" w:hAnsi="Cambria Math"/>
              </w:rPr>
              <m:t>)</m:t>
            </m:r>
          </m:e>
          <m:sup>
            <m:r>
              <m:rPr>
                <m:sty m:val="p"/>
              </m:rPr>
              <w:rPr>
                <w:rFonts w:ascii="Cambria Math" w:hAnsi="Cambria Math"/>
              </w:rPr>
              <m:t>T</m:t>
            </m:r>
          </m:sup>
        </m:sSup>
      </m:oMath>
      <w:r>
        <w:rPr>
          <w:rFonts w:hAnsi="Cambria Math" w:hint="eastAsia"/>
        </w:rPr>
        <w:t>,</w:t>
      </w:r>
      <w:r>
        <w:rPr>
          <w:rFonts w:hAnsi="Cambria Math" w:hint="eastAsia"/>
        </w:rPr>
        <w:t>期望输出指标向量为：</w:t>
      </w:r>
      <m:oMath>
        <m:r>
          <m:rPr>
            <m:sty m:val="b"/>
          </m:rPr>
          <w:rPr>
            <w:rFonts w:ascii="Cambria Math" w:hAnsi="Cambria Math"/>
          </w:rPr>
          <m:t xml:space="preserve">d </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m</m:t>
                </m:r>
              </m:sub>
            </m:sSub>
            <m:r>
              <m:rPr>
                <m:sty m:val="p"/>
              </m:rPr>
              <w:rPr>
                <w:rFonts w:ascii="Cambria Math" w:hAnsi="Cambria Math"/>
              </w:rPr>
              <m:t>)</m:t>
            </m:r>
          </m:e>
          <m:sup>
            <m:r>
              <m:rPr>
                <m:sty m:val="p"/>
              </m:rPr>
              <w:rPr>
                <w:rFonts w:ascii="Cambria Math" w:hAnsi="Cambria Math"/>
              </w:rPr>
              <m:t>T</m:t>
            </m:r>
          </m:sup>
        </m:sSup>
      </m:oMath>
      <w:r>
        <w:rPr>
          <w:rFonts w:hAnsi="Cambria Math" w:hint="eastAsia"/>
        </w:rPr>
        <w:t>。</w:t>
      </w:r>
    </w:p>
    <w:p w14:paraId="49E2EBD4" w14:textId="77777777" w:rsidR="000F2849" w:rsidRDefault="00210A6D">
      <w:pPr>
        <w:ind w:firstLine="420"/>
        <w:rPr>
          <w:rFonts w:hAnsi="Cambria Math"/>
        </w:rPr>
      </w:pPr>
      <w:r>
        <w:rPr>
          <w:rFonts w:hAnsi="Cambria Math" w:hint="eastAsia"/>
        </w:rPr>
        <w:t>对于隐层，其激活函数一般选用单极性</w:t>
      </w:r>
      <w:r>
        <w:rPr>
          <w:rFonts w:hAnsi="Cambria Math" w:hint="eastAsia"/>
        </w:rPr>
        <w:t>/</w:t>
      </w:r>
      <w:r>
        <w:rPr>
          <w:rFonts w:hAnsi="Cambria Math" w:hint="eastAsia"/>
        </w:rPr>
        <w:t>双极性</w:t>
      </w:r>
      <w:r>
        <w:rPr>
          <w:rFonts w:hAnsi="Cambria Math" w:hint="eastAsia"/>
        </w:rPr>
        <w:t>sigmoid</w:t>
      </w:r>
      <w:r>
        <w:rPr>
          <w:rFonts w:hAnsi="Cambria Math" w:hint="eastAsia"/>
        </w:rPr>
        <w:t>函数：</w:t>
      </w:r>
    </w:p>
    <w:p w14:paraId="3BDD0100" w14:textId="4B3480DD" w:rsidR="00210A6D" w:rsidRPr="00210A6D" w:rsidRDefault="00AE0590">
      <w:pPr>
        <w:rPr>
          <w:rFonts w:hAnsi="Cambria Math"/>
        </w:rPr>
      </w:pPr>
      <m:oMathPara>
        <m:oMath>
          <m:eqArr>
            <m:eqArrPr>
              <m:maxDist m:val="1"/>
              <m:ctrlPr>
                <w:rPr>
                  <w:rFonts w:ascii="Cambria Math" w:hAnsi="Cambria Math"/>
                </w:rPr>
              </m:ctrlPr>
            </m:eqArrPr>
            <m:e>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r>
                <m:rPr>
                  <m:sty m:val="p"/>
                </m:rPr>
                <w:rPr>
                  <w:rFonts w:ascii="Cambria Math" w:hAnsi="Cambria Math" w:hint="eastAsia"/>
                </w:rPr>
                <m:t>或</m:t>
              </m:r>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r>
                <m:rPr>
                  <m:sty m:val="p"/>
                </m:rPr>
                <w:rPr>
                  <w:rFonts w:ascii="Cambria Math" w:hAnsi="Cambria Math"/>
                </w:rPr>
                <m:t xml:space="preserve"> </m:t>
              </m:r>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14:paraId="49E2EBD6" w14:textId="77777777" w:rsidR="000F2849" w:rsidRDefault="00210A6D">
      <w:pPr>
        <w:ind w:firstLine="420"/>
        <w:rPr>
          <w:rFonts w:hAnsi="Cambria Math"/>
          <w:iCs/>
        </w:rPr>
      </w:pPr>
      <w:r>
        <w:rPr>
          <w:rFonts w:hAnsi="Cambria Math" w:hint="eastAsia"/>
        </w:rPr>
        <w:t>对于输出层选用线型函数</w:t>
      </w:r>
      <w:r>
        <w:rPr>
          <w:rFonts w:hAnsi="Cambria Math" w:hint="eastAsia"/>
        </w:rPr>
        <w:t>(</w:t>
      </w:r>
      <w:proofErr w:type="spellStart"/>
      <w:r>
        <w:rPr>
          <w:rFonts w:hAnsi="Cambria Math" w:hint="eastAsia"/>
        </w:rPr>
        <w:t>pureline</w:t>
      </w:r>
      <w:proofErr w:type="spellEnd"/>
      <w:r>
        <w:rPr>
          <w:rFonts w:hAnsi="Cambria Math" w:hint="eastAsia"/>
        </w:rPr>
        <w:t>传递函数</w:t>
      </w:r>
      <w:r>
        <w:rPr>
          <w:rFonts w:hAnsi="Cambria Math" w:hint="eastAsia"/>
        </w:rPr>
        <w:t>)</w:t>
      </w:r>
      <w:r>
        <w:rPr>
          <w:rFonts w:hAnsi="Cambria Math" w:hint="eastAsia"/>
        </w:rPr>
        <w:t>，即</w:t>
      </w:r>
      <m:oMath>
        <m:r>
          <w:rPr>
            <w:rFonts w:ascii="Cambria Math" w:hAnsi="Cambria Math"/>
          </w:rPr>
          <m:t>y=x</m:t>
        </m:r>
      </m:oMath>
    </w:p>
    <w:p w14:paraId="49E2EBD7" w14:textId="77777777" w:rsidR="000F2849" w:rsidRDefault="00210A6D">
      <w:pPr>
        <w:ind w:firstLine="420"/>
        <w:rPr>
          <w:rFonts w:hAnsi="Cambria Math"/>
          <w:iCs/>
        </w:rPr>
      </w:pPr>
      <w:r>
        <w:rPr>
          <w:rFonts w:hAnsi="Cambria Math" w:hint="eastAsia"/>
          <w:iCs/>
        </w:rPr>
        <w:t>目标函数取实际输出值与期望输出值的误差函数：</w:t>
      </w:r>
    </w:p>
    <w:p w14:paraId="31097593" w14:textId="02FBEFBB" w:rsidR="00210A6D" w:rsidRPr="00210A6D" w:rsidRDefault="00AE0590" w:rsidP="00210A6D">
      <w:pPr>
        <w:ind w:firstLine="420"/>
        <w:rPr>
          <w:rFonts w:hAnsi="Cambria Math"/>
        </w:rPr>
      </w:pPr>
      <m:oMathPara>
        <m:oMath>
          <m:eqArr>
            <m:eqArrPr>
              <m:maxDist m:val="1"/>
              <m:ctrlPr>
                <w:rPr>
                  <w:rFonts w:ascii="Cambria Math" w:hAnsi="Cambria Math"/>
                  <w:i/>
                </w:rPr>
              </m:ctrlPr>
            </m:eqArrPr>
            <m:e>
              <m:r>
                <w:rPr>
                  <w:rFonts w:ascii="Cambria Math" w:hAnsi="Cambria Math"/>
                </w:rPr>
                <m:t xml:space="preserve">E =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-f</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x</m:t>
                                          </m:r>
                                        </m:e>
                                      </m:nary>
                                    </m:e>
                                  </m:d>
                                </m:e>
                              </m:nary>
                            </m:e>
                          </m:d>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49E2EBD9" w14:textId="77777777" w:rsidR="000F2849" w:rsidRDefault="00210A6D">
      <w:pPr>
        <w:ind w:firstLine="420"/>
        <w:rPr>
          <w:rFonts w:hAnsi="Cambria Math"/>
          <w:iCs/>
        </w:rPr>
      </w:pPr>
      <w:r>
        <w:rPr>
          <w:rFonts w:hAnsi="Cambria Math" w:hint="eastAsia"/>
          <w:iCs/>
        </w:rPr>
        <w:t>BP</w:t>
      </w:r>
      <w:r>
        <w:rPr>
          <w:rFonts w:hAnsi="Cambria Math" w:hint="eastAsia"/>
          <w:iCs/>
        </w:rPr>
        <w:t>学习算法改变权值规则如下：</w:t>
      </w:r>
    </w:p>
    <w:p w14:paraId="6990E0B4" w14:textId="44D92AA3" w:rsidR="00210A6D" w:rsidRPr="00210A6D" w:rsidRDefault="00AE0590" w:rsidP="00210A6D">
      <w:pPr>
        <w:ind w:firstLine="420"/>
        <w:rPr>
          <w:rFonts w:hAnsi="Cambria Math"/>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e>
              </m:d>
              <m:sSub>
                <m:sSubPr>
                  <m:ctrlPr>
                    <w:rPr>
                      <w:rFonts w:ascii="Cambria Math" w:hAnsi="Cambria Math"/>
                      <w:i/>
                    </w:rPr>
                  </m:ctrlPr>
                </m:sSubPr>
                <m:e>
                  <m:r>
                    <w:rPr>
                      <w:rFonts w:ascii="Cambria Math" w:hAnsi="Cambria Math"/>
                    </w:rPr>
                    <m:t>o</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k</m:t>
                      </m:r>
                    </m:sub>
                  </m:sSub>
                </m:e>
              </m:d>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3</m:t>
                  </m:r>
                </m:e>
              </m:d>
            </m:e>
          </m:eqArr>
        </m:oMath>
      </m:oMathPara>
    </w:p>
    <w:p w14:paraId="6407EC7A" w14:textId="36BF174E" w:rsidR="00210A6D" w:rsidRPr="00210A6D" w:rsidRDefault="00AE0590">
      <w:pPr>
        <w:rPr>
          <w:rFonts w:hAnsi="Cambria Math"/>
        </w:rPr>
      </w:pPr>
      <m:oMathPara>
        <m:oMath>
          <m:eqArr>
            <m:eqArrPr>
              <m:maxDist m:val="1"/>
              <m:ctrlPr>
                <w:rPr>
                  <w:rFonts w:ascii="Cambria Math" w:hAnsi="Cambria Math" w:cs="Cambria Math"/>
                  <w:i/>
                </w:rPr>
              </m:ctrlPr>
            </m:eqArr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 </m:t>
              </m:r>
              <m:r>
                <w:rPr>
                  <w:rFonts w:ascii="Cambria Math" w:hAnsi="Cambria Math" w:cs="Cambria Math"/>
                </w:rPr>
                <m:t>τ</m:t>
              </m:r>
              <m:d>
                <m:dPr>
                  <m:ctrlPr>
                    <w:rPr>
                      <w:rFonts w:ascii="Cambria Math" w:hAnsi="Cambria Math" w:cs="Cambria Math"/>
                      <w:i/>
                    </w:rPr>
                  </m:ctrlPr>
                </m:dPr>
                <m:e>
                  <m:nary>
                    <m:naryPr>
                      <m:chr m:val="∑"/>
                      <m:limLoc m:val="undOvr"/>
                      <m:ctrlPr>
                        <w:rPr>
                          <w:rFonts w:ascii="Cambria Math" w:hAnsi="Cambria Math" w:cs="Cambria Math"/>
                          <w:i/>
                        </w:rPr>
                      </m:ctrlPr>
                    </m:naryPr>
                    <m:sub>
                      <m:r>
                        <w:rPr>
                          <w:rFonts w:ascii="Cambria Math" w:hAnsi="Cambria Math" w:cs="Cambria Math"/>
                        </w:rPr>
                        <m:t>k=1</m:t>
                      </m:r>
                    </m:sub>
                    <m:sup>
                      <m:r>
                        <w:rPr>
                          <w:rFonts w:ascii="Cambria Math" w:hAnsi="Cambria Math" w:cs="Cambria Math"/>
                        </w:rPr>
                        <m:t>l</m:t>
                      </m:r>
                    </m:sup>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k</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o</m:t>
                              </m:r>
                            </m:e>
                            <m:sub>
                              <m:r>
                                <w:rPr>
                                  <w:rFonts w:ascii="Cambria Math" w:hAnsi="Cambria Math" w:cs="Cambria Math"/>
                                </w:rPr>
                                <m:t>k</m:t>
                              </m:r>
                            </m:sub>
                          </m:sSub>
                        </m:e>
                      </m:d>
                      <m:sSub>
                        <m:sSubPr>
                          <m:ctrlPr>
                            <w:rPr>
                              <w:rFonts w:ascii="Cambria Math" w:hAnsi="Cambria Math" w:cs="Cambria Math"/>
                              <w:i/>
                            </w:rPr>
                          </m:ctrlPr>
                        </m:sSubPr>
                        <m:e>
                          <m:r>
                            <w:rPr>
                              <w:rFonts w:ascii="Cambria Math" w:hAnsi="Cambria Math" w:cs="Cambria Math"/>
                            </w:rPr>
                            <m:t>o</m:t>
                          </m:r>
                        </m:e>
                        <m:sub>
                          <m:r>
                            <w:rPr>
                              <w:rFonts w:ascii="Cambria Math" w:hAnsi="Cambria Math" w:cs="Cambria Math"/>
                            </w:rPr>
                            <m:t>k</m:t>
                          </m:r>
                        </m:sub>
                      </m:sSub>
                      <m:d>
                        <m:dPr>
                          <m:ctrlPr>
                            <w:rPr>
                              <w:rFonts w:ascii="Cambria Math" w:hAnsi="Cambria Math" w:cs="Cambria Math"/>
                              <w:i/>
                            </w:rPr>
                          </m:ctrlPr>
                        </m:dPr>
                        <m:e>
                          <m:r>
                            <w:rPr>
                              <w:rFonts w:ascii="Cambria Math" w:hAnsi="Cambria Math" w:cs="Cambria Math"/>
                            </w:rPr>
                            <m:t>1-</m:t>
                          </m:r>
                          <m:sSub>
                            <m:sSubPr>
                              <m:ctrlPr>
                                <w:rPr>
                                  <w:rFonts w:ascii="Cambria Math" w:hAnsi="Cambria Math" w:cs="Cambria Math"/>
                                  <w:i/>
                                </w:rPr>
                              </m:ctrlPr>
                            </m:sSubPr>
                            <m:e>
                              <m:r>
                                <w:rPr>
                                  <w:rFonts w:ascii="Cambria Math" w:hAnsi="Cambria Math" w:cs="Cambria Math"/>
                                </w:rPr>
                                <m:t>o</m:t>
                              </m:r>
                            </m:e>
                            <m:sub>
                              <m:r>
                                <w:rPr>
                                  <w:rFonts w:ascii="Cambria Math" w:hAnsi="Cambria Math" w:cs="Cambria Math"/>
                                </w:rPr>
                                <m:t>k</m:t>
                              </m:r>
                            </m:sub>
                          </m:sSub>
                        </m:e>
                      </m:d>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jk</m:t>
                          </m:r>
                        </m:sub>
                      </m:sSub>
                    </m:e>
                  </m:nary>
                </m:e>
              </m:d>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j</m:t>
                  </m:r>
                </m:sub>
              </m:sSub>
              <m:d>
                <m:dPr>
                  <m:ctrlPr>
                    <w:rPr>
                      <w:rFonts w:ascii="Cambria Math" w:hAnsi="Cambria Math" w:cs="Cambria Math"/>
                      <w:i/>
                    </w:rPr>
                  </m:ctrlPr>
                </m:dPr>
                <m:e>
                  <m:r>
                    <w:rPr>
                      <w:rFonts w:ascii="Cambria Math" w:hAnsi="Cambria Math" w:cs="Cambria Math"/>
                    </w:rPr>
                    <m:t>1-</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j</m:t>
                      </m:r>
                    </m:sub>
                  </m:sSub>
                </m:e>
              </m:d>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hAnsi="Cambria Math"/>
                </w:rPr>
                <m:t>#</m:t>
              </m:r>
              <m:d>
                <m:dPr>
                  <m:ctrlPr>
                    <w:rPr>
                      <w:rFonts w:ascii="Cambria Math" w:hAnsi="Cambria Math" w:cs="Cambria Math"/>
                      <w:i/>
                    </w:rPr>
                  </m:ctrlPr>
                </m:dPr>
                <m:e>
                  <m:r>
                    <w:rPr>
                      <w:rFonts w:ascii="Cambria Math" w:hAnsi="Cambria Math" w:cs="Cambria Math"/>
                    </w:rPr>
                    <m:t>4</m:t>
                  </m:r>
                </m:e>
              </m:d>
              <m:ctrlPr>
                <w:rPr>
                  <w:rFonts w:ascii="Cambria Math" w:hAnsi="Cambria Math"/>
                  <w:i/>
                </w:rPr>
              </m:ctrlPr>
            </m:e>
          </m:eqArr>
        </m:oMath>
      </m:oMathPara>
    </w:p>
    <w:p w14:paraId="49E2EBDC" w14:textId="77777777" w:rsidR="000F2849" w:rsidRDefault="00210A6D">
      <w:pPr>
        <w:rPr>
          <w:rFonts w:hAnsi="Cambria Math" w:cs="Cambria Math"/>
        </w:rPr>
      </w:pPr>
      <w:r>
        <w:rPr>
          <w:rFonts w:hAnsi="Cambria Math" w:cs="Cambria Math" w:hint="eastAsia"/>
        </w:rPr>
        <w:t>式中</w:t>
      </w:r>
      <w:r>
        <w:rPr>
          <w:rFonts w:hAnsi="Cambria Math" w:cs="Cambria Math" w:hint="eastAsia"/>
        </w:rPr>
        <w:t>:</w:t>
      </w:r>
      <m:oMath>
        <m:r>
          <m:rPr>
            <m:sty m:val="p"/>
          </m:rPr>
          <w:rPr>
            <w:rFonts w:ascii="Cambria Math" w:hAnsi="Cambria Math" w:cs="Cambria Math"/>
          </w:rPr>
          <m:t>τ</m:t>
        </m:r>
      </m:oMath>
      <w:r>
        <w:rPr>
          <w:rFonts w:hAnsi="Cambria Math" w:cs="Cambria Math" w:hint="eastAsia"/>
        </w:rPr>
        <w:t>为网络学习效率。</w:t>
      </w:r>
    </w:p>
    <w:p w14:paraId="49E2EBDD" w14:textId="77777777" w:rsidR="000F2849" w:rsidRDefault="00210A6D">
      <w:pPr>
        <w:ind w:firstLine="420"/>
      </w:pPr>
      <w:bookmarkStart w:id="13" w:name="_Toc13765"/>
      <w:r>
        <w:rPr>
          <w:rFonts w:hint="eastAsia"/>
        </w:rPr>
        <w:t>输入层输入的是影响评估目标的多个指标：隐含层是调整输入与输出之间关系的桥梁，通过不断的调整神经元的权值和阈值，使输出的误差函数达到理想的范围之内；输出层输出的是评估指标的最终评估值。输入信号正向输入，误差信号反向传播，隐含层不断调整各神经元的阈值和权值，反复进行直到网络达到预期的输出效果，网络训练结束。当有类似的输入变量输入时，会运用己经存储的记忆对样本进行预测或结果修正。</w:t>
      </w:r>
    </w:p>
    <w:p w14:paraId="49E2EBDE" w14:textId="77777777" w:rsidR="000F2849" w:rsidRDefault="00210A6D">
      <w:pPr>
        <w:ind w:firstLine="420"/>
      </w:pPr>
      <w:r>
        <w:rPr>
          <w:rFonts w:hint="eastAsia"/>
        </w:rPr>
        <w:lastRenderedPageBreak/>
        <w:t>BP</w:t>
      </w:r>
      <w:r>
        <w:rPr>
          <w:rFonts w:hint="eastAsia"/>
        </w:rPr>
        <w:t>神经网络在训练过程通过误差逆向传播的方式，将网络实际计算误差与设定的期望误差不断比较，对各个神经元权值和阈值不断调整的过程。期望误差的设定是网络训练标准的基本要求，训练过程中反向传播的是网络实际计算误差和期望误差之间的比较结果，结果达到了设定的要求，网络训练结束，否则，不断重复训练过程，直到满足程序设定的要求</w:t>
      </w:r>
      <w:bookmarkStart w:id="14" w:name="_Toc8728"/>
      <w:bookmarkEnd w:id="13"/>
      <w:r>
        <w:rPr>
          <w:rFonts w:hint="eastAsia"/>
        </w:rPr>
        <w:t>。</w:t>
      </w:r>
    </w:p>
    <w:p w14:paraId="49E2EBDF" w14:textId="77777777" w:rsidR="000F2849" w:rsidRDefault="00210A6D">
      <w:pPr>
        <w:pStyle w:val="2"/>
      </w:pPr>
      <w:bookmarkStart w:id="15" w:name="_Toc8603"/>
      <w:r>
        <w:rPr>
          <w:rFonts w:hint="eastAsia"/>
        </w:rPr>
        <w:t xml:space="preserve">2.4 </w:t>
      </w:r>
      <w:r>
        <w:rPr>
          <w:rFonts w:hint="eastAsia"/>
        </w:rPr>
        <w:t>算法步骤</w:t>
      </w:r>
      <w:bookmarkEnd w:id="15"/>
    </w:p>
    <w:p w14:paraId="49E2EBE0" w14:textId="77777777" w:rsidR="000F2849" w:rsidRDefault="00210A6D" w:rsidP="00AE0590">
      <w:pPr>
        <w:pStyle w:val="ab"/>
        <w:numPr>
          <w:ilvl w:val="0"/>
          <w:numId w:val="3"/>
        </w:numPr>
        <w:ind w:firstLineChars="0"/>
      </w:pPr>
      <w:r>
        <w:rPr>
          <w:rFonts w:hint="eastAsia"/>
        </w:rPr>
        <w:t>步骤</w:t>
      </w:r>
      <w:r>
        <w:rPr>
          <w:rFonts w:hint="eastAsia"/>
        </w:rPr>
        <w:t>1</w:t>
      </w:r>
      <w:r>
        <w:rPr>
          <w:rFonts w:hint="eastAsia"/>
        </w:rPr>
        <w:t>：网络的初始化，设定网络的学习效率、误差精度、初始权值和阈值、训练精度等初始参数；</w:t>
      </w:r>
    </w:p>
    <w:p w14:paraId="49E2EBE1" w14:textId="77777777" w:rsidR="000F2849" w:rsidRDefault="00210A6D" w:rsidP="00AE0590">
      <w:pPr>
        <w:pStyle w:val="ab"/>
        <w:numPr>
          <w:ilvl w:val="0"/>
          <w:numId w:val="3"/>
        </w:numPr>
        <w:ind w:firstLineChars="0"/>
      </w:pPr>
      <w:r>
        <w:rPr>
          <w:rFonts w:hint="eastAsia"/>
        </w:rPr>
        <w:t>步骤</w:t>
      </w:r>
      <w:r>
        <w:rPr>
          <w:rFonts w:hint="eastAsia"/>
        </w:rPr>
        <w:t>2</w:t>
      </w:r>
      <w:r>
        <w:rPr>
          <w:rFonts w:hint="eastAsia"/>
        </w:rPr>
        <w:t>：设置隐含层节点数量，批量输入明确输入—输出关系的训练样本，并实时记录误差函数；</w:t>
      </w:r>
    </w:p>
    <w:p w14:paraId="49E2EBE2" w14:textId="77777777" w:rsidR="000F2849" w:rsidRDefault="00210A6D" w:rsidP="00AE0590">
      <w:pPr>
        <w:pStyle w:val="ab"/>
        <w:numPr>
          <w:ilvl w:val="0"/>
          <w:numId w:val="3"/>
        </w:numPr>
        <w:ind w:firstLineChars="0"/>
      </w:pPr>
      <w:r>
        <w:rPr>
          <w:rFonts w:hint="eastAsia"/>
        </w:rPr>
        <w:t>步骤</w:t>
      </w:r>
      <w:r>
        <w:rPr>
          <w:rFonts w:hint="eastAsia"/>
        </w:rPr>
        <w:t>3</w:t>
      </w:r>
      <w:r>
        <w:rPr>
          <w:rFonts w:hint="eastAsia"/>
        </w:rPr>
        <w:t>：计算输出结果的误差，并与设定的期望误差进行比较；</w:t>
      </w:r>
    </w:p>
    <w:p w14:paraId="49E2EBE3" w14:textId="77777777" w:rsidR="000F2849" w:rsidRDefault="00210A6D" w:rsidP="00AE0590">
      <w:pPr>
        <w:pStyle w:val="ab"/>
        <w:numPr>
          <w:ilvl w:val="0"/>
          <w:numId w:val="3"/>
        </w:numPr>
        <w:ind w:firstLineChars="0"/>
      </w:pPr>
      <w:r>
        <w:rPr>
          <w:rFonts w:hint="eastAsia"/>
        </w:rPr>
        <w:t>步骤</w:t>
      </w:r>
      <w:r>
        <w:rPr>
          <w:rFonts w:hint="eastAsia"/>
        </w:rPr>
        <w:t>4</w:t>
      </w:r>
      <w:r>
        <w:rPr>
          <w:rFonts w:hint="eastAsia"/>
        </w:rPr>
        <w:t>：通过反向传播的方式，不断调整神经元的阈值和权值；</w:t>
      </w:r>
    </w:p>
    <w:p w14:paraId="49E2EBE4" w14:textId="77777777" w:rsidR="000F2849" w:rsidRDefault="00210A6D" w:rsidP="00AE0590">
      <w:pPr>
        <w:pStyle w:val="ab"/>
        <w:numPr>
          <w:ilvl w:val="0"/>
          <w:numId w:val="3"/>
        </w:numPr>
        <w:ind w:firstLineChars="0"/>
      </w:pPr>
      <w:r>
        <w:rPr>
          <w:rFonts w:hint="eastAsia"/>
        </w:rPr>
        <w:t>步骤</w:t>
      </w:r>
      <w:r>
        <w:rPr>
          <w:rFonts w:hint="eastAsia"/>
        </w:rPr>
        <w:t>5</w:t>
      </w:r>
      <w:r>
        <w:rPr>
          <w:rFonts w:hint="eastAsia"/>
        </w:rPr>
        <w:t>：若输出误差小于设定的误差值，则网络训练结束，否则，将计算的误差反向传播，返回步骤</w:t>
      </w:r>
      <w:r>
        <w:rPr>
          <w:rFonts w:hint="eastAsia"/>
        </w:rPr>
        <w:t>4</w:t>
      </w:r>
      <w:r>
        <w:rPr>
          <w:rFonts w:hint="eastAsia"/>
        </w:rPr>
        <w:t>。</w:t>
      </w:r>
    </w:p>
    <w:p w14:paraId="49E2EBFB" w14:textId="271AFE60" w:rsidR="00AE0590" w:rsidRDefault="00210A6D">
      <w:r>
        <w:rPr>
          <w:rFonts w:hint="eastAsia"/>
        </w:rPr>
        <w:t>BP</w:t>
      </w:r>
      <w:r>
        <w:rPr>
          <w:rFonts w:hint="eastAsia"/>
        </w:rPr>
        <w:t>神经网络结束训练的条件是输出误差小于设定的误差值，误差值越小，表明越精确，否则会不断的调整神经元的权值和阈值，直到输出结果满足条件。误差的设定并非越小越好，误差的设定还要综合考虑网络的收敛速度，网络误差的设定对网络收敛速度产生较大影响，因此在实际应用中要根据实际进行调整。</w:t>
      </w:r>
    </w:p>
    <w:p w14:paraId="0363B7C0" w14:textId="40E7BAE6" w:rsidR="000F2849" w:rsidRDefault="00AE0590" w:rsidP="00AE0590">
      <w:pPr>
        <w:widowControl/>
        <w:jc w:val="left"/>
        <w:rPr>
          <w:rFonts w:hint="eastAsia"/>
        </w:rPr>
      </w:pPr>
      <w:r>
        <w:br w:type="page"/>
      </w:r>
    </w:p>
    <w:p w14:paraId="49E2EBFC" w14:textId="77777777" w:rsidR="000F2849" w:rsidRDefault="00210A6D">
      <w:pPr>
        <w:pStyle w:val="2"/>
      </w:pPr>
      <w:bookmarkStart w:id="16" w:name="_Toc11966"/>
      <w:r>
        <w:rPr>
          <w:rFonts w:hint="eastAsia"/>
        </w:rPr>
        <w:lastRenderedPageBreak/>
        <w:t xml:space="preserve">2.5 </w:t>
      </w:r>
      <w:r>
        <w:rPr>
          <w:rFonts w:hint="eastAsia"/>
        </w:rPr>
        <w:t>算法</w:t>
      </w:r>
      <w:bookmarkEnd w:id="14"/>
      <w:r>
        <w:rPr>
          <w:rFonts w:hint="eastAsia"/>
        </w:rPr>
        <w:t>流程</w:t>
      </w:r>
      <w:bookmarkEnd w:id="16"/>
    </w:p>
    <w:p w14:paraId="49E2EBFD" w14:textId="77777777" w:rsidR="000F2849" w:rsidRDefault="00210A6D">
      <w:pPr>
        <w:spacing w:line="360" w:lineRule="auto"/>
      </w:pPr>
      <w:r>
        <w:rPr>
          <w:rFonts w:ascii="宋体" w:hAnsi="宋体" w:cs="宋体" w:hint="eastAsia"/>
          <w:b/>
          <w:szCs w:val="21"/>
        </w:rPr>
        <w:t xml:space="preserve">          </w:t>
      </w:r>
      <w:r>
        <w:rPr>
          <w:noProof/>
        </w:rPr>
        <w:drawing>
          <wp:inline distT="0" distB="0" distL="114300" distR="114300" wp14:anchorId="49E2EF38" wp14:editId="49E2EF39">
            <wp:extent cx="5367020" cy="6960870"/>
            <wp:effectExtent l="0" t="0" r="508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367020" cy="6960870"/>
                    </a:xfrm>
                    <a:prstGeom prst="rect">
                      <a:avLst/>
                    </a:prstGeom>
                    <a:noFill/>
                    <a:ln>
                      <a:noFill/>
                    </a:ln>
                  </pic:spPr>
                </pic:pic>
              </a:graphicData>
            </a:graphic>
          </wp:inline>
        </w:drawing>
      </w:r>
    </w:p>
    <w:p w14:paraId="49E2EBFE" w14:textId="77777777" w:rsidR="000F2849" w:rsidRDefault="00210A6D">
      <w:pPr>
        <w:spacing w:line="360" w:lineRule="auto"/>
        <w:jc w:val="center"/>
      </w:pPr>
      <w:r>
        <w:rPr>
          <w:rFonts w:hint="eastAsia"/>
        </w:rPr>
        <w:t>图</w:t>
      </w:r>
      <w:r>
        <w:rPr>
          <w:rFonts w:hint="eastAsia"/>
        </w:rPr>
        <w:t>2.BP</w:t>
      </w:r>
      <w:r>
        <w:rPr>
          <w:rFonts w:hint="eastAsia"/>
        </w:rPr>
        <w:t>神经网络算法流程图</w:t>
      </w:r>
    </w:p>
    <w:p w14:paraId="49E2EBFF" w14:textId="77777777" w:rsidR="000F2849" w:rsidRDefault="00210A6D">
      <w:pPr>
        <w:pStyle w:val="2"/>
      </w:pPr>
      <w:bookmarkStart w:id="17" w:name="_Toc17920"/>
      <w:bookmarkStart w:id="18" w:name="_Toc10080"/>
      <w:r>
        <w:rPr>
          <w:rFonts w:hint="eastAsia"/>
        </w:rPr>
        <w:lastRenderedPageBreak/>
        <w:t xml:space="preserve">2.6 </w:t>
      </w:r>
      <w:r>
        <w:rPr>
          <w:rFonts w:hint="eastAsia"/>
        </w:rPr>
        <w:t>算法</w:t>
      </w:r>
      <w:bookmarkEnd w:id="17"/>
      <w:r>
        <w:rPr>
          <w:rFonts w:hint="eastAsia"/>
        </w:rPr>
        <w:t>实现</w:t>
      </w:r>
      <w:bookmarkEnd w:id="18"/>
    </w:p>
    <w:p w14:paraId="49E2EC00" w14:textId="77777777" w:rsidR="000F2849" w:rsidRDefault="00210A6D">
      <w:r>
        <w:rPr>
          <w:rFonts w:hint="eastAsia"/>
        </w:rPr>
        <w:t>初始化：</w:t>
      </w:r>
    </w:p>
    <w:p w14:paraId="49E2EC01" w14:textId="77777777" w:rsidR="000F2849" w:rsidRDefault="00210A6D">
      <w:pPr>
        <w:widowControl/>
        <w:shd w:val="clear" w:color="auto" w:fill="282C34"/>
        <w:spacing w:line="285" w:lineRule="atLeast"/>
        <w:jc w:val="left"/>
        <w:rPr>
          <w:rFonts w:ascii="Consolas" w:eastAsia="Consolas" w:hAnsi="Consolas" w:cs="Consolas"/>
          <w:color w:val="ABB2BF"/>
          <w:kern w:val="0"/>
          <w:szCs w:val="21"/>
          <w:shd w:val="clear" w:color="auto" w:fill="282C34"/>
          <w:lang w:bidi="ar"/>
        </w:rPr>
      </w:pPr>
      <w:r>
        <w:rPr>
          <w:rFonts w:ascii="Consolas" w:eastAsia="Consolas" w:hAnsi="Consolas" w:cs="Consolas"/>
          <w:color w:val="E06C75"/>
          <w:kern w:val="0"/>
          <w:szCs w:val="21"/>
          <w:shd w:val="clear" w:color="auto" w:fill="282C34"/>
          <w:lang w:bidi="ar"/>
        </w:rPr>
        <w:t>bp1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BPNN</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BPNNRegression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
    <w:p w14:paraId="49E2EC02" w14:textId="77777777" w:rsidR="000F2849" w:rsidRDefault="00210A6D">
      <w:pPr>
        <w:widowControl/>
        <w:shd w:val="clear" w:color="auto" w:fill="282C34"/>
        <w:spacing w:line="285" w:lineRule="atLeast"/>
        <w:ind w:firstLine="420"/>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__</w:t>
      </w:r>
      <w:proofErr w:type="spellStart"/>
      <w:r>
        <w:rPr>
          <w:rFonts w:ascii="Consolas" w:eastAsia="Consolas" w:hAnsi="Consolas" w:cs="Consolas"/>
          <w:color w:val="56B6C2"/>
          <w:kern w:val="0"/>
          <w:szCs w:val="21"/>
          <w:shd w:val="clear" w:color="auto" w:fill="282C34"/>
          <w:lang w:bidi="ar"/>
        </w:rPr>
        <w:t>init</w:t>
      </w:r>
      <w:proofErr w:type="spellEnd"/>
      <w:r>
        <w:rPr>
          <w:rFonts w:ascii="Consolas" w:eastAsia="Consolas" w:hAnsi="Consolas" w:cs="Consolas"/>
          <w:color w:val="56B6C2"/>
          <w:kern w:val="0"/>
          <w:szCs w:val="21"/>
          <w:shd w:val="clear" w:color="auto" w:fill="282C34"/>
          <w:lang w:bidi="ar"/>
        </w:rPr>
        <w:t>__</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p>
    <w:p w14:paraId="49E2EC0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神经网络结构</w:t>
      </w:r>
    </w:p>
    <w:p w14:paraId="49E2EC0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num_layers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p>
    <w:p w14:paraId="49E2EC05"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sizes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sizes</w:t>
      </w:r>
    </w:p>
    <w:p w14:paraId="49E2EC0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初始化偏差，除输入层外， 其它每层每个节点都生成一个 </w:t>
      </w:r>
      <w:proofErr w:type="spellStart"/>
      <w:r>
        <w:rPr>
          <w:rFonts w:ascii="Consolas" w:eastAsia="Consolas" w:hAnsi="Consolas" w:cs="Consolas"/>
          <w:i/>
          <w:iCs/>
          <w:color w:val="7F848E"/>
          <w:kern w:val="0"/>
          <w:szCs w:val="21"/>
          <w:shd w:val="clear" w:color="auto" w:fill="282C34"/>
          <w:lang w:bidi="ar"/>
        </w:rPr>
        <w:t>biase</w:t>
      </w:r>
      <w:proofErr w:type="spellEnd"/>
      <w:r>
        <w:rPr>
          <w:rFonts w:ascii="Consolas" w:eastAsia="Consolas" w:hAnsi="Consolas" w:cs="Consolas"/>
          <w:i/>
          <w:iCs/>
          <w:color w:val="7F848E"/>
          <w:kern w:val="0"/>
          <w:szCs w:val="21"/>
          <w:shd w:val="clear" w:color="auto" w:fill="282C34"/>
          <w:lang w:bidi="ar"/>
        </w:rPr>
        <w:t xml:space="preserve"> 值（0-1）</w:t>
      </w:r>
    </w:p>
    <w:p w14:paraId="49E2EC0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random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randn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0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随机生成每条神经元连接的 weight 值（0-1）</w:t>
      </w:r>
    </w:p>
    <w:p w14:paraId="49E2EC0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random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randn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c</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c</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0A" w14:textId="77777777" w:rsidR="000F2849" w:rsidRDefault="00210A6D">
      <w:r>
        <w:rPr>
          <w:rFonts w:hint="eastAsia"/>
        </w:rPr>
        <w:t>前向传播：</w:t>
      </w:r>
    </w:p>
    <w:p w14:paraId="49E2EC0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feed_forward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w:t>
      </w:r>
    </w:p>
    <w:p w14:paraId="49E2EC0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0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前向传输计算输出神经元的值</w:t>
      </w:r>
    </w:p>
    <w:p w14:paraId="49E2EC0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C0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p>
    <w:p w14:paraId="49E2EC1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输出神经元不需要经过激励函数</w:t>
      </w:r>
    </w:p>
    <w:p w14:paraId="49E2EC1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1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p>
    <w:p w14:paraId="49E2EC1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p>
    <w:p w14:paraId="49E2EC1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sigmoid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w:t>
      </w:r>
    </w:p>
    <w:p w14:paraId="49E2EC1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p>
    <w:p w14:paraId="49E2EC16" w14:textId="77777777" w:rsidR="000F2849" w:rsidRDefault="00210A6D">
      <w:r>
        <w:rPr>
          <w:rFonts w:hint="eastAsia"/>
        </w:rPr>
        <w:t>反向传播：</w:t>
      </w:r>
    </w:p>
    <w:p w14:paraId="49E2EC1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back_propagation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p>
    <w:p w14:paraId="49E2EC1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1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利用误差后向传播算法对每个样本求解其 w 和 b 的更新量</w:t>
      </w:r>
    </w:p>
    <w:p w14:paraId="49E2EC1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x: 输入神经元，行向量</w:t>
      </w:r>
    </w:p>
    <w:p w14:paraId="49E2EC1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y: 输出神经元，行向量</w:t>
      </w:r>
    </w:p>
    <w:p w14:paraId="49E2EC1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C1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zeros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w:t>
      </w:r>
    </w:p>
    <w:p w14:paraId="49E2EC1E"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zeros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p>
    <w:p w14:paraId="49E2EC1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前向传播，求得输出神经元的值</w:t>
      </w:r>
    </w:p>
    <w:p w14:paraId="49E2EC2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神经元输出值</w:t>
      </w:r>
    </w:p>
    <w:p w14:paraId="49E2EC2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存储每个神经元输出</w:t>
      </w:r>
    </w:p>
    <w:p w14:paraId="49E2EC2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
    <w:p w14:paraId="49E2EC2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存储经过 sigmoid 函数计算的神经元的输入值，输入神经元除外</w:t>
      </w:r>
    </w:p>
    <w:p w14:paraId="49E2EC2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C2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p>
    <w:p w14:paraId="49E2EC2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p>
    <w:p w14:paraId="49E2EC2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zs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append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w:t>
      </w:r>
    </w:p>
    <w:p w14:paraId="49E2EC2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sigmoid</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输出神经元</w:t>
      </w:r>
    </w:p>
    <w:p w14:paraId="49E2EC2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append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w:t>
      </w:r>
    </w:p>
    <w:p w14:paraId="49E2EC2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w:t>
      </w:r>
    </w:p>
    <w:p w14:paraId="49E2EC2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更改神经元输出结果</w:t>
      </w:r>
    </w:p>
    <w:p w14:paraId="49E2EC2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w:t>
      </w:r>
    </w:p>
    <w:p w14:paraId="49E2EC2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求解输出层δ</w:t>
      </w:r>
    </w:p>
    <w:p w14:paraId="49E2EC2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与分类问题不同，Delta计算不需要乘以神经元输入的倒数</w:t>
      </w:r>
    </w:p>
    <w:p w14:paraId="49E2EC2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delta = </w:t>
      </w:r>
      <w:proofErr w:type="spellStart"/>
      <w:r>
        <w:rPr>
          <w:rFonts w:ascii="Consolas" w:eastAsia="Consolas" w:hAnsi="Consolas" w:cs="Consolas"/>
          <w:i/>
          <w:iCs/>
          <w:color w:val="7F848E"/>
          <w:kern w:val="0"/>
          <w:szCs w:val="21"/>
          <w:shd w:val="clear" w:color="auto" w:fill="282C34"/>
          <w:lang w:bidi="ar"/>
        </w:rPr>
        <w:t>self.cost_function</w:t>
      </w:r>
      <w:proofErr w:type="spellEnd"/>
      <w:r>
        <w:rPr>
          <w:rFonts w:ascii="Consolas" w:eastAsia="Consolas" w:hAnsi="Consolas" w:cs="Consolas"/>
          <w:i/>
          <w:iCs/>
          <w:color w:val="7F848E"/>
          <w:kern w:val="0"/>
          <w:szCs w:val="21"/>
          <w:shd w:val="clear" w:color="auto" w:fill="282C34"/>
          <w:lang w:bidi="ar"/>
        </w:rPr>
        <w:t xml:space="preserve">(activations[-1], y) * </w:t>
      </w:r>
      <w:proofErr w:type="spellStart"/>
      <w:r>
        <w:rPr>
          <w:rFonts w:ascii="Consolas" w:eastAsia="Consolas" w:hAnsi="Consolas" w:cs="Consolas"/>
          <w:i/>
          <w:iCs/>
          <w:color w:val="7F848E"/>
          <w:kern w:val="0"/>
          <w:szCs w:val="21"/>
          <w:shd w:val="clear" w:color="auto" w:fill="282C34"/>
          <w:lang w:bidi="ar"/>
        </w:rPr>
        <w:t>sigmoid_prime</w:t>
      </w:r>
      <w:proofErr w:type="spellEnd"/>
      <w:r>
        <w:rPr>
          <w:rFonts w:ascii="Consolas" w:eastAsia="Consolas" w:hAnsi="Consolas" w:cs="Consolas"/>
          <w:i/>
          <w:iCs/>
          <w:color w:val="7F848E"/>
          <w:kern w:val="0"/>
          <w:szCs w:val="21"/>
          <w:shd w:val="clear" w:color="auto" w:fill="282C34"/>
          <w:lang w:bidi="ar"/>
        </w:rPr>
        <w:t>(zs[-1])</w:t>
      </w:r>
    </w:p>
    <w:p w14:paraId="49E2EC3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cost_function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更改后</w:t>
      </w:r>
    </w:p>
    <w:p w14:paraId="49E2EC3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w:t>
      </w:r>
    </w:p>
    <w:p w14:paraId="49E2EC3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p>
    <w:p w14:paraId="49E2EC3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].T)</w:t>
      </w:r>
    </w:p>
    <w:p w14:paraId="49E2EC3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num_layers</w:t>
      </w:r>
      <w:proofErr w:type="spellEnd"/>
      <w:r>
        <w:rPr>
          <w:rFonts w:ascii="Consolas" w:eastAsia="Consolas" w:hAnsi="Consolas" w:cs="Consolas"/>
          <w:color w:val="ABB2BF"/>
          <w:kern w:val="0"/>
          <w:szCs w:val="21"/>
          <w:shd w:val="clear" w:color="auto" w:fill="282C34"/>
          <w:lang w:bidi="ar"/>
        </w:rPr>
        <w:t>):</w:t>
      </w:r>
    </w:p>
    <w:p w14:paraId="49E2EC3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从倒数第1层开始更新，因此需要采用-lev</w:t>
      </w:r>
    </w:p>
    <w:p w14:paraId="49E2EC3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利用 lev + 1 层的 δ 计算 l 层的 δ</w:t>
      </w:r>
    </w:p>
    <w:p w14:paraId="49E2EC3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w:t>
      </w:r>
    </w:p>
    <w:p w14:paraId="49E2EC3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zp</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sigmoid_prime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w:t>
      </w:r>
    </w:p>
    <w:p w14:paraId="49E2EC3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zp</w:t>
      </w:r>
      <w:proofErr w:type="spellEnd"/>
    </w:p>
    <w:p w14:paraId="49E2EC3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p>
    <w:p w14:paraId="49E2EC3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].T)</w:t>
      </w:r>
    </w:p>
    <w:p w14:paraId="49E2EC3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w:t>
      </w:r>
    </w:p>
    <w:p w14:paraId="49E2EC3D" w14:textId="77777777" w:rsidR="000F2849" w:rsidRDefault="00210A6D">
      <w:r>
        <w:rPr>
          <w:rFonts w:hint="eastAsia"/>
        </w:rPr>
        <w:t>计算输出误差：</w:t>
      </w:r>
    </w:p>
    <w:p w14:paraId="49E2EC3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cost_function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output_a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p>
    <w:p w14:paraId="49E2EC3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4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损失函数</w:t>
      </w:r>
    </w:p>
    <w:p w14:paraId="49E2EC4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C42" w14:textId="77777777" w:rsidR="000F2849" w:rsidRDefault="00210A6D">
      <w:pPr>
        <w:widowControl/>
        <w:shd w:val="clear" w:color="auto" w:fill="282C34"/>
        <w:spacing w:line="285" w:lineRule="atLeast"/>
        <w:jc w:val="left"/>
        <w:rPr>
          <w:rFonts w:ascii="Consolas" w:eastAsia="Consolas" w:hAnsi="Consolas" w:cs="Consolas"/>
          <w:i/>
          <w:iCs/>
          <w:color w:val="E06C75"/>
          <w:kern w:val="0"/>
          <w:szCs w:val="21"/>
          <w:shd w:val="clear" w:color="auto" w:fill="282C34"/>
          <w:lang w:bidi="ar"/>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output_a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p>
    <w:p w14:paraId="49E2EC4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evaluate</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train_data</w:t>
      </w:r>
      <w:proofErr w:type="spellEnd"/>
      <w:r>
        <w:rPr>
          <w:rFonts w:ascii="Consolas" w:eastAsia="Consolas" w:hAnsi="Consolas" w:cs="Consolas"/>
          <w:color w:val="ABB2BF"/>
          <w:kern w:val="0"/>
          <w:szCs w:val="21"/>
          <w:shd w:val="clear" w:color="auto" w:fill="282C34"/>
          <w:lang w:bidi="ar"/>
        </w:rPr>
        <w:t>):</w:t>
      </w:r>
    </w:p>
    <w:p w14:paraId="49E2EC4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test_result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feed_forward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train_data</w:t>
      </w:r>
      <w:proofErr w:type="spellEnd"/>
      <w:r>
        <w:rPr>
          <w:rFonts w:ascii="Consolas" w:eastAsia="Consolas" w:hAnsi="Consolas" w:cs="Consolas"/>
          <w:color w:val="ABB2BF"/>
          <w:kern w:val="0"/>
          <w:szCs w:val="21"/>
          <w:shd w:val="clear" w:color="auto" w:fill="282C34"/>
          <w:lang w:bidi="ar"/>
        </w:rPr>
        <w:t>]</w:t>
      </w:r>
    </w:p>
    <w:p w14:paraId="49E2EC45" w14:textId="77777777" w:rsidR="000F2849" w:rsidRDefault="00210A6D">
      <w:pPr>
        <w:widowControl/>
        <w:shd w:val="clear" w:color="auto" w:fill="282C34"/>
        <w:spacing w:line="285" w:lineRule="atLeast"/>
        <w:jc w:val="left"/>
        <w:rPr>
          <w:rFonts w:ascii="Consolas" w:eastAsia="Consolas" w:hAnsi="Consolas" w:cs="Consolas"/>
          <w:i/>
          <w:iCs/>
          <w:color w:val="E06C75"/>
          <w:kern w:val="0"/>
          <w:szCs w:val="21"/>
          <w:shd w:val="clear" w:color="auto" w:fill="282C34"/>
          <w:lang w:bidi="ar"/>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sum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test_result</w:t>
      </w:r>
      <w:proofErr w:type="spellEnd"/>
      <w:r>
        <w:rPr>
          <w:rFonts w:ascii="Consolas" w:eastAsia="Consolas" w:hAnsi="Consolas" w:cs="Consolas"/>
          <w:color w:val="ABB2BF"/>
          <w:kern w:val="0"/>
          <w:szCs w:val="21"/>
          <w:shd w:val="clear" w:color="auto" w:fill="282C34"/>
          <w:lang w:bidi="ar"/>
        </w:rPr>
        <w:t>])</w:t>
      </w:r>
    </w:p>
    <w:p w14:paraId="49E2EC46" w14:textId="77777777" w:rsidR="000F2849" w:rsidRDefault="00210A6D">
      <w:r>
        <w:rPr>
          <w:rFonts w:hint="eastAsia"/>
        </w:rPr>
        <w:t>预测：</w:t>
      </w:r>
    </w:p>
    <w:p w14:paraId="49E2EC4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predict</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test_input</w:t>
      </w:r>
      <w:proofErr w:type="spellEnd"/>
      <w:r>
        <w:rPr>
          <w:rFonts w:ascii="Consolas" w:eastAsia="Consolas" w:hAnsi="Consolas" w:cs="Consolas"/>
          <w:color w:val="ABB2BF"/>
          <w:kern w:val="0"/>
          <w:szCs w:val="21"/>
          <w:shd w:val="clear" w:color="auto" w:fill="282C34"/>
          <w:lang w:bidi="ar"/>
        </w:rPr>
        <w:t>):</w:t>
      </w:r>
    </w:p>
    <w:p w14:paraId="49E2EC4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test_result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feed_forward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test_input</w:t>
      </w:r>
      <w:proofErr w:type="spellEnd"/>
      <w:r>
        <w:rPr>
          <w:rFonts w:ascii="Consolas" w:eastAsia="Consolas" w:hAnsi="Consolas" w:cs="Consolas"/>
          <w:color w:val="ABB2BF"/>
          <w:kern w:val="0"/>
          <w:szCs w:val="21"/>
          <w:shd w:val="clear" w:color="auto" w:fill="282C34"/>
          <w:lang w:bidi="ar"/>
        </w:rPr>
        <w:t>]</w:t>
      </w:r>
    </w:p>
    <w:p w14:paraId="49E2EC4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test_result</w:t>
      </w:r>
      <w:proofErr w:type="spellEnd"/>
    </w:p>
    <w:p w14:paraId="49E2EC4A" w14:textId="77777777" w:rsidR="000F2849" w:rsidRDefault="00210A6D">
      <w:r>
        <w:rPr>
          <w:rFonts w:hint="eastAsia"/>
        </w:rPr>
        <w:t>小批量训练：</w:t>
      </w:r>
    </w:p>
    <w:p w14:paraId="49E2EC4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MSGD</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epochs</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mini_batch_size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0.01</w:t>
      </w:r>
      <w:r>
        <w:rPr>
          <w:rFonts w:ascii="Consolas" w:eastAsia="Consolas" w:hAnsi="Consolas" w:cs="Consolas"/>
          <w:color w:val="ABB2BF"/>
          <w:kern w:val="0"/>
          <w:szCs w:val="21"/>
          <w:shd w:val="clear" w:color="auto" w:fill="282C34"/>
          <w:lang w:bidi="ar"/>
        </w:rPr>
        <w:t>):</w:t>
      </w:r>
    </w:p>
    <w:p w14:paraId="49E2EC4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4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小批量随机梯度下降法</w:t>
      </w:r>
    </w:p>
    <w:p w14:paraId="49E2EC4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C4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w:t>
      </w:r>
    </w:p>
    <w:p w14:paraId="49E2EC5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epochs</w:t>
      </w:r>
      <w:r>
        <w:rPr>
          <w:rFonts w:ascii="Consolas" w:eastAsia="Consolas" w:hAnsi="Consolas" w:cs="Consolas"/>
          <w:color w:val="ABB2BF"/>
          <w:kern w:val="0"/>
          <w:szCs w:val="21"/>
          <w:shd w:val="clear" w:color="auto" w:fill="282C34"/>
          <w:lang w:bidi="ar"/>
        </w:rPr>
        <w:t>):</w:t>
      </w:r>
    </w:p>
    <w:p w14:paraId="49E2EC5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随机打乱训练集顺序</w:t>
      </w:r>
    </w:p>
    <w:p w14:paraId="49E2EC5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proofErr w:type="spellStart"/>
      <w:r>
        <w:rPr>
          <w:rFonts w:ascii="Consolas" w:eastAsia="Consolas" w:hAnsi="Consolas" w:cs="Consolas"/>
          <w:color w:val="E5C07B"/>
          <w:kern w:val="0"/>
          <w:szCs w:val="21"/>
          <w:shd w:val="clear" w:color="auto" w:fill="282C34"/>
          <w:lang w:bidi="ar"/>
        </w:rPr>
        <w:t>random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shuffle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w:t>
      </w:r>
    </w:p>
    <w:p w14:paraId="49E2EC5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根据小样本大小划分子训练集集合</w:t>
      </w:r>
    </w:p>
    <w:p w14:paraId="49E2EC5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mini_batchs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C5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mini_batch_size</w:t>
      </w:r>
      <w:proofErr w:type="spellEnd"/>
      <w:r>
        <w:rPr>
          <w:rFonts w:ascii="Consolas" w:eastAsia="Consolas" w:hAnsi="Consolas" w:cs="Consolas"/>
          <w:color w:val="ABB2BF"/>
          <w:kern w:val="0"/>
          <w:szCs w:val="21"/>
          <w:shd w:val="clear" w:color="auto" w:fill="282C34"/>
          <w:lang w:bidi="ar"/>
        </w:rPr>
        <w:t>]</w:t>
      </w:r>
    </w:p>
    <w:p w14:paraId="49E2EC5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k</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mini_batch_size</w:t>
      </w:r>
      <w:proofErr w:type="spellEnd"/>
      <w:r>
        <w:rPr>
          <w:rFonts w:ascii="Consolas" w:eastAsia="Consolas" w:hAnsi="Consolas" w:cs="Consolas"/>
          <w:color w:val="ABB2BF"/>
          <w:kern w:val="0"/>
          <w:szCs w:val="21"/>
          <w:shd w:val="clear" w:color="auto" w:fill="282C34"/>
          <w:lang w:bidi="ar"/>
        </w:rPr>
        <w:t>)</w:t>
      </w:r>
    </w:p>
    <w:p w14:paraId="49E2EC5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C5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利用每一个小样本训练集更新 w 和 b</w:t>
      </w:r>
    </w:p>
    <w:p w14:paraId="49E2EC5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mini_batchs</w:t>
      </w:r>
      <w:proofErr w:type="spellEnd"/>
      <w:r>
        <w:rPr>
          <w:rFonts w:ascii="Consolas" w:eastAsia="Consolas" w:hAnsi="Consolas" w:cs="Consolas"/>
          <w:color w:val="ABB2BF"/>
          <w:kern w:val="0"/>
          <w:szCs w:val="21"/>
          <w:shd w:val="clear" w:color="auto" w:fill="282C34"/>
          <w:lang w:bidi="ar"/>
        </w:rPr>
        <w:t>:</w:t>
      </w:r>
    </w:p>
    <w:p w14:paraId="49E2EC5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updata_WB_by_mini_batch</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w:t>
      </w:r>
    </w:p>
    <w:p w14:paraId="49E2EC5B" w14:textId="77777777" w:rsidR="000F2849" w:rsidRDefault="000F2849">
      <w:pPr>
        <w:widowControl/>
        <w:shd w:val="clear" w:color="auto" w:fill="282C34"/>
        <w:spacing w:line="285" w:lineRule="atLeast"/>
        <w:jc w:val="left"/>
        <w:rPr>
          <w:rFonts w:ascii="Consolas" w:eastAsia="Consolas" w:hAnsi="Consolas" w:cs="Consolas"/>
          <w:color w:val="ABB2BF"/>
          <w:szCs w:val="21"/>
        </w:rPr>
      </w:pPr>
    </w:p>
    <w:p w14:paraId="49E2EC5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迭代一次后结果</w:t>
      </w:r>
    </w:p>
    <w:p w14:paraId="49E2EC5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err_epoch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evaluate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w:t>
      </w:r>
    </w:p>
    <w:p w14:paraId="49E2EC5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 xml:space="preserve">"Epoch </w:t>
      </w:r>
      <w:r>
        <w:rPr>
          <w:rFonts w:ascii="Consolas" w:eastAsia="Consolas" w:hAnsi="Consolas" w:cs="Consolas"/>
          <w:color w:val="D19A66"/>
          <w:kern w:val="0"/>
          <w:szCs w:val="21"/>
          <w:shd w:val="clear" w:color="auto" w:fill="282C34"/>
          <w:lang w:bidi="ar"/>
        </w:rPr>
        <w:t>{0}</w:t>
      </w:r>
      <w:r>
        <w:rPr>
          <w:rFonts w:ascii="Consolas" w:eastAsia="Consolas" w:hAnsi="Consolas" w:cs="Consolas"/>
          <w:color w:val="98C379"/>
          <w:kern w:val="0"/>
          <w:szCs w:val="21"/>
          <w:shd w:val="clear" w:color="auto" w:fill="282C34"/>
          <w:lang w:bidi="ar"/>
        </w:rPr>
        <w:t xml:space="preserve"> Error </w:t>
      </w:r>
      <w:r>
        <w:rPr>
          <w:rFonts w:ascii="Consolas" w:eastAsia="Consolas" w:hAnsi="Consolas" w:cs="Consolas"/>
          <w:color w:val="D19A66"/>
          <w:kern w:val="0"/>
          <w:szCs w:val="21"/>
          <w:shd w:val="clear" w:color="auto" w:fill="282C34"/>
          <w:lang w:bidi="ar"/>
        </w:rPr>
        <w:t>{1}</w:t>
      </w:r>
      <w:r>
        <w:rPr>
          <w:rFonts w:ascii="Consolas" w:eastAsia="Consolas" w:hAnsi="Consolas" w:cs="Consolas"/>
          <w:color w:val="98C379"/>
          <w:kern w:val="0"/>
          <w:szCs w:val="21"/>
          <w:shd w:val="clear" w:color="auto" w:fill="282C34"/>
          <w:lang w:bidi="ar"/>
        </w:rPr>
        <w: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format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err_epoch</w:t>
      </w:r>
      <w:proofErr w:type="spellEnd"/>
      <w:r>
        <w:rPr>
          <w:rFonts w:ascii="Consolas" w:eastAsia="Consolas" w:hAnsi="Consolas" w:cs="Consolas"/>
          <w:color w:val="ABB2BF"/>
          <w:kern w:val="0"/>
          <w:szCs w:val="21"/>
          <w:shd w:val="clear" w:color="auto" w:fill="282C34"/>
          <w:lang w:bidi="ar"/>
        </w:rPr>
        <w:t>))</w:t>
      </w:r>
    </w:p>
    <w:p w14:paraId="49E2EC5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err_epoch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
    <w:p w14:paraId="49E2EC6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p>
    <w:p w14:paraId="49E2EC6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if </w:t>
      </w:r>
      <w:proofErr w:type="spellStart"/>
      <w:r>
        <w:rPr>
          <w:rFonts w:ascii="Consolas" w:eastAsia="Consolas" w:hAnsi="Consolas" w:cs="Consolas"/>
          <w:i/>
          <w:iCs/>
          <w:color w:val="7F848E"/>
          <w:kern w:val="0"/>
          <w:szCs w:val="21"/>
          <w:shd w:val="clear" w:color="auto" w:fill="282C34"/>
          <w:lang w:bidi="ar"/>
        </w:rPr>
        <w:t>test_data</w:t>
      </w:r>
      <w:proofErr w:type="spellEnd"/>
      <w:r>
        <w:rPr>
          <w:rFonts w:ascii="Consolas" w:eastAsia="Consolas" w:hAnsi="Consolas" w:cs="Consolas"/>
          <w:i/>
          <w:iCs/>
          <w:color w:val="7F848E"/>
          <w:kern w:val="0"/>
          <w:szCs w:val="21"/>
          <w:shd w:val="clear" w:color="auto" w:fill="282C34"/>
          <w:lang w:bidi="ar"/>
        </w:rPr>
        <w:t>:</w:t>
      </w:r>
    </w:p>
    <w:p w14:paraId="49E2EC6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print("Epoch {0}: {1} / {2}".format(j, </w:t>
      </w:r>
      <w:proofErr w:type="spellStart"/>
      <w:r>
        <w:rPr>
          <w:rFonts w:ascii="Consolas" w:eastAsia="Consolas" w:hAnsi="Consolas" w:cs="Consolas"/>
          <w:i/>
          <w:iCs/>
          <w:color w:val="7F848E"/>
          <w:kern w:val="0"/>
          <w:szCs w:val="21"/>
          <w:shd w:val="clear" w:color="auto" w:fill="282C34"/>
          <w:lang w:bidi="ar"/>
        </w:rPr>
        <w:t>self.evaluate</w:t>
      </w:r>
      <w:proofErr w:type="spellEnd"/>
      <w:r>
        <w:rPr>
          <w:rFonts w:ascii="Consolas" w:eastAsia="Consolas" w:hAnsi="Consolas" w:cs="Consolas"/>
          <w:i/>
          <w:iCs/>
          <w:color w:val="7F848E"/>
          <w:kern w:val="0"/>
          <w:szCs w:val="21"/>
          <w:shd w:val="clear" w:color="auto" w:fill="282C34"/>
          <w:lang w:bidi="ar"/>
        </w:rPr>
        <w:t>(</w:t>
      </w:r>
      <w:proofErr w:type="spellStart"/>
      <w:r>
        <w:rPr>
          <w:rFonts w:ascii="Consolas" w:eastAsia="Consolas" w:hAnsi="Consolas" w:cs="Consolas"/>
          <w:i/>
          <w:iCs/>
          <w:color w:val="7F848E"/>
          <w:kern w:val="0"/>
          <w:szCs w:val="21"/>
          <w:shd w:val="clear" w:color="auto" w:fill="282C34"/>
          <w:lang w:bidi="ar"/>
        </w:rPr>
        <w:t>test_data</w:t>
      </w:r>
      <w:proofErr w:type="spellEnd"/>
      <w:r>
        <w:rPr>
          <w:rFonts w:ascii="Consolas" w:eastAsia="Consolas" w:hAnsi="Consolas" w:cs="Consolas"/>
          <w:i/>
          <w:iCs/>
          <w:color w:val="7F848E"/>
          <w:kern w:val="0"/>
          <w:szCs w:val="21"/>
          <w:shd w:val="clear" w:color="auto" w:fill="282C34"/>
          <w:lang w:bidi="ar"/>
        </w:rPr>
        <w:t xml:space="preserve">), </w:t>
      </w:r>
      <w:proofErr w:type="spellStart"/>
      <w:r>
        <w:rPr>
          <w:rFonts w:ascii="Consolas" w:eastAsia="Consolas" w:hAnsi="Consolas" w:cs="Consolas"/>
          <w:i/>
          <w:iCs/>
          <w:color w:val="7F848E"/>
          <w:kern w:val="0"/>
          <w:szCs w:val="21"/>
          <w:shd w:val="clear" w:color="auto" w:fill="282C34"/>
          <w:lang w:bidi="ar"/>
        </w:rPr>
        <w:t>n_test</w:t>
      </w:r>
      <w:proofErr w:type="spellEnd"/>
      <w:r>
        <w:rPr>
          <w:rFonts w:ascii="Consolas" w:eastAsia="Consolas" w:hAnsi="Consolas" w:cs="Consolas"/>
          <w:i/>
          <w:iCs/>
          <w:color w:val="7F848E"/>
          <w:kern w:val="0"/>
          <w:szCs w:val="21"/>
          <w:shd w:val="clear" w:color="auto" w:fill="282C34"/>
          <w:lang w:bidi="ar"/>
        </w:rPr>
        <w:t>))</w:t>
      </w:r>
    </w:p>
    <w:p w14:paraId="49E2EC6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else:</w:t>
      </w:r>
    </w:p>
    <w:p w14:paraId="49E2EC6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print("Epoch {0}".format(j))</w:t>
      </w:r>
    </w:p>
    <w:p w14:paraId="49E2EC65"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err_epoch</w:t>
      </w:r>
      <w:proofErr w:type="spellEnd"/>
    </w:p>
    <w:p w14:paraId="49E2EC6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updata_WB_by_mini_batch</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w:t>
      </w:r>
    </w:p>
    <w:p w14:paraId="49E2EC6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6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利用小样本训练集更新 w 和 b</w:t>
      </w:r>
    </w:p>
    <w:p w14:paraId="49E2EC6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xml:space="preserve">        </w:t>
      </w:r>
      <w:proofErr w:type="spellStart"/>
      <w:r>
        <w:rPr>
          <w:rFonts w:ascii="Consolas" w:eastAsia="Consolas" w:hAnsi="Consolas" w:cs="Consolas"/>
          <w:color w:val="98C379"/>
          <w:kern w:val="0"/>
          <w:szCs w:val="21"/>
          <w:shd w:val="clear" w:color="auto" w:fill="282C34"/>
          <w:lang w:bidi="ar"/>
        </w:rPr>
        <w:t>mini_batch</w:t>
      </w:r>
      <w:proofErr w:type="spellEnd"/>
      <w:r>
        <w:rPr>
          <w:rFonts w:ascii="Consolas" w:eastAsia="Consolas" w:hAnsi="Consolas" w:cs="Consolas"/>
          <w:color w:val="98C379"/>
          <w:kern w:val="0"/>
          <w:szCs w:val="21"/>
          <w:shd w:val="clear" w:color="auto" w:fill="282C34"/>
          <w:lang w:bidi="ar"/>
        </w:rPr>
        <w:t>: 小样本训练集</w:t>
      </w:r>
    </w:p>
    <w:p w14:paraId="49E2EC6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eta: 学习率</w:t>
      </w:r>
    </w:p>
    <w:p w14:paraId="49E2EC6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C6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创建存储迭代小样本得到的 b 和 w 偏导数空矩阵，大小与 biases 和 weights 一致，初始值为 0</w:t>
      </w:r>
    </w:p>
    <w:p w14:paraId="49E2EC6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zeros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w:t>
      </w:r>
    </w:p>
    <w:p w14:paraId="49E2EC6E"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zeros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p>
    <w:p w14:paraId="49E2EC6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w:t>
      </w:r>
    </w:p>
    <w:p w14:paraId="49E2EC7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根据小样本中每个样本的输入 x, 输出 y, 计算 w 和 b 的偏导</w:t>
      </w:r>
    </w:p>
    <w:p w14:paraId="49E2EC7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back_propagation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p>
    <w:p w14:paraId="49E2EC7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累加偏导 </w:t>
      </w:r>
      <w:proofErr w:type="spellStart"/>
      <w:r>
        <w:rPr>
          <w:rFonts w:ascii="Consolas" w:eastAsia="Consolas" w:hAnsi="Consolas" w:cs="Consolas"/>
          <w:i/>
          <w:iCs/>
          <w:color w:val="7F848E"/>
          <w:kern w:val="0"/>
          <w:szCs w:val="21"/>
          <w:shd w:val="clear" w:color="auto" w:fill="282C34"/>
          <w:lang w:bidi="ar"/>
        </w:rPr>
        <w:t>delta_b</w:t>
      </w:r>
      <w:proofErr w:type="spellEnd"/>
      <w:r>
        <w:rPr>
          <w:rFonts w:ascii="Consolas" w:eastAsia="Consolas" w:hAnsi="Consolas" w:cs="Consolas"/>
          <w:i/>
          <w:iCs/>
          <w:color w:val="7F848E"/>
          <w:kern w:val="0"/>
          <w:szCs w:val="21"/>
          <w:shd w:val="clear" w:color="auto" w:fill="282C34"/>
          <w:lang w:bidi="ar"/>
        </w:rPr>
        <w:t xml:space="preserve">, </w:t>
      </w:r>
      <w:proofErr w:type="spellStart"/>
      <w:r>
        <w:rPr>
          <w:rFonts w:ascii="Consolas" w:eastAsia="Consolas" w:hAnsi="Consolas" w:cs="Consolas"/>
          <w:i/>
          <w:iCs/>
          <w:color w:val="7F848E"/>
          <w:kern w:val="0"/>
          <w:szCs w:val="21"/>
          <w:shd w:val="clear" w:color="auto" w:fill="282C34"/>
          <w:lang w:bidi="ar"/>
        </w:rPr>
        <w:t>delta_w</w:t>
      </w:r>
      <w:proofErr w:type="spellEnd"/>
    </w:p>
    <w:p w14:paraId="49E2EC7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bb</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batch_par_b</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w:t>
      </w:r>
    </w:p>
    <w:p w14:paraId="49E2EC7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bw</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batch_par_w</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w:t>
      </w:r>
    </w:p>
    <w:p w14:paraId="49E2EC7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根据累加的偏导值 </w:t>
      </w:r>
      <w:proofErr w:type="spellStart"/>
      <w:r>
        <w:rPr>
          <w:rFonts w:ascii="Consolas" w:eastAsia="Consolas" w:hAnsi="Consolas" w:cs="Consolas"/>
          <w:i/>
          <w:iCs/>
          <w:color w:val="7F848E"/>
          <w:kern w:val="0"/>
          <w:szCs w:val="21"/>
          <w:shd w:val="clear" w:color="auto" w:fill="282C34"/>
          <w:lang w:bidi="ar"/>
        </w:rPr>
        <w:t>delta_b</w:t>
      </w:r>
      <w:proofErr w:type="spellEnd"/>
      <w:r>
        <w:rPr>
          <w:rFonts w:ascii="Consolas" w:eastAsia="Consolas" w:hAnsi="Consolas" w:cs="Consolas"/>
          <w:i/>
          <w:iCs/>
          <w:color w:val="7F848E"/>
          <w:kern w:val="0"/>
          <w:szCs w:val="21"/>
          <w:shd w:val="clear" w:color="auto" w:fill="282C34"/>
          <w:lang w:bidi="ar"/>
        </w:rPr>
        <w:t xml:space="preserve">, </w:t>
      </w:r>
      <w:proofErr w:type="spellStart"/>
      <w:r>
        <w:rPr>
          <w:rFonts w:ascii="Consolas" w:eastAsia="Consolas" w:hAnsi="Consolas" w:cs="Consolas"/>
          <w:i/>
          <w:iCs/>
          <w:color w:val="7F848E"/>
          <w:kern w:val="0"/>
          <w:szCs w:val="21"/>
          <w:shd w:val="clear" w:color="auto" w:fill="282C34"/>
          <w:lang w:bidi="ar"/>
        </w:rPr>
        <w:t>delta_w</w:t>
      </w:r>
      <w:proofErr w:type="spellEnd"/>
      <w:r>
        <w:rPr>
          <w:rFonts w:ascii="Consolas" w:eastAsia="Consolas" w:hAnsi="Consolas" w:cs="Consolas"/>
          <w:i/>
          <w:iCs/>
          <w:color w:val="7F848E"/>
          <w:kern w:val="0"/>
          <w:szCs w:val="21"/>
          <w:shd w:val="clear" w:color="auto" w:fill="282C34"/>
          <w:lang w:bidi="ar"/>
        </w:rPr>
        <w:t xml:space="preserve"> 更新 b, w</w:t>
      </w:r>
    </w:p>
    <w:p w14:paraId="49E2EC7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由于用了小样本，因此 eta 需除以小样本长度</w:t>
      </w:r>
    </w:p>
    <w:p w14:paraId="49E2EC7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C7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batch_par_w</w:t>
      </w:r>
      <w:proofErr w:type="spellEnd"/>
      <w:r>
        <w:rPr>
          <w:rFonts w:ascii="Consolas" w:eastAsia="Consolas" w:hAnsi="Consolas" w:cs="Consolas"/>
          <w:color w:val="ABB2BF"/>
          <w:kern w:val="0"/>
          <w:szCs w:val="21"/>
          <w:shd w:val="clear" w:color="auto" w:fill="282C34"/>
          <w:lang w:bidi="ar"/>
        </w:rPr>
        <w:t>)</w:t>
      </w:r>
    </w:p>
    <w:p w14:paraId="49E2EC7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w:t>
      </w:r>
    </w:p>
    <w:p w14:paraId="49E2EC7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C7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batch_par_b</w:t>
      </w:r>
      <w:proofErr w:type="spellEnd"/>
      <w:r>
        <w:rPr>
          <w:rFonts w:ascii="Consolas" w:eastAsia="Consolas" w:hAnsi="Consolas" w:cs="Consolas"/>
          <w:color w:val="ABB2BF"/>
          <w:kern w:val="0"/>
          <w:szCs w:val="21"/>
          <w:shd w:val="clear" w:color="auto" w:fill="282C34"/>
          <w:lang w:bidi="ar"/>
        </w:rPr>
        <w:t>)</w:t>
      </w:r>
    </w:p>
    <w:p w14:paraId="49E2EC7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C7D" w14:textId="77777777" w:rsidR="000F2849" w:rsidRDefault="00210A6D">
      <w:r>
        <w:rPr>
          <w:rFonts w:hint="eastAsia"/>
        </w:rPr>
        <w:t>数据集划分：</w:t>
      </w:r>
    </w:p>
    <w:p w14:paraId="49E2EC7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pd</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read_excel</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"train.xls"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49E2EC7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r>
        <w:rPr>
          <w:rFonts w:ascii="Consolas" w:eastAsia="Consolas" w:hAnsi="Consolas" w:cs="Consolas"/>
          <w:color w:val="ABB2BF"/>
          <w:kern w:val="0"/>
          <w:szCs w:val="21"/>
          <w:shd w:val="clear" w:color="auto" w:fill="282C34"/>
          <w:lang w:bidi="ar"/>
        </w:rPr>
        <w:t>[:, :]</w:t>
      </w:r>
    </w:p>
    <w:p w14:paraId="49E2EC8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进行数据归一化</w:t>
      </w:r>
    </w:p>
    <w:p w14:paraId="49E2EC81" w14:textId="77777777" w:rsidR="000F2849" w:rsidRDefault="000F2849">
      <w:pPr>
        <w:widowControl/>
        <w:shd w:val="clear" w:color="auto" w:fill="282C34"/>
        <w:spacing w:line="285" w:lineRule="atLeast"/>
        <w:jc w:val="left"/>
        <w:rPr>
          <w:rFonts w:ascii="Consolas" w:eastAsia="Consolas" w:hAnsi="Consolas" w:cs="Consolas"/>
          <w:color w:val="ABB2BF"/>
          <w:szCs w:val="21"/>
        </w:rPr>
      </w:pPr>
    </w:p>
    <w:p w14:paraId="49E2EC82"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min_max_scaler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preprocessing</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MinMaxScaler</w:t>
      </w:r>
      <w:proofErr w:type="spellEnd"/>
      <w:r>
        <w:rPr>
          <w:rFonts w:ascii="Consolas" w:eastAsia="Consolas" w:hAnsi="Consolas" w:cs="Consolas"/>
          <w:color w:val="ABB2BF"/>
          <w:kern w:val="0"/>
          <w:szCs w:val="21"/>
          <w:shd w:val="clear" w:color="auto" w:fill="282C34"/>
          <w:lang w:bidi="ar"/>
        </w:rPr>
        <w:t>()</w:t>
      </w:r>
    </w:p>
    <w:p w14:paraId="49E2EC8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df0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min_max_scaler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fit_transform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w:t>
      </w:r>
    </w:p>
    <w:p w14:paraId="49E2EC84"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df</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DataFrame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df0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columns</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columns</w:t>
      </w:r>
      <w:r>
        <w:rPr>
          <w:rFonts w:ascii="Consolas" w:eastAsia="Consolas" w:hAnsi="Consolas" w:cs="Consolas"/>
          <w:color w:val="ABB2BF"/>
          <w:kern w:val="0"/>
          <w:szCs w:val="21"/>
          <w:shd w:val="clear" w:color="auto" w:fill="282C34"/>
          <w:lang w:bidi="ar"/>
        </w:rPr>
        <w:t>)</w:t>
      </w:r>
    </w:p>
    <w:p w14:paraId="49E2EC8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8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8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划分训练集测试集</w:t>
      </w:r>
    </w:p>
    <w:p w14:paraId="49E2EC8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取最后cut=</w:t>
      </w:r>
      <w:r>
        <w:rPr>
          <w:rFonts w:ascii="Consolas" w:eastAsia="Consolas" w:hAnsi="Consolas" w:cs="Consolas" w:hint="eastAsia"/>
          <w:i/>
          <w:iCs/>
          <w:color w:val="7F848E"/>
          <w:kern w:val="0"/>
          <w:szCs w:val="21"/>
          <w:shd w:val="clear" w:color="auto" w:fill="282C34"/>
          <w:lang w:bidi="ar"/>
        </w:rPr>
        <w:t>5</w:t>
      </w:r>
      <w:r>
        <w:rPr>
          <w:rFonts w:ascii="Consolas" w:eastAsia="Consolas" w:hAnsi="Consolas" w:cs="Consolas"/>
          <w:i/>
          <w:iCs/>
          <w:color w:val="7F848E"/>
          <w:kern w:val="0"/>
          <w:szCs w:val="21"/>
          <w:shd w:val="clear" w:color="auto" w:fill="282C34"/>
          <w:lang w:bidi="ar"/>
        </w:rPr>
        <w:t>天为测试集</w:t>
      </w:r>
    </w:p>
    <w:p w14:paraId="49E2EC89"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x_train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C8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w:t>
      </w:r>
    </w:p>
    <w:p w14:paraId="49E2EC8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w:t>
      </w:r>
    </w:p>
    <w:p w14:paraId="49E2EC8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列表的切片操作</w:t>
      </w:r>
    </w:p>
    <w:p w14:paraId="49E2EC8D"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w:t>
      </w:r>
    </w:p>
    <w:p w14:paraId="49E2EC8E"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x_train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x_train</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values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x_test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values</w:t>
      </w:r>
      <w:proofErr w:type="spellEnd"/>
    </w:p>
    <w:p w14:paraId="49E2EC8F"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y_train</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values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values</w:t>
      </w:r>
      <w:proofErr w:type="spellEnd"/>
    </w:p>
    <w:p w14:paraId="49E2EC90" w14:textId="77777777" w:rsidR="000F2849" w:rsidRDefault="00210A6D">
      <w:r>
        <w:rPr>
          <w:rFonts w:hint="eastAsia"/>
        </w:rPr>
        <w:t>完整代码如下：</w:t>
      </w:r>
    </w:p>
    <w:p w14:paraId="49E2EC91" w14:textId="77777777" w:rsidR="000F2849" w:rsidRDefault="00210A6D">
      <w:pPr>
        <w:ind w:firstLine="420"/>
      </w:pPr>
      <w:r>
        <w:rPr>
          <w:rFonts w:hint="eastAsia"/>
        </w:rPr>
        <w:t>Main.py</w:t>
      </w:r>
    </w:p>
    <w:p w14:paraId="49E2EC9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 coding: utf-8 -*-</w:t>
      </w:r>
    </w:p>
    <w:p w14:paraId="49E2EC9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numpy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p>
    <w:p w14:paraId="49E2EC9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pandas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pd</w:t>
      </w:r>
    </w:p>
    <w:p w14:paraId="49E2EC9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matplotlib</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pyplot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as</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plt</w:t>
      </w:r>
      <w:proofErr w:type="spellEnd"/>
    </w:p>
    <w:p w14:paraId="49E2EC9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BPNN</w:t>
      </w:r>
    </w:p>
    <w:p w14:paraId="49E2EC9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from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sklearn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metrics</w:t>
      </w:r>
    </w:p>
    <w:p w14:paraId="49E2EC9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from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sklearn</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metrics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mean_absolute_error</w:t>
      </w:r>
      <w:proofErr w:type="spellEnd"/>
    </w:p>
    <w:p w14:paraId="49E2EC9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from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sklearn</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metrics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mean_squared_error</w:t>
      </w:r>
      <w:proofErr w:type="spellEnd"/>
    </w:p>
    <w:p w14:paraId="49E2EC9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from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sklearn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preprocessing</w:t>
      </w:r>
    </w:p>
    <w:p w14:paraId="49E2EC9B" w14:textId="77777777" w:rsidR="000F2849" w:rsidRDefault="000F2849">
      <w:pPr>
        <w:widowControl/>
        <w:shd w:val="clear" w:color="auto" w:fill="282C34"/>
        <w:spacing w:after="210" w:line="285" w:lineRule="atLeast"/>
        <w:jc w:val="left"/>
        <w:rPr>
          <w:rFonts w:ascii="Consolas" w:eastAsia="Consolas" w:hAnsi="Consolas" w:cs="Consolas"/>
          <w:color w:val="ABB2BF"/>
          <w:szCs w:val="21"/>
        </w:rPr>
      </w:pPr>
    </w:p>
    <w:p w14:paraId="49E2EC9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inverse_transform_col</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scaler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n_col</w:t>
      </w:r>
      <w:proofErr w:type="spellEnd"/>
      <w:r>
        <w:rPr>
          <w:rFonts w:ascii="Consolas" w:eastAsia="Consolas" w:hAnsi="Consolas" w:cs="Consolas"/>
          <w:color w:val="ABB2BF"/>
          <w:kern w:val="0"/>
          <w:szCs w:val="21"/>
          <w:shd w:val="clear" w:color="auto" w:fill="282C34"/>
          <w:lang w:bidi="ar"/>
        </w:rPr>
        <w:t>):</w:t>
      </w:r>
    </w:p>
    <w:p w14:paraId="49E2EC9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"""scaler是对包含多个feature的X拟合的,y对应其中一个</w:t>
      </w:r>
      <w:proofErr w:type="spellStart"/>
      <w:r>
        <w:rPr>
          <w:rFonts w:ascii="Consolas" w:eastAsia="Consolas" w:hAnsi="Consolas" w:cs="Consolas"/>
          <w:color w:val="98C379"/>
          <w:kern w:val="0"/>
          <w:szCs w:val="21"/>
          <w:shd w:val="clear" w:color="auto" w:fill="282C34"/>
          <w:lang w:bidi="ar"/>
        </w:rPr>
        <w:t>feature,n_col</w:t>
      </w:r>
      <w:proofErr w:type="spellEnd"/>
      <w:r>
        <w:rPr>
          <w:rFonts w:ascii="Consolas" w:eastAsia="Consolas" w:hAnsi="Consolas" w:cs="Consolas"/>
          <w:color w:val="98C379"/>
          <w:kern w:val="0"/>
          <w:szCs w:val="21"/>
          <w:shd w:val="clear" w:color="auto" w:fill="282C34"/>
          <w:lang w:bidi="ar"/>
        </w:rPr>
        <w:t>为y在X中对应的列编号.返回y的反归一化结果"""</w:t>
      </w:r>
    </w:p>
    <w:p w14:paraId="49E2EC9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copy</w:t>
      </w:r>
      <w:proofErr w:type="spellEnd"/>
      <w:r>
        <w:rPr>
          <w:rFonts w:ascii="Consolas" w:eastAsia="Consolas" w:hAnsi="Consolas" w:cs="Consolas"/>
          <w:color w:val="ABB2BF"/>
          <w:kern w:val="0"/>
          <w:szCs w:val="21"/>
          <w:shd w:val="clear" w:color="auto" w:fill="282C34"/>
          <w:lang w:bidi="ar"/>
        </w:rPr>
        <w:t>()</w:t>
      </w:r>
    </w:p>
    <w:p w14:paraId="49E2EC9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scaler</w:t>
      </w:r>
      <w:r>
        <w:rPr>
          <w:rFonts w:ascii="Consolas" w:eastAsia="Consolas" w:hAnsi="Consolas" w:cs="Consolas"/>
          <w:color w:val="ABB2BF"/>
          <w:kern w:val="0"/>
          <w:szCs w:val="21"/>
          <w:shd w:val="clear" w:color="auto" w:fill="282C34"/>
          <w:lang w:bidi="ar"/>
        </w:rPr>
        <w:t>.min</w:t>
      </w:r>
      <w:proofErr w:type="spellEnd"/>
      <w:r>
        <w:rPr>
          <w:rFonts w:ascii="Consolas" w:eastAsia="Consolas" w:hAnsi="Consolas" w:cs="Consolas"/>
          <w:color w:val="ABB2BF"/>
          <w:kern w:val="0"/>
          <w:szCs w:val="21"/>
          <w:shd w:val="clear" w:color="auto" w:fill="282C34"/>
          <w:lang w:bidi="ar"/>
        </w:rPr>
        <w:t>_[</w:t>
      </w:r>
      <w:proofErr w:type="spellStart"/>
      <w:r>
        <w:rPr>
          <w:rFonts w:ascii="Consolas" w:eastAsia="Consolas" w:hAnsi="Consolas" w:cs="Consolas"/>
          <w:i/>
          <w:iCs/>
          <w:color w:val="E06C75"/>
          <w:kern w:val="0"/>
          <w:szCs w:val="21"/>
          <w:shd w:val="clear" w:color="auto" w:fill="282C34"/>
          <w:lang w:bidi="ar"/>
        </w:rPr>
        <w:t>n_col</w:t>
      </w:r>
      <w:proofErr w:type="spellEnd"/>
      <w:r>
        <w:rPr>
          <w:rFonts w:ascii="Consolas" w:eastAsia="Consolas" w:hAnsi="Consolas" w:cs="Consolas"/>
          <w:color w:val="ABB2BF"/>
          <w:kern w:val="0"/>
          <w:szCs w:val="21"/>
          <w:shd w:val="clear" w:color="auto" w:fill="282C34"/>
          <w:lang w:bidi="ar"/>
        </w:rPr>
        <w:t>]</w:t>
      </w:r>
    </w:p>
    <w:p w14:paraId="49E2ECA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scaler</w:t>
      </w:r>
      <w:r>
        <w:rPr>
          <w:rFonts w:ascii="Consolas" w:eastAsia="Consolas" w:hAnsi="Consolas" w:cs="Consolas"/>
          <w:color w:val="ABB2BF"/>
          <w:kern w:val="0"/>
          <w:szCs w:val="21"/>
          <w:shd w:val="clear" w:color="auto" w:fill="282C34"/>
          <w:lang w:bidi="ar"/>
        </w:rPr>
        <w:t>.scale</w:t>
      </w:r>
      <w:proofErr w:type="spellEnd"/>
      <w:r>
        <w:rPr>
          <w:rFonts w:ascii="Consolas" w:eastAsia="Consolas" w:hAnsi="Consolas" w:cs="Consolas"/>
          <w:color w:val="ABB2BF"/>
          <w:kern w:val="0"/>
          <w:szCs w:val="21"/>
          <w:shd w:val="clear" w:color="auto" w:fill="282C34"/>
          <w:lang w:bidi="ar"/>
        </w:rPr>
        <w:t>_[</w:t>
      </w:r>
      <w:proofErr w:type="spellStart"/>
      <w:r>
        <w:rPr>
          <w:rFonts w:ascii="Consolas" w:eastAsia="Consolas" w:hAnsi="Consolas" w:cs="Consolas"/>
          <w:i/>
          <w:iCs/>
          <w:color w:val="E06C75"/>
          <w:kern w:val="0"/>
          <w:szCs w:val="21"/>
          <w:shd w:val="clear" w:color="auto" w:fill="282C34"/>
          <w:lang w:bidi="ar"/>
        </w:rPr>
        <w:t>n_col</w:t>
      </w:r>
      <w:proofErr w:type="spellEnd"/>
      <w:r>
        <w:rPr>
          <w:rFonts w:ascii="Consolas" w:eastAsia="Consolas" w:hAnsi="Consolas" w:cs="Consolas"/>
          <w:color w:val="ABB2BF"/>
          <w:kern w:val="0"/>
          <w:szCs w:val="21"/>
          <w:shd w:val="clear" w:color="auto" w:fill="282C34"/>
          <w:lang w:bidi="ar"/>
        </w:rPr>
        <w:t>]</w:t>
      </w:r>
    </w:p>
    <w:p w14:paraId="49E2ECA1"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p>
    <w:p w14:paraId="49E2ECA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导入必要的库</w:t>
      </w:r>
    </w:p>
    <w:p w14:paraId="49E2ECA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lastRenderedPageBreak/>
        <w:t>df1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pd</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read_excel</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"train.xls"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49E2ECA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r>
        <w:rPr>
          <w:rFonts w:ascii="Consolas" w:eastAsia="Consolas" w:hAnsi="Consolas" w:cs="Consolas"/>
          <w:color w:val="ABB2BF"/>
          <w:kern w:val="0"/>
          <w:szCs w:val="21"/>
          <w:shd w:val="clear" w:color="auto" w:fill="282C34"/>
          <w:lang w:bidi="ar"/>
        </w:rPr>
        <w:t>[:, :]</w:t>
      </w:r>
    </w:p>
    <w:p w14:paraId="49E2ECA5" w14:textId="77777777" w:rsidR="000F2849" w:rsidRDefault="00210A6D">
      <w:pPr>
        <w:widowControl/>
        <w:shd w:val="clear" w:color="auto" w:fill="282C34"/>
        <w:spacing w:line="285" w:lineRule="atLeast"/>
        <w:jc w:val="left"/>
      </w:pPr>
      <w:r>
        <w:rPr>
          <w:rFonts w:ascii="Consolas" w:eastAsia="Consolas" w:hAnsi="Consolas" w:cs="Consolas"/>
          <w:i/>
          <w:iCs/>
          <w:color w:val="7F848E"/>
          <w:kern w:val="0"/>
          <w:szCs w:val="21"/>
          <w:shd w:val="clear" w:color="auto" w:fill="282C34"/>
          <w:lang w:bidi="ar"/>
        </w:rPr>
        <w:t># 进行数据归一化</w:t>
      </w:r>
    </w:p>
    <w:p w14:paraId="49E2ECA6"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min_max_scaler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preprocessing</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MinMaxScaler</w:t>
      </w:r>
      <w:proofErr w:type="spellEnd"/>
      <w:r>
        <w:rPr>
          <w:rFonts w:ascii="Consolas" w:eastAsia="Consolas" w:hAnsi="Consolas" w:cs="Consolas"/>
          <w:color w:val="ABB2BF"/>
          <w:kern w:val="0"/>
          <w:szCs w:val="21"/>
          <w:shd w:val="clear" w:color="auto" w:fill="282C34"/>
          <w:lang w:bidi="ar"/>
        </w:rPr>
        <w:t>()</w:t>
      </w:r>
    </w:p>
    <w:p w14:paraId="49E2ECA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df0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min_max_scaler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fit_transform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w:t>
      </w:r>
    </w:p>
    <w:p w14:paraId="49E2ECA8"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df</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DataFrame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df0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columns</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df1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columns</w:t>
      </w:r>
      <w:r>
        <w:rPr>
          <w:rFonts w:ascii="Consolas" w:eastAsia="Consolas" w:hAnsi="Consolas" w:cs="Consolas"/>
          <w:color w:val="ABB2BF"/>
          <w:kern w:val="0"/>
          <w:szCs w:val="21"/>
          <w:shd w:val="clear" w:color="auto" w:fill="282C34"/>
          <w:lang w:bidi="ar"/>
        </w:rPr>
        <w:t>)</w:t>
      </w:r>
    </w:p>
    <w:p w14:paraId="49E2ECA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A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A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划分训练集测试集</w:t>
      </w:r>
    </w:p>
    <w:p w14:paraId="49E2ECA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取最后cut=30天为测试集</w:t>
      </w:r>
    </w:p>
    <w:p w14:paraId="49E2ECAD"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x_train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CA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w:t>
      </w:r>
    </w:p>
    <w:p w14:paraId="49E2ECA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w:t>
      </w:r>
    </w:p>
    <w:p w14:paraId="49E2ECB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列表的切片操作，</w:t>
      </w:r>
      <w:proofErr w:type="spellStart"/>
      <w:r>
        <w:rPr>
          <w:rFonts w:ascii="Consolas" w:eastAsia="Consolas" w:hAnsi="Consolas" w:cs="Consolas"/>
          <w:i/>
          <w:iCs/>
          <w:color w:val="7F848E"/>
          <w:kern w:val="0"/>
          <w:szCs w:val="21"/>
          <w:shd w:val="clear" w:color="auto" w:fill="282C34"/>
          <w:lang w:bidi="ar"/>
        </w:rPr>
        <w:t>X.iloc</w:t>
      </w:r>
      <w:proofErr w:type="spellEnd"/>
      <w:r>
        <w:rPr>
          <w:rFonts w:ascii="Consolas" w:eastAsia="Consolas" w:hAnsi="Consolas" w:cs="Consolas"/>
          <w:i/>
          <w:iCs/>
          <w:color w:val="7F848E"/>
          <w:kern w:val="0"/>
          <w:szCs w:val="21"/>
          <w:shd w:val="clear" w:color="auto" w:fill="282C34"/>
          <w:lang w:bidi="ar"/>
        </w:rPr>
        <w:t>[0:2400，0:7]即为1-2400行，1-7列</w:t>
      </w:r>
    </w:p>
    <w:p w14:paraId="49E2ECB1"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cut</w:t>
      </w:r>
      <w:r>
        <w:rPr>
          <w:rFonts w:ascii="Consolas" w:eastAsia="Consolas" w:hAnsi="Consolas" w:cs="Consolas"/>
          <w:color w:val="ABB2BF"/>
          <w:kern w:val="0"/>
          <w:szCs w:val="21"/>
          <w:shd w:val="clear" w:color="auto" w:fill="282C34"/>
          <w:lang w:bidi="ar"/>
        </w:rPr>
        <w:t>:]</w:t>
      </w:r>
    </w:p>
    <w:p w14:paraId="49E2ECB2"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x_train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x_train</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values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x_test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values</w:t>
      </w:r>
      <w:proofErr w:type="spellEnd"/>
    </w:p>
    <w:p w14:paraId="49E2ECB3"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y_train</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values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values</w:t>
      </w:r>
      <w:proofErr w:type="spellEnd"/>
    </w:p>
    <w:p w14:paraId="49E2ECB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神经网络搭建</w:t>
      </w:r>
    </w:p>
    <w:p w14:paraId="49E2ECB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bp1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BPNN</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BPNNRegression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B6"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train_data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sx</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reshape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sy</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reshape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sx</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x_train</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y_train</w:t>
      </w:r>
      <w:proofErr w:type="spellEnd"/>
      <w:r>
        <w:rPr>
          <w:rFonts w:ascii="Consolas" w:eastAsia="Consolas" w:hAnsi="Consolas" w:cs="Consolas"/>
          <w:color w:val="ABB2BF"/>
          <w:kern w:val="0"/>
          <w:szCs w:val="21"/>
          <w:shd w:val="clear" w:color="auto" w:fill="282C34"/>
          <w:lang w:bidi="ar"/>
        </w:rPr>
        <w:t>)]</w:t>
      </w:r>
    </w:p>
    <w:p w14:paraId="49E2ECB7"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reshape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sx</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sx</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x_test</w:t>
      </w:r>
      <w:proofErr w:type="spellEnd"/>
      <w:r>
        <w:rPr>
          <w:rFonts w:ascii="Consolas" w:eastAsia="Consolas" w:hAnsi="Consolas" w:cs="Consolas"/>
          <w:color w:val="ABB2BF"/>
          <w:kern w:val="0"/>
          <w:szCs w:val="21"/>
          <w:shd w:val="clear" w:color="auto" w:fill="282C34"/>
          <w:lang w:bidi="ar"/>
        </w:rPr>
        <w:t>]</w:t>
      </w:r>
    </w:p>
    <w:p w14:paraId="49E2ECB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神经网络训练</w:t>
      </w:r>
    </w:p>
    <w:p w14:paraId="49E2ECB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bp1</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MSGD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train_data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500000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train_data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0.01</w:t>
      </w:r>
      <w:r>
        <w:rPr>
          <w:rFonts w:ascii="Consolas" w:eastAsia="Consolas" w:hAnsi="Consolas" w:cs="Consolas"/>
          <w:color w:val="ABB2BF"/>
          <w:kern w:val="0"/>
          <w:szCs w:val="21"/>
          <w:shd w:val="clear" w:color="auto" w:fill="282C34"/>
          <w:lang w:bidi="ar"/>
        </w:rPr>
        <w:t>)</w:t>
      </w:r>
    </w:p>
    <w:p w14:paraId="49E2ECB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神经网络预测</w:t>
      </w:r>
    </w:p>
    <w:p w14:paraId="49E2ECBB"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y_predict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bp1</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predict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
    <w:p w14:paraId="49E2ECBC"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y_predict</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列表转数组</w:t>
      </w:r>
    </w:p>
    <w:p w14:paraId="49E2ECBD"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y_pre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reshape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BE"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49E2ECB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xml:space="preserve"># </w:t>
      </w:r>
      <w:proofErr w:type="spellStart"/>
      <w:r>
        <w:rPr>
          <w:rFonts w:ascii="Consolas" w:eastAsia="Consolas" w:hAnsi="Consolas" w:cs="Consolas"/>
          <w:i/>
          <w:iCs/>
          <w:color w:val="7F848E"/>
          <w:kern w:val="0"/>
          <w:szCs w:val="21"/>
          <w:shd w:val="clear" w:color="auto" w:fill="282C34"/>
          <w:lang w:bidi="ar"/>
        </w:rPr>
        <w:t>y_pre</w:t>
      </w:r>
      <w:proofErr w:type="spellEnd"/>
      <w:r>
        <w:rPr>
          <w:rFonts w:ascii="Consolas" w:eastAsia="Consolas" w:hAnsi="Consolas" w:cs="Consolas"/>
          <w:i/>
          <w:iCs/>
          <w:color w:val="7F848E"/>
          <w:kern w:val="0"/>
          <w:szCs w:val="21"/>
          <w:shd w:val="clear" w:color="auto" w:fill="282C34"/>
          <w:lang w:bidi="ar"/>
        </w:rPr>
        <w:t xml:space="preserve"> = </w:t>
      </w:r>
      <w:proofErr w:type="spellStart"/>
      <w:r>
        <w:rPr>
          <w:rFonts w:ascii="Consolas" w:eastAsia="Consolas" w:hAnsi="Consolas" w:cs="Consolas"/>
          <w:i/>
          <w:iCs/>
          <w:color w:val="7F848E"/>
          <w:kern w:val="0"/>
          <w:szCs w:val="21"/>
          <w:shd w:val="clear" w:color="auto" w:fill="282C34"/>
          <w:lang w:bidi="ar"/>
        </w:rPr>
        <w:t>min_max_scaler.inverse_transform</w:t>
      </w:r>
      <w:proofErr w:type="spellEnd"/>
      <w:r>
        <w:rPr>
          <w:rFonts w:ascii="Consolas" w:eastAsia="Consolas" w:hAnsi="Consolas" w:cs="Consolas"/>
          <w:i/>
          <w:iCs/>
          <w:color w:val="7F848E"/>
          <w:kern w:val="0"/>
          <w:szCs w:val="21"/>
          <w:shd w:val="clear" w:color="auto" w:fill="282C34"/>
          <w:lang w:bidi="ar"/>
        </w:rPr>
        <w:t>(</w:t>
      </w:r>
      <w:proofErr w:type="spellStart"/>
      <w:r>
        <w:rPr>
          <w:rFonts w:ascii="Consolas" w:eastAsia="Consolas" w:hAnsi="Consolas" w:cs="Consolas"/>
          <w:i/>
          <w:iCs/>
          <w:color w:val="7F848E"/>
          <w:kern w:val="0"/>
          <w:szCs w:val="21"/>
          <w:shd w:val="clear" w:color="auto" w:fill="282C34"/>
          <w:lang w:bidi="ar"/>
        </w:rPr>
        <w:t>y_pre</w:t>
      </w:r>
      <w:proofErr w:type="spellEnd"/>
      <w:r>
        <w:rPr>
          <w:rFonts w:ascii="Consolas" w:eastAsia="Consolas" w:hAnsi="Consolas" w:cs="Consolas"/>
          <w:i/>
          <w:iCs/>
          <w:color w:val="7F848E"/>
          <w:kern w:val="0"/>
          <w:szCs w:val="21"/>
          <w:shd w:val="clear" w:color="auto" w:fill="282C34"/>
          <w:lang w:bidi="ar"/>
        </w:rPr>
        <w:t>)</w:t>
      </w:r>
    </w:p>
    <w:p w14:paraId="49E2ECC0"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inverse_transform_col</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min_max_scaler</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n_col</w:t>
      </w:r>
      <w:proofErr w:type="spellEnd"/>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对预测值反归一化</w:t>
      </w:r>
    </w:p>
    <w:p w14:paraId="49E2ECC1"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inverse_transform_col</w:t>
      </w:r>
      <w:proofErr w:type="spellEnd"/>
      <w:r>
        <w:rPr>
          <w:rFonts w:ascii="Consolas" w:eastAsia="Consolas" w:hAnsi="Consolas" w:cs="Consolas"/>
          <w:color w:val="ABB2BF"/>
          <w:kern w:val="0"/>
          <w:szCs w:val="21"/>
          <w:shd w:val="clear" w:color="auto" w:fill="282C34"/>
          <w:lang w:bidi="ar"/>
        </w:rPr>
        <w:t>(</w:t>
      </w:r>
    </w:p>
    <w:p w14:paraId="49E2ECC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min_max_scaler</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n_col</w:t>
      </w:r>
      <w:proofErr w:type="spellEnd"/>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0</w:t>
      </w:r>
    </w:p>
    <w:p w14:paraId="49E2ECC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对实际值反归一化（如果不想用，这两行删除即可）</w:t>
      </w:r>
    </w:p>
    <w:p w14:paraId="49E2ECC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画图 #展示在测试集上的表现</w:t>
      </w:r>
    </w:p>
    <w:p w14:paraId="49E2ECC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draw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pd</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concat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5C07B"/>
          <w:kern w:val="0"/>
          <w:szCs w:val="21"/>
          <w:shd w:val="clear" w:color="auto" w:fill="282C34"/>
          <w:lang w:bidi="ar"/>
        </w:rPr>
        <w:t>pd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DataFrame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DataFrame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axis</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C6"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draw</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plot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figsize</w:t>
      </w:r>
      <w:proofErr w:type="spellEnd"/>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6</w:t>
      </w:r>
      <w:r>
        <w:rPr>
          <w:rFonts w:ascii="Consolas" w:eastAsia="Consolas" w:hAnsi="Consolas" w:cs="Consolas"/>
          <w:color w:val="ABB2BF"/>
          <w:kern w:val="0"/>
          <w:szCs w:val="21"/>
          <w:shd w:val="clear" w:color="auto" w:fill="282C34"/>
          <w:lang w:bidi="ar"/>
        </w:rPr>
        <w:t>))</w:t>
      </w:r>
    </w:p>
    <w:p w14:paraId="49E2ECC7"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draw</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iloc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plot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figsize</w:t>
      </w:r>
      <w:proofErr w:type="spellEnd"/>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6</w:t>
      </w:r>
      <w:r>
        <w:rPr>
          <w:rFonts w:ascii="Consolas" w:eastAsia="Consolas" w:hAnsi="Consolas" w:cs="Consolas"/>
          <w:color w:val="ABB2BF"/>
          <w:kern w:val="0"/>
          <w:szCs w:val="21"/>
          <w:shd w:val="clear" w:color="auto" w:fill="282C34"/>
          <w:lang w:bidi="ar"/>
        </w:rPr>
        <w:t>))</w:t>
      </w:r>
    </w:p>
    <w:p w14:paraId="49E2ECC8"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5C07B"/>
          <w:kern w:val="0"/>
          <w:szCs w:val="21"/>
          <w:shd w:val="clear" w:color="auto" w:fill="282C34"/>
          <w:lang w:bidi="ar"/>
        </w:rPr>
        <w:t>plt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legend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"real"</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"predict"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loc</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"upper right"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fontsize</w:t>
      </w:r>
      <w:proofErr w:type="spellEnd"/>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"15"</w:t>
      </w:r>
      <w:r>
        <w:rPr>
          <w:rFonts w:ascii="Consolas" w:eastAsia="Consolas" w:hAnsi="Consolas" w:cs="Consolas"/>
          <w:color w:val="ABB2BF"/>
          <w:kern w:val="0"/>
          <w:szCs w:val="21"/>
          <w:shd w:val="clear" w:color="auto" w:fill="282C34"/>
          <w:lang w:bidi="ar"/>
        </w:rPr>
        <w:t>)</w:t>
      </w:r>
    </w:p>
    <w:p w14:paraId="49E2ECC9"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5C07B"/>
          <w:kern w:val="0"/>
          <w:szCs w:val="21"/>
          <w:shd w:val="clear" w:color="auto" w:fill="282C34"/>
          <w:lang w:bidi="ar"/>
        </w:rPr>
        <w:t>plt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title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"Test Data"</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fontsize</w:t>
      </w:r>
      <w:proofErr w:type="spellEnd"/>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"30"</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添加标题</w:t>
      </w:r>
    </w:p>
    <w:p w14:paraId="49E2ECCA"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5C07B"/>
          <w:kern w:val="0"/>
          <w:szCs w:val="21"/>
          <w:shd w:val="clear" w:color="auto" w:fill="282C34"/>
          <w:lang w:bidi="ar"/>
        </w:rPr>
        <w:t>plt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show</w:t>
      </w:r>
      <w:proofErr w:type="spellEnd"/>
      <w:r>
        <w:rPr>
          <w:rFonts w:ascii="Consolas" w:eastAsia="Consolas" w:hAnsi="Consolas" w:cs="Consolas"/>
          <w:color w:val="ABB2BF"/>
          <w:kern w:val="0"/>
          <w:szCs w:val="21"/>
          <w:shd w:val="clear" w:color="auto" w:fill="282C34"/>
          <w:lang w:bidi="ar"/>
        </w:rPr>
        <w:t>()</w:t>
      </w:r>
    </w:p>
    <w:p w14:paraId="49E2ECC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输出精度指标</w:t>
      </w:r>
    </w:p>
    <w:p w14:paraId="49E2ECC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"测试集上的MAE/MSE"</w:t>
      </w:r>
      <w:r>
        <w:rPr>
          <w:rFonts w:ascii="Consolas" w:eastAsia="Consolas" w:hAnsi="Consolas" w:cs="Consolas"/>
          <w:color w:val="ABB2BF"/>
          <w:kern w:val="0"/>
          <w:szCs w:val="21"/>
          <w:shd w:val="clear" w:color="auto" w:fill="282C34"/>
          <w:lang w:bidi="ar"/>
        </w:rPr>
        <w:t>)</w:t>
      </w:r>
    </w:p>
    <w:p w14:paraId="49E2ECC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61AFEF"/>
          <w:kern w:val="0"/>
          <w:szCs w:val="21"/>
          <w:shd w:val="clear" w:color="auto" w:fill="282C34"/>
          <w:lang w:bidi="ar"/>
        </w:rPr>
        <w:lastRenderedPageBreak/>
        <w:t>print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mean_absolute_error</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w:t>
      </w:r>
    </w:p>
    <w:p w14:paraId="49E2ECC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mean_squared_error</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w:t>
      </w:r>
    </w:p>
    <w:p w14:paraId="49E2ECCF" w14:textId="77777777" w:rsidR="000F2849" w:rsidRDefault="00210A6D">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mape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mean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abs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E06C75"/>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100</w:t>
      </w:r>
    </w:p>
    <w:p w14:paraId="49E2ECD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w:t>
      </w:r>
      <w:proofErr w:type="spellStart"/>
      <w:r>
        <w:rPr>
          <w:rFonts w:ascii="Consolas" w:eastAsia="Consolas" w:hAnsi="Consolas" w:cs="Consolas"/>
          <w:color w:val="98C379"/>
          <w:kern w:val="0"/>
          <w:szCs w:val="21"/>
          <w:shd w:val="clear" w:color="auto" w:fill="282C34"/>
          <w:lang w:bidi="ar"/>
        </w:rPr>
        <w:t>mape</w:t>
      </w:r>
      <w:proofErr w:type="spellEnd"/>
      <w:r>
        <w:rPr>
          <w:rFonts w:ascii="Consolas" w:eastAsia="Consolas" w:hAnsi="Consolas" w:cs="Consolas"/>
          <w:color w:val="98C379"/>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49E2ECD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mape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49E2ECD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画出真实数据和预测数据的对比曲线图</w:t>
      </w:r>
    </w:p>
    <w:p w14:paraId="49E2ECD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"R2 = "</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metrics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r2_score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y_test</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y_pre</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R2</w:t>
      </w:r>
    </w:p>
    <w:p w14:paraId="49E2ECD4" w14:textId="77777777" w:rsidR="000F2849" w:rsidRDefault="00210A6D">
      <w:pPr>
        <w:widowControl/>
        <w:jc w:val="left"/>
      </w:pPr>
      <w:r>
        <w:rPr>
          <w:rFonts w:hint="eastAsia"/>
        </w:rPr>
        <w:t>BPNN.py</w:t>
      </w:r>
    </w:p>
    <w:p w14:paraId="49E2ECD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encoding:utf-8</w:t>
      </w:r>
    </w:p>
    <w:p w14:paraId="49E2ECD6" w14:textId="77777777" w:rsidR="000F2849" w:rsidRDefault="000F2849">
      <w:pPr>
        <w:widowControl/>
        <w:shd w:val="clear" w:color="auto" w:fill="282C34"/>
        <w:spacing w:line="285" w:lineRule="atLeast"/>
        <w:jc w:val="left"/>
        <w:rPr>
          <w:rFonts w:ascii="Consolas" w:eastAsia="Consolas" w:hAnsi="Consolas" w:cs="Consolas"/>
          <w:color w:val="ABB2BF"/>
          <w:szCs w:val="21"/>
        </w:rPr>
      </w:pPr>
    </w:p>
    <w:p w14:paraId="49E2ECD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w:t>
      </w:r>
    </w:p>
    <w:p w14:paraId="49E2ECD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BP神经网络Python实现</w:t>
      </w:r>
    </w:p>
    <w:p w14:paraId="49E2ECD9" w14:textId="77777777" w:rsidR="000F2849" w:rsidRDefault="00210A6D">
      <w:pPr>
        <w:widowControl/>
        <w:shd w:val="clear" w:color="auto" w:fill="282C34"/>
        <w:spacing w:line="285" w:lineRule="atLeast"/>
        <w:jc w:val="left"/>
      </w:pPr>
      <w:r>
        <w:rPr>
          <w:rFonts w:ascii="Consolas" w:eastAsia="Consolas" w:hAnsi="Consolas" w:cs="Consolas"/>
          <w:color w:val="98C379"/>
          <w:kern w:val="0"/>
          <w:szCs w:val="21"/>
          <w:shd w:val="clear" w:color="auto" w:fill="282C34"/>
          <w:lang w:bidi="ar"/>
        </w:rPr>
        <w:t>"""</w:t>
      </w:r>
    </w:p>
    <w:p w14:paraId="49E2ECD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random</w:t>
      </w:r>
    </w:p>
    <w:p w14:paraId="49E2ECDB" w14:textId="77777777" w:rsidR="000F2849" w:rsidRDefault="00210A6D">
      <w:pPr>
        <w:widowControl/>
        <w:shd w:val="clear" w:color="auto" w:fill="282C34"/>
        <w:spacing w:line="285" w:lineRule="atLeast"/>
        <w:jc w:val="left"/>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numpy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p>
    <w:p w14:paraId="49E2ECD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sigmoid</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
    <w:p w14:paraId="49E2ECD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D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激活函数</w:t>
      </w:r>
    </w:p>
    <w:p w14:paraId="49E2ECD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CE0"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exp</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
    <w:p w14:paraId="49E2ECE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sigmoid_prime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
    <w:p w14:paraId="49E2ECE2"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sigmoid</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sigmoid</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
    <w:p w14:paraId="49E2ECE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class</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BPNNRegression</w:t>
      </w:r>
      <w:proofErr w:type="spellEnd"/>
      <w:r>
        <w:rPr>
          <w:rFonts w:ascii="Consolas" w:eastAsia="Consolas" w:hAnsi="Consolas" w:cs="Consolas"/>
          <w:color w:val="ABB2BF"/>
          <w:kern w:val="0"/>
          <w:szCs w:val="21"/>
          <w:shd w:val="clear" w:color="auto" w:fill="282C34"/>
          <w:lang w:bidi="ar"/>
        </w:rPr>
        <w:t>:</w:t>
      </w:r>
    </w:p>
    <w:p w14:paraId="49E2ECE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E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神经网络回归与分类的差别在于：</w:t>
      </w:r>
    </w:p>
    <w:p w14:paraId="49E2ECE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1. 输出层不需要再经过激活函数</w:t>
      </w:r>
    </w:p>
    <w:p w14:paraId="49E2ECE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2. 输出层的 w 和 b 更新量计算相应更改</w:t>
      </w:r>
    </w:p>
    <w:p w14:paraId="49E2ECE8" w14:textId="77777777" w:rsidR="000F2849" w:rsidRDefault="00210A6D">
      <w:pPr>
        <w:widowControl/>
        <w:shd w:val="clear" w:color="auto" w:fill="282C34"/>
        <w:spacing w:line="285" w:lineRule="atLeast"/>
        <w:jc w:val="left"/>
      </w:pPr>
      <w:r>
        <w:rPr>
          <w:rFonts w:ascii="Consolas" w:eastAsia="Consolas" w:hAnsi="Consolas" w:cs="Consolas"/>
          <w:color w:val="98C379"/>
          <w:kern w:val="0"/>
          <w:szCs w:val="21"/>
          <w:shd w:val="clear" w:color="auto" w:fill="282C34"/>
          <w:lang w:bidi="ar"/>
        </w:rPr>
        <w:t>    """</w:t>
      </w:r>
    </w:p>
    <w:p w14:paraId="49E2ECE9"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__</w:t>
      </w:r>
      <w:proofErr w:type="spellStart"/>
      <w:r>
        <w:rPr>
          <w:rFonts w:ascii="Consolas" w:eastAsia="Consolas" w:hAnsi="Consolas" w:cs="Consolas"/>
          <w:color w:val="56B6C2"/>
          <w:kern w:val="0"/>
          <w:szCs w:val="21"/>
          <w:shd w:val="clear" w:color="auto" w:fill="282C34"/>
          <w:lang w:bidi="ar"/>
        </w:rPr>
        <w:t>init</w:t>
      </w:r>
      <w:proofErr w:type="spellEnd"/>
      <w:r>
        <w:rPr>
          <w:rFonts w:ascii="Consolas" w:eastAsia="Consolas" w:hAnsi="Consolas" w:cs="Consolas"/>
          <w:color w:val="56B6C2"/>
          <w:kern w:val="0"/>
          <w:szCs w:val="21"/>
          <w:shd w:val="clear" w:color="auto" w:fill="282C34"/>
          <w:lang w:bidi="ar"/>
        </w:rPr>
        <w:t>__</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p>
    <w:p w14:paraId="49E2ECE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神经网络结构</w:t>
      </w:r>
    </w:p>
    <w:p w14:paraId="49E2ECE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num_layers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p>
    <w:p w14:paraId="49E2ECEC"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sizes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sizes</w:t>
      </w:r>
    </w:p>
    <w:p w14:paraId="49E2ECE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初始化偏差，除输入层外， 其它每层每个节点都生成一个 </w:t>
      </w:r>
      <w:proofErr w:type="spellStart"/>
      <w:r>
        <w:rPr>
          <w:rFonts w:ascii="Consolas" w:eastAsia="Consolas" w:hAnsi="Consolas" w:cs="Consolas"/>
          <w:i/>
          <w:iCs/>
          <w:color w:val="7F848E"/>
          <w:kern w:val="0"/>
          <w:szCs w:val="21"/>
          <w:shd w:val="clear" w:color="auto" w:fill="282C34"/>
          <w:lang w:bidi="ar"/>
        </w:rPr>
        <w:t>biase</w:t>
      </w:r>
      <w:proofErr w:type="spellEnd"/>
      <w:r>
        <w:rPr>
          <w:rFonts w:ascii="Consolas" w:eastAsia="Consolas" w:hAnsi="Consolas" w:cs="Consolas"/>
          <w:i/>
          <w:iCs/>
          <w:color w:val="7F848E"/>
          <w:kern w:val="0"/>
          <w:szCs w:val="21"/>
          <w:shd w:val="clear" w:color="auto" w:fill="282C34"/>
          <w:lang w:bidi="ar"/>
        </w:rPr>
        <w:t xml:space="preserve"> 值（0-1）</w:t>
      </w:r>
    </w:p>
    <w:p w14:paraId="49E2ECE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random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randn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E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随机生成每条神经元连接的 weight 值（0-1）</w:t>
      </w:r>
    </w:p>
    <w:p w14:paraId="49E2ECF0"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random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randn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c</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c</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sizes</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F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feed_forward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w:t>
      </w:r>
    </w:p>
    <w:p w14:paraId="49E2ECF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F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前向传输计算输出神经元的值</w:t>
      </w:r>
    </w:p>
    <w:p w14:paraId="49E2ECF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CF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p>
    <w:p w14:paraId="49E2ECF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输出神经元不需要经过激励函数</w:t>
      </w:r>
    </w:p>
    <w:p w14:paraId="49E2ECF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CF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p>
    <w:p w14:paraId="49E2ECF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p>
    <w:p w14:paraId="49E2ECF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sigmoid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w:t>
      </w:r>
    </w:p>
    <w:p w14:paraId="49E2ECFB"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a</w:t>
      </w:r>
    </w:p>
    <w:p w14:paraId="49E2ECF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MSGD</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epochs</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mini_batch_size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0.01</w:t>
      </w:r>
      <w:r>
        <w:rPr>
          <w:rFonts w:ascii="Consolas" w:eastAsia="Consolas" w:hAnsi="Consolas" w:cs="Consolas"/>
          <w:color w:val="ABB2BF"/>
          <w:kern w:val="0"/>
          <w:szCs w:val="21"/>
          <w:shd w:val="clear" w:color="auto" w:fill="282C34"/>
          <w:lang w:bidi="ar"/>
        </w:rPr>
        <w:t>):</w:t>
      </w:r>
    </w:p>
    <w:p w14:paraId="49E2ECF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CF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小批量随机梯度下降法</w:t>
      </w:r>
    </w:p>
    <w:p w14:paraId="49E2ECF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D0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w:t>
      </w:r>
    </w:p>
    <w:p w14:paraId="49E2ED0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epochs</w:t>
      </w:r>
      <w:r>
        <w:rPr>
          <w:rFonts w:ascii="Consolas" w:eastAsia="Consolas" w:hAnsi="Consolas" w:cs="Consolas"/>
          <w:color w:val="ABB2BF"/>
          <w:kern w:val="0"/>
          <w:szCs w:val="21"/>
          <w:shd w:val="clear" w:color="auto" w:fill="282C34"/>
          <w:lang w:bidi="ar"/>
        </w:rPr>
        <w:t>):</w:t>
      </w:r>
    </w:p>
    <w:p w14:paraId="49E2ED0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随机打乱训练集顺序</w:t>
      </w:r>
    </w:p>
    <w:p w14:paraId="49E2ED0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random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shuffle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w:t>
      </w:r>
    </w:p>
    <w:p w14:paraId="49E2ED0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根据小样本大小划分子训练集集合</w:t>
      </w:r>
    </w:p>
    <w:p w14:paraId="49E2ED0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mini_batchs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D0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mini_batch_size</w:t>
      </w:r>
      <w:proofErr w:type="spellEnd"/>
      <w:r>
        <w:rPr>
          <w:rFonts w:ascii="Consolas" w:eastAsia="Consolas" w:hAnsi="Consolas" w:cs="Consolas"/>
          <w:color w:val="ABB2BF"/>
          <w:kern w:val="0"/>
          <w:szCs w:val="21"/>
          <w:shd w:val="clear" w:color="auto" w:fill="282C34"/>
          <w:lang w:bidi="ar"/>
        </w:rPr>
        <w:t>]</w:t>
      </w:r>
    </w:p>
    <w:p w14:paraId="49E2ED0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k</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mini_batch_size</w:t>
      </w:r>
      <w:proofErr w:type="spellEnd"/>
      <w:r>
        <w:rPr>
          <w:rFonts w:ascii="Consolas" w:eastAsia="Consolas" w:hAnsi="Consolas" w:cs="Consolas"/>
          <w:color w:val="ABB2BF"/>
          <w:kern w:val="0"/>
          <w:szCs w:val="21"/>
          <w:shd w:val="clear" w:color="auto" w:fill="282C34"/>
          <w:lang w:bidi="ar"/>
        </w:rPr>
        <w:t>)</w:t>
      </w:r>
    </w:p>
    <w:p w14:paraId="49E2ED0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D0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利用每一个小样本训练集更新 w 和 b</w:t>
      </w:r>
    </w:p>
    <w:p w14:paraId="49E2ED0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mini_batchs</w:t>
      </w:r>
      <w:proofErr w:type="spellEnd"/>
      <w:r>
        <w:rPr>
          <w:rFonts w:ascii="Consolas" w:eastAsia="Consolas" w:hAnsi="Consolas" w:cs="Consolas"/>
          <w:color w:val="ABB2BF"/>
          <w:kern w:val="0"/>
          <w:szCs w:val="21"/>
          <w:shd w:val="clear" w:color="auto" w:fill="282C34"/>
          <w:lang w:bidi="ar"/>
        </w:rPr>
        <w:t>:</w:t>
      </w:r>
    </w:p>
    <w:p w14:paraId="49E2ED0B"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updata_WB_by_mini_batch</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w:t>
      </w:r>
    </w:p>
    <w:p w14:paraId="49E2ED0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迭代一次后结果</w:t>
      </w:r>
    </w:p>
    <w:p w14:paraId="49E2ED0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err_epoch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evaluate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training_data</w:t>
      </w:r>
      <w:proofErr w:type="spellEnd"/>
      <w:r>
        <w:rPr>
          <w:rFonts w:ascii="Consolas" w:eastAsia="Consolas" w:hAnsi="Consolas" w:cs="Consolas"/>
          <w:color w:val="ABB2BF"/>
          <w:kern w:val="0"/>
          <w:szCs w:val="21"/>
          <w:shd w:val="clear" w:color="auto" w:fill="282C34"/>
          <w:lang w:bidi="ar"/>
        </w:rPr>
        <w:t>)</w:t>
      </w:r>
    </w:p>
    <w:p w14:paraId="49E2ED0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 xml:space="preserve">"Epoch </w:t>
      </w:r>
      <w:r>
        <w:rPr>
          <w:rFonts w:ascii="Consolas" w:eastAsia="Consolas" w:hAnsi="Consolas" w:cs="Consolas"/>
          <w:color w:val="D19A66"/>
          <w:kern w:val="0"/>
          <w:szCs w:val="21"/>
          <w:shd w:val="clear" w:color="auto" w:fill="282C34"/>
          <w:lang w:bidi="ar"/>
        </w:rPr>
        <w:t>{0}</w:t>
      </w:r>
      <w:r>
        <w:rPr>
          <w:rFonts w:ascii="Consolas" w:eastAsia="Consolas" w:hAnsi="Consolas" w:cs="Consolas"/>
          <w:color w:val="98C379"/>
          <w:kern w:val="0"/>
          <w:szCs w:val="21"/>
          <w:shd w:val="clear" w:color="auto" w:fill="282C34"/>
          <w:lang w:bidi="ar"/>
        </w:rPr>
        <w:t xml:space="preserve"> Error </w:t>
      </w:r>
      <w:r>
        <w:rPr>
          <w:rFonts w:ascii="Consolas" w:eastAsia="Consolas" w:hAnsi="Consolas" w:cs="Consolas"/>
          <w:color w:val="D19A66"/>
          <w:kern w:val="0"/>
          <w:szCs w:val="21"/>
          <w:shd w:val="clear" w:color="auto" w:fill="282C34"/>
          <w:lang w:bidi="ar"/>
        </w:rPr>
        <w:t>{1}</w:t>
      </w:r>
      <w:r>
        <w:rPr>
          <w:rFonts w:ascii="Consolas" w:eastAsia="Consolas" w:hAnsi="Consolas" w:cs="Consolas"/>
          <w:color w:val="98C379"/>
          <w:kern w:val="0"/>
          <w:szCs w:val="21"/>
          <w:shd w:val="clear" w:color="auto" w:fill="282C34"/>
          <w:lang w:bidi="ar"/>
        </w:rPr>
        <w: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format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err_epoch</w:t>
      </w:r>
      <w:proofErr w:type="spellEnd"/>
      <w:r>
        <w:rPr>
          <w:rFonts w:ascii="Consolas" w:eastAsia="Consolas" w:hAnsi="Consolas" w:cs="Consolas"/>
          <w:color w:val="ABB2BF"/>
          <w:kern w:val="0"/>
          <w:szCs w:val="21"/>
          <w:shd w:val="clear" w:color="auto" w:fill="282C34"/>
          <w:lang w:bidi="ar"/>
        </w:rPr>
        <w:t>))</w:t>
      </w:r>
    </w:p>
    <w:p w14:paraId="49E2ED0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err_epoch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
    <w:p w14:paraId="49E2ED1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p>
    <w:p w14:paraId="49E2ED1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if </w:t>
      </w:r>
      <w:proofErr w:type="spellStart"/>
      <w:r>
        <w:rPr>
          <w:rFonts w:ascii="Consolas" w:eastAsia="Consolas" w:hAnsi="Consolas" w:cs="Consolas"/>
          <w:i/>
          <w:iCs/>
          <w:color w:val="7F848E"/>
          <w:kern w:val="0"/>
          <w:szCs w:val="21"/>
          <w:shd w:val="clear" w:color="auto" w:fill="282C34"/>
          <w:lang w:bidi="ar"/>
        </w:rPr>
        <w:t>test_data</w:t>
      </w:r>
      <w:proofErr w:type="spellEnd"/>
      <w:r>
        <w:rPr>
          <w:rFonts w:ascii="Consolas" w:eastAsia="Consolas" w:hAnsi="Consolas" w:cs="Consolas"/>
          <w:i/>
          <w:iCs/>
          <w:color w:val="7F848E"/>
          <w:kern w:val="0"/>
          <w:szCs w:val="21"/>
          <w:shd w:val="clear" w:color="auto" w:fill="282C34"/>
          <w:lang w:bidi="ar"/>
        </w:rPr>
        <w:t>:</w:t>
      </w:r>
    </w:p>
    <w:p w14:paraId="49E2ED1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print("Epoch {0}: {1} / {2}".format(j, </w:t>
      </w:r>
      <w:proofErr w:type="spellStart"/>
      <w:r>
        <w:rPr>
          <w:rFonts w:ascii="Consolas" w:eastAsia="Consolas" w:hAnsi="Consolas" w:cs="Consolas"/>
          <w:i/>
          <w:iCs/>
          <w:color w:val="7F848E"/>
          <w:kern w:val="0"/>
          <w:szCs w:val="21"/>
          <w:shd w:val="clear" w:color="auto" w:fill="282C34"/>
          <w:lang w:bidi="ar"/>
        </w:rPr>
        <w:t>self.evaluate</w:t>
      </w:r>
      <w:proofErr w:type="spellEnd"/>
      <w:r>
        <w:rPr>
          <w:rFonts w:ascii="Consolas" w:eastAsia="Consolas" w:hAnsi="Consolas" w:cs="Consolas"/>
          <w:i/>
          <w:iCs/>
          <w:color w:val="7F848E"/>
          <w:kern w:val="0"/>
          <w:szCs w:val="21"/>
          <w:shd w:val="clear" w:color="auto" w:fill="282C34"/>
          <w:lang w:bidi="ar"/>
        </w:rPr>
        <w:t>(</w:t>
      </w:r>
      <w:proofErr w:type="spellStart"/>
      <w:r>
        <w:rPr>
          <w:rFonts w:ascii="Consolas" w:eastAsia="Consolas" w:hAnsi="Consolas" w:cs="Consolas"/>
          <w:i/>
          <w:iCs/>
          <w:color w:val="7F848E"/>
          <w:kern w:val="0"/>
          <w:szCs w:val="21"/>
          <w:shd w:val="clear" w:color="auto" w:fill="282C34"/>
          <w:lang w:bidi="ar"/>
        </w:rPr>
        <w:t>test_data</w:t>
      </w:r>
      <w:proofErr w:type="spellEnd"/>
      <w:r>
        <w:rPr>
          <w:rFonts w:ascii="Consolas" w:eastAsia="Consolas" w:hAnsi="Consolas" w:cs="Consolas"/>
          <w:i/>
          <w:iCs/>
          <w:color w:val="7F848E"/>
          <w:kern w:val="0"/>
          <w:szCs w:val="21"/>
          <w:shd w:val="clear" w:color="auto" w:fill="282C34"/>
          <w:lang w:bidi="ar"/>
        </w:rPr>
        <w:t xml:space="preserve">), </w:t>
      </w:r>
      <w:proofErr w:type="spellStart"/>
      <w:r>
        <w:rPr>
          <w:rFonts w:ascii="Consolas" w:eastAsia="Consolas" w:hAnsi="Consolas" w:cs="Consolas"/>
          <w:i/>
          <w:iCs/>
          <w:color w:val="7F848E"/>
          <w:kern w:val="0"/>
          <w:szCs w:val="21"/>
          <w:shd w:val="clear" w:color="auto" w:fill="282C34"/>
          <w:lang w:bidi="ar"/>
        </w:rPr>
        <w:t>n_test</w:t>
      </w:r>
      <w:proofErr w:type="spellEnd"/>
      <w:r>
        <w:rPr>
          <w:rFonts w:ascii="Consolas" w:eastAsia="Consolas" w:hAnsi="Consolas" w:cs="Consolas"/>
          <w:i/>
          <w:iCs/>
          <w:color w:val="7F848E"/>
          <w:kern w:val="0"/>
          <w:szCs w:val="21"/>
          <w:shd w:val="clear" w:color="auto" w:fill="282C34"/>
          <w:lang w:bidi="ar"/>
        </w:rPr>
        <w:t>))</w:t>
      </w:r>
    </w:p>
    <w:p w14:paraId="49E2ED1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else:</w:t>
      </w:r>
    </w:p>
    <w:p w14:paraId="49E2ED1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print("Epoch {0}".format(j))</w:t>
      </w:r>
    </w:p>
    <w:p w14:paraId="49E2ED15"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err_epoch</w:t>
      </w:r>
      <w:proofErr w:type="spellEnd"/>
    </w:p>
    <w:p w14:paraId="49E2ED1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updata_WB_by_mini_batch</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w:t>
      </w:r>
    </w:p>
    <w:p w14:paraId="49E2ED1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D1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利用小样本训练集更新 w 和 b</w:t>
      </w:r>
    </w:p>
    <w:p w14:paraId="49E2ED1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xml:space="preserve">        </w:t>
      </w:r>
      <w:proofErr w:type="spellStart"/>
      <w:r>
        <w:rPr>
          <w:rFonts w:ascii="Consolas" w:eastAsia="Consolas" w:hAnsi="Consolas" w:cs="Consolas"/>
          <w:color w:val="98C379"/>
          <w:kern w:val="0"/>
          <w:szCs w:val="21"/>
          <w:shd w:val="clear" w:color="auto" w:fill="282C34"/>
          <w:lang w:bidi="ar"/>
        </w:rPr>
        <w:t>mini_batch</w:t>
      </w:r>
      <w:proofErr w:type="spellEnd"/>
      <w:r>
        <w:rPr>
          <w:rFonts w:ascii="Consolas" w:eastAsia="Consolas" w:hAnsi="Consolas" w:cs="Consolas"/>
          <w:color w:val="98C379"/>
          <w:kern w:val="0"/>
          <w:szCs w:val="21"/>
          <w:shd w:val="clear" w:color="auto" w:fill="282C34"/>
          <w:lang w:bidi="ar"/>
        </w:rPr>
        <w:t>: 小样本训练集</w:t>
      </w:r>
    </w:p>
    <w:p w14:paraId="49E2ED1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eta: 学习率</w:t>
      </w:r>
    </w:p>
    <w:p w14:paraId="49E2ED1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D1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创建存储迭代小样本得到的 b 和 w 偏导数空矩阵，大小与 biases 和 weights 一致，初始值为 0</w:t>
      </w:r>
    </w:p>
    <w:p w14:paraId="49E2ED1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zeros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w:t>
      </w:r>
    </w:p>
    <w:p w14:paraId="49E2ED1E"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zeros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p>
    <w:p w14:paraId="49E2ED1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w:t>
      </w:r>
    </w:p>
    <w:p w14:paraId="49E2ED2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i/>
          <w:iCs/>
          <w:color w:val="7F848E"/>
          <w:kern w:val="0"/>
          <w:szCs w:val="21"/>
          <w:shd w:val="clear" w:color="auto" w:fill="282C34"/>
          <w:lang w:bidi="ar"/>
        </w:rPr>
        <w:t># 根据小样本中每个样本的输入 x, 输出 y, 计算 w 和 b 的偏导</w:t>
      </w:r>
    </w:p>
    <w:p w14:paraId="49E2ED2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back_propagation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p>
    <w:p w14:paraId="49E2ED2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累加偏导 </w:t>
      </w:r>
      <w:proofErr w:type="spellStart"/>
      <w:r>
        <w:rPr>
          <w:rFonts w:ascii="Consolas" w:eastAsia="Consolas" w:hAnsi="Consolas" w:cs="Consolas"/>
          <w:i/>
          <w:iCs/>
          <w:color w:val="7F848E"/>
          <w:kern w:val="0"/>
          <w:szCs w:val="21"/>
          <w:shd w:val="clear" w:color="auto" w:fill="282C34"/>
          <w:lang w:bidi="ar"/>
        </w:rPr>
        <w:t>delta_b</w:t>
      </w:r>
      <w:proofErr w:type="spellEnd"/>
      <w:r>
        <w:rPr>
          <w:rFonts w:ascii="Consolas" w:eastAsia="Consolas" w:hAnsi="Consolas" w:cs="Consolas"/>
          <w:i/>
          <w:iCs/>
          <w:color w:val="7F848E"/>
          <w:kern w:val="0"/>
          <w:szCs w:val="21"/>
          <w:shd w:val="clear" w:color="auto" w:fill="282C34"/>
          <w:lang w:bidi="ar"/>
        </w:rPr>
        <w:t xml:space="preserve">, </w:t>
      </w:r>
      <w:proofErr w:type="spellStart"/>
      <w:r>
        <w:rPr>
          <w:rFonts w:ascii="Consolas" w:eastAsia="Consolas" w:hAnsi="Consolas" w:cs="Consolas"/>
          <w:i/>
          <w:iCs/>
          <w:color w:val="7F848E"/>
          <w:kern w:val="0"/>
          <w:szCs w:val="21"/>
          <w:shd w:val="clear" w:color="auto" w:fill="282C34"/>
          <w:lang w:bidi="ar"/>
        </w:rPr>
        <w:t>delta_w</w:t>
      </w:r>
      <w:proofErr w:type="spellEnd"/>
    </w:p>
    <w:p w14:paraId="49E2ED2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bb</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batch_par_b</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w:t>
      </w:r>
    </w:p>
    <w:p w14:paraId="49E2ED2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bw</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batch_par_w</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w:t>
      </w:r>
    </w:p>
    <w:p w14:paraId="49E2ED2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根据累加的偏导值 </w:t>
      </w:r>
      <w:proofErr w:type="spellStart"/>
      <w:r>
        <w:rPr>
          <w:rFonts w:ascii="Consolas" w:eastAsia="Consolas" w:hAnsi="Consolas" w:cs="Consolas"/>
          <w:i/>
          <w:iCs/>
          <w:color w:val="7F848E"/>
          <w:kern w:val="0"/>
          <w:szCs w:val="21"/>
          <w:shd w:val="clear" w:color="auto" w:fill="282C34"/>
          <w:lang w:bidi="ar"/>
        </w:rPr>
        <w:t>delta_b</w:t>
      </w:r>
      <w:proofErr w:type="spellEnd"/>
      <w:r>
        <w:rPr>
          <w:rFonts w:ascii="Consolas" w:eastAsia="Consolas" w:hAnsi="Consolas" w:cs="Consolas"/>
          <w:i/>
          <w:iCs/>
          <w:color w:val="7F848E"/>
          <w:kern w:val="0"/>
          <w:szCs w:val="21"/>
          <w:shd w:val="clear" w:color="auto" w:fill="282C34"/>
          <w:lang w:bidi="ar"/>
        </w:rPr>
        <w:t xml:space="preserve">, </w:t>
      </w:r>
      <w:proofErr w:type="spellStart"/>
      <w:r>
        <w:rPr>
          <w:rFonts w:ascii="Consolas" w:eastAsia="Consolas" w:hAnsi="Consolas" w:cs="Consolas"/>
          <w:i/>
          <w:iCs/>
          <w:color w:val="7F848E"/>
          <w:kern w:val="0"/>
          <w:szCs w:val="21"/>
          <w:shd w:val="clear" w:color="auto" w:fill="282C34"/>
          <w:lang w:bidi="ar"/>
        </w:rPr>
        <w:t>delta_w</w:t>
      </w:r>
      <w:proofErr w:type="spellEnd"/>
      <w:r>
        <w:rPr>
          <w:rFonts w:ascii="Consolas" w:eastAsia="Consolas" w:hAnsi="Consolas" w:cs="Consolas"/>
          <w:i/>
          <w:iCs/>
          <w:color w:val="7F848E"/>
          <w:kern w:val="0"/>
          <w:szCs w:val="21"/>
          <w:shd w:val="clear" w:color="auto" w:fill="282C34"/>
          <w:lang w:bidi="ar"/>
        </w:rPr>
        <w:t xml:space="preserve"> 更新 b, w</w:t>
      </w:r>
    </w:p>
    <w:p w14:paraId="49E2ED2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由于用了小样本，因此 eta 需除以小样本长度</w:t>
      </w:r>
    </w:p>
    <w:p w14:paraId="49E2ED2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D2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batch_par_w</w:t>
      </w:r>
      <w:proofErr w:type="spellEnd"/>
      <w:r>
        <w:rPr>
          <w:rFonts w:ascii="Consolas" w:eastAsia="Consolas" w:hAnsi="Consolas" w:cs="Consolas"/>
          <w:color w:val="ABB2BF"/>
          <w:kern w:val="0"/>
          <w:szCs w:val="21"/>
          <w:shd w:val="clear" w:color="auto" w:fill="282C34"/>
          <w:lang w:bidi="ar"/>
        </w:rPr>
        <w:t>)</w:t>
      </w:r>
    </w:p>
    <w:p w14:paraId="49E2ED2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D2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D2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mini_batch</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batch_par_b</w:t>
      </w:r>
      <w:proofErr w:type="spellEnd"/>
      <w:r>
        <w:rPr>
          <w:rFonts w:ascii="Consolas" w:eastAsia="Consolas" w:hAnsi="Consolas" w:cs="Consolas"/>
          <w:color w:val="ABB2BF"/>
          <w:kern w:val="0"/>
          <w:szCs w:val="21"/>
          <w:shd w:val="clear" w:color="auto" w:fill="282C34"/>
          <w:lang w:bidi="ar"/>
        </w:rPr>
        <w:t>)</w:t>
      </w:r>
    </w:p>
    <w:p w14:paraId="49E2ED2C"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49E2ED2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back_propagation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p>
    <w:p w14:paraId="49E2ED2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D2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利用误差后向传播算法对每个样本求解其 w 和 b 的更新量</w:t>
      </w:r>
    </w:p>
    <w:p w14:paraId="49E2ED3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x: 输入神经元，行向量</w:t>
      </w:r>
    </w:p>
    <w:p w14:paraId="49E2ED31" w14:textId="77777777" w:rsidR="000F2849" w:rsidRDefault="00210A6D">
      <w:pPr>
        <w:widowControl/>
        <w:shd w:val="clear" w:color="auto" w:fill="282C34"/>
        <w:spacing w:line="285" w:lineRule="atLeast"/>
        <w:jc w:val="left"/>
      </w:pPr>
      <w:r>
        <w:rPr>
          <w:rFonts w:ascii="Consolas" w:eastAsia="Consolas" w:hAnsi="Consolas" w:cs="Consolas"/>
          <w:color w:val="98C379"/>
          <w:kern w:val="0"/>
          <w:szCs w:val="21"/>
          <w:shd w:val="clear" w:color="auto" w:fill="282C34"/>
          <w:lang w:bidi="ar"/>
        </w:rPr>
        <w:t>        y: 输出神经元，行向量</w:t>
      </w:r>
    </w:p>
    <w:p w14:paraId="49E2ED3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D3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zeros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w:t>
      </w:r>
    </w:p>
    <w:p w14:paraId="49E2ED34"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zeros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shape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p>
    <w:p w14:paraId="49E2ED3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前向传播，求得输出神经元的值</w:t>
      </w:r>
    </w:p>
    <w:p w14:paraId="49E2ED3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神经元输出值</w:t>
      </w:r>
    </w:p>
    <w:p w14:paraId="49E2ED3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存储每个神经元输出</w:t>
      </w:r>
    </w:p>
    <w:p w14:paraId="49E2ED3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
    <w:p w14:paraId="49E2ED3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存储经过 sigmoid 函数计算的神经元的输入值，输入神经元除外</w:t>
      </w:r>
    </w:p>
    <w:p w14:paraId="49E2ED3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D3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zip</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biases</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p>
    <w:p w14:paraId="49E2ED3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b</w:t>
      </w:r>
    </w:p>
    <w:p w14:paraId="49E2ED3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zs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append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w:t>
      </w:r>
    </w:p>
    <w:p w14:paraId="49E2ED3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sigmoid</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输出神经元</w:t>
      </w:r>
    </w:p>
    <w:p w14:paraId="49E2ED3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append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w:t>
      </w:r>
      <w:r>
        <w:rPr>
          <w:rFonts w:ascii="Consolas" w:eastAsia="Consolas" w:hAnsi="Consolas" w:cs="Consolas"/>
          <w:color w:val="ABB2BF"/>
          <w:kern w:val="0"/>
          <w:szCs w:val="21"/>
          <w:shd w:val="clear" w:color="auto" w:fill="282C34"/>
          <w:lang w:bidi="ar"/>
        </w:rPr>
        <w:t>)</w:t>
      </w:r>
    </w:p>
    <w:p w14:paraId="49E2ED4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w:t>
      </w:r>
    </w:p>
    <w:p w14:paraId="49E2ED4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更改神经元输出结果</w:t>
      </w:r>
    </w:p>
    <w:p w14:paraId="49E2ED4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w:t>
      </w:r>
    </w:p>
    <w:p w14:paraId="49E2ED4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求解输出层δ</w:t>
      </w:r>
    </w:p>
    <w:p w14:paraId="49E2ED4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与分类问题不同，Delta计算不需要乘以神经元输入的倒数</w:t>
      </w:r>
    </w:p>
    <w:p w14:paraId="49E2ED4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delta = </w:t>
      </w:r>
      <w:proofErr w:type="spellStart"/>
      <w:r>
        <w:rPr>
          <w:rFonts w:ascii="Consolas" w:eastAsia="Consolas" w:hAnsi="Consolas" w:cs="Consolas"/>
          <w:i/>
          <w:iCs/>
          <w:color w:val="7F848E"/>
          <w:kern w:val="0"/>
          <w:szCs w:val="21"/>
          <w:shd w:val="clear" w:color="auto" w:fill="282C34"/>
          <w:lang w:bidi="ar"/>
        </w:rPr>
        <w:t>self.cost_function</w:t>
      </w:r>
      <w:proofErr w:type="spellEnd"/>
      <w:r>
        <w:rPr>
          <w:rFonts w:ascii="Consolas" w:eastAsia="Consolas" w:hAnsi="Consolas" w:cs="Consolas"/>
          <w:i/>
          <w:iCs/>
          <w:color w:val="7F848E"/>
          <w:kern w:val="0"/>
          <w:szCs w:val="21"/>
          <w:shd w:val="clear" w:color="auto" w:fill="282C34"/>
          <w:lang w:bidi="ar"/>
        </w:rPr>
        <w:t xml:space="preserve">(activations[-1], y) * </w:t>
      </w:r>
      <w:proofErr w:type="spellStart"/>
      <w:r>
        <w:rPr>
          <w:rFonts w:ascii="Consolas" w:eastAsia="Consolas" w:hAnsi="Consolas" w:cs="Consolas"/>
          <w:i/>
          <w:iCs/>
          <w:color w:val="7F848E"/>
          <w:kern w:val="0"/>
          <w:szCs w:val="21"/>
          <w:shd w:val="clear" w:color="auto" w:fill="282C34"/>
          <w:lang w:bidi="ar"/>
        </w:rPr>
        <w:t>sigmoid_prime</w:t>
      </w:r>
      <w:proofErr w:type="spellEnd"/>
      <w:r>
        <w:rPr>
          <w:rFonts w:ascii="Consolas" w:eastAsia="Consolas" w:hAnsi="Consolas" w:cs="Consolas"/>
          <w:i/>
          <w:iCs/>
          <w:color w:val="7F848E"/>
          <w:kern w:val="0"/>
          <w:szCs w:val="21"/>
          <w:shd w:val="clear" w:color="auto" w:fill="282C34"/>
          <w:lang w:bidi="ar"/>
        </w:rPr>
        <w:t>(zs[-1])</w:t>
      </w:r>
    </w:p>
    <w:p w14:paraId="49E2ED4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cost_function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更改后</w:t>
      </w:r>
    </w:p>
    <w:p w14:paraId="49E2ED4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i/>
          <w:iCs/>
          <w:color w:val="7F848E"/>
          <w:kern w:val="0"/>
          <w:szCs w:val="21"/>
          <w:shd w:val="clear" w:color="auto" w:fill="282C34"/>
          <w:lang w:bidi="ar"/>
        </w:rPr>
        <w:t># -------------</w:t>
      </w:r>
    </w:p>
    <w:p w14:paraId="49E2ED4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p>
    <w:p w14:paraId="49E2ED4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].T)</w:t>
      </w:r>
    </w:p>
    <w:p w14:paraId="49E2ED4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num_layers</w:t>
      </w:r>
      <w:proofErr w:type="spellEnd"/>
      <w:r>
        <w:rPr>
          <w:rFonts w:ascii="Consolas" w:eastAsia="Consolas" w:hAnsi="Consolas" w:cs="Consolas"/>
          <w:color w:val="ABB2BF"/>
          <w:kern w:val="0"/>
          <w:szCs w:val="21"/>
          <w:shd w:val="clear" w:color="auto" w:fill="282C34"/>
          <w:lang w:bidi="ar"/>
        </w:rPr>
        <w:t>):</w:t>
      </w:r>
    </w:p>
    <w:p w14:paraId="49E2ED4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从倒数第1层开始更新，因此需要采用-lev</w:t>
      </w:r>
    </w:p>
    <w:p w14:paraId="49E2ED4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利用 lev + 1 层的 δ 计算 l 层的 δ</w:t>
      </w:r>
    </w:p>
    <w:p w14:paraId="49E2ED4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zs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w:t>
      </w:r>
    </w:p>
    <w:p w14:paraId="49E2ED4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zp</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sigmoid_prime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z</w:t>
      </w:r>
      <w:r>
        <w:rPr>
          <w:rFonts w:ascii="Consolas" w:eastAsia="Consolas" w:hAnsi="Consolas" w:cs="Consolas"/>
          <w:color w:val="ABB2BF"/>
          <w:kern w:val="0"/>
          <w:szCs w:val="21"/>
          <w:shd w:val="clear" w:color="auto" w:fill="282C34"/>
          <w:lang w:bidi="ar"/>
        </w:rPr>
        <w:t>)</w:t>
      </w:r>
    </w:p>
    <w:p w14:paraId="49E2ED4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weights</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zp</w:t>
      </w:r>
      <w:proofErr w:type="spellEnd"/>
    </w:p>
    <w:p w14:paraId="49E2ED5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delta</w:t>
      </w:r>
    </w:p>
    <w:p w14:paraId="49E2ED5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delta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activations</w:t>
      </w:r>
      <w:r>
        <w:rPr>
          <w:rFonts w:ascii="Consolas" w:eastAsia="Consolas" w:hAnsi="Consolas" w:cs="Consolas"/>
          <w:color w:val="ABB2BF"/>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lev</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].T)</w:t>
      </w:r>
    </w:p>
    <w:p w14:paraId="49E2ED52"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delta_b</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delta_w</w:t>
      </w:r>
      <w:proofErr w:type="spellEnd"/>
      <w:r>
        <w:rPr>
          <w:rFonts w:ascii="Consolas" w:eastAsia="Consolas" w:hAnsi="Consolas" w:cs="Consolas"/>
          <w:color w:val="ABB2BF"/>
          <w:kern w:val="0"/>
          <w:szCs w:val="21"/>
          <w:shd w:val="clear" w:color="auto" w:fill="282C34"/>
          <w:lang w:bidi="ar"/>
        </w:rPr>
        <w:t>)</w:t>
      </w:r>
    </w:p>
    <w:p w14:paraId="49E2ED5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evaluate</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train_data</w:t>
      </w:r>
      <w:proofErr w:type="spellEnd"/>
      <w:r>
        <w:rPr>
          <w:rFonts w:ascii="Consolas" w:eastAsia="Consolas" w:hAnsi="Consolas" w:cs="Consolas"/>
          <w:color w:val="ABB2BF"/>
          <w:kern w:val="0"/>
          <w:szCs w:val="21"/>
          <w:shd w:val="clear" w:color="auto" w:fill="282C34"/>
          <w:lang w:bidi="ar"/>
        </w:rPr>
        <w:t>):</w:t>
      </w:r>
    </w:p>
    <w:p w14:paraId="49E2ED5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test_result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feed_forward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train_data</w:t>
      </w:r>
      <w:proofErr w:type="spellEnd"/>
      <w:r>
        <w:rPr>
          <w:rFonts w:ascii="Consolas" w:eastAsia="Consolas" w:hAnsi="Consolas" w:cs="Consolas"/>
          <w:color w:val="ABB2BF"/>
          <w:kern w:val="0"/>
          <w:szCs w:val="21"/>
          <w:shd w:val="clear" w:color="auto" w:fill="282C34"/>
          <w:lang w:bidi="ar"/>
        </w:rPr>
        <w:t>]</w:t>
      </w:r>
    </w:p>
    <w:p w14:paraId="49E2ED55"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sum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test_result</w:t>
      </w:r>
      <w:proofErr w:type="spellEnd"/>
      <w:r>
        <w:rPr>
          <w:rFonts w:ascii="Consolas" w:eastAsia="Consolas" w:hAnsi="Consolas" w:cs="Consolas"/>
          <w:color w:val="ABB2BF"/>
          <w:kern w:val="0"/>
          <w:szCs w:val="21"/>
          <w:shd w:val="clear" w:color="auto" w:fill="282C34"/>
          <w:lang w:bidi="ar"/>
        </w:rPr>
        <w:t>])</w:t>
      </w:r>
    </w:p>
    <w:p w14:paraId="49E2ED5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predict</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test_input</w:t>
      </w:r>
      <w:proofErr w:type="spellEnd"/>
      <w:r>
        <w:rPr>
          <w:rFonts w:ascii="Consolas" w:eastAsia="Consolas" w:hAnsi="Consolas" w:cs="Consolas"/>
          <w:color w:val="ABB2BF"/>
          <w:kern w:val="0"/>
          <w:szCs w:val="21"/>
          <w:shd w:val="clear" w:color="auto" w:fill="282C34"/>
          <w:lang w:bidi="ar"/>
        </w:rPr>
        <w:t>):</w:t>
      </w:r>
    </w:p>
    <w:p w14:paraId="49E2ED5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test_result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feed_forward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test_input</w:t>
      </w:r>
      <w:proofErr w:type="spellEnd"/>
      <w:r>
        <w:rPr>
          <w:rFonts w:ascii="Consolas" w:eastAsia="Consolas" w:hAnsi="Consolas" w:cs="Consolas"/>
          <w:color w:val="ABB2BF"/>
          <w:kern w:val="0"/>
          <w:szCs w:val="21"/>
          <w:shd w:val="clear" w:color="auto" w:fill="282C34"/>
          <w:lang w:bidi="ar"/>
        </w:rPr>
        <w:t>]</w:t>
      </w:r>
    </w:p>
    <w:p w14:paraId="49E2ED58"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test_result</w:t>
      </w:r>
      <w:proofErr w:type="spellEnd"/>
    </w:p>
    <w:p w14:paraId="49E2ED5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cost_function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output_a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r>
        <w:rPr>
          <w:rFonts w:ascii="Consolas" w:eastAsia="Consolas" w:hAnsi="Consolas" w:cs="Consolas"/>
          <w:color w:val="ABB2BF"/>
          <w:kern w:val="0"/>
          <w:szCs w:val="21"/>
          <w:shd w:val="clear" w:color="auto" w:fill="282C34"/>
          <w:lang w:bidi="ar"/>
        </w:rPr>
        <w:t>):</w:t>
      </w:r>
    </w:p>
    <w:p w14:paraId="49E2ED5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D5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损失函数</w:t>
      </w:r>
    </w:p>
    <w:p w14:paraId="49E2ED5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w:t>
      </w:r>
    </w:p>
    <w:p w14:paraId="49E2ED5D"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output_a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y</w:t>
      </w:r>
    </w:p>
    <w:p w14:paraId="49E2ED5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pass</w:t>
      </w:r>
    </w:p>
    <w:p w14:paraId="49E2ED5F" w14:textId="77777777" w:rsidR="000F2849" w:rsidRDefault="000F2849"/>
    <w:p w14:paraId="49E2ED60" w14:textId="77777777" w:rsidR="000F2849" w:rsidRDefault="00210A6D">
      <w:pPr>
        <w:pStyle w:val="2"/>
      </w:pPr>
      <w:bookmarkStart w:id="19" w:name="_Toc2701"/>
      <w:bookmarkStart w:id="20" w:name="_Toc19847"/>
      <w:r>
        <w:rPr>
          <w:rFonts w:hint="eastAsia"/>
          <w:noProof/>
        </w:rPr>
        <mc:AlternateContent>
          <mc:Choice Requires="wps">
            <w:drawing>
              <wp:anchor distT="0" distB="0" distL="114300" distR="114300" simplePos="0" relativeHeight="251659264" behindDoc="0" locked="0" layoutInCell="1" allowOverlap="1" wp14:anchorId="49E2EF3A" wp14:editId="49E2EF3B">
                <wp:simplePos x="0" y="0"/>
                <wp:positionH relativeFrom="column">
                  <wp:posOffset>1600200</wp:posOffset>
                </wp:positionH>
                <wp:positionV relativeFrom="paragraph">
                  <wp:posOffset>98425</wp:posOffset>
                </wp:positionV>
                <wp:extent cx="635" cy="0"/>
                <wp:effectExtent l="0" t="4445" r="0" b="508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5129C0B" id="Line 55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6pt,7.75pt" to="12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0KrAEAAGgDAAAOAAAAZHJzL2Uyb0RvYy54bWysU01vEzEQvSPxHyzfyaapWsEqmx6alguC&#10;SsAPmNjjXUv+ksdkk3/P2EnTAheE2IN3PB6/eTPzvL47eCf2mMnGMMirxVIKDCpqG8ZBfv/2+O69&#10;FFQgaHAx4CCPSPJu8/bNek49ruIUncYsGCRQP6dBTqWkvutITeiBFjFh4EMTs4fC2zx2OsPM6N51&#10;q+Xytptj1ilHhUTs3Z4O5abhG4OqfDGGsAg3SOZW2prbuqtrt1lDP2ZIk1VnGvAPLDzYwEkvUFso&#10;IH5k+weUtypHiqYsVPRdNMYqbDVwNVfL36r5OkHCVgs3h9KlTfT/YNXn/X14ytyGOVFP6SnXKg4m&#10;+/pnfuLQmnW8NAsPRSh23l7fSKGe/d3LpZSpfMToRTUG6WyoNUAP+09UOBGHPodUtwtiHuSHm1WF&#10;A5aAcVDY9EkPksLY7lJ0Vj9a5+oNyuPu3mWxhzrU9tU5Mu4vYTXJFmg6xbWj07gnBP0QtCjHxIoM&#10;rEtZKXjUUjhkGVerCaOAdX8TyaldqNSwSe5c50tHq7WL+tga3dUdj7MxPkuv6uX1nu3XD2TzEwAA&#10;//8DAFBLAwQUAAYACAAAACEAOvguUtwAAAAJAQAADwAAAGRycy9kb3ducmV2LnhtbEyPwU7DMBBE&#10;70j8g7VIXCrqNCgVCnGqqpAbFwoV1228JBHxOo3dNvD1LOIAx50Zzb4pVpPr1YnG0Hk2sJgnoIhr&#10;bztuDLy+VDd3oEJEtth7JgOfFGBVXl4UmFt/5mc6bWOjpIRDjgbaGIdc61C35DDM/UAs3rsfHUY5&#10;x0bbEc9S7nqdJslSO+xYPrQ40Kal+mN7dAZCtaND9TWrZ8nbbeMpPTw8PaIx11fT+h5UpCn+heEH&#10;X9ChFKa9P7INqjeQZqlsiWJkGSgJiLAAtf8VdFno/wvKbwAAAP//AwBQSwECLQAUAAYACAAAACEA&#10;toM4kv4AAADhAQAAEwAAAAAAAAAAAAAAAAAAAAAAW0NvbnRlbnRfVHlwZXNdLnhtbFBLAQItABQA&#10;BgAIAAAAIQA4/SH/1gAAAJQBAAALAAAAAAAAAAAAAAAAAC8BAABfcmVscy8ucmVsc1BLAQItABQA&#10;BgAIAAAAIQAtNO0KrAEAAGgDAAAOAAAAAAAAAAAAAAAAAC4CAABkcnMvZTJvRG9jLnhtbFBLAQIt&#10;ABQABgAIAAAAIQA6+C5S3AAAAAkBAAAPAAAAAAAAAAAAAAAAAAYEAABkcnMvZG93bnJldi54bWxQ&#10;SwUGAAAAAAQABADzAAAADwUAAAAA&#10;"/>
            </w:pict>
          </mc:Fallback>
        </mc:AlternateContent>
      </w:r>
      <w:r>
        <w:rPr>
          <w:rFonts w:hint="eastAsia"/>
        </w:rPr>
        <w:t xml:space="preserve">2.7 </w:t>
      </w:r>
      <w:r>
        <w:rPr>
          <w:rFonts w:hint="eastAsia"/>
        </w:rPr>
        <w:t>数据集</w:t>
      </w:r>
      <w:bookmarkEnd w:id="19"/>
      <w:bookmarkEnd w:id="20"/>
    </w:p>
    <w:p w14:paraId="49E2ED61" w14:textId="77777777" w:rsidR="000F2849" w:rsidRDefault="00210A6D">
      <w:pPr>
        <w:ind w:left="2520" w:firstLine="420"/>
      </w:pPr>
      <w:r>
        <w:rPr>
          <w:rFonts w:hint="eastAsia"/>
        </w:rPr>
        <w:t>表</w:t>
      </w:r>
      <w:r>
        <w:rPr>
          <w:rFonts w:hint="eastAsia"/>
        </w:rPr>
        <w:t>1.</w:t>
      </w:r>
      <w:r>
        <w:rPr>
          <w:rFonts w:hint="eastAsia"/>
        </w:rPr>
        <w:t>液压控制软件失效数据</w:t>
      </w:r>
    </w:p>
    <w:tbl>
      <w:tblPr>
        <w:tblStyle w:val="a9"/>
        <w:tblW w:w="0" w:type="auto"/>
        <w:tblLook w:val="04A0" w:firstRow="1" w:lastRow="0" w:firstColumn="1" w:lastColumn="0" w:noHBand="0" w:noVBand="1"/>
      </w:tblPr>
      <w:tblGrid>
        <w:gridCol w:w="1065"/>
        <w:gridCol w:w="1065"/>
        <w:gridCol w:w="1065"/>
        <w:gridCol w:w="1065"/>
        <w:gridCol w:w="1065"/>
        <w:gridCol w:w="1065"/>
        <w:gridCol w:w="1066"/>
        <w:gridCol w:w="1066"/>
      </w:tblGrid>
      <w:tr w:rsidR="000F2849" w14:paraId="49E2ED6A" w14:textId="77777777">
        <w:tc>
          <w:tcPr>
            <w:tcW w:w="1065" w:type="dxa"/>
          </w:tcPr>
          <w:p w14:paraId="49E2ED62" w14:textId="77777777" w:rsidR="000F2849" w:rsidRDefault="00210A6D">
            <w:r>
              <w:rPr>
                <w:rFonts w:hint="eastAsia"/>
              </w:rPr>
              <w:t>失效序号</w:t>
            </w:r>
          </w:p>
        </w:tc>
        <w:tc>
          <w:tcPr>
            <w:tcW w:w="1065" w:type="dxa"/>
          </w:tcPr>
          <w:p w14:paraId="49E2ED63" w14:textId="77777777" w:rsidR="000F2849" w:rsidRDefault="00210A6D">
            <w:r>
              <w:rPr>
                <w:rFonts w:hint="eastAsia"/>
              </w:rPr>
              <w:t>失效时间</w:t>
            </w:r>
          </w:p>
        </w:tc>
        <w:tc>
          <w:tcPr>
            <w:tcW w:w="1065" w:type="dxa"/>
          </w:tcPr>
          <w:p w14:paraId="49E2ED64" w14:textId="77777777" w:rsidR="000F2849" w:rsidRDefault="00210A6D">
            <w:r>
              <w:rPr>
                <w:rFonts w:hint="eastAsia"/>
              </w:rPr>
              <w:t>失效序号</w:t>
            </w:r>
          </w:p>
        </w:tc>
        <w:tc>
          <w:tcPr>
            <w:tcW w:w="1065" w:type="dxa"/>
          </w:tcPr>
          <w:p w14:paraId="49E2ED65" w14:textId="77777777" w:rsidR="000F2849" w:rsidRDefault="00210A6D">
            <w:r>
              <w:rPr>
                <w:rFonts w:hint="eastAsia"/>
              </w:rPr>
              <w:t>失效时间</w:t>
            </w:r>
          </w:p>
        </w:tc>
        <w:tc>
          <w:tcPr>
            <w:tcW w:w="1065" w:type="dxa"/>
          </w:tcPr>
          <w:p w14:paraId="49E2ED66" w14:textId="77777777" w:rsidR="000F2849" w:rsidRDefault="00210A6D">
            <w:r>
              <w:rPr>
                <w:rFonts w:hint="eastAsia"/>
              </w:rPr>
              <w:t>失效序号</w:t>
            </w:r>
          </w:p>
        </w:tc>
        <w:tc>
          <w:tcPr>
            <w:tcW w:w="1065" w:type="dxa"/>
          </w:tcPr>
          <w:p w14:paraId="49E2ED67" w14:textId="77777777" w:rsidR="000F2849" w:rsidRDefault="00210A6D">
            <w:r>
              <w:rPr>
                <w:rFonts w:hint="eastAsia"/>
              </w:rPr>
              <w:t>失效时间</w:t>
            </w:r>
          </w:p>
        </w:tc>
        <w:tc>
          <w:tcPr>
            <w:tcW w:w="1066" w:type="dxa"/>
          </w:tcPr>
          <w:p w14:paraId="49E2ED68" w14:textId="77777777" w:rsidR="000F2849" w:rsidRDefault="00210A6D">
            <w:r>
              <w:rPr>
                <w:rFonts w:hint="eastAsia"/>
              </w:rPr>
              <w:t>失效序号</w:t>
            </w:r>
          </w:p>
        </w:tc>
        <w:tc>
          <w:tcPr>
            <w:tcW w:w="1066" w:type="dxa"/>
          </w:tcPr>
          <w:p w14:paraId="49E2ED69" w14:textId="77777777" w:rsidR="000F2849" w:rsidRDefault="00210A6D">
            <w:r>
              <w:rPr>
                <w:rFonts w:hint="eastAsia"/>
              </w:rPr>
              <w:t>失效时间</w:t>
            </w:r>
          </w:p>
        </w:tc>
      </w:tr>
      <w:tr w:rsidR="000F2849" w14:paraId="49E2ED73" w14:textId="77777777">
        <w:tc>
          <w:tcPr>
            <w:tcW w:w="1065" w:type="dxa"/>
          </w:tcPr>
          <w:p w14:paraId="49E2ED6B" w14:textId="77777777" w:rsidR="000F2849" w:rsidRDefault="00210A6D">
            <w:r>
              <w:rPr>
                <w:rFonts w:hint="eastAsia"/>
              </w:rPr>
              <w:t>1</w:t>
            </w:r>
          </w:p>
        </w:tc>
        <w:tc>
          <w:tcPr>
            <w:tcW w:w="1065" w:type="dxa"/>
          </w:tcPr>
          <w:p w14:paraId="49E2ED6C" w14:textId="77777777" w:rsidR="000F2849" w:rsidRDefault="00210A6D">
            <w:r>
              <w:rPr>
                <w:rFonts w:hint="eastAsia"/>
              </w:rPr>
              <w:t>500</w:t>
            </w:r>
          </w:p>
        </w:tc>
        <w:tc>
          <w:tcPr>
            <w:tcW w:w="1065" w:type="dxa"/>
          </w:tcPr>
          <w:p w14:paraId="49E2ED6D" w14:textId="77777777" w:rsidR="000F2849" w:rsidRDefault="00210A6D">
            <w:r>
              <w:rPr>
                <w:rFonts w:hint="eastAsia"/>
              </w:rPr>
              <w:t>13</w:t>
            </w:r>
          </w:p>
        </w:tc>
        <w:tc>
          <w:tcPr>
            <w:tcW w:w="1065" w:type="dxa"/>
          </w:tcPr>
          <w:p w14:paraId="49E2ED6E" w14:textId="77777777" w:rsidR="000F2849" w:rsidRDefault="00210A6D">
            <w:r>
              <w:rPr>
                <w:rFonts w:hint="eastAsia"/>
              </w:rPr>
              <w:t>2010</w:t>
            </w:r>
          </w:p>
        </w:tc>
        <w:tc>
          <w:tcPr>
            <w:tcW w:w="1065" w:type="dxa"/>
          </w:tcPr>
          <w:p w14:paraId="49E2ED6F" w14:textId="77777777" w:rsidR="000F2849" w:rsidRDefault="00210A6D">
            <w:r>
              <w:rPr>
                <w:rFonts w:hint="eastAsia"/>
              </w:rPr>
              <w:t>25</w:t>
            </w:r>
          </w:p>
        </w:tc>
        <w:tc>
          <w:tcPr>
            <w:tcW w:w="1065" w:type="dxa"/>
          </w:tcPr>
          <w:p w14:paraId="49E2ED70" w14:textId="77777777" w:rsidR="000F2849" w:rsidRDefault="00210A6D">
            <w:r>
              <w:rPr>
                <w:rFonts w:hint="eastAsia"/>
              </w:rPr>
              <w:t>3290</w:t>
            </w:r>
          </w:p>
        </w:tc>
        <w:tc>
          <w:tcPr>
            <w:tcW w:w="1066" w:type="dxa"/>
          </w:tcPr>
          <w:p w14:paraId="49E2ED71" w14:textId="77777777" w:rsidR="000F2849" w:rsidRDefault="00210A6D">
            <w:r>
              <w:rPr>
                <w:rFonts w:hint="eastAsia"/>
              </w:rPr>
              <w:t>37</w:t>
            </w:r>
          </w:p>
        </w:tc>
        <w:tc>
          <w:tcPr>
            <w:tcW w:w="1066" w:type="dxa"/>
          </w:tcPr>
          <w:p w14:paraId="49E2ED72" w14:textId="77777777" w:rsidR="000F2849" w:rsidRDefault="00210A6D">
            <w:r>
              <w:rPr>
                <w:rFonts w:hint="eastAsia"/>
              </w:rPr>
              <w:t>3830</w:t>
            </w:r>
          </w:p>
        </w:tc>
      </w:tr>
      <w:tr w:rsidR="000F2849" w14:paraId="49E2ED7C" w14:textId="77777777">
        <w:tc>
          <w:tcPr>
            <w:tcW w:w="1065" w:type="dxa"/>
          </w:tcPr>
          <w:p w14:paraId="49E2ED74" w14:textId="77777777" w:rsidR="000F2849" w:rsidRDefault="00210A6D">
            <w:r>
              <w:rPr>
                <w:rFonts w:hint="eastAsia"/>
              </w:rPr>
              <w:t>2</w:t>
            </w:r>
          </w:p>
        </w:tc>
        <w:tc>
          <w:tcPr>
            <w:tcW w:w="1065" w:type="dxa"/>
          </w:tcPr>
          <w:p w14:paraId="49E2ED75" w14:textId="77777777" w:rsidR="000F2849" w:rsidRDefault="00210A6D">
            <w:r>
              <w:rPr>
                <w:rFonts w:hint="eastAsia"/>
              </w:rPr>
              <w:t>800</w:t>
            </w:r>
          </w:p>
        </w:tc>
        <w:tc>
          <w:tcPr>
            <w:tcW w:w="1065" w:type="dxa"/>
          </w:tcPr>
          <w:p w14:paraId="49E2ED76" w14:textId="77777777" w:rsidR="000F2849" w:rsidRDefault="00210A6D">
            <w:r>
              <w:rPr>
                <w:rFonts w:hint="eastAsia"/>
              </w:rPr>
              <w:t>14</w:t>
            </w:r>
          </w:p>
        </w:tc>
        <w:tc>
          <w:tcPr>
            <w:tcW w:w="1065" w:type="dxa"/>
          </w:tcPr>
          <w:p w14:paraId="49E2ED77" w14:textId="77777777" w:rsidR="000F2849" w:rsidRDefault="00210A6D">
            <w:r>
              <w:rPr>
                <w:rFonts w:hint="eastAsia"/>
              </w:rPr>
              <w:t>2100</w:t>
            </w:r>
          </w:p>
        </w:tc>
        <w:tc>
          <w:tcPr>
            <w:tcW w:w="1065" w:type="dxa"/>
          </w:tcPr>
          <w:p w14:paraId="49E2ED78" w14:textId="77777777" w:rsidR="000F2849" w:rsidRDefault="00210A6D">
            <w:r>
              <w:rPr>
                <w:rFonts w:hint="eastAsia"/>
              </w:rPr>
              <w:t>26</w:t>
            </w:r>
          </w:p>
        </w:tc>
        <w:tc>
          <w:tcPr>
            <w:tcW w:w="1065" w:type="dxa"/>
          </w:tcPr>
          <w:p w14:paraId="49E2ED79" w14:textId="77777777" w:rsidR="000F2849" w:rsidRDefault="00210A6D">
            <w:r>
              <w:rPr>
                <w:rFonts w:hint="eastAsia"/>
              </w:rPr>
              <w:t>3320</w:t>
            </w:r>
          </w:p>
        </w:tc>
        <w:tc>
          <w:tcPr>
            <w:tcW w:w="1066" w:type="dxa"/>
          </w:tcPr>
          <w:p w14:paraId="49E2ED7A" w14:textId="77777777" w:rsidR="000F2849" w:rsidRDefault="00210A6D">
            <w:r>
              <w:rPr>
                <w:rFonts w:hint="eastAsia"/>
              </w:rPr>
              <w:t>38</w:t>
            </w:r>
          </w:p>
        </w:tc>
        <w:tc>
          <w:tcPr>
            <w:tcW w:w="1066" w:type="dxa"/>
          </w:tcPr>
          <w:p w14:paraId="49E2ED7B" w14:textId="77777777" w:rsidR="000F2849" w:rsidRDefault="00210A6D">
            <w:r>
              <w:rPr>
                <w:rFonts w:hint="eastAsia"/>
              </w:rPr>
              <w:t>3855</w:t>
            </w:r>
          </w:p>
        </w:tc>
      </w:tr>
      <w:tr w:rsidR="000F2849" w14:paraId="49E2ED85" w14:textId="77777777">
        <w:tc>
          <w:tcPr>
            <w:tcW w:w="1065" w:type="dxa"/>
          </w:tcPr>
          <w:p w14:paraId="49E2ED7D" w14:textId="77777777" w:rsidR="000F2849" w:rsidRDefault="00210A6D">
            <w:r>
              <w:rPr>
                <w:rFonts w:hint="eastAsia"/>
              </w:rPr>
              <w:t>3</w:t>
            </w:r>
          </w:p>
        </w:tc>
        <w:tc>
          <w:tcPr>
            <w:tcW w:w="1065" w:type="dxa"/>
          </w:tcPr>
          <w:p w14:paraId="49E2ED7E" w14:textId="77777777" w:rsidR="000F2849" w:rsidRDefault="00210A6D">
            <w:r>
              <w:rPr>
                <w:rFonts w:hint="eastAsia"/>
              </w:rPr>
              <w:t>1000</w:t>
            </w:r>
          </w:p>
        </w:tc>
        <w:tc>
          <w:tcPr>
            <w:tcW w:w="1065" w:type="dxa"/>
          </w:tcPr>
          <w:p w14:paraId="49E2ED7F" w14:textId="77777777" w:rsidR="000F2849" w:rsidRDefault="00210A6D">
            <w:r>
              <w:rPr>
                <w:rFonts w:hint="eastAsia"/>
              </w:rPr>
              <w:t>15</w:t>
            </w:r>
          </w:p>
        </w:tc>
        <w:tc>
          <w:tcPr>
            <w:tcW w:w="1065" w:type="dxa"/>
          </w:tcPr>
          <w:p w14:paraId="49E2ED80" w14:textId="77777777" w:rsidR="000F2849" w:rsidRDefault="00210A6D">
            <w:r>
              <w:rPr>
                <w:rFonts w:hint="eastAsia"/>
              </w:rPr>
              <w:t>2150</w:t>
            </w:r>
          </w:p>
        </w:tc>
        <w:tc>
          <w:tcPr>
            <w:tcW w:w="1065" w:type="dxa"/>
          </w:tcPr>
          <w:p w14:paraId="49E2ED81" w14:textId="77777777" w:rsidR="000F2849" w:rsidRDefault="00210A6D">
            <w:r>
              <w:rPr>
                <w:rFonts w:hint="eastAsia"/>
              </w:rPr>
              <w:t>27</w:t>
            </w:r>
          </w:p>
        </w:tc>
        <w:tc>
          <w:tcPr>
            <w:tcW w:w="1065" w:type="dxa"/>
          </w:tcPr>
          <w:p w14:paraId="49E2ED82" w14:textId="77777777" w:rsidR="000F2849" w:rsidRDefault="00210A6D">
            <w:r>
              <w:rPr>
                <w:rFonts w:hint="eastAsia"/>
              </w:rPr>
              <w:t>3350</w:t>
            </w:r>
          </w:p>
        </w:tc>
        <w:tc>
          <w:tcPr>
            <w:tcW w:w="1066" w:type="dxa"/>
          </w:tcPr>
          <w:p w14:paraId="49E2ED83" w14:textId="77777777" w:rsidR="000F2849" w:rsidRDefault="00210A6D">
            <w:r>
              <w:rPr>
                <w:rFonts w:hint="eastAsia"/>
              </w:rPr>
              <w:t>39</w:t>
            </w:r>
          </w:p>
        </w:tc>
        <w:tc>
          <w:tcPr>
            <w:tcW w:w="1066" w:type="dxa"/>
          </w:tcPr>
          <w:p w14:paraId="49E2ED84" w14:textId="77777777" w:rsidR="000F2849" w:rsidRDefault="00210A6D">
            <w:r>
              <w:rPr>
                <w:rFonts w:hint="eastAsia"/>
              </w:rPr>
              <w:t>3876</w:t>
            </w:r>
          </w:p>
        </w:tc>
      </w:tr>
      <w:tr w:rsidR="000F2849" w14:paraId="49E2ED8E" w14:textId="77777777">
        <w:tc>
          <w:tcPr>
            <w:tcW w:w="1065" w:type="dxa"/>
          </w:tcPr>
          <w:p w14:paraId="49E2ED86" w14:textId="77777777" w:rsidR="000F2849" w:rsidRDefault="00210A6D">
            <w:r>
              <w:rPr>
                <w:rFonts w:hint="eastAsia"/>
              </w:rPr>
              <w:t>4</w:t>
            </w:r>
          </w:p>
        </w:tc>
        <w:tc>
          <w:tcPr>
            <w:tcW w:w="1065" w:type="dxa"/>
          </w:tcPr>
          <w:p w14:paraId="49E2ED87" w14:textId="77777777" w:rsidR="000F2849" w:rsidRDefault="00210A6D">
            <w:r>
              <w:rPr>
                <w:rFonts w:hint="eastAsia"/>
              </w:rPr>
              <w:t>1100</w:t>
            </w:r>
          </w:p>
        </w:tc>
        <w:tc>
          <w:tcPr>
            <w:tcW w:w="1065" w:type="dxa"/>
          </w:tcPr>
          <w:p w14:paraId="49E2ED88" w14:textId="77777777" w:rsidR="000F2849" w:rsidRDefault="00210A6D">
            <w:r>
              <w:rPr>
                <w:rFonts w:hint="eastAsia"/>
              </w:rPr>
              <w:t>16</w:t>
            </w:r>
          </w:p>
        </w:tc>
        <w:tc>
          <w:tcPr>
            <w:tcW w:w="1065" w:type="dxa"/>
          </w:tcPr>
          <w:p w14:paraId="49E2ED89" w14:textId="77777777" w:rsidR="000F2849" w:rsidRDefault="00210A6D">
            <w:r>
              <w:rPr>
                <w:rFonts w:hint="eastAsia"/>
              </w:rPr>
              <w:t>2230</w:t>
            </w:r>
          </w:p>
        </w:tc>
        <w:tc>
          <w:tcPr>
            <w:tcW w:w="1065" w:type="dxa"/>
          </w:tcPr>
          <w:p w14:paraId="49E2ED8A" w14:textId="77777777" w:rsidR="000F2849" w:rsidRDefault="00210A6D">
            <w:r>
              <w:rPr>
                <w:rFonts w:hint="eastAsia"/>
              </w:rPr>
              <w:t>28</w:t>
            </w:r>
          </w:p>
        </w:tc>
        <w:tc>
          <w:tcPr>
            <w:tcW w:w="1065" w:type="dxa"/>
          </w:tcPr>
          <w:p w14:paraId="49E2ED8B" w14:textId="77777777" w:rsidR="000F2849" w:rsidRDefault="00210A6D">
            <w:r>
              <w:rPr>
                <w:rFonts w:hint="eastAsia"/>
              </w:rPr>
              <w:t>3430</w:t>
            </w:r>
          </w:p>
        </w:tc>
        <w:tc>
          <w:tcPr>
            <w:tcW w:w="1066" w:type="dxa"/>
          </w:tcPr>
          <w:p w14:paraId="49E2ED8C" w14:textId="77777777" w:rsidR="000F2849" w:rsidRDefault="00210A6D">
            <w:r>
              <w:rPr>
                <w:rFonts w:hint="eastAsia"/>
              </w:rPr>
              <w:t>40</w:t>
            </w:r>
          </w:p>
        </w:tc>
        <w:tc>
          <w:tcPr>
            <w:tcW w:w="1066" w:type="dxa"/>
          </w:tcPr>
          <w:p w14:paraId="49E2ED8D" w14:textId="77777777" w:rsidR="000F2849" w:rsidRDefault="00210A6D">
            <w:r>
              <w:rPr>
                <w:rFonts w:hint="eastAsia"/>
              </w:rPr>
              <w:t>3896</w:t>
            </w:r>
          </w:p>
        </w:tc>
      </w:tr>
      <w:tr w:rsidR="000F2849" w14:paraId="49E2ED97" w14:textId="77777777">
        <w:tc>
          <w:tcPr>
            <w:tcW w:w="1065" w:type="dxa"/>
          </w:tcPr>
          <w:p w14:paraId="49E2ED8F" w14:textId="77777777" w:rsidR="000F2849" w:rsidRDefault="00210A6D">
            <w:r>
              <w:rPr>
                <w:rFonts w:hint="eastAsia"/>
              </w:rPr>
              <w:t>5</w:t>
            </w:r>
          </w:p>
        </w:tc>
        <w:tc>
          <w:tcPr>
            <w:tcW w:w="1065" w:type="dxa"/>
          </w:tcPr>
          <w:p w14:paraId="49E2ED90" w14:textId="77777777" w:rsidR="000F2849" w:rsidRDefault="00210A6D">
            <w:r>
              <w:rPr>
                <w:rFonts w:hint="eastAsia"/>
              </w:rPr>
              <w:t>1210</w:t>
            </w:r>
          </w:p>
        </w:tc>
        <w:tc>
          <w:tcPr>
            <w:tcW w:w="1065" w:type="dxa"/>
          </w:tcPr>
          <w:p w14:paraId="49E2ED91" w14:textId="77777777" w:rsidR="000F2849" w:rsidRDefault="00210A6D">
            <w:r>
              <w:rPr>
                <w:rFonts w:hint="eastAsia"/>
              </w:rPr>
              <w:t>17</w:t>
            </w:r>
          </w:p>
        </w:tc>
        <w:tc>
          <w:tcPr>
            <w:tcW w:w="1065" w:type="dxa"/>
          </w:tcPr>
          <w:p w14:paraId="49E2ED92" w14:textId="77777777" w:rsidR="000F2849" w:rsidRDefault="00210A6D">
            <w:r>
              <w:rPr>
                <w:rFonts w:hint="eastAsia"/>
              </w:rPr>
              <w:t>2350</w:t>
            </w:r>
          </w:p>
        </w:tc>
        <w:tc>
          <w:tcPr>
            <w:tcW w:w="1065" w:type="dxa"/>
          </w:tcPr>
          <w:p w14:paraId="49E2ED93" w14:textId="77777777" w:rsidR="000F2849" w:rsidRDefault="00210A6D">
            <w:r>
              <w:rPr>
                <w:rFonts w:hint="eastAsia"/>
              </w:rPr>
              <w:t>29</w:t>
            </w:r>
          </w:p>
        </w:tc>
        <w:tc>
          <w:tcPr>
            <w:tcW w:w="1065" w:type="dxa"/>
          </w:tcPr>
          <w:p w14:paraId="49E2ED94" w14:textId="77777777" w:rsidR="000F2849" w:rsidRDefault="00210A6D">
            <w:r>
              <w:rPr>
                <w:rFonts w:hint="eastAsia"/>
              </w:rPr>
              <w:t>3480</w:t>
            </w:r>
          </w:p>
        </w:tc>
        <w:tc>
          <w:tcPr>
            <w:tcW w:w="1066" w:type="dxa"/>
          </w:tcPr>
          <w:p w14:paraId="49E2ED95" w14:textId="77777777" w:rsidR="000F2849" w:rsidRDefault="00210A6D">
            <w:r>
              <w:rPr>
                <w:rFonts w:hint="eastAsia"/>
              </w:rPr>
              <w:t>41</w:t>
            </w:r>
          </w:p>
        </w:tc>
        <w:tc>
          <w:tcPr>
            <w:tcW w:w="1066" w:type="dxa"/>
          </w:tcPr>
          <w:p w14:paraId="49E2ED96" w14:textId="77777777" w:rsidR="000F2849" w:rsidRDefault="00210A6D">
            <w:r>
              <w:rPr>
                <w:rFonts w:hint="eastAsia"/>
              </w:rPr>
              <w:t>3908</w:t>
            </w:r>
          </w:p>
        </w:tc>
      </w:tr>
      <w:tr w:rsidR="000F2849" w14:paraId="49E2EDA0" w14:textId="77777777">
        <w:tc>
          <w:tcPr>
            <w:tcW w:w="1065" w:type="dxa"/>
          </w:tcPr>
          <w:p w14:paraId="49E2ED98" w14:textId="77777777" w:rsidR="000F2849" w:rsidRDefault="00210A6D">
            <w:r>
              <w:rPr>
                <w:rFonts w:hint="eastAsia"/>
              </w:rPr>
              <w:t>6</w:t>
            </w:r>
          </w:p>
        </w:tc>
        <w:tc>
          <w:tcPr>
            <w:tcW w:w="1065" w:type="dxa"/>
          </w:tcPr>
          <w:p w14:paraId="49E2ED99" w14:textId="77777777" w:rsidR="000F2849" w:rsidRDefault="00210A6D">
            <w:r>
              <w:rPr>
                <w:rFonts w:hint="eastAsia"/>
              </w:rPr>
              <w:t>1320</w:t>
            </w:r>
          </w:p>
        </w:tc>
        <w:tc>
          <w:tcPr>
            <w:tcW w:w="1065" w:type="dxa"/>
          </w:tcPr>
          <w:p w14:paraId="49E2ED9A" w14:textId="77777777" w:rsidR="000F2849" w:rsidRDefault="00210A6D">
            <w:r>
              <w:rPr>
                <w:rFonts w:hint="eastAsia"/>
              </w:rPr>
              <w:t>18</w:t>
            </w:r>
          </w:p>
        </w:tc>
        <w:tc>
          <w:tcPr>
            <w:tcW w:w="1065" w:type="dxa"/>
          </w:tcPr>
          <w:p w14:paraId="49E2ED9B" w14:textId="77777777" w:rsidR="000F2849" w:rsidRDefault="00210A6D">
            <w:r>
              <w:rPr>
                <w:rFonts w:hint="eastAsia"/>
              </w:rPr>
              <w:t>2470</w:t>
            </w:r>
          </w:p>
        </w:tc>
        <w:tc>
          <w:tcPr>
            <w:tcW w:w="1065" w:type="dxa"/>
          </w:tcPr>
          <w:p w14:paraId="49E2ED9C" w14:textId="77777777" w:rsidR="000F2849" w:rsidRDefault="00210A6D">
            <w:r>
              <w:rPr>
                <w:rFonts w:hint="eastAsia"/>
              </w:rPr>
              <w:t>30</w:t>
            </w:r>
          </w:p>
        </w:tc>
        <w:tc>
          <w:tcPr>
            <w:tcW w:w="1065" w:type="dxa"/>
          </w:tcPr>
          <w:p w14:paraId="49E2ED9D" w14:textId="77777777" w:rsidR="000F2849" w:rsidRDefault="00210A6D">
            <w:r>
              <w:rPr>
                <w:rFonts w:hint="eastAsia"/>
              </w:rPr>
              <w:t>3495</w:t>
            </w:r>
          </w:p>
        </w:tc>
        <w:tc>
          <w:tcPr>
            <w:tcW w:w="1066" w:type="dxa"/>
          </w:tcPr>
          <w:p w14:paraId="49E2ED9E" w14:textId="77777777" w:rsidR="000F2849" w:rsidRDefault="00210A6D">
            <w:r>
              <w:rPr>
                <w:rFonts w:hint="eastAsia"/>
              </w:rPr>
              <w:t>42</w:t>
            </w:r>
          </w:p>
        </w:tc>
        <w:tc>
          <w:tcPr>
            <w:tcW w:w="1066" w:type="dxa"/>
          </w:tcPr>
          <w:p w14:paraId="49E2ED9F" w14:textId="77777777" w:rsidR="000F2849" w:rsidRDefault="00210A6D">
            <w:r>
              <w:rPr>
                <w:rFonts w:hint="eastAsia"/>
              </w:rPr>
              <w:t>3920</w:t>
            </w:r>
          </w:p>
        </w:tc>
      </w:tr>
      <w:tr w:rsidR="000F2849" w14:paraId="49E2EDA9" w14:textId="77777777">
        <w:tc>
          <w:tcPr>
            <w:tcW w:w="1065" w:type="dxa"/>
          </w:tcPr>
          <w:p w14:paraId="49E2EDA1" w14:textId="77777777" w:rsidR="000F2849" w:rsidRDefault="00210A6D">
            <w:r>
              <w:rPr>
                <w:rFonts w:hint="eastAsia"/>
              </w:rPr>
              <w:t>7</w:t>
            </w:r>
          </w:p>
        </w:tc>
        <w:tc>
          <w:tcPr>
            <w:tcW w:w="1065" w:type="dxa"/>
          </w:tcPr>
          <w:p w14:paraId="49E2EDA2" w14:textId="77777777" w:rsidR="000F2849" w:rsidRDefault="00210A6D">
            <w:r>
              <w:rPr>
                <w:rFonts w:hint="eastAsia"/>
              </w:rPr>
              <w:t>1390</w:t>
            </w:r>
          </w:p>
        </w:tc>
        <w:tc>
          <w:tcPr>
            <w:tcW w:w="1065" w:type="dxa"/>
          </w:tcPr>
          <w:p w14:paraId="49E2EDA3" w14:textId="77777777" w:rsidR="000F2849" w:rsidRDefault="00210A6D">
            <w:r>
              <w:rPr>
                <w:rFonts w:hint="eastAsia"/>
              </w:rPr>
              <w:t>19</w:t>
            </w:r>
          </w:p>
        </w:tc>
        <w:tc>
          <w:tcPr>
            <w:tcW w:w="1065" w:type="dxa"/>
          </w:tcPr>
          <w:p w14:paraId="49E2EDA4" w14:textId="77777777" w:rsidR="000F2849" w:rsidRDefault="00210A6D">
            <w:r>
              <w:rPr>
                <w:rFonts w:hint="eastAsia"/>
              </w:rPr>
              <w:t>2500</w:t>
            </w:r>
          </w:p>
        </w:tc>
        <w:tc>
          <w:tcPr>
            <w:tcW w:w="1065" w:type="dxa"/>
          </w:tcPr>
          <w:p w14:paraId="49E2EDA5" w14:textId="77777777" w:rsidR="000F2849" w:rsidRDefault="00210A6D">
            <w:r>
              <w:rPr>
                <w:rFonts w:hint="eastAsia"/>
              </w:rPr>
              <w:t>31</w:t>
            </w:r>
          </w:p>
        </w:tc>
        <w:tc>
          <w:tcPr>
            <w:tcW w:w="1065" w:type="dxa"/>
          </w:tcPr>
          <w:p w14:paraId="49E2EDA6" w14:textId="77777777" w:rsidR="000F2849" w:rsidRDefault="00210A6D">
            <w:r>
              <w:rPr>
                <w:rFonts w:hint="eastAsia"/>
              </w:rPr>
              <w:t>3540</w:t>
            </w:r>
          </w:p>
        </w:tc>
        <w:tc>
          <w:tcPr>
            <w:tcW w:w="1066" w:type="dxa"/>
          </w:tcPr>
          <w:p w14:paraId="49E2EDA7" w14:textId="77777777" w:rsidR="000F2849" w:rsidRDefault="00210A6D">
            <w:r>
              <w:rPr>
                <w:rFonts w:hint="eastAsia"/>
              </w:rPr>
              <w:t>43</w:t>
            </w:r>
          </w:p>
        </w:tc>
        <w:tc>
          <w:tcPr>
            <w:tcW w:w="1066" w:type="dxa"/>
          </w:tcPr>
          <w:p w14:paraId="49E2EDA8" w14:textId="77777777" w:rsidR="000F2849" w:rsidRDefault="00210A6D">
            <w:r>
              <w:rPr>
                <w:rFonts w:hint="eastAsia"/>
              </w:rPr>
              <w:t>3950</w:t>
            </w:r>
          </w:p>
        </w:tc>
      </w:tr>
      <w:tr w:rsidR="000F2849" w14:paraId="49E2EDB2" w14:textId="77777777">
        <w:tc>
          <w:tcPr>
            <w:tcW w:w="1065" w:type="dxa"/>
          </w:tcPr>
          <w:p w14:paraId="49E2EDAA" w14:textId="77777777" w:rsidR="000F2849" w:rsidRDefault="00210A6D">
            <w:r>
              <w:rPr>
                <w:rFonts w:hint="eastAsia"/>
              </w:rPr>
              <w:t>8</w:t>
            </w:r>
          </w:p>
        </w:tc>
        <w:tc>
          <w:tcPr>
            <w:tcW w:w="1065" w:type="dxa"/>
          </w:tcPr>
          <w:p w14:paraId="49E2EDAB" w14:textId="77777777" w:rsidR="000F2849" w:rsidRDefault="00210A6D">
            <w:r>
              <w:rPr>
                <w:rFonts w:hint="eastAsia"/>
              </w:rPr>
              <w:t>1500</w:t>
            </w:r>
          </w:p>
        </w:tc>
        <w:tc>
          <w:tcPr>
            <w:tcW w:w="1065" w:type="dxa"/>
          </w:tcPr>
          <w:p w14:paraId="49E2EDAC" w14:textId="77777777" w:rsidR="000F2849" w:rsidRDefault="00210A6D">
            <w:r>
              <w:rPr>
                <w:rFonts w:hint="eastAsia"/>
              </w:rPr>
              <w:t>20</w:t>
            </w:r>
          </w:p>
        </w:tc>
        <w:tc>
          <w:tcPr>
            <w:tcW w:w="1065" w:type="dxa"/>
          </w:tcPr>
          <w:p w14:paraId="49E2EDAD" w14:textId="77777777" w:rsidR="000F2849" w:rsidRDefault="00210A6D">
            <w:r>
              <w:rPr>
                <w:rFonts w:hint="eastAsia"/>
              </w:rPr>
              <w:t>3000</w:t>
            </w:r>
          </w:p>
        </w:tc>
        <w:tc>
          <w:tcPr>
            <w:tcW w:w="1065" w:type="dxa"/>
          </w:tcPr>
          <w:p w14:paraId="49E2EDAE" w14:textId="77777777" w:rsidR="000F2849" w:rsidRDefault="00210A6D">
            <w:r>
              <w:rPr>
                <w:rFonts w:hint="eastAsia"/>
              </w:rPr>
              <w:t>32</w:t>
            </w:r>
          </w:p>
        </w:tc>
        <w:tc>
          <w:tcPr>
            <w:tcW w:w="1065" w:type="dxa"/>
          </w:tcPr>
          <w:p w14:paraId="49E2EDAF" w14:textId="77777777" w:rsidR="000F2849" w:rsidRDefault="00210A6D">
            <w:r>
              <w:rPr>
                <w:rFonts w:hint="eastAsia"/>
              </w:rPr>
              <w:t>3560</w:t>
            </w:r>
          </w:p>
        </w:tc>
        <w:tc>
          <w:tcPr>
            <w:tcW w:w="1066" w:type="dxa"/>
          </w:tcPr>
          <w:p w14:paraId="49E2EDB0" w14:textId="77777777" w:rsidR="000F2849" w:rsidRDefault="00210A6D">
            <w:r>
              <w:rPr>
                <w:rFonts w:hint="eastAsia"/>
              </w:rPr>
              <w:t>44</w:t>
            </w:r>
          </w:p>
        </w:tc>
        <w:tc>
          <w:tcPr>
            <w:tcW w:w="1066" w:type="dxa"/>
          </w:tcPr>
          <w:p w14:paraId="49E2EDB1" w14:textId="77777777" w:rsidR="000F2849" w:rsidRDefault="00210A6D">
            <w:r>
              <w:rPr>
                <w:rFonts w:hint="eastAsia"/>
              </w:rPr>
              <w:t>3975</w:t>
            </w:r>
          </w:p>
        </w:tc>
      </w:tr>
      <w:tr w:rsidR="000F2849" w14:paraId="49E2EDBB" w14:textId="77777777">
        <w:tc>
          <w:tcPr>
            <w:tcW w:w="1065" w:type="dxa"/>
          </w:tcPr>
          <w:p w14:paraId="49E2EDB3" w14:textId="77777777" w:rsidR="000F2849" w:rsidRDefault="00210A6D">
            <w:r>
              <w:rPr>
                <w:rFonts w:hint="eastAsia"/>
              </w:rPr>
              <w:t>9</w:t>
            </w:r>
          </w:p>
        </w:tc>
        <w:tc>
          <w:tcPr>
            <w:tcW w:w="1065" w:type="dxa"/>
          </w:tcPr>
          <w:p w14:paraId="49E2EDB4" w14:textId="77777777" w:rsidR="000F2849" w:rsidRDefault="00210A6D">
            <w:r>
              <w:rPr>
                <w:rFonts w:hint="eastAsia"/>
              </w:rPr>
              <w:t>1630</w:t>
            </w:r>
          </w:p>
        </w:tc>
        <w:tc>
          <w:tcPr>
            <w:tcW w:w="1065" w:type="dxa"/>
          </w:tcPr>
          <w:p w14:paraId="49E2EDB5" w14:textId="77777777" w:rsidR="000F2849" w:rsidRDefault="00210A6D">
            <w:r>
              <w:rPr>
                <w:rFonts w:hint="eastAsia"/>
              </w:rPr>
              <w:t>21</w:t>
            </w:r>
          </w:p>
        </w:tc>
        <w:tc>
          <w:tcPr>
            <w:tcW w:w="1065" w:type="dxa"/>
          </w:tcPr>
          <w:p w14:paraId="49E2EDB6" w14:textId="77777777" w:rsidR="000F2849" w:rsidRDefault="00210A6D">
            <w:r>
              <w:rPr>
                <w:rFonts w:hint="eastAsia"/>
              </w:rPr>
              <w:t>3050</w:t>
            </w:r>
          </w:p>
        </w:tc>
        <w:tc>
          <w:tcPr>
            <w:tcW w:w="1065" w:type="dxa"/>
          </w:tcPr>
          <w:p w14:paraId="49E2EDB7" w14:textId="77777777" w:rsidR="000F2849" w:rsidRDefault="00210A6D">
            <w:r>
              <w:rPr>
                <w:rFonts w:hint="eastAsia"/>
              </w:rPr>
              <w:t>33</w:t>
            </w:r>
          </w:p>
        </w:tc>
        <w:tc>
          <w:tcPr>
            <w:tcW w:w="1065" w:type="dxa"/>
          </w:tcPr>
          <w:p w14:paraId="49E2EDB8" w14:textId="77777777" w:rsidR="000F2849" w:rsidRDefault="00210A6D">
            <w:r>
              <w:rPr>
                <w:rFonts w:hint="eastAsia"/>
              </w:rPr>
              <w:t>3720</w:t>
            </w:r>
          </w:p>
        </w:tc>
        <w:tc>
          <w:tcPr>
            <w:tcW w:w="1066" w:type="dxa"/>
          </w:tcPr>
          <w:p w14:paraId="49E2EDB9" w14:textId="77777777" w:rsidR="000F2849" w:rsidRDefault="00210A6D">
            <w:r>
              <w:rPr>
                <w:rFonts w:hint="eastAsia"/>
              </w:rPr>
              <w:t>45</w:t>
            </w:r>
          </w:p>
        </w:tc>
        <w:tc>
          <w:tcPr>
            <w:tcW w:w="1066" w:type="dxa"/>
          </w:tcPr>
          <w:p w14:paraId="49E2EDBA" w14:textId="77777777" w:rsidR="000F2849" w:rsidRDefault="00210A6D">
            <w:r>
              <w:rPr>
                <w:rFonts w:hint="eastAsia"/>
              </w:rPr>
              <w:t>3982</w:t>
            </w:r>
          </w:p>
        </w:tc>
      </w:tr>
      <w:tr w:rsidR="000F2849" w14:paraId="49E2EDC4" w14:textId="77777777">
        <w:tc>
          <w:tcPr>
            <w:tcW w:w="1065" w:type="dxa"/>
          </w:tcPr>
          <w:p w14:paraId="49E2EDBC" w14:textId="77777777" w:rsidR="000F2849" w:rsidRDefault="00210A6D">
            <w:r>
              <w:rPr>
                <w:rFonts w:hint="eastAsia"/>
              </w:rPr>
              <w:t>10</w:t>
            </w:r>
          </w:p>
        </w:tc>
        <w:tc>
          <w:tcPr>
            <w:tcW w:w="1065" w:type="dxa"/>
          </w:tcPr>
          <w:p w14:paraId="49E2EDBD" w14:textId="77777777" w:rsidR="000F2849" w:rsidRDefault="00210A6D">
            <w:r>
              <w:rPr>
                <w:rFonts w:hint="eastAsia"/>
              </w:rPr>
              <w:t>1700</w:t>
            </w:r>
          </w:p>
        </w:tc>
        <w:tc>
          <w:tcPr>
            <w:tcW w:w="1065" w:type="dxa"/>
          </w:tcPr>
          <w:p w14:paraId="49E2EDBE" w14:textId="77777777" w:rsidR="000F2849" w:rsidRDefault="00210A6D">
            <w:r>
              <w:rPr>
                <w:rFonts w:hint="eastAsia"/>
              </w:rPr>
              <w:t>22</w:t>
            </w:r>
          </w:p>
        </w:tc>
        <w:tc>
          <w:tcPr>
            <w:tcW w:w="1065" w:type="dxa"/>
          </w:tcPr>
          <w:p w14:paraId="49E2EDBF" w14:textId="77777777" w:rsidR="000F2849" w:rsidRDefault="00210A6D">
            <w:r>
              <w:rPr>
                <w:rFonts w:hint="eastAsia"/>
              </w:rPr>
              <w:t>3110</w:t>
            </w:r>
          </w:p>
        </w:tc>
        <w:tc>
          <w:tcPr>
            <w:tcW w:w="1065" w:type="dxa"/>
          </w:tcPr>
          <w:p w14:paraId="49E2EDC0" w14:textId="77777777" w:rsidR="000F2849" w:rsidRDefault="00210A6D">
            <w:r>
              <w:rPr>
                <w:rFonts w:hint="eastAsia"/>
              </w:rPr>
              <w:t>34</w:t>
            </w:r>
          </w:p>
        </w:tc>
        <w:tc>
          <w:tcPr>
            <w:tcW w:w="1065" w:type="dxa"/>
          </w:tcPr>
          <w:p w14:paraId="49E2EDC1" w14:textId="77777777" w:rsidR="000F2849" w:rsidRDefault="00210A6D">
            <w:r>
              <w:rPr>
                <w:rFonts w:hint="eastAsia"/>
              </w:rPr>
              <w:t>3750</w:t>
            </w:r>
          </w:p>
        </w:tc>
        <w:tc>
          <w:tcPr>
            <w:tcW w:w="1066" w:type="dxa"/>
          </w:tcPr>
          <w:p w14:paraId="49E2EDC2" w14:textId="77777777" w:rsidR="000F2849" w:rsidRDefault="000F2849"/>
        </w:tc>
        <w:tc>
          <w:tcPr>
            <w:tcW w:w="1066" w:type="dxa"/>
          </w:tcPr>
          <w:p w14:paraId="49E2EDC3" w14:textId="77777777" w:rsidR="000F2849" w:rsidRDefault="000F2849"/>
        </w:tc>
      </w:tr>
      <w:tr w:rsidR="000F2849" w14:paraId="49E2EDCD" w14:textId="77777777">
        <w:tc>
          <w:tcPr>
            <w:tcW w:w="1065" w:type="dxa"/>
          </w:tcPr>
          <w:p w14:paraId="49E2EDC5" w14:textId="77777777" w:rsidR="000F2849" w:rsidRDefault="00210A6D">
            <w:r>
              <w:rPr>
                <w:rFonts w:hint="eastAsia"/>
              </w:rPr>
              <w:t>11</w:t>
            </w:r>
          </w:p>
        </w:tc>
        <w:tc>
          <w:tcPr>
            <w:tcW w:w="1065" w:type="dxa"/>
          </w:tcPr>
          <w:p w14:paraId="49E2EDC6" w14:textId="77777777" w:rsidR="000F2849" w:rsidRDefault="00210A6D">
            <w:r>
              <w:rPr>
                <w:rFonts w:hint="eastAsia"/>
              </w:rPr>
              <w:t>1890</w:t>
            </w:r>
          </w:p>
        </w:tc>
        <w:tc>
          <w:tcPr>
            <w:tcW w:w="1065" w:type="dxa"/>
          </w:tcPr>
          <w:p w14:paraId="49E2EDC7" w14:textId="77777777" w:rsidR="000F2849" w:rsidRDefault="00210A6D">
            <w:r>
              <w:rPr>
                <w:rFonts w:hint="eastAsia"/>
              </w:rPr>
              <w:t>23</w:t>
            </w:r>
          </w:p>
        </w:tc>
        <w:tc>
          <w:tcPr>
            <w:tcW w:w="1065" w:type="dxa"/>
          </w:tcPr>
          <w:p w14:paraId="49E2EDC8" w14:textId="77777777" w:rsidR="000F2849" w:rsidRDefault="00210A6D">
            <w:r>
              <w:rPr>
                <w:rFonts w:hint="eastAsia"/>
              </w:rPr>
              <w:t>3170</w:t>
            </w:r>
          </w:p>
        </w:tc>
        <w:tc>
          <w:tcPr>
            <w:tcW w:w="1065" w:type="dxa"/>
          </w:tcPr>
          <w:p w14:paraId="49E2EDC9" w14:textId="77777777" w:rsidR="000F2849" w:rsidRDefault="00210A6D">
            <w:r>
              <w:rPr>
                <w:rFonts w:hint="eastAsia"/>
              </w:rPr>
              <w:t>35</w:t>
            </w:r>
          </w:p>
        </w:tc>
        <w:tc>
          <w:tcPr>
            <w:tcW w:w="1065" w:type="dxa"/>
          </w:tcPr>
          <w:p w14:paraId="49E2EDCA" w14:textId="77777777" w:rsidR="000F2849" w:rsidRDefault="00210A6D">
            <w:r>
              <w:rPr>
                <w:rFonts w:hint="eastAsia"/>
              </w:rPr>
              <w:t>3795</w:t>
            </w:r>
          </w:p>
        </w:tc>
        <w:tc>
          <w:tcPr>
            <w:tcW w:w="1066" w:type="dxa"/>
          </w:tcPr>
          <w:p w14:paraId="49E2EDCB" w14:textId="77777777" w:rsidR="000F2849" w:rsidRDefault="000F2849"/>
        </w:tc>
        <w:tc>
          <w:tcPr>
            <w:tcW w:w="1066" w:type="dxa"/>
          </w:tcPr>
          <w:p w14:paraId="49E2EDCC" w14:textId="77777777" w:rsidR="000F2849" w:rsidRDefault="000F2849"/>
        </w:tc>
      </w:tr>
      <w:tr w:rsidR="000F2849" w14:paraId="49E2EDD6" w14:textId="77777777">
        <w:tc>
          <w:tcPr>
            <w:tcW w:w="1065" w:type="dxa"/>
          </w:tcPr>
          <w:p w14:paraId="49E2EDCE" w14:textId="77777777" w:rsidR="000F2849" w:rsidRDefault="00210A6D">
            <w:r>
              <w:rPr>
                <w:rFonts w:hint="eastAsia"/>
              </w:rPr>
              <w:t>12</w:t>
            </w:r>
          </w:p>
        </w:tc>
        <w:tc>
          <w:tcPr>
            <w:tcW w:w="1065" w:type="dxa"/>
          </w:tcPr>
          <w:p w14:paraId="49E2EDCF" w14:textId="77777777" w:rsidR="000F2849" w:rsidRDefault="00210A6D">
            <w:r>
              <w:rPr>
                <w:rFonts w:hint="eastAsia"/>
              </w:rPr>
              <w:t>1960</w:t>
            </w:r>
          </w:p>
        </w:tc>
        <w:tc>
          <w:tcPr>
            <w:tcW w:w="1065" w:type="dxa"/>
          </w:tcPr>
          <w:p w14:paraId="49E2EDD0" w14:textId="77777777" w:rsidR="000F2849" w:rsidRDefault="00210A6D">
            <w:r>
              <w:rPr>
                <w:rFonts w:hint="eastAsia"/>
              </w:rPr>
              <w:t>24</w:t>
            </w:r>
          </w:p>
        </w:tc>
        <w:tc>
          <w:tcPr>
            <w:tcW w:w="1065" w:type="dxa"/>
          </w:tcPr>
          <w:p w14:paraId="49E2EDD1" w14:textId="77777777" w:rsidR="000F2849" w:rsidRDefault="00210A6D">
            <w:r>
              <w:rPr>
                <w:rFonts w:hint="eastAsia"/>
              </w:rPr>
              <w:t>3230</w:t>
            </w:r>
          </w:p>
        </w:tc>
        <w:tc>
          <w:tcPr>
            <w:tcW w:w="1065" w:type="dxa"/>
          </w:tcPr>
          <w:p w14:paraId="49E2EDD2" w14:textId="77777777" w:rsidR="000F2849" w:rsidRDefault="00210A6D">
            <w:r>
              <w:rPr>
                <w:rFonts w:hint="eastAsia"/>
              </w:rPr>
              <w:t>36</w:t>
            </w:r>
          </w:p>
        </w:tc>
        <w:tc>
          <w:tcPr>
            <w:tcW w:w="1065" w:type="dxa"/>
          </w:tcPr>
          <w:p w14:paraId="49E2EDD3" w14:textId="77777777" w:rsidR="000F2849" w:rsidRDefault="00210A6D">
            <w:r>
              <w:rPr>
                <w:rFonts w:hint="eastAsia"/>
              </w:rPr>
              <w:t>3810</w:t>
            </w:r>
          </w:p>
        </w:tc>
        <w:tc>
          <w:tcPr>
            <w:tcW w:w="1066" w:type="dxa"/>
          </w:tcPr>
          <w:p w14:paraId="49E2EDD4" w14:textId="77777777" w:rsidR="000F2849" w:rsidRDefault="000F2849"/>
        </w:tc>
        <w:tc>
          <w:tcPr>
            <w:tcW w:w="1066" w:type="dxa"/>
          </w:tcPr>
          <w:p w14:paraId="49E2EDD5" w14:textId="77777777" w:rsidR="000F2849" w:rsidRDefault="000F2849"/>
        </w:tc>
      </w:tr>
    </w:tbl>
    <w:p w14:paraId="49E2EDD7" w14:textId="77777777" w:rsidR="000F2849" w:rsidRDefault="00210A6D">
      <w:r>
        <w:rPr>
          <w:rFonts w:hint="eastAsia"/>
        </w:rPr>
        <w:t>基于</w:t>
      </w:r>
      <w:r>
        <w:rPr>
          <w:rFonts w:hint="eastAsia"/>
        </w:rPr>
        <w:t>BP</w:t>
      </w:r>
      <w:r>
        <w:rPr>
          <w:rFonts w:hint="eastAsia"/>
        </w:rPr>
        <w:t>神经网络的软件可靠性模型可表示为：</w:t>
      </w:r>
    </w:p>
    <w:p w14:paraId="49E2EDD8" w14:textId="77777777" w:rsidR="000F2849" w:rsidRDefault="00AE0590">
      <w:pPr>
        <w:rPr>
          <w:rFonts w:hAnsi="Cambria Math"/>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t-d</m:t>
              </m:r>
            </m:sub>
          </m:sSub>
          <m:r>
            <w:rPr>
              <w:rFonts w:ascii="Cambria Math" w:hAnsi="Cambria Math"/>
            </w:rPr>
            <m:t>,t)</m:t>
          </m:r>
        </m:oMath>
      </m:oMathPara>
    </w:p>
    <w:p w14:paraId="49E2EDD9" w14:textId="77777777" w:rsidR="000F2849" w:rsidRDefault="00210A6D">
      <w:pPr>
        <w:rPr>
          <w:rFonts w:hAnsi="Cambria Math"/>
        </w:rPr>
      </w:pPr>
      <w:r>
        <w:rPr>
          <w:rFonts w:hAnsi="Cambria Math" w:hint="eastAsia"/>
        </w:rPr>
        <w:t>对故障数据进行处理如下：以第</w:t>
      </w:r>
      <w:r>
        <w:rPr>
          <w:rFonts w:hAnsi="Cambria Math" w:hint="eastAsia"/>
        </w:rPr>
        <w:t>t</w:t>
      </w:r>
      <w:r>
        <w:rPr>
          <w:rFonts w:hAnsi="Cambria Math" w:hint="eastAsia"/>
        </w:rPr>
        <w:t>次故障之前的第</w:t>
      </w:r>
      <w:r>
        <w:rPr>
          <w:rFonts w:hAnsi="Cambria Math" w:hint="eastAsia"/>
        </w:rPr>
        <w:t>t-1,t-2,...,t-d</w:t>
      </w:r>
      <w:r>
        <w:rPr>
          <w:rFonts w:hAnsi="Cambria Math" w:hint="eastAsia"/>
        </w:rPr>
        <w:t>次故障时间数据作为输入，即</w:t>
      </w:r>
      <w:r>
        <w:rPr>
          <w:rFonts w:hAnsi="Cambria Math" w:hint="eastAsia"/>
        </w:rPr>
        <w:t>d</w:t>
      </w:r>
      <w:r>
        <w:rPr>
          <w:rFonts w:hAnsi="Cambria Math" w:hint="eastAsia"/>
        </w:rPr>
        <w:t>个故障时间数据</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Pr>
          <w:rFonts w:hAnsi="Cambria Math" w:hint="eastAsia"/>
        </w:rPr>
        <w:t>,</w:t>
      </w:r>
      <m:oMath>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t-d</m:t>
            </m:r>
          </m:sub>
        </m:sSub>
      </m:oMath>
      <w:r>
        <w:rPr>
          <w:rFonts w:hAnsi="Cambria Math" w:hint="eastAsia"/>
        </w:rPr>
        <w:t>和第</w:t>
      </w:r>
      <w:r>
        <w:rPr>
          <w:rFonts w:hAnsi="Cambria Math" w:hint="eastAsia"/>
        </w:rPr>
        <w:t>t</w:t>
      </w:r>
      <w:r>
        <w:rPr>
          <w:rFonts w:hAnsi="Cambria Math" w:hint="eastAsia"/>
        </w:rPr>
        <w:t>次作为输入变量；以第</w:t>
      </w:r>
      <w:r>
        <w:rPr>
          <w:rFonts w:hAnsi="Cambria Math" w:hint="eastAsia"/>
        </w:rPr>
        <w:t>t</w:t>
      </w:r>
      <w:r>
        <w:rPr>
          <w:rFonts w:hAnsi="Cambria Math" w:hint="eastAsia"/>
        </w:rPr>
        <w:t>次失效时间数据</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Ansi="Cambria Math" w:hint="eastAsia"/>
        </w:rPr>
        <w:t>作为输出变量。依据工程的实际经验，当</w:t>
      </w:r>
      <w:r>
        <w:rPr>
          <w:rFonts w:hAnsi="Cambria Math" w:hint="eastAsia"/>
        </w:rPr>
        <w:t>d=5</w:t>
      </w:r>
      <w:r>
        <w:rPr>
          <w:rFonts w:hAnsi="Cambria Math" w:hint="eastAsia"/>
        </w:rPr>
        <w:t>能达到较好的预计效果。</w:t>
      </w:r>
    </w:p>
    <w:p w14:paraId="49E2EDDA" w14:textId="77777777" w:rsidR="000F2849" w:rsidRDefault="00210A6D">
      <w:pPr>
        <w:ind w:firstLine="420"/>
        <w:rPr>
          <w:rFonts w:hAnsi="Cambria Math"/>
        </w:rPr>
      </w:pPr>
      <w:r>
        <w:rPr>
          <w:rFonts w:hAnsi="Cambria Math" w:hint="eastAsia"/>
        </w:rPr>
        <w:t>取前</w:t>
      </w:r>
      <w:r>
        <w:rPr>
          <w:rFonts w:hAnsi="Cambria Math" w:hint="eastAsia"/>
        </w:rPr>
        <w:t>35</w:t>
      </w:r>
      <w:r>
        <w:rPr>
          <w:rFonts w:hAnsi="Cambria Math" w:hint="eastAsia"/>
        </w:rPr>
        <w:t>个训练样本对</w:t>
      </w:r>
      <w:r>
        <w:rPr>
          <w:rFonts w:hAnsi="Cambria Math" w:hint="eastAsia"/>
        </w:rPr>
        <w:t>BP</w:t>
      </w:r>
      <w:r>
        <w:rPr>
          <w:rFonts w:hAnsi="Cambria Math" w:hint="eastAsia"/>
        </w:rPr>
        <w:t>神经网络可靠性预计模型进行训练，训练达到一定精度后，停止训练。为了检验网络训练的效果，将后</w:t>
      </w:r>
      <w:r>
        <w:rPr>
          <w:rFonts w:hAnsi="Cambria Math" w:hint="eastAsia"/>
        </w:rPr>
        <w:t>5</w:t>
      </w:r>
      <w:r>
        <w:rPr>
          <w:rFonts w:hAnsi="Cambria Math" w:hint="eastAsia"/>
        </w:rPr>
        <w:t>个训练样本输入到网络。</w:t>
      </w:r>
    </w:p>
    <w:p w14:paraId="49E2EDDB" w14:textId="77777777" w:rsidR="000F2849" w:rsidRDefault="00210A6D">
      <w:pPr>
        <w:pStyle w:val="2"/>
      </w:pPr>
      <w:bookmarkStart w:id="21" w:name="_Toc25073"/>
      <w:bookmarkStart w:id="22" w:name="_Toc12860"/>
      <w:r>
        <w:rPr>
          <w:rFonts w:hint="eastAsia"/>
        </w:rPr>
        <w:t xml:space="preserve">2.8 </w:t>
      </w:r>
      <w:bookmarkEnd w:id="21"/>
      <w:r>
        <w:rPr>
          <w:rFonts w:hint="eastAsia"/>
        </w:rPr>
        <w:t>算法结果分析</w:t>
      </w:r>
      <w:bookmarkEnd w:id="22"/>
    </w:p>
    <w:p w14:paraId="49E2EDDC" w14:textId="77777777" w:rsidR="000F2849" w:rsidRDefault="00210A6D">
      <w:pPr>
        <w:ind w:firstLine="420"/>
      </w:pPr>
      <w:r>
        <w:rPr>
          <w:noProof/>
        </w:rPr>
        <w:drawing>
          <wp:inline distT="0" distB="0" distL="114300" distR="114300" wp14:anchorId="49E2EF3C" wp14:editId="49E2EF3D">
            <wp:extent cx="5266690" cy="2633345"/>
            <wp:effectExtent l="0" t="0" r="10160" b="14605"/>
            <wp:docPr id="5" name="图片 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1"/>
                    <pic:cNvPicPr>
                      <a:picLocks noChangeAspect="1"/>
                    </pic:cNvPicPr>
                  </pic:nvPicPr>
                  <pic:blipFill>
                    <a:blip r:embed="rId9"/>
                    <a:stretch>
                      <a:fillRect/>
                    </a:stretch>
                  </pic:blipFill>
                  <pic:spPr>
                    <a:xfrm>
                      <a:off x="0" y="0"/>
                      <a:ext cx="5266690" cy="2633345"/>
                    </a:xfrm>
                    <a:prstGeom prst="rect">
                      <a:avLst/>
                    </a:prstGeom>
                  </pic:spPr>
                </pic:pic>
              </a:graphicData>
            </a:graphic>
          </wp:inline>
        </w:drawing>
      </w:r>
    </w:p>
    <w:p w14:paraId="49E2EDDD" w14:textId="77777777" w:rsidR="000F2849" w:rsidRDefault="00210A6D">
      <w:pPr>
        <w:jc w:val="center"/>
      </w:pPr>
      <w:r>
        <w:rPr>
          <w:rFonts w:hint="eastAsia"/>
        </w:rPr>
        <w:t>图</w:t>
      </w:r>
      <w:r>
        <w:rPr>
          <w:rFonts w:hint="eastAsia"/>
        </w:rPr>
        <w:t>3.</w:t>
      </w:r>
      <w:r>
        <w:rPr>
          <w:rFonts w:hint="eastAsia"/>
        </w:rPr>
        <w:t>预测结果与真实结果对比</w:t>
      </w:r>
    </w:p>
    <w:p w14:paraId="49E2EDDE" w14:textId="77777777" w:rsidR="000F2849" w:rsidRDefault="00210A6D">
      <w:pPr>
        <w:ind w:firstLine="420"/>
      </w:pPr>
      <w:r>
        <w:rPr>
          <w:rFonts w:hint="eastAsia"/>
        </w:rPr>
        <w:t>从输出结果可以看出，预计值与实测值比较接近，但存在一定的误差，这主要是由于样本数量较小的缘故，当样本量较大时，可较好地反映实际情况。</w:t>
      </w:r>
    </w:p>
    <w:p w14:paraId="49E2EDDF" w14:textId="77777777" w:rsidR="000F2849" w:rsidRDefault="00210A6D">
      <w:pPr>
        <w:pStyle w:val="1"/>
        <w:numPr>
          <w:ilvl w:val="0"/>
          <w:numId w:val="2"/>
        </w:numPr>
        <w:jc w:val="both"/>
      </w:pPr>
      <w:bookmarkStart w:id="23" w:name="_Toc24126"/>
      <w:r>
        <w:rPr>
          <w:rFonts w:hint="eastAsia"/>
        </w:rPr>
        <w:t>基于灰色理论的可靠性模型</w:t>
      </w:r>
      <w:bookmarkEnd w:id="23"/>
    </w:p>
    <w:p w14:paraId="49E2EDE0" w14:textId="77777777" w:rsidR="000F2849" w:rsidRDefault="00210A6D">
      <w:pPr>
        <w:pStyle w:val="2"/>
      </w:pPr>
      <w:bookmarkStart w:id="24" w:name="_Toc27900"/>
      <w:r>
        <w:rPr>
          <w:rFonts w:hint="eastAsia"/>
        </w:rPr>
        <w:t xml:space="preserve">3.1 </w:t>
      </w:r>
      <w:r>
        <w:rPr>
          <w:rFonts w:hint="eastAsia"/>
        </w:rPr>
        <w:t>模型背景</w:t>
      </w:r>
      <w:bookmarkEnd w:id="24"/>
    </w:p>
    <w:p w14:paraId="49E2EDE1" w14:textId="77777777" w:rsidR="000F2849" w:rsidRDefault="00210A6D">
      <w:pPr>
        <w:ind w:firstLine="420"/>
      </w:pPr>
      <w:r>
        <w:rPr>
          <w:rFonts w:hint="eastAsia"/>
        </w:rPr>
        <w:t>灰色系统模型是利用较少的或不确切的表示灰色系统行为特征的原始数据序列生成变换后建立的，用以描述灰色系统内部事务连续变化过程的模型。灰色模型通过累加操作（</w:t>
      </w:r>
      <w:r>
        <w:rPr>
          <w:rFonts w:hint="eastAsia"/>
        </w:rPr>
        <w:t>AGO</w:t>
      </w:r>
      <w:r>
        <w:rPr>
          <w:rFonts w:hint="eastAsia"/>
        </w:rPr>
        <w:t>）的方法，对无规则的原始数据进行处理，从而弱化原始数据的随机性和波动性，生成有规则的准指数规律的数据，然后对这些生成的数据进行建模、预测。常用的灰色预测模型主要是经典的一阶</w:t>
      </w:r>
      <w:r>
        <w:rPr>
          <w:rFonts w:hint="eastAsia"/>
        </w:rPr>
        <w:t>GM(1,1)</w:t>
      </w:r>
      <w:r>
        <w:rPr>
          <w:rFonts w:hint="eastAsia"/>
        </w:rPr>
        <w:t>模型。</w:t>
      </w:r>
    </w:p>
    <w:p w14:paraId="49E2EDE2" w14:textId="77777777" w:rsidR="000F2849" w:rsidRDefault="00210A6D">
      <w:pPr>
        <w:pStyle w:val="2"/>
      </w:pPr>
      <w:bookmarkStart w:id="25" w:name="_Toc21666"/>
      <w:r>
        <w:rPr>
          <w:rFonts w:hint="eastAsia"/>
        </w:rPr>
        <w:t xml:space="preserve">3.2 </w:t>
      </w:r>
      <w:r>
        <w:rPr>
          <w:rFonts w:hint="eastAsia"/>
        </w:rPr>
        <w:t>算法原理</w:t>
      </w:r>
      <w:bookmarkEnd w:id="25"/>
    </w:p>
    <w:p w14:paraId="49E2EDE3" w14:textId="77777777" w:rsidR="000F2849" w:rsidRDefault="00210A6D">
      <w:pPr>
        <w:ind w:firstLine="420"/>
      </w:pPr>
      <w:r>
        <w:t xml:space="preserve">GM(1,1) </w:t>
      </w:r>
      <w:r>
        <w:t>的</w:t>
      </w:r>
      <w:r>
        <w:t>“1”</w:t>
      </w:r>
      <w:r>
        <w:t>表示一阶模型，</w:t>
      </w:r>
      <w:r>
        <w:t>“1”</w:t>
      </w:r>
      <w:r>
        <w:t>也代表数据处理的次数。在算法中，累加生成操作是关键步骤。通过对原始数据进行累加，消除数据的波动性，使得数据变得平滑，适合进一步</w:t>
      </w:r>
      <w:r>
        <w:lastRenderedPageBreak/>
        <w:t>建模。累加后的数据序列比原始序列更容易捕捉到整体趋势，因此更适合建立预测模型。</w:t>
      </w:r>
    </w:p>
    <w:p w14:paraId="49E2EDE4" w14:textId="77777777" w:rsidR="000F2849" w:rsidRDefault="00210A6D">
      <w:pPr>
        <w:ind w:firstLine="420"/>
      </w:pPr>
      <w:r>
        <w:t>在得到累加后的数据序列之后，</w:t>
      </w:r>
      <w:r>
        <w:t xml:space="preserve">GM(1,1) </w:t>
      </w:r>
      <w:r>
        <w:t>假设数据的变化符合一个简单的线性微分方程。具体来说，假设数据序列的变化规律可以通过一个微分方程来描述，方程的解能够提供数据的长期趋势。该微分方程的解形式是指数型的</w:t>
      </w:r>
      <w:r>
        <w:rPr>
          <w:rFonts w:hint="eastAsia"/>
        </w:rPr>
        <w:t>。</w:t>
      </w:r>
    </w:p>
    <w:p w14:paraId="49E2EDE5" w14:textId="77777777" w:rsidR="000F2849" w:rsidRDefault="00210A6D">
      <w:pPr>
        <w:ind w:firstLine="420"/>
      </w:pPr>
      <w:r>
        <w:t xml:space="preserve">GM(1,1) </w:t>
      </w:r>
      <w:r>
        <w:t>模型的参数（例如变化速率</w:t>
      </w:r>
      <w:r>
        <w:rPr>
          <w:rFonts w:hint="eastAsia"/>
        </w:rPr>
        <w:t>a</w:t>
      </w:r>
      <w:r>
        <w:t>和常数项</w:t>
      </w:r>
      <w:r>
        <w:rPr>
          <w:rFonts w:hint="eastAsia"/>
        </w:rPr>
        <w:t>b</w:t>
      </w:r>
      <w:r>
        <w:t>）是通过最小二乘法来求解的。通过最小化模型的预测值与实际数据之间的误差，找到最符合实际数据的参数。这些参数决定了模型对未来数据的预测能力。</w:t>
      </w:r>
    </w:p>
    <w:p w14:paraId="49E2EDE6" w14:textId="77777777" w:rsidR="000F2849" w:rsidRDefault="00210A6D">
      <w:pPr>
        <w:ind w:firstLine="420"/>
      </w:pPr>
      <w:r>
        <w:t>在得到了模型的参数后，可以根据模型对未来的数据进行预测。由于累加操作的使用，预测过程包括两个步骤：</w:t>
      </w:r>
      <w:r>
        <w:rPr>
          <w:rFonts w:hint="eastAsia"/>
        </w:rPr>
        <w:t>（</w:t>
      </w:r>
      <w:r>
        <w:rPr>
          <w:rFonts w:hint="eastAsia"/>
        </w:rPr>
        <w:t>1</w:t>
      </w:r>
      <w:r>
        <w:rPr>
          <w:rFonts w:hint="eastAsia"/>
        </w:rPr>
        <w:t>）</w:t>
      </w:r>
      <w:r>
        <w:t>通过预测累加序列（通过微分方程）得到未来值</w:t>
      </w:r>
      <w:r>
        <w:rPr>
          <w:rFonts w:hint="eastAsia"/>
        </w:rPr>
        <w:t>；（</w:t>
      </w:r>
      <w:r>
        <w:rPr>
          <w:rFonts w:hint="eastAsia"/>
        </w:rPr>
        <w:t>2</w:t>
      </w:r>
      <w:r>
        <w:rPr>
          <w:rFonts w:hint="eastAsia"/>
        </w:rPr>
        <w:t>）</w:t>
      </w:r>
      <w:r>
        <w:t>将预测的累加值还原为原始数据序列的预测值。</w:t>
      </w:r>
    </w:p>
    <w:p w14:paraId="49E2EDE7" w14:textId="77777777" w:rsidR="000F2849" w:rsidRDefault="00210A6D">
      <w:pPr>
        <w:pStyle w:val="2"/>
      </w:pPr>
      <w:bookmarkStart w:id="26" w:name="_Toc15743"/>
      <w:r>
        <w:rPr>
          <w:rFonts w:hint="eastAsia"/>
        </w:rPr>
        <w:t xml:space="preserve">3.3 </w:t>
      </w:r>
      <w:r>
        <w:rPr>
          <w:rFonts w:hint="eastAsia"/>
        </w:rPr>
        <w:t>算法步骤</w:t>
      </w:r>
      <w:bookmarkEnd w:id="26"/>
    </w:p>
    <w:p w14:paraId="49E2EDE8" w14:textId="77777777" w:rsidR="000F2849" w:rsidRDefault="00210A6D">
      <w:pPr>
        <w:ind w:firstLine="420"/>
      </w:pPr>
      <w:r>
        <w:rPr>
          <w:rFonts w:hint="eastAsia"/>
        </w:rPr>
        <w:t>GM(1,1)</w:t>
      </w:r>
      <w:r>
        <w:rPr>
          <w:rFonts w:hint="eastAsia"/>
        </w:rPr>
        <w:t>模型由一个单变量和一阶微分方程构成：</w:t>
      </w:r>
    </w:p>
    <w:p w14:paraId="17B05A92" w14:textId="26123945" w:rsidR="00210A6D" w:rsidRPr="00210A6D" w:rsidRDefault="00AE0590" w:rsidP="00210A6D">
      <w:pPr>
        <w:ind w:firstLine="42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dt</m:t>
                  </m:r>
                </m:den>
              </m:f>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5</m:t>
                  </m:r>
                </m:e>
              </m:d>
            </m:e>
          </m:eqArr>
        </m:oMath>
      </m:oMathPara>
    </w:p>
    <w:p w14:paraId="49E2EDEA" w14:textId="77777777" w:rsidR="000F2849" w:rsidRDefault="00210A6D">
      <w:pPr>
        <w:rPr>
          <w:rFonts w:hAnsi="Cambria Math"/>
        </w:rPr>
      </w:pPr>
      <w:r>
        <w:rPr>
          <w:rFonts w:hAnsi="Cambria Math" w:hint="eastAsia"/>
        </w:rPr>
        <w:t>式中，</w:t>
      </w:r>
      <w:proofErr w:type="spellStart"/>
      <w:r>
        <w:rPr>
          <w:rFonts w:hAnsi="Cambria Math" w:hint="eastAsia"/>
        </w:rPr>
        <w:t>a,b</w:t>
      </w:r>
      <w:proofErr w:type="spellEnd"/>
      <w:r>
        <w:rPr>
          <w:rFonts w:hAnsi="Cambria Math" w:hint="eastAsia"/>
        </w:rPr>
        <w:t>为待定的参数，</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Ansi="Cambria Math" w:hint="eastAsia"/>
        </w:rPr>
        <w:t>为原始数据序列</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Ansi="Cambria Math" w:hint="eastAsia"/>
        </w:rPr>
        <w:t>的累加生成值，该式也被称为时间响应函数。设</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Ansi="Cambria Math" w:hint="eastAsia"/>
        </w:rPr>
        <w:t>为原始数据的</w:t>
      </w:r>
      <w:r>
        <w:rPr>
          <w:rFonts w:hAnsi="Cambria Math" w:hint="eastAsia"/>
        </w:rPr>
        <w:t>n</w:t>
      </w:r>
      <w:r>
        <w:rPr>
          <w:rFonts w:hAnsi="Cambria Math" w:hint="eastAsia"/>
        </w:rPr>
        <w:t>元序列，即</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(n)]</m:t>
        </m:r>
      </m:oMath>
      <w:r>
        <w:rPr>
          <w:rFonts w:hAnsi="Cambria Math" w:hint="eastAsia"/>
        </w:rPr>
        <w:t>,</w:t>
      </w:r>
      <w:r>
        <w:rPr>
          <w:rFonts w:hAnsi="Cambria Math" w:hint="eastAsia"/>
        </w:rPr>
        <w:t>做一次累加后得到一次累计（</w:t>
      </w:r>
      <w:r>
        <w:rPr>
          <w:rFonts w:hAnsi="Cambria Math" w:hint="eastAsia"/>
        </w:rPr>
        <w:t>1-AGO</w:t>
      </w:r>
      <w:r>
        <w:rPr>
          <w:rFonts w:hAnsi="Cambria Math" w:hint="eastAsia"/>
        </w:rPr>
        <w:t>）序列</w:t>
      </w:r>
      <w:r>
        <w:rPr>
          <w:rFonts w:hAnsi="Cambria Math" w:hint="eastAsia"/>
        </w:rPr>
        <w:t>:</w:t>
      </w:r>
    </w:p>
    <w:p w14:paraId="0621A90B" w14:textId="706AD9F0" w:rsidR="00210A6D" w:rsidRPr="00210A6D" w:rsidRDefault="00AE0590">
      <w:pPr>
        <w:rPr>
          <w:rFonts w:hAnsi="Cambria Math"/>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n</m:t>
                      </m:r>
                    </m:e>
                  </m:d>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49E2EDEC" w14:textId="77777777" w:rsidR="000F2849" w:rsidRDefault="00210A6D">
      <w:pPr>
        <w:rPr>
          <w:rFonts w:hAnsi="Cambria Math"/>
        </w:rPr>
      </w:pPr>
      <w:r>
        <w:rPr>
          <w:rFonts w:hAnsi="Cambria Math" w:hint="eastAsia"/>
        </w:rPr>
        <w:t>其中</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(i),k=1,2,...,n</m:t>
            </m:r>
            <m:r>
              <w:rPr>
                <w:rFonts w:ascii="Cambria Math" w:hAnsi="Cambria Math" w:hint="eastAsia"/>
              </w:rPr>
              <m:t>。</m:t>
            </m:r>
          </m:e>
        </m:nary>
      </m:oMath>
    </w:p>
    <w:p w14:paraId="49E2EDED" w14:textId="77777777" w:rsidR="000F2849" w:rsidRDefault="00210A6D">
      <w:pPr>
        <w:ind w:firstLine="420"/>
        <w:rPr>
          <w:rFonts w:hAnsi="Cambria Math"/>
        </w:rPr>
      </w:pPr>
      <w:r>
        <w:rPr>
          <w:rFonts w:hAnsi="Cambria Math" w:hint="eastAsia"/>
        </w:rPr>
        <w:t>令</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hAnsi="Cambria Math" w:hint="eastAsia"/>
        </w:rPr>
        <w:t>为</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Ansi="Cambria Math" w:hint="eastAsia"/>
        </w:rPr>
        <w:t>的紧邻均值生成序列为：</w:t>
      </w:r>
    </w:p>
    <w:p w14:paraId="691C85FD" w14:textId="738727E0" w:rsidR="00210A6D" w:rsidRPr="00210A6D" w:rsidRDefault="00AE0590" w:rsidP="00210A6D">
      <w:pPr>
        <w:ind w:firstLine="420"/>
        <w:rPr>
          <w:rFonts w:hAnsi="Cambria Math"/>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
                    <m:dPr>
                      <m:ctrlPr>
                        <w:rPr>
                          <w:rFonts w:ascii="Cambria Math" w:hAnsi="Cambria Math"/>
                          <w:i/>
                        </w:rPr>
                      </m:ctrlPr>
                    </m:dPr>
                    <m:e>
                      <m:r>
                        <w:rPr>
                          <w:rFonts w:ascii="Cambria Math" w:hAnsi="Cambria Math"/>
                        </w:rPr>
                        <m:t>n</m:t>
                      </m:r>
                    </m:e>
                  </m:d>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49E2EDEF" w14:textId="77777777" w:rsidR="000F2849" w:rsidRDefault="00210A6D">
      <w:pPr>
        <w:rPr>
          <w:rFonts w:hAnsi="Cambria Math"/>
        </w:rPr>
      </w:pPr>
      <w:r>
        <w:rPr>
          <w:rFonts w:hAnsi="Cambria Math" w:hint="eastAsia"/>
        </w:rPr>
        <w:t>其中</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(k-1)),k=2,3,...,n</m:t>
        </m:r>
        <m:r>
          <w:rPr>
            <w:rFonts w:ascii="Cambria Math" w:hAnsi="Cambria Math" w:hint="eastAsia"/>
          </w:rPr>
          <m:t>。</m:t>
        </m:r>
      </m:oMath>
    </w:p>
    <w:p w14:paraId="49E2EDF0" w14:textId="77777777" w:rsidR="000F2849" w:rsidRDefault="00210A6D">
      <w:pPr>
        <w:rPr>
          <w:rFonts w:hAnsi="Cambria Math"/>
        </w:rPr>
      </w:pPr>
      <w:r>
        <w:rPr>
          <w:rFonts w:hAnsi="Cambria Math" w:hint="eastAsia"/>
        </w:rPr>
        <w:t>若</w:t>
      </w:r>
      <m:oMath>
        <m:acc>
          <m:accPr>
            <m:ctrlPr>
              <w:rPr>
                <w:rFonts w:ascii="Cambria Math" w:hAnsi="Cambria Math"/>
                <w:i/>
              </w:rPr>
            </m:ctrlPr>
          </m:accPr>
          <m:e>
            <m:r>
              <w:rPr>
                <w:rFonts w:ascii="Cambria Math" w:hAnsi="Cambria Math"/>
              </w:rPr>
              <m:t>a</m:t>
            </m:r>
          </m:e>
        </m:acc>
      </m:oMath>
      <w:r>
        <w:rPr>
          <w:rFonts w:hAnsi="Cambria Math" w:hint="eastAsia"/>
        </w:rPr>
        <w:t xml:space="preserve">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a,b</m:t>
                </m:r>
              </m:e>
            </m:d>
          </m:e>
          <m:sup>
            <m:r>
              <w:rPr>
                <w:rFonts w:ascii="Cambria Math" w:hAnsi="Cambria Math"/>
              </w:rPr>
              <m:t>T</m:t>
            </m:r>
          </m:sup>
        </m:sSup>
      </m:oMath>
      <w:r>
        <w:rPr>
          <w:rFonts w:hAnsi="Cambria Math" w:hint="eastAsia"/>
        </w:rPr>
        <w:t>为待定参数列，记</w:t>
      </w:r>
    </w:p>
    <w:p w14:paraId="1B56D614" w14:textId="0906922A" w:rsidR="00210A6D" w:rsidRPr="00210A6D" w:rsidRDefault="00AE0590">
      <w:pPr>
        <w:rPr>
          <w:rFonts w:hAnsi="Cambria Math"/>
        </w:rPr>
      </w:pPr>
      <m:oMathPara>
        <m:oMath>
          <m:eqArr>
            <m:eqArrPr>
              <m:maxDist m:val="1"/>
              <m:ctrlPr>
                <w:rPr>
                  <w:rFonts w:ascii="Cambria Math" w:hAnsi="Cambria Math"/>
                  <w:i/>
                </w:rPr>
              </m:ctrlPr>
            </m:eqArrPr>
            <m:e>
              <m:r>
                <m:rPr>
                  <m:sty m:val="p"/>
                </m:rPr>
                <w:rPr>
                  <w:rFonts w:ascii="Cambria Math" w:hAnsi="Cambria Math"/>
                </w:rPr>
                <m:t xml:space="preserve">Y =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2</m:t>
                            </m:r>
                          </m:e>
                        </m:d>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3</m:t>
                            </m:r>
                          </m:e>
                        </m:d>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n</m:t>
                                  </m:r>
                                </m:e>
                              </m:d>
                            </m:e>
                          </m:mr>
                        </m:m>
                      </m:e>
                    </m:mr>
                  </m:m>
                </m:e>
              </m:d>
              <m:r>
                <m:rPr>
                  <m:sty m:val="p"/>
                </m:rPr>
                <w:rPr>
                  <w:rFonts w:ascii="Cambria Math" w:hAnsi="Cambria Math"/>
                </w:rPr>
                <m:t>,B=</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e>
                      <m:e>
                        <m:r>
                          <m:rPr>
                            <m:sty m:val="p"/>
                          </m:rPr>
                          <w:rPr>
                            <w:rFonts w:ascii="Cambria Math" w:hAnsi="Cambria Math"/>
                          </w:rPr>
                          <m:t>1</m:t>
                        </m:r>
                      </m:e>
                    </m:mr>
                    <m:mr>
                      <m:e>
                        <m:m>
                          <m:mPr>
                            <m:mcs>
                              <m:mc>
                                <m:mcPr>
                                  <m:count m:val="1"/>
                                  <m:mcJc m:val="center"/>
                                </m:mcPr>
                              </m:mc>
                            </m:mcs>
                            <m:ctrlPr>
                              <w:rPr>
                                <w:rFonts w:ascii="Cambria Math" w:hAnsi="Cambria Math"/>
                              </w:rPr>
                            </m:ctrlPr>
                          </m:mPr>
                          <m:mr>
                            <m:e>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e>
                          </m:mr>
                          <m:mr>
                            <m:e>
                              <m:r>
                                <w:rPr>
                                  <w:rFonts w:ascii="Cambria Math" w:hAnsi="Cambria Math"/>
                                </w:rPr>
                                <m:t>⋮</m:t>
                              </m:r>
                            </m:e>
                          </m:mr>
                          <m:mr>
                            <m:e>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n</m:t>
                                  </m:r>
                                </m:e>
                              </m:d>
                            </m:e>
                          </m:mr>
                        </m:m>
                      </m:e>
                      <m:e>
                        <m:m>
                          <m:mPr>
                            <m:mcs>
                              <m:mc>
                                <m:mcPr>
                                  <m:count m:val="1"/>
                                  <m:mcJc m:val="center"/>
                                </m:mcPr>
                              </m:mc>
                            </m:mcs>
                            <m:ctrlPr>
                              <w:rPr>
                                <w:rFonts w:ascii="Cambria Math" w:hAnsi="Cambria Math"/>
                              </w:rPr>
                            </m:ctrlPr>
                          </m:mPr>
                          <m:mr>
                            <m:e>
                              <m:r>
                                <m:rPr>
                                  <m:sty m:val="p"/>
                                </m:rPr>
                                <w:rPr>
                                  <w:rFonts w:ascii="Cambria Math" w:hAnsi="Cambria Math"/>
                                </w:rPr>
                                <m:t>1</m:t>
                              </m:r>
                            </m:e>
                          </m:mr>
                          <m:mr>
                            <m:e>
                              <m:r>
                                <w:rPr>
                                  <w:rFonts w:ascii="Cambria Math" w:hAnsi="Cambria Math"/>
                                </w:rPr>
                                <m:t>⋮</m:t>
                              </m:r>
                            </m:e>
                          </m:mr>
                          <m:mr>
                            <m:e>
                              <m:r>
                                <m:rPr>
                                  <m:sty m:val="p"/>
                                </m:rPr>
                                <w:rPr>
                                  <w:rFonts w:ascii="Cambria Math" w:hAnsi="Cambria Math"/>
                                </w:rPr>
                                <m:t>1</m:t>
                              </m:r>
                            </m:e>
                          </m:mr>
                        </m:m>
                      </m:e>
                    </m:mr>
                  </m:m>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49E2EDF2" w14:textId="77777777" w:rsidR="000F2849" w:rsidRDefault="00210A6D">
      <w:pPr>
        <w:rPr>
          <w:rFonts w:hAnsi="Cambria Math"/>
        </w:rPr>
      </w:pPr>
      <w:r>
        <w:rPr>
          <w:rFonts w:hAnsi="Cambria Math" w:hint="eastAsia"/>
        </w:rPr>
        <w:t>则由差分代替微分，可得到</w:t>
      </w:r>
      <w:r>
        <w:rPr>
          <w:rFonts w:hAnsi="Cambria Math" w:hint="eastAsia"/>
        </w:rPr>
        <w:t>GM(1,1)</w:t>
      </w:r>
      <w:r>
        <w:rPr>
          <w:rFonts w:hAnsi="Cambria Math" w:hint="eastAsia"/>
        </w:rPr>
        <w:t>模型的最小二乘估计参数列满足：</w:t>
      </w:r>
    </w:p>
    <w:p w14:paraId="385E5BE6" w14:textId="63705C50" w:rsidR="00210A6D" w:rsidRPr="00210A6D" w:rsidRDefault="00AE0590">
      <w:pPr>
        <w:rPr>
          <w:rFonts w:hAnsi="Cambria Math"/>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Y#</m:t>
              </m:r>
              <m:d>
                <m:dPr>
                  <m:ctrlPr>
                    <w:rPr>
                      <w:rFonts w:ascii="Cambria Math" w:hAnsi="Cambria Math"/>
                      <w:i/>
                    </w:rPr>
                  </m:ctrlPr>
                </m:dPr>
                <m:e>
                  <m:r>
                    <w:rPr>
                      <w:rFonts w:ascii="Cambria Math" w:hAnsi="Cambria Math"/>
                    </w:rPr>
                    <m:t>9</m:t>
                  </m:r>
                </m:e>
              </m:d>
            </m:e>
          </m:eqArr>
        </m:oMath>
      </m:oMathPara>
    </w:p>
    <w:p w14:paraId="49E2EDF4" w14:textId="77777777" w:rsidR="000F2849" w:rsidRDefault="00210A6D">
      <w:pPr>
        <w:rPr>
          <w:rFonts w:hAnsi="Cambria Math"/>
        </w:rPr>
      </w:pPr>
      <w:r>
        <w:rPr>
          <w:rFonts w:hAnsi="Cambria Math" w:hint="eastAsia"/>
        </w:rPr>
        <w:t>由以上条件可以得到时间响应函数的解为：</w:t>
      </w:r>
    </w:p>
    <w:p w14:paraId="24E216C3" w14:textId="43018DA2" w:rsidR="00210A6D" w:rsidRPr="00210A6D" w:rsidRDefault="00AE0590">
      <w:pPr>
        <w:rPr>
          <w:rFonts w:hAnsi="Cambria Math"/>
        </w:rPr>
      </w:pPr>
      <m:oMathPara>
        <m:oMath>
          <m:eqArr>
            <m:eqArrPr>
              <m:maxDist m:val="1"/>
              <m:ctrlPr>
                <w:rPr>
                  <w:rFonts w:ascii="Cambria Math" w:hAnsi="Cambria Math"/>
                  <w:i/>
                </w:rPr>
              </m:ctrlPr>
            </m:eqArr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e>
              </m:d>
              <m:sSup>
                <m:sSupPr>
                  <m:ctrlPr>
                    <w:rPr>
                      <w:rFonts w:ascii="Cambria Math" w:hAnsi="Cambria Math"/>
                      <w:i/>
                    </w:rPr>
                  </m:ctrlPr>
                </m:sSupPr>
                <m:e>
                  <m:r>
                    <w:rPr>
                      <w:rFonts w:ascii="Cambria Math" w:hAnsi="Cambria Math"/>
                    </w:rPr>
                    <m:t>e</m:t>
                  </m:r>
                </m:e>
                <m:sup>
                  <m:r>
                    <w:rPr>
                      <w:rFonts w:ascii="Cambria Math" w:hAnsi="Cambria Math"/>
                    </w:rPr>
                    <m:t>-ak</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,k=1,2,…,n#</m:t>
              </m:r>
              <m:d>
                <m:dPr>
                  <m:ctrlPr>
                    <w:rPr>
                      <w:rFonts w:ascii="Cambria Math" w:hAnsi="Cambria Math"/>
                      <w:i/>
                    </w:rPr>
                  </m:ctrlPr>
                </m:dPr>
                <m:e>
                  <m:r>
                    <w:rPr>
                      <w:rFonts w:ascii="Cambria Math" w:hAnsi="Cambria Math"/>
                    </w:rPr>
                    <m:t>10</m:t>
                  </m:r>
                </m:e>
              </m:d>
            </m:e>
          </m:eqArr>
        </m:oMath>
      </m:oMathPara>
    </w:p>
    <w:p w14:paraId="49E2EDF6" w14:textId="77777777" w:rsidR="000F2849" w:rsidRDefault="00210A6D">
      <w:pPr>
        <w:rPr>
          <w:rFonts w:hAnsi="Cambria Math"/>
        </w:rPr>
      </w:pPr>
      <w:r>
        <w:rPr>
          <w:rFonts w:hAnsi="Cambria Math" w:hint="eastAsia"/>
        </w:rPr>
        <w:t>又由</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(k)=</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acc>
          </m:e>
        </m:nary>
      </m:oMath>
      <w:r>
        <w:rPr>
          <w:rFonts w:hAnsi="Cambria Math" w:hint="eastAsia"/>
        </w:rPr>
        <w:t>,</w:t>
      </w:r>
      <w:r>
        <w:rPr>
          <w:rFonts w:hAnsi="Cambria Math" w:hint="eastAsia"/>
        </w:rPr>
        <w:t>可得</w:t>
      </w:r>
    </w:p>
    <w:p w14:paraId="7CBBC99E" w14:textId="6065B6C7" w:rsidR="00210A6D" w:rsidRPr="00210A6D" w:rsidRDefault="00AE0590">
      <w:pPr>
        <w:rPr>
          <w:rFonts w:hAnsi="Cambria Math"/>
        </w:rPr>
      </w:pPr>
      <m:oMathPara>
        <m:oMath>
          <m:eqArr>
            <m:eqArrPr>
              <m:maxDist m:val="1"/>
              <m:ctrlPr>
                <w:rPr>
                  <w:rFonts w:ascii="Cambria Math" w:hAnsi="Cambria Math"/>
                  <w:i/>
                </w:rPr>
              </m:ctrlPr>
            </m:eqArr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sup>
                  </m:s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e>
              </m:d>
              <m:sSup>
                <m:sSupPr>
                  <m:ctrlPr>
                    <w:rPr>
                      <w:rFonts w:ascii="Cambria Math" w:hAnsi="Cambria Math"/>
                      <w:i/>
                    </w:rPr>
                  </m:ctrlPr>
                </m:sSupPr>
                <m:e>
                  <m:r>
                    <w:rPr>
                      <w:rFonts w:ascii="Cambria Math" w:hAnsi="Cambria Math"/>
                    </w:rPr>
                    <m:t>e</m:t>
                  </m:r>
                </m:e>
                <m:sup>
                  <m:r>
                    <w:rPr>
                      <w:rFonts w:ascii="Cambria Math" w:hAnsi="Cambria Math"/>
                    </w:rPr>
                    <m:t>-ak</m:t>
                  </m:r>
                </m:sup>
              </m:sSup>
              <m:r>
                <w:rPr>
                  <w:rFonts w:ascii="Cambria Math" w:hAnsi="Cambria Math"/>
                </w:rPr>
                <m:t>,k=1,2,…,n#</m:t>
              </m:r>
              <m:d>
                <m:dPr>
                  <m:ctrlPr>
                    <w:rPr>
                      <w:rFonts w:ascii="Cambria Math" w:hAnsi="Cambria Math"/>
                      <w:i/>
                    </w:rPr>
                  </m:ctrlPr>
                </m:dPr>
                <m:e>
                  <m:r>
                    <w:rPr>
                      <w:rFonts w:ascii="Cambria Math" w:hAnsi="Cambria Math"/>
                    </w:rPr>
                    <m:t>11</m:t>
                  </m:r>
                </m:e>
              </m:d>
            </m:e>
          </m:eqArr>
        </m:oMath>
      </m:oMathPara>
    </w:p>
    <w:p w14:paraId="49E2EDF8" w14:textId="77777777" w:rsidR="000F2849" w:rsidRDefault="00210A6D">
      <w:pPr>
        <w:rPr>
          <w:rFonts w:hAnsi="Cambria Math"/>
        </w:rPr>
      </w:pPr>
      <w:r>
        <w:rPr>
          <w:rFonts w:hAnsi="Cambria Math" w:hint="eastAsia"/>
        </w:rPr>
        <w:t>令</w:t>
      </w:r>
      <w:r>
        <w:rPr>
          <w:rFonts w:hAnsi="Cambria Math" w:hint="eastAsia"/>
        </w:rPr>
        <w:t>k=1,2,...,n</w:t>
      </w:r>
      <w:r>
        <w:rPr>
          <w:rFonts w:hAnsi="Cambria Math" w:hint="eastAsia"/>
        </w:rPr>
        <w:t>，由上式可得到</w:t>
      </w:r>
      <w:r>
        <w:rPr>
          <w:rFonts w:hAnsi="Cambria Math" w:hint="eastAsia"/>
        </w:rPr>
        <w:t>GM(1,1)</w:t>
      </w:r>
      <w:r>
        <w:rPr>
          <w:rFonts w:hAnsi="Cambria Math" w:hint="eastAsia"/>
        </w:rPr>
        <w:t>的预测值：</w:t>
      </w:r>
    </w:p>
    <w:p w14:paraId="389675D0" w14:textId="1E2109C8" w:rsidR="00210A6D" w:rsidRPr="00210A6D" w:rsidRDefault="00AE0590">
      <w:pPr>
        <w:rPr>
          <w:rFonts w:hAnsi="Cambria Math"/>
        </w:rPr>
      </w:pPr>
      <m:oMathPara>
        <m:oMath>
          <m:eqArr>
            <m:eqArrPr>
              <m:maxDist m:val="1"/>
              <m:ctrlPr>
                <w:rPr>
                  <w:rFonts w:ascii="Cambria Math" w:hAnsi="Cambria Math"/>
                  <w:i/>
                </w:rPr>
              </m:ctrlPr>
            </m:eqArrPr>
            <m:e>
              <m:acc>
                <m:accPr>
                  <m:ctrlPr>
                    <w:rPr>
                      <w:rFonts w:ascii="Cambria Math" w:hAnsi="Cambria Math"/>
                      <w:i/>
                    </w:rPr>
                  </m:ctrlPr>
                </m:acc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e>
              </m:acc>
              <m:r>
                <w:rPr>
                  <w:rFonts w:ascii="Cambria Math" w:hAnsi="Cambria Math"/>
                </w:rPr>
                <m:t>=</m:t>
              </m:r>
              <m:d>
                <m:dPr>
                  <m:ctrlPr>
                    <w:rPr>
                      <w:rFonts w:ascii="Cambria Math" w:hAnsi="Cambria Math"/>
                      <w:i/>
                    </w:rPr>
                  </m:ctrlPr>
                </m:dPr>
                <m:e>
                  <m:acc>
                    <m:accPr>
                      <m:ctrlPr>
                        <w:rPr>
                          <w:rFonts w:ascii="Cambria Math" w:hAnsi="Cambria Math"/>
                          <w:i/>
                        </w:rPr>
                      </m:ctrlPr>
                    </m:acc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e>
                  </m:acc>
                  <m:d>
                    <m:dPr>
                      <m:ctrlPr>
                        <w:rPr>
                          <w:rFonts w:ascii="Cambria Math" w:hAnsi="Cambria Math"/>
                          <w:i/>
                        </w:rPr>
                      </m:ctrlPr>
                    </m:dPr>
                    <m:e>
                      <m:r>
                        <w:rPr>
                          <w:rFonts w:ascii="Cambria Math" w:hAnsi="Cambria Math"/>
                        </w:rPr>
                        <m:t>1</m:t>
                      </m:r>
                    </m:e>
                  </m:d>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e>
                  </m:acc>
                  <m:d>
                    <m:dPr>
                      <m:ctrlPr>
                        <w:rPr>
                          <w:rFonts w:ascii="Cambria Math" w:hAnsi="Cambria Math"/>
                          <w:i/>
                        </w:rPr>
                      </m:ctrlPr>
                    </m:dPr>
                    <m:e>
                      <m:r>
                        <w:rPr>
                          <w:rFonts w:ascii="Cambria Math" w:hAnsi="Cambria Math"/>
                        </w:rPr>
                        <m:t>2</m:t>
                      </m:r>
                    </m:e>
                  </m:d>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e>
                  </m:acc>
                  <m:d>
                    <m:dPr>
                      <m:ctrlPr>
                        <w:rPr>
                          <w:rFonts w:ascii="Cambria Math" w:hAnsi="Cambria Math"/>
                          <w:i/>
                        </w:rPr>
                      </m:ctrlPr>
                    </m:dPr>
                    <m:e>
                      <m:r>
                        <w:rPr>
                          <w:rFonts w:ascii="Cambria Math" w:hAnsi="Cambria Math"/>
                        </w:rPr>
                        <m:t>n</m:t>
                      </m:r>
                    </m:e>
                  </m:d>
                </m:e>
              </m:d>
              <m:r>
                <w:rPr>
                  <w:rFonts w:ascii="Cambria Math" w:hAnsi="Cambria Math"/>
                </w:rPr>
                <m:t>#</m:t>
              </m:r>
              <m:d>
                <m:dPr>
                  <m:ctrlPr>
                    <w:rPr>
                      <w:rFonts w:ascii="Cambria Math" w:hAnsi="Cambria Math"/>
                      <w:i/>
                    </w:rPr>
                  </m:ctrlPr>
                </m:dPr>
                <m:e>
                  <m:r>
                    <w:rPr>
                      <w:rFonts w:ascii="Cambria Math" w:hAnsi="Cambria Math"/>
                    </w:rPr>
                    <m:t>12</m:t>
                  </m:r>
                </m:e>
              </m:d>
            </m:e>
          </m:eqArr>
        </m:oMath>
      </m:oMathPara>
    </w:p>
    <w:p w14:paraId="49E2EDFA" w14:textId="77777777" w:rsidR="000F2849" w:rsidRDefault="00210A6D">
      <w:pPr>
        <w:pStyle w:val="2"/>
      </w:pPr>
      <w:bookmarkStart w:id="27" w:name="_Toc20779"/>
      <w:r>
        <w:rPr>
          <w:rFonts w:hint="eastAsia"/>
        </w:rPr>
        <w:lastRenderedPageBreak/>
        <w:t xml:space="preserve">3.4 </w:t>
      </w:r>
      <w:r>
        <w:rPr>
          <w:rFonts w:hint="eastAsia"/>
        </w:rPr>
        <w:t>算法流程</w:t>
      </w:r>
      <w:bookmarkEnd w:id="27"/>
    </w:p>
    <w:p w14:paraId="49E2EDFB" w14:textId="77777777" w:rsidR="000F2849" w:rsidRDefault="00210A6D">
      <w:r>
        <w:rPr>
          <w:rFonts w:hint="eastAsia"/>
        </w:rPr>
        <w:t xml:space="preserve">                        </w:t>
      </w:r>
      <w:r>
        <w:rPr>
          <w:noProof/>
        </w:rPr>
        <w:drawing>
          <wp:inline distT="0" distB="0" distL="114300" distR="114300" wp14:anchorId="49E2EF3E" wp14:editId="49E2EF3F">
            <wp:extent cx="2856865" cy="7544435"/>
            <wp:effectExtent l="0" t="0" r="635" b="184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2856865" cy="7544435"/>
                    </a:xfrm>
                    <a:prstGeom prst="rect">
                      <a:avLst/>
                    </a:prstGeom>
                    <a:noFill/>
                    <a:ln>
                      <a:noFill/>
                    </a:ln>
                  </pic:spPr>
                </pic:pic>
              </a:graphicData>
            </a:graphic>
          </wp:inline>
        </w:drawing>
      </w:r>
    </w:p>
    <w:p w14:paraId="49E2EDFC" w14:textId="77777777" w:rsidR="000F2849" w:rsidRDefault="000F2849"/>
    <w:p w14:paraId="49E2EDFD" w14:textId="77777777" w:rsidR="000F2849" w:rsidRDefault="00210A6D">
      <w:pPr>
        <w:jc w:val="center"/>
      </w:pPr>
      <w:r>
        <w:rPr>
          <w:rFonts w:hint="eastAsia"/>
        </w:rPr>
        <w:t>图</w:t>
      </w:r>
      <w:r>
        <w:rPr>
          <w:rFonts w:hint="eastAsia"/>
        </w:rPr>
        <w:t>4.GM(1,1)</w:t>
      </w:r>
      <w:r>
        <w:rPr>
          <w:rFonts w:hint="eastAsia"/>
        </w:rPr>
        <w:t>算法流程图</w:t>
      </w:r>
    </w:p>
    <w:p w14:paraId="49E2EDFE" w14:textId="77777777" w:rsidR="000F2849" w:rsidRDefault="00210A6D">
      <w:pPr>
        <w:pStyle w:val="2"/>
      </w:pPr>
      <w:bookmarkStart w:id="28" w:name="_Toc25171"/>
      <w:r>
        <w:rPr>
          <w:rFonts w:hint="eastAsia"/>
        </w:rPr>
        <w:lastRenderedPageBreak/>
        <w:t xml:space="preserve">3.5 </w:t>
      </w:r>
      <w:r>
        <w:rPr>
          <w:rFonts w:hint="eastAsia"/>
        </w:rPr>
        <w:t>算法实现</w:t>
      </w:r>
      <w:bookmarkEnd w:id="28"/>
    </w:p>
    <w:p w14:paraId="49E2EDFF" w14:textId="77777777" w:rsidR="000F2849" w:rsidRDefault="00210A6D">
      <w:r>
        <w:rPr>
          <w:rFonts w:hint="eastAsia"/>
        </w:rPr>
        <w:t>初始化：</w:t>
      </w:r>
    </w:p>
    <w:p w14:paraId="49E2EE0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__</w:t>
      </w:r>
      <w:proofErr w:type="spellStart"/>
      <w:r>
        <w:rPr>
          <w:rFonts w:ascii="Consolas" w:eastAsia="Consolas" w:hAnsi="Consolas" w:cs="Consolas"/>
          <w:color w:val="56B6C2"/>
          <w:kern w:val="0"/>
          <w:szCs w:val="21"/>
          <w:shd w:val="clear" w:color="auto" w:fill="282C34"/>
          <w:lang w:bidi="ar"/>
        </w:rPr>
        <w:t>init</w:t>
      </w:r>
      <w:proofErr w:type="spellEnd"/>
      <w:r>
        <w:rPr>
          <w:rFonts w:ascii="Consolas" w:eastAsia="Consolas" w:hAnsi="Consolas" w:cs="Consolas"/>
          <w:color w:val="56B6C2"/>
          <w:kern w:val="0"/>
          <w:szCs w:val="21"/>
          <w:shd w:val="clear" w:color="auto" w:fill="282C34"/>
          <w:lang w:bidi="ar"/>
        </w:rPr>
        <w:t>__</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p>
    <w:p w14:paraId="49E2EE0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实验数据集</w:t>
      </w:r>
    </w:p>
    <w:p w14:paraId="49E2EE0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一次累加产生数据</w:t>
      </w:r>
    </w:p>
    <w:p w14:paraId="49E2EE0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参数a</w:t>
      </w:r>
    </w:p>
    <w:p w14:paraId="49E2EE0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参数b</w:t>
      </w:r>
    </w:p>
    <w:p w14:paraId="49E2EE0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矩阵B</w:t>
      </w:r>
    </w:p>
    <w:p w14:paraId="49E2EE0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矩阵Y</w:t>
      </w:r>
    </w:p>
    <w:p w14:paraId="49E2EE0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modeling_result_arr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对实验数据的拟合值</w:t>
      </w:r>
    </w:p>
    <w:p w14:paraId="49E2EE0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小误差概率</w:t>
      </w:r>
    </w:p>
    <w:p w14:paraId="49E2EE0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后验方差比值</w:t>
      </w:r>
    </w:p>
    <w:p w14:paraId="49E2EE0A" w14:textId="77777777" w:rsidR="000F2849" w:rsidRDefault="00210A6D">
      <w:r>
        <w:t>构建累加数据和矩阵</w:t>
      </w:r>
      <w:r>
        <w:t xml:space="preserve"> B </w:t>
      </w:r>
      <w:r>
        <w:t>和</w:t>
      </w:r>
      <w:r>
        <w:t xml:space="preserve"> Y</w:t>
      </w:r>
      <w:r>
        <w:t>，矩阵</w:t>
      </w:r>
      <w:r>
        <w:t xml:space="preserve"> B </w:t>
      </w:r>
      <w:r>
        <w:t>用于线性回归计算参数，矩阵</w:t>
      </w:r>
      <w:r>
        <w:t xml:space="preserve"> Y </w:t>
      </w:r>
      <w:r>
        <w:t>是目标变量</w:t>
      </w:r>
      <w:r>
        <w:rPr>
          <w:rFonts w:hint="eastAsia"/>
        </w:rPr>
        <w:t>：</w:t>
      </w:r>
    </w:p>
    <w:p w14:paraId="49E2EE0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__</w:t>
      </w:r>
      <w:proofErr w:type="spellStart"/>
      <w:r>
        <w:rPr>
          <w:rFonts w:ascii="Consolas" w:eastAsia="Consolas" w:hAnsi="Consolas" w:cs="Consolas"/>
          <w:color w:val="61AFEF"/>
          <w:kern w:val="0"/>
          <w:szCs w:val="21"/>
          <w:shd w:val="clear" w:color="auto" w:fill="282C34"/>
          <w:lang w:bidi="ar"/>
        </w:rPr>
        <w:t>acq_data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arr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list</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构建并计算矩阵B和矩阵Y</w:t>
      </w:r>
    </w:p>
    <w:p w14:paraId="49E2EE0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arr</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flatten</w:t>
      </w:r>
      <w:r>
        <w:rPr>
          <w:rFonts w:ascii="Consolas" w:eastAsia="Consolas" w:hAnsi="Consolas" w:cs="Consolas"/>
          <w:color w:val="ABB2BF"/>
          <w:kern w:val="0"/>
          <w:szCs w:val="21"/>
          <w:shd w:val="clear" w:color="auto" w:fill="282C34"/>
          <w:lang w:bidi="ar"/>
        </w:rPr>
        <w:t>()</w:t>
      </w:r>
    </w:p>
    <w:p w14:paraId="49E2EE0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list</w:t>
      </w:r>
      <w:r>
        <w:rPr>
          <w:rFonts w:ascii="Consolas" w:eastAsia="Consolas" w:hAnsi="Consolas" w:cs="Consolas"/>
          <w:color w:val="ABB2BF"/>
          <w:kern w:val="0"/>
          <w:szCs w:val="21"/>
          <w:shd w:val="clear" w:color="auto" w:fill="282C34"/>
          <w:lang w:bidi="ar"/>
        </w:rPr>
        <w:t>()</w:t>
      </w:r>
    </w:p>
    <w:p w14:paraId="49E2EE0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p>
    <w:p w14:paraId="49E2EE0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
    <w:p w14:paraId="49E2EE1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49E2EE1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add_data</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append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w:t>
      </w:r>
    </w:p>
    <w:p w14:paraId="49E2EE1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w:t>
      </w:r>
    </w:p>
    <w:p w14:paraId="49E2EE1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ser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list</w:t>
      </w:r>
      <w:r>
        <w:rPr>
          <w:rFonts w:ascii="Consolas" w:eastAsia="Consolas" w:hAnsi="Consolas" w:cs="Consolas"/>
          <w:color w:val="ABB2BF"/>
          <w:kern w:val="0"/>
          <w:szCs w:val="21"/>
          <w:shd w:val="clear" w:color="auto" w:fill="282C34"/>
          <w:lang w:bidi="ar"/>
        </w:rPr>
        <w:t>()</w:t>
      </w:r>
    </w:p>
    <w:p w14:paraId="49E2EE1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1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1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ser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append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w:t>
      </w:r>
      <w:r>
        <w:rPr>
          <w:rFonts w:ascii="Consolas" w:eastAsia="Consolas" w:hAnsi="Consolas" w:cs="Consolas"/>
          <w:color w:val="ABB2BF"/>
          <w:kern w:val="0"/>
          <w:szCs w:val="21"/>
          <w:shd w:val="clear" w:color="auto" w:fill="282C34"/>
          <w:lang w:bidi="ar"/>
        </w:rPr>
        <w:t>)</w:t>
      </w:r>
    </w:p>
    <w:p w14:paraId="49E2EE1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vstack</w:t>
      </w:r>
      <w:proofErr w:type="spellEnd"/>
      <w:r>
        <w:rPr>
          <w:rFonts w:ascii="Consolas" w:eastAsia="Consolas" w:hAnsi="Consolas" w:cs="Consolas"/>
          <w:color w:val="ABB2BF"/>
          <w:kern w:val="0"/>
          <w:szCs w:val="21"/>
          <w:shd w:val="clear" w:color="auto" w:fill="282C34"/>
          <w:lang w:bidi="ar"/>
        </w:rPr>
        <w:t>(</w:t>
      </w:r>
    </w:p>
    <w:p w14:paraId="49E2EE1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E1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ser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flatten</w:t>
      </w:r>
      <w:r>
        <w:rPr>
          <w:rFonts w:ascii="Consolas" w:eastAsia="Consolas" w:hAnsi="Consolas" w:cs="Consolas"/>
          <w:color w:val="ABB2BF"/>
          <w:kern w:val="0"/>
          <w:szCs w:val="21"/>
          <w:shd w:val="clear" w:color="auto" w:fill="282C34"/>
          <w:lang w:bidi="ar"/>
        </w:rPr>
        <w:t>(),</w:t>
      </w:r>
    </w:p>
    <w:p w14:paraId="49E2EE1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ones</w:t>
      </w:r>
      <w:proofErr w:type="spellEnd"/>
      <w:r>
        <w:rPr>
          <w:rFonts w:ascii="Consolas" w:eastAsia="Consolas" w:hAnsi="Consolas" w:cs="Consolas"/>
          <w:color w:val="ABB2BF"/>
          <w:kern w:val="0"/>
          <w:szCs w:val="21"/>
          <w:shd w:val="clear" w:color="auto" w:fill="282C34"/>
          <w:lang w:bidi="ar"/>
        </w:rPr>
        <w:t>(</w:t>
      </w:r>
    </w:p>
    <w:p w14:paraId="49E2EE1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ser</w:t>
      </w:r>
      <w:r>
        <w:rPr>
          <w:rFonts w:ascii="Consolas" w:eastAsia="Consolas" w:hAnsi="Consolas" w:cs="Consolas"/>
          <w:color w:val="ABB2BF"/>
          <w:kern w:val="0"/>
          <w:szCs w:val="21"/>
          <w:shd w:val="clear" w:color="auto" w:fill="282C34"/>
          <w:lang w:bidi="ar"/>
        </w:rPr>
        <w:t>),</w:t>
      </w:r>
    </w:p>
    <w:p w14:paraId="49E2EE1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r>
        <w:rPr>
          <w:rFonts w:ascii="Consolas" w:eastAsia="Consolas" w:hAnsi="Consolas" w:cs="Consolas"/>
          <w:color w:val="61AFEF"/>
          <w:kern w:val="0"/>
          <w:szCs w:val="21"/>
          <w:shd w:val="clear" w:color="auto" w:fill="282C34"/>
          <w:lang w:bidi="ar"/>
        </w:rPr>
        <w:t>flatten</w:t>
      </w:r>
      <w:r>
        <w:rPr>
          <w:rFonts w:ascii="Consolas" w:eastAsia="Consolas" w:hAnsi="Consolas" w:cs="Consolas"/>
          <w:color w:val="ABB2BF"/>
          <w:kern w:val="0"/>
          <w:szCs w:val="21"/>
          <w:shd w:val="clear" w:color="auto" w:fill="282C34"/>
          <w:lang w:bidi="ar"/>
        </w:rPr>
        <w:t>(),</w:t>
      </w:r>
    </w:p>
    <w:p w14:paraId="49E2EE1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E1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E1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p>
    <w:p w14:paraId="49E2EE2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2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reshape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Y</w:t>
      </w:r>
      <w:r>
        <w:rPr>
          <w:rFonts w:ascii="Consolas" w:eastAsia="Consolas" w:hAnsi="Consolas" w:cs="Consolas"/>
          <w:color w:val="ABB2BF"/>
          <w:kern w:val="0"/>
          <w:szCs w:val="21"/>
          <w:shd w:val="clear" w:color="auto" w:fill="282C34"/>
          <w:lang w:bidi="ar"/>
        </w:rPr>
        <w:t>, (</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22" w14:textId="77777777" w:rsidR="000F2849" w:rsidRDefault="00210A6D">
      <w:r>
        <w:rPr>
          <w:rFonts w:hint="eastAsia"/>
        </w:rPr>
        <w:t>计算灰参数</w:t>
      </w:r>
      <w:proofErr w:type="spellStart"/>
      <w:r>
        <w:rPr>
          <w:rFonts w:hint="eastAsia"/>
        </w:rPr>
        <w:t>a,b</w:t>
      </w:r>
      <w:proofErr w:type="spellEnd"/>
    </w:p>
    <w:p w14:paraId="49E2EE2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__compute</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xml:space="preserve"># 计算灰参数 </w:t>
      </w:r>
      <w:proofErr w:type="spellStart"/>
      <w:r>
        <w:rPr>
          <w:rFonts w:ascii="Consolas" w:eastAsia="Consolas" w:hAnsi="Consolas" w:cs="Consolas"/>
          <w:i/>
          <w:iCs/>
          <w:color w:val="7F848E"/>
          <w:kern w:val="0"/>
          <w:szCs w:val="21"/>
          <w:shd w:val="clear" w:color="auto" w:fill="282C34"/>
          <w:lang w:bidi="ar"/>
        </w:rPr>
        <w:t>a,b</w:t>
      </w:r>
      <w:proofErr w:type="spellEnd"/>
    </w:p>
    <w:p w14:paraId="49E2EE2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temp_1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proofErr w:type="spellEnd"/>
      <w:r>
        <w:rPr>
          <w:rFonts w:ascii="Consolas" w:eastAsia="Consolas" w:hAnsi="Consolas" w:cs="Consolas"/>
          <w:color w:val="ABB2BF"/>
          <w:kern w:val="0"/>
          <w:szCs w:val="21"/>
          <w:shd w:val="clear" w:color="auto" w:fill="282C34"/>
          <w:lang w:bidi="ar"/>
        </w:rPr>
        <w:t>)</w:t>
      </w:r>
    </w:p>
    <w:p w14:paraId="49E2EE2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temp_2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matrix</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temp_1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w:t>
      </w:r>
    </w:p>
    <w:p w14:paraId="49E2EE2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temp_3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temp_2</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proofErr w:type="spellEnd"/>
      <w:r>
        <w:rPr>
          <w:rFonts w:ascii="Consolas" w:eastAsia="Consolas" w:hAnsi="Consolas" w:cs="Consolas"/>
          <w:color w:val="ABB2BF"/>
          <w:kern w:val="0"/>
          <w:szCs w:val="21"/>
          <w:shd w:val="clear" w:color="auto" w:fill="282C34"/>
          <w:lang w:bidi="ar"/>
        </w:rPr>
        <w:t>)</w:t>
      </w:r>
    </w:p>
    <w:p w14:paraId="49E2EE2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vec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temp_3</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MAT_Y</w:t>
      </w:r>
      <w:proofErr w:type="spellEnd"/>
      <w:r>
        <w:rPr>
          <w:rFonts w:ascii="Consolas" w:eastAsia="Consolas" w:hAnsi="Consolas" w:cs="Consolas"/>
          <w:color w:val="ABB2BF"/>
          <w:kern w:val="0"/>
          <w:szCs w:val="21"/>
          <w:shd w:val="clear" w:color="auto" w:fill="282C34"/>
          <w:lang w:bidi="ar"/>
        </w:rPr>
        <w:t>)</w:t>
      </w:r>
    </w:p>
    <w:p w14:paraId="49E2EE2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vec</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flatten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49E2EE2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vec</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flatten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2A" w14:textId="77777777" w:rsidR="000F2849" w:rsidRDefault="00210A6D">
      <w:r>
        <w:rPr>
          <w:rFonts w:hint="eastAsia"/>
        </w:rPr>
        <w:t>预测函数：</w:t>
      </w:r>
    </w:p>
    <w:p w14:paraId="49E2EE2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__predict</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-&gt; </w:t>
      </w:r>
      <w:r>
        <w:rPr>
          <w:rFonts w:ascii="Consolas" w:eastAsia="Consolas" w:hAnsi="Consolas" w:cs="Consolas"/>
          <w:color w:val="E5C07B"/>
          <w:kern w:val="0"/>
          <w:szCs w:val="21"/>
          <w:shd w:val="clear" w:color="auto" w:fill="282C34"/>
          <w:lang w:bidi="ar"/>
        </w:rPr>
        <w:t>float</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定义预测计算函数</w:t>
      </w:r>
    </w:p>
    <w:p w14:paraId="49E2EE2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pow</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r>
        <w:rPr>
          <w:rFonts w:ascii="Consolas" w:eastAsia="Consolas" w:hAnsi="Consolas" w:cs="Consolas"/>
          <w:color w:val="ABB2BF"/>
          <w:kern w:val="0"/>
          <w:szCs w:val="21"/>
          <w:shd w:val="clear" w:color="auto" w:fill="282C34"/>
          <w:lang w:bidi="ar"/>
        </w:rPr>
        <w:t>)</w:t>
      </w:r>
    </w:p>
    <w:p w14:paraId="49E2EE2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p>
    <w:p w14:paraId="49E2EE2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pow</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w:t>
      </w:r>
    </w:p>
    <w:p w14:paraId="49E2EE2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part_3</w:t>
      </w:r>
    </w:p>
    <w:p w14:paraId="49E2EE30" w14:textId="77777777" w:rsidR="000F2849" w:rsidRDefault="00210A6D">
      <w:r>
        <w:rPr>
          <w:rFonts w:hint="eastAsia"/>
        </w:rPr>
        <w:t>完整代码及其它处理函数代码如下：</w:t>
      </w:r>
    </w:p>
    <w:p w14:paraId="49E2EE3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numpy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p>
    <w:p w14:paraId="49E2EE3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matplotlib</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pyplot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as</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plt</w:t>
      </w:r>
      <w:proofErr w:type="spellEnd"/>
    </w:p>
    <w:p w14:paraId="49E2EE33" w14:textId="77777777" w:rsidR="000F2849" w:rsidRDefault="000F2849">
      <w:pPr>
        <w:widowControl/>
        <w:shd w:val="clear" w:color="auto" w:fill="282C34"/>
        <w:spacing w:after="210" w:line="285" w:lineRule="atLeast"/>
        <w:jc w:val="left"/>
        <w:rPr>
          <w:rFonts w:ascii="Consolas" w:eastAsia="Consolas" w:hAnsi="Consolas" w:cs="Consolas"/>
          <w:color w:val="ABB2BF"/>
          <w:szCs w:val="21"/>
        </w:rPr>
      </w:pPr>
    </w:p>
    <w:p w14:paraId="49E2EE3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从 data.txt 文件中读取数据</w:t>
      </w:r>
    </w:p>
    <w:p w14:paraId="49E2EE3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load_data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filename</w:t>
      </w:r>
      <w:r>
        <w:rPr>
          <w:rFonts w:ascii="Consolas" w:eastAsia="Consolas" w:hAnsi="Consolas" w:cs="Consolas"/>
          <w:color w:val="ABB2BF"/>
          <w:kern w:val="0"/>
          <w:szCs w:val="21"/>
          <w:shd w:val="clear" w:color="auto" w:fill="282C34"/>
          <w:lang w:bidi="ar"/>
        </w:rPr>
        <w:t>):</w:t>
      </w:r>
    </w:p>
    <w:p w14:paraId="49E2EE3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读取文件中的每一行，并转换为浮点数</w:t>
      </w:r>
    </w:p>
    <w:p w14:paraId="49E2EE3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with</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open</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filename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file</w:t>
      </w:r>
      <w:r>
        <w:rPr>
          <w:rFonts w:ascii="Consolas" w:eastAsia="Consolas" w:hAnsi="Consolas" w:cs="Consolas"/>
          <w:color w:val="ABB2BF"/>
          <w:kern w:val="0"/>
          <w:szCs w:val="21"/>
          <w:shd w:val="clear" w:color="auto" w:fill="282C34"/>
          <w:lang w:bidi="ar"/>
        </w:rPr>
        <w:t>:</w:t>
      </w:r>
    </w:p>
    <w:p w14:paraId="49E2EE38"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data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file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readlines</w:t>
      </w:r>
      <w:proofErr w:type="spellEnd"/>
      <w:r>
        <w:rPr>
          <w:rFonts w:ascii="Consolas" w:eastAsia="Consolas" w:hAnsi="Consolas" w:cs="Consolas"/>
          <w:color w:val="ABB2BF"/>
          <w:kern w:val="0"/>
          <w:szCs w:val="21"/>
          <w:shd w:val="clear" w:color="auto" w:fill="282C34"/>
          <w:lang w:bidi="ar"/>
        </w:rPr>
        <w:t>()</w:t>
      </w:r>
    </w:p>
    <w:p w14:paraId="49E2EE3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将读取到的数据转换为浮动数组</w:t>
      </w:r>
    </w:p>
    <w:p w14:paraId="49E2EE3A"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data</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float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line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strip</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line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data</w:t>
      </w:r>
      <w:r>
        <w:rPr>
          <w:rFonts w:ascii="Consolas" w:eastAsia="Consolas" w:hAnsi="Consolas" w:cs="Consolas"/>
          <w:color w:val="ABB2BF"/>
          <w:kern w:val="0"/>
          <w:szCs w:val="21"/>
          <w:shd w:val="clear" w:color="auto" w:fill="282C34"/>
          <w:lang w:bidi="ar"/>
        </w:rPr>
        <w:t>]</w:t>
      </w:r>
    </w:p>
    <w:p w14:paraId="49E2EE3B"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data</w:t>
      </w:r>
      <w:r>
        <w:rPr>
          <w:rFonts w:ascii="Consolas" w:eastAsia="Consolas" w:hAnsi="Consolas" w:cs="Consolas"/>
          <w:color w:val="ABB2BF"/>
          <w:kern w:val="0"/>
          <w:szCs w:val="21"/>
          <w:shd w:val="clear" w:color="auto" w:fill="282C34"/>
          <w:lang w:bidi="ar"/>
        </w:rPr>
        <w:t>)</w:t>
      </w:r>
    </w:p>
    <w:p w14:paraId="49E2EE3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class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GM_1_1</w:t>
      </w:r>
      <w:r>
        <w:rPr>
          <w:rFonts w:ascii="Consolas" w:eastAsia="Consolas" w:hAnsi="Consolas" w:cs="Consolas"/>
          <w:color w:val="ABB2BF"/>
          <w:kern w:val="0"/>
          <w:szCs w:val="21"/>
          <w:shd w:val="clear" w:color="auto" w:fill="282C34"/>
          <w:lang w:bidi="ar"/>
        </w:rPr>
        <w:t>:</w:t>
      </w:r>
    </w:p>
    <w:p w14:paraId="49E2EE3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
    <w:p w14:paraId="49E2EE3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使用方法：</w:t>
      </w:r>
    </w:p>
    <w:p w14:paraId="49E2EE3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1、首先对类进行实例化：</w:t>
      </w:r>
      <w:proofErr w:type="spellStart"/>
      <w:r>
        <w:rPr>
          <w:rFonts w:ascii="Consolas" w:eastAsia="Consolas" w:hAnsi="Consolas" w:cs="Consolas"/>
          <w:color w:val="98C379"/>
          <w:kern w:val="0"/>
          <w:szCs w:val="21"/>
          <w:shd w:val="clear" w:color="auto" w:fill="282C34"/>
          <w:lang w:bidi="ar"/>
        </w:rPr>
        <w:t>GM_model</w:t>
      </w:r>
      <w:proofErr w:type="spellEnd"/>
      <w:r>
        <w:rPr>
          <w:rFonts w:ascii="Consolas" w:eastAsia="Consolas" w:hAnsi="Consolas" w:cs="Consolas"/>
          <w:color w:val="98C379"/>
          <w:kern w:val="0"/>
          <w:szCs w:val="21"/>
          <w:shd w:val="clear" w:color="auto" w:fill="282C34"/>
          <w:lang w:bidi="ar"/>
        </w:rPr>
        <w:t xml:space="preserve"> = GM_1_1()   # 不传入参数</w:t>
      </w:r>
    </w:p>
    <w:p w14:paraId="49E2EE4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2、使用GM下的</w:t>
      </w:r>
      <w:proofErr w:type="spellStart"/>
      <w:r>
        <w:rPr>
          <w:rFonts w:ascii="Consolas" w:eastAsia="Consolas" w:hAnsi="Consolas" w:cs="Consolas"/>
          <w:color w:val="98C379"/>
          <w:kern w:val="0"/>
          <w:szCs w:val="21"/>
          <w:shd w:val="clear" w:color="auto" w:fill="282C34"/>
          <w:lang w:bidi="ar"/>
        </w:rPr>
        <w:t>set_model</w:t>
      </w:r>
      <w:proofErr w:type="spellEnd"/>
      <w:r>
        <w:rPr>
          <w:rFonts w:ascii="Consolas" w:eastAsia="Consolas" w:hAnsi="Consolas" w:cs="Consolas"/>
          <w:color w:val="98C379"/>
          <w:kern w:val="0"/>
          <w:szCs w:val="21"/>
          <w:shd w:val="clear" w:color="auto" w:fill="282C34"/>
          <w:lang w:bidi="ar"/>
        </w:rPr>
        <w:t xml:space="preserve">传入一个一维的list类型数据: </w:t>
      </w:r>
      <w:proofErr w:type="spellStart"/>
      <w:r>
        <w:rPr>
          <w:rFonts w:ascii="Consolas" w:eastAsia="Consolas" w:hAnsi="Consolas" w:cs="Consolas"/>
          <w:color w:val="98C379"/>
          <w:kern w:val="0"/>
          <w:szCs w:val="21"/>
          <w:shd w:val="clear" w:color="auto" w:fill="282C34"/>
          <w:lang w:bidi="ar"/>
        </w:rPr>
        <w:t>GM_model.set_model</w:t>
      </w:r>
      <w:proofErr w:type="spellEnd"/>
      <w:r>
        <w:rPr>
          <w:rFonts w:ascii="Consolas" w:eastAsia="Consolas" w:hAnsi="Consolas" w:cs="Consolas"/>
          <w:color w:val="98C379"/>
          <w:kern w:val="0"/>
          <w:szCs w:val="21"/>
          <w:shd w:val="clear" w:color="auto" w:fill="282C34"/>
          <w:lang w:bidi="ar"/>
        </w:rPr>
        <w:t>(list1)</w:t>
      </w:r>
    </w:p>
    <w:p w14:paraId="49E2EE4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3、想预测后N个数据：</w:t>
      </w:r>
      <w:proofErr w:type="spellStart"/>
      <w:r>
        <w:rPr>
          <w:rFonts w:ascii="Consolas" w:eastAsia="Consolas" w:hAnsi="Consolas" w:cs="Consolas"/>
          <w:color w:val="98C379"/>
          <w:kern w:val="0"/>
          <w:szCs w:val="21"/>
          <w:shd w:val="clear" w:color="auto" w:fill="282C34"/>
          <w:lang w:bidi="ar"/>
        </w:rPr>
        <w:t>GM_model.predict</w:t>
      </w:r>
      <w:proofErr w:type="spellEnd"/>
      <w:r>
        <w:rPr>
          <w:rFonts w:ascii="Consolas" w:eastAsia="Consolas" w:hAnsi="Consolas" w:cs="Consolas"/>
          <w:color w:val="98C379"/>
          <w:kern w:val="0"/>
          <w:szCs w:val="21"/>
          <w:shd w:val="clear" w:color="auto" w:fill="282C34"/>
          <w:lang w:bidi="ar"/>
        </w:rPr>
        <w:t>(N)</w:t>
      </w:r>
    </w:p>
    <w:p w14:paraId="49E2EE4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想获得模型某个参数或实验数据拟合值，直接访问，如：</w:t>
      </w:r>
      <w:proofErr w:type="spellStart"/>
      <w:r>
        <w:rPr>
          <w:rFonts w:ascii="Consolas" w:eastAsia="Consolas" w:hAnsi="Consolas" w:cs="Consolas"/>
          <w:color w:val="98C379"/>
          <w:kern w:val="0"/>
          <w:szCs w:val="21"/>
          <w:shd w:val="clear" w:color="auto" w:fill="282C34"/>
          <w:lang w:bidi="ar"/>
        </w:rPr>
        <w:t>GM_model.modeling_result_arr</w:t>
      </w:r>
      <w:proofErr w:type="spellEnd"/>
      <w:r>
        <w:rPr>
          <w:rFonts w:ascii="Consolas" w:eastAsia="Consolas" w:hAnsi="Consolas" w:cs="Consolas"/>
          <w:color w:val="98C379"/>
          <w:kern w:val="0"/>
          <w:szCs w:val="21"/>
          <w:shd w:val="clear" w:color="auto" w:fill="282C34"/>
          <w:lang w:bidi="ar"/>
        </w:rPr>
        <w:t>、</w:t>
      </w:r>
      <w:proofErr w:type="spellStart"/>
      <w:r>
        <w:rPr>
          <w:rFonts w:ascii="Consolas" w:eastAsia="Consolas" w:hAnsi="Consolas" w:cs="Consolas"/>
          <w:color w:val="98C379"/>
          <w:kern w:val="0"/>
          <w:szCs w:val="21"/>
          <w:shd w:val="clear" w:color="auto" w:fill="282C34"/>
          <w:lang w:bidi="ar"/>
        </w:rPr>
        <w:t>GM_model.argu_a</w:t>
      </w:r>
      <w:proofErr w:type="spellEnd"/>
      <w:r>
        <w:rPr>
          <w:rFonts w:ascii="Consolas" w:eastAsia="Consolas" w:hAnsi="Consolas" w:cs="Consolas"/>
          <w:color w:val="98C379"/>
          <w:kern w:val="0"/>
          <w:szCs w:val="21"/>
          <w:shd w:val="clear" w:color="auto" w:fill="282C34"/>
          <w:lang w:bidi="ar"/>
        </w:rPr>
        <w:t>...等</w:t>
      </w:r>
    </w:p>
    <w:p w14:paraId="49E2EE4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98C379"/>
          <w:kern w:val="0"/>
          <w:szCs w:val="21"/>
          <w:shd w:val="clear" w:color="auto" w:fill="282C34"/>
          <w:lang w:bidi="ar"/>
        </w:rPr>
        <w:t>        想输出模型的精度评定结果：</w:t>
      </w:r>
      <w:proofErr w:type="spellStart"/>
      <w:r>
        <w:rPr>
          <w:rFonts w:ascii="Consolas" w:eastAsia="Consolas" w:hAnsi="Consolas" w:cs="Consolas"/>
          <w:color w:val="98C379"/>
          <w:kern w:val="0"/>
          <w:szCs w:val="21"/>
          <w:shd w:val="clear" w:color="auto" w:fill="282C34"/>
          <w:lang w:bidi="ar"/>
        </w:rPr>
        <w:t>GM_model.precision_evaluation</w:t>
      </w:r>
      <w:proofErr w:type="spellEnd"/>
      <w:r>
        <w:rPr>
          <w:rFonts w:ascii="Consolas" w:eastAsia="Consolas" w:hAnsi="Consolas" w:cs="Consolas"/>
          <w:color w:val="98C379"/>
          <w:kern w:val="0"/>
          <w:szCs w:val="21"/>
          <w:shd w:val="clear" w:color="auto" w:fill="282C34"/>
          <w:lang w:bidi="ar"/>
        </w:rPr>
        <w:t>()</w:t>
      </w:r>
    </w:p>
    <w:p w14:paraId="49E2EE44" w14:textId="77777777" w:rsidR="000F2849" w:rsidRDefault="00210A6D">
      <w:pPr>
        <w:widowControl/>
        <w:shd w:val="clear" w:color="auto" w:fill="282C34"/>
        <w:spacing w:line="285" w:lineRule="atLeast"/>
        <w:jc w:val="left"/>
      </w:pPr>
      <w:r>
        <w:rPr>
          <w:rFonts w:ascii="Consolas" w:eastAsia="Consolas" w:hAnsi="Consolas" w:cs="Consolas"/>
          <w:color w:val="98C379"/>
          <w:kern w:val="0"/>
          <w:szCs w:val="21"/>
          <w:shd w:val="clear" w:color="auto" w:fill="282C34"/>
          <w:lang w:bidi="ar"/>
        </w:rPr>
        <w:t>    """</w:t>
      </w:r>
    </w:p>
    <w:p w14:paraId="49E2EE4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__</w:t>
      </w:r>
      <w:proofErr w:type="spellStart"/>
      <w:r>
        <w:rPr>
          <w:rFonts w:ascii="Consolas" w:eastAsia="Consolas" w:hAnsi="Consolas" w:cs="Consolas"/>
          <w:color w:val="56B6C2"/>
          <w:kern w:val="0"/>
          <w:szCs w:val="21"/>
          <w:shd w:val="clear" w:color="auto" w:fill="282C34"/>
          <w:lang w:bidi="ar"/>
        </w:rPr>
        <w:t>init</w:t>
      </w:r>
      <w:proofErr w:type="spellEnd"/>
      <w:r>
        <w:rPr>
          <w:rFonts w:ascii="Consolas" w:eastAsia="Consolas" w:hAnsi="Consolas" w:cs="Consolas"/>
          <w:color w:val="56B6C2"/>
          <w:kern w:val="0"/>
          <w:szCs w:val="21"/>
          <w:shd w:val="clear" w:color="auto" w:fill="282C34"/>
          <w:lang w:bidi="ar"/>
        </w:rPr>
        <w:t>__</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p>
    <w:p w14:paraId="49E2EE4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实验数据集</w:t>
      </w:r>
    </w:p>
    <w:p w14:paraId="49E2EE4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一次累加产生数据</w:t>
      </w:r>
    </w:p>
    <w:p w14:paraId="49E2EE4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参数a</w:t>
      </w:r>
    </w:p>
    <w:p w14:paraId="49E2EE4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参数b</w:t>
      </w:r>
    </w:p>
    <w:p w14:paraId="49E2EE4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矩阵B</w:t>
      </w:r>
    </w:p>
    <w:p w14:paraId="49E2EE4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矩阵Y</w:t>
      </w:r>
    </w:p>
    <w:p w14:paraId="49E2EE4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modeling_result_arr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对实验数据的拟合值</w:t>
      </w:r>
    </w:p>
    <w:p w14:paraId="49E2EE4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小误差概率</w:t>
      </w:r>
    </w:p>
    <w:p w14:paraId="49E2EE4E"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后验方差比值</w:t>
      </w:r>
    </w:p>
    <w:p w14:paraId="49E2EE4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set_model</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arr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list</w:t>
      </w:r>
      <w:r>
        <w:rPr>
          <w:rFonts w:ascii="Consolas" w:eastAsia="Consolas" w:hAnsi="Consolas" w:cs="Consolas"/>
          <w:color w:val="ABB2BF"/>
          <w:kern w:val="0"/>
          <w:szCs w:val="21"/>
          <w:shd w:val="clear" w:color="auto" w:fill="282C34"/>
          <w:lang w:bidi="ar"/>
        </w:rPr>
        <w:t>):</w:t>
      </w:r>
    </w:p>
    <w:p w14:paraId="49E2EE5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__</w:t>
      </w:r>
      <w:proofErr w:type="spellStart"/>
      <w:r>
        <w:rPr>
          <w:rFonts w:ascii="Consolas" w:eastAsia="Consolas" w:hAnsi="Consolas" w:cs="Consolas"/>
          <w:color w:val="61AFEF"/>
          <w:kern w:val="0"/>
          <w:szCs w:val="21"/>
          <w:shd w:val="clear" w:color="auto" w:fill="282C34"/>
          <w:lang w:bidi="ar"/>
        </w:rPr>
        <w:t>acq_data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arr</w:t>
      </w:r>
      <w:proofErr w:type="spellEnd"/>
      <w:r>
        <w:rPr>
          <w:rFonts w:ascii="Consolas" w:eastAsia="Consolas" w:hAnsi="Consolas" w:cs="Consolas"/>
          <w:color w:val="ABB2BF"/>
          <w:kern w:val="0"/>
          <w:szCs w:val="21"/>
          <w:shd w:val="clear" w:color="auto" w:fill="282C34"/>
          <w:lang w:bidi="ar"/>
        </w:rPr>
        <w:t>)</w:t>
      </w:r>
    </w:p>
    <w:p w14:paraId="49E2EE5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__compute</w:t>
      </w:r>
      <w:proofErr w:type="spellEnd"/>
      <w:r>
        <w:rPr>
          <w:rFonts w:ascii="Consolas" w:eastAsia="Consolas" w:hAnsi="Consolas" w:cs="Consolas"/>
          <w:color w:val="ABB2BF"/>
          <w:kern w:val="0"/>
          <w:szCs w:val="21"/>
          <w:shd w:val="clear" w:color="auto" w:fill="282C34"/>
          <w:lang w:bidi="ar"/>
        </w:rPr>
        <w:t>()</w:t>
      </w:r>
    </w:p>
    <w:p w14:paraId="49E2EE52"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__</w:t>
      </w:r>
      <w:proofErr w:type="spellStart"/>
      <w:r>
        <w:rPr>
          <w:rFonts w:ascii="Consolas" w:eastAsia="Consolas" w:hAnsi="Consolas" w:cs="Consolas"/>
          <w:color w:val="61AFEF"/>
          <w:kern w:val="0"/>
          <w:szCs w:val="21"/>
          <w:shd w:val="clear" w:color="auto" w:fill="282C34"/>
          <w:lang w:bidi="ar"/>
        </w:rPr>
        <w:t>modeling_result</w:t>
      </w:r>
      <w:proofErr w:type="spellEnd"/>
      <w:r>
        <w:rPr>
          <w:rFonts w:ascii="Consolas" w:eastAsia="Consolas" w:hAnsi="Consolas" w:cs="Consolas"/>
          <w:color w:val="ABB2BF"/>
          <w:kern w:val="0"/>
          <w:szCs w:val="21"/>
          <w:shd w:val="clear" w:color="auto" w:fill="282C34"/>
          <w:lang w:bidi="ar"/>
        </w:rPr>
        <w:t>()</w:t>
      </w:r>
    </w:p>
    <w:p w14:paraId="49E2EE5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__</w:t>
      </w:r>
      <w:proofErr w:type="spellStart"/>
      <w:r>
        <w:rPr>
          <w:rFonts w:ascii="Consolas" w:eastAsia="Consolas" w:hAnsi="Consolas" w:cs="Consolas"/>
          <w:color w:val="61AFEF"/>
          <w:kern w:val="0"/>
          <w:szCs w:val="21"/>
          <w:shd w:val="clear" w:color="auto" w:fill="282C34"/>
          <w:lang w:bidi="ar"/>
        </w:rPr>
        <w:t>acq_data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arr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list</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构建并计算矩阵B和矩阵Y</w:t>
      </w:r>
    </w:p>
    <w:p w14:paraId="49E2EE5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arr</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flatten</w:t>
      </w:r>
      <w:r>
        <w:rPr>
          <w:rFonts w:ascii="Consolas" w:eastAsia="Consolas" w:hAnsi="Consolas" w:cs="Consolas"/>
          <w:color w:val="ABB2BF"/>
          <w:kern w:val="0"/>
          <w:szCs w:val="21"/>
          <w:shd w:val="clear" w:color="auto" w:fill="282C34"/>
          <w:lang w:bidi="ar"/>
        </w:rPr>
        <w:t>()</w:t>
      </w:r>
    </w:p>
    <w:p w14:paraId="49E2EE5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list</w:t>
      </w:r>
      <w:r>
        <w:rPr>
          <w:rFonts w:ascii="Consolas" w:eastAsia="Consolas" w:hAnsi="Consolas" w:cs="Consolas"/>
          <w:color w:val="ABB2BF"/>
          <w:kern w:val="0"/>
          <w:szCs w:val="21"/>
          <w:shd w:val="clear" w:color="auto" w:fill="282C34"/>
          <w:lang w:bidi="ar"/>
        </w:rPr>
        <w:t>()</w:t>
      </w:r>
    </w:p>
    <w:p w14:paraId="49E2EE5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p>
    <w:p w14:paraId="49E2EE5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
    <w:p w14:paraId="49E2EE5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49E2EE5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add_data</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append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w:t>
      </w:r>
    </w:p>
    <w:p w14:paraId="49E2EE5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w:t>
      </w:r>
    </w:p>
    <w:p w14:paraId="49E2EE5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ser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list</w:t>
      </w:r>
      <w:r>
        <w:rPr>
          <w:rFonts w:ascii="Consolas" w:eastAsia="Consolas" w:hAnsi="Consolas" w:cs="Consolas"/>
          <w:color w:val="ABB2BF"/>
          <w:kern w:val="0"/>
          <w:szCs w:val="21"/>
          <w:shd w:val="clear" w:color="auto" w:fill="282C34"/>
          <w:lang w:bidi="ar"/>
        </w:rPr>
        <w:t>()</w:t>
      </w:r>
    </w:p>
    <w:p w14:paraId="49E2EE5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5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add_data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5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ser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append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w:t>
      </w:r>
      <w:r>
        <w:rPr>
          <w:rFonts w:ascii="Consolas" w:eastAsia="Consolas" w:hAnsi="Consolas" w:cs="Consolas"/>
          <w:color w:val="ABB2BF"/>
          <w:kern w:val="0"/>
          <w:szCs w:val="21"/>
          <w:shd w:val="clear" w:color="auto" w:fill="282C34"/>
          <w:lang w:bidi="ar"/>
        </w:rPr>
        <w:t>)</w:t>
      </w:r>
    </w:p>
    <w:p w14:paraId="49E2EE5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vstack</w:t>
      </w:r>
      <w:proofErr w:type="spellEnd"/>
      <w:r>
        <w:rPr>
          <w:rFonts w:ascii="Consolas" w:eastAsia="Consolas" w:hAnsi="Consolas" w:cs="Consolas"/>
          <w:color w:val="ABB2BF"/>
          <w:kern w:val="0"/>
          <w:szCs w:val="21"/>
          <w:shd w:val="clear" w:color="auto" w:fill="282C34"/>
          <w:lang w:bidi="ar"/>
        </w:rPr>
        <w:t>(</w:t>
      </w:r>
    </w:p>
    <w:p w14:paraId="49E2EE6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E6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ser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flatten</w:t>
      </w:r>
      <w:r>
        <w:rPr>
          <w:rFonts w:ascii="Consolas" w:eastAsia="Consolas" w:hAnsi="Consolas" w:cs="Consolas"/>
          <w:color w:val="ABB2BF"/>
          <w:kern w:val="0"/>
          <w:szCs w:val="21"/>
          <w:shd w:val="clear" w:color="auto" w:fill="282C34"/>
          <w:lang w:bidi="ar"/>
        </w:rPr>
        <w:t>(),</w:t>
      </w:r>
    </w:p>
    <w:p w14:paraId="49E2EE6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ones</w:t>
      </w:r>
      <w:proofErr w:type="spellEnd"/>
      <w:r>
        <w:rPr>
          <w:rFonts w:ascii="Consolas" w:eastAsia="Consolas" w:hAnsi="Consolas" w:cs="Consolas"/>
          <w:color w:val="ABB2BF"/>
          <w:kern w:val="0"/>
          <w:szCs w:val="21"/>
          <w:shd w:val="clear" w:color="auto" w:fill="282C34"/>
          <w:lang w:bidi="ar"/>
        </w:rPr>
        <w:t>(</w:t>
      </w:r>
    </w:p>
    <w:p w14:paraId="49E2EE6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ser</w:t>
      </w:r>
      <w:r>
        <w:rPr>
          <w:rFonts w:ascii="Consolas" w:eastAsia="Consolas" w:hAnsi="Consolas" w:cs="Consolas"/>
          <w:color w:val="ABB2BF"/>
          <w:kern w:val="0"/>
          <w:szCs w:val="21"/>
          <w:shd w:val="clear" w:color="auto" w:fill="282C34"/>
          <w:lang w:bidi="ar"/>
        </w:rPr>
        <w:t>),</w:t>
      </w:r>
    </w:p>
    <w:p w14:paraId="49E2EE6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r>
        <w:rPr>
          <w:rFonts w:ascii="Consolas" w:eastAsia="Consolas" w:hAnsi="Consolas" w:cs="Consolas"/>
          <w:color w:val="61AFEF"/>
          <w:kern w:val="0"/>
          <w:szCs w:val="21"/>
          <w:shd w:val="clear" w:color="auto" w:fill="282C34"/>
          <w:lang w:bidi="ar"/>
        </w:rPr>
        <w:t>flatten</w:t>
      </w:r>
      <w:r>
        <w:rPr>
          <w:rFonts w:ascii="Consolas" w:eastAsia="Consolas" w:hAnsi="Consolas" w:cs="Consolas"/>
          <w:color w:val="ABB2BF"/>
          <w:kern w:val="0"/>
          <w:szCs w:val="21"/>
          <w:shd w:val="clear" w:color="auto" w:fill="282C34"/>
          <w:lang w:bidi="ar"/>
        </w:rPr>
        <w:t>(),</w:t>
      </w:r>
    </w:p>
    <w:p w14:paraId="49E2EE6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E6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E6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p>
    <w:p w14:paraId="49E2EE6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69"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reshape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Y</w:t>
      </w:r>
      <w:r>
        <w:rPr>
          <w:rFonts w:ascii="Consolas" w:eastAsia="Consolas" w:hAnsi="Consolas" w:cs="Consolas"/>
          <w:color w:val="ABB2BF"/>
          <w:kern w:val="0"/>
          <w:szCs w:val="21"/>
          <w:shd w:val="clear" w:color="auto" w:fill="282C34"/>
          <w:lang w:bidi="ar"/>
        </w:rPr>
        <w:t>, (</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Y</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6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__compute</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xml:space="preserve"># 计算灰参数 </w:t>
      </w:r>
      <w:proofErr w:type="spellStart"/>
      <w:r>
        <w:rPr>
          <w:rFonts w:ascii="Consolas" w:eastAsia="Consolas" w:hAnsi="Consolas" w:cs="Consolas"/>
          <w:i/>
          <w:iCs/>
          <w:color w:val="7F848E"/>
          <w:kern w:val="0"/>
          <w:szCs w:val="21"/>
          <w:shd w:val="clear" w:color="auto" w:fill="282C34"/>
          <w:lang w:bidi="ar"/>
        </w:rPr>
        <w:t>a,b</w:t>
      </w:r>
      <w:proofErr w:type="spellEnd"/>
    </w:p>
    <w:p w14:paraId="49E2EE6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temp_1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proofErr w:type="spellEnd"/>
      <w:r>
        <w:rPr>
          <w:rFonts w:ascii="Consolas" w:eastAsia="Consolas" w:hAnsi="Consolas" w:cs="Consolas"/>
          <w:color w:val="ABB2BF"/>
          <w:kern w:val="0"/>
          <w:szCs w:val="21"/>
          <w:shd w:val="clear" w:color="auto" w:fill="282C34"/>
          <w:lang w:bidi="ar"/>
        </w:rPr>
        <w:t>)</w:t>
      </w:r>
    </w:p>
    <w:p w14:paraId="49E2EE6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temp_2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matrix</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temp_1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w:t>
      </w:r>
    </w:p>
    <w:p w14:paraId="49E2EE6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temp_3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temp_2</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MAT_B</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proofErr w:type="spellEnd"/>
      <w:r>
        <w:rPr>
          <w:rFonts w:ascii="Consolas" w:eastAsia="Consolas" w:hAnsi="Consolas" w:cs="Consolas"/>
          <w:color w:val="ABB2BF"/>
          <w:kern w:val="0"/>
          <w:szCs w:val="21"/>
          <w:shd w:val="clear" w:color="auto" w:fill="282C34"/>
          <w:lang w:bidi="ar"/>
        </w:rPr>
        <w:t>)</w:t>
      </w:r>
    </w:p>
    <w:p w14:paraId="49E2EE6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vec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dot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temp_3</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MAT_Y</w:t>
      </w:r>
      <w:proofErr w:type="spellEnd"/>
      <w:r>
        <w:rPr>
          <w:rFonts w:ascii="Consolas" w:eastAsia="Consolas" w:hAnsi="Consolas" w:cs="Consolas"/>
          <w:color w:val="ABB2BF"/>
          <w:kern w:val="0"/>
          <w:szCs w:val="21"/>
          <w:shd w:val="clear" w:color="auto" w:fill="282C34"/>
          <w:lang w:bidi="ar"/>
        </w:rPr>
        <w:t>)</w:t>
      </w:r>
    </w:p>
    <w:p w14:paraId="49E2EE6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vec</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flatten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49E2EE70"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vec</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flatten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7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__predict</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-&gt; </w:t>
      </w:r>
      <w:r>
        <w:rPr>
          <w:rFonts w:ascii="Consolas" w:eastAsia="Consolas" w:hAnsi="Consolas" w:cs="Consolas"/>
          <w:color w:val="E5C07B"/>
          <w:kern w:val="0"/>
          <w:szCs w:val="21"/>
          <w:shd w:val="clear" w:color="auto" w:fill="282C34"/>
          <w:lang w:bidi="ar"/>
        </w:rPr>
        <w:t>float</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定义预测计算函数</w:t>
      </w:r>
    </w:p>
    <w:p w14:paraId="49E2EE7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pow</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r>
        <w:rPr>
          <w:rFonts w:ascii="Consolas" w:eastAsia="Consolas" w:hAnsi="Consolas" w:cs="Consolas"/>
          <w:color w:val="ABB2BF"/>
          <w:kern w:val="0"/>
          <w:szCs w:val="21"/>
          <w:shd w:val="clear" w:color="auto" w:fill="282C34"/>
          <w:lang w:bidi="ar"/>
        </w:rPr>
        <w:t>)</w:t>
      </w:r>
    </w:p>
    <w:p w14:paraId="49E2EE7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argu_b</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p>
    <w:p w14:paraId="49E2EE7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pow</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w:t>
      </w:r>
      <w:proofErr w:type="spellEnd"/>
      <w:r>
        <w:rPr>
          <w:rFonts w:ascii="Consolas" w:eastAsia="Consolas" w:hAnsi="Consolas" w:cs="Consolas"/>
          <w:color w:val="ABB2BF"/>
          <w:kern w:val="0"/>
          <w:szCs w:val="21"/>
          <w:shd w:val="clear" w:color="auto" w:fill="282C34"/>
          <w:lang w:bidi="ar"/>
        </w:rPr>
        <w:t>, (</w:t>
      </w:r>
      <w:r>
        <w:rPr>
          <w:rFonts w:ascii="Consolas" w:eastAsia="Consolas" w:hAnsi="Consolas" w:cs="Consolas"/>
          <w:color w:val="56B6C2"/>
          <w:kern w:val="0"/>
          <w:szCs w:val="21"/>
          <w:shd w:val="clear" w:color="auto" w:fill="282C34"/>
          <w:lang w:bidi="ar"/>
        </w:rPr>
        <w:t>-</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argu_a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w:t>
      </w:r>
    </w:p>
    <w:p w14:paraId="49E2EE75"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part_3</w:t>
      </w:r>
    </w:p>
    <w:p w14:paraId="49E2EE7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__</w:t>
      </w:r>
      <w:proofErr w:type="spellStart"/>
      <w:r>
        <w:rPr>
          <w:rFonts w:ascii="Consolas" w:eastAsia="Consolas" w:hAnsi="Consolas" w:cs="Consolas"/>
          <w:color w:val="61AFEF"/>
          <w:kern w:val="0"/>
          <w:szCs w:val="21"/>
          <w:shd w:val="clear" w:color="auto" w:fill="282C34"/>
          <w:lang w:bidi="ar"/>
        </w:rPr>
        <w:t>modeling_result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获得对实验数据的拟合值</w:t>
      </w:r>
    </w:p>
    <w:p w14:paraId="49E2EE7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__predict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49E2EE7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ls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insert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49E2EE79"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modeling_result_arr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array</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ls</w:t>
      </w:r>
      <w:r>
        <w:rPr>
          <w:rFonts w:ascii="Consolas" w:eastAsia="Consolas" w:hAnsi="Consolas" w:cs="Consolas"/>
          <w:color w:val="ABB2BF"/>
          <w:kern w:val="0"/>
          <w:szCs w:val="21"/>
          <w:shd w:val="clear" w:color="auto" w:fill="282C34"/>
          <w:lang w:bidi="ar"/>
        </w:rPr>
        <w:t>)</w:t>
      </w:r>
    </w:p>
    <w:p w14:paraId="49E2EE7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predict</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number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-&gt; </w:t>
      </w:r>
      <w:r>
        <w:rPr>
          <w:rFonts w:ascii="Consolas" w:eastAsia="Consolas" w:hAnsi="Consolas" w:cs="Consolas"/>
          <w:color w:val="E5C07B"/>
          <w:kern w:val="0"/>
          <w:szCs w:val="21"/>
          <w:shd w:val="clear" w:color="auto" w:fill="282C34"/>
          <w:lang w:bidi="ar"/>
        </w:rPr>
        <w:t>list</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外部预测接口，预测后指定个数的数据</w:t>
      </w:r>
    </w:p>
    <w:p w14:paraId="49E2EE7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E06C75"/>
          <w:kern w:val="0"/>
          <w:szCs w:val="21"/>
          <w:shd w:val="clear" w:color="auto" w:fill="282C34"/>
          <w:lang w:bidi="ar"/>
        </w:rPr>
        <w:t>prediction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__predict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number</w:t>
      </w:r>
      <w:r>
        <w:rPr>
          <w:rFonts w:ascii="Consolas" w:eastAsia="Consolas" w:hAnsi="Consolas" w:cs="Consolas"/>
          <w:color w:val="ABB2BF"/>
          <w:kern w:val="0"/>
          <w:szCs w:val="21"/>
          <w:shd w:val="clear" w:color="auto" w:fill="282C34"/>
          <w:lang w:bidi="ar"/>
        </w:rPr>
        <w:t>)]</w:t>
      </w:r>
    </w:p>
    <w:p w14:paraId="49E2EE7C"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prediction</w:t>
      </w:r>
    </w:p>
    <w:p w14:paraId="49E2EE7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precision_evaluation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模型精度评定函数</w:t>
      </w:r>
    </w:p>
    <w:p w14:paraId="49E2EE7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E7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modeling_result_arr</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49E2EE8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
    <w:p w14:paraId="49E2EE8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E8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aver_error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sum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
    <w:p w14:paraId="49E2EE8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aver_test_data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sum</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
    <w:p w14:paraId="49E2EE8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p>
    <w:p w14:paraId="49E2EE8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p>
    <w:p w14:paraId="49E2EE8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
    <w:p w14:paraId="49E2EE8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pow</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aver_test_data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49E2EE8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pow</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aver_error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49E2EE89"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square_S_1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56B6C2"/>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w:t>
      </w:r>
    </w:p>
    <w:p w14:paraId="49E2EE8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square_S_2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
    <w:p w14:paraId="49E2EE8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C</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sqrt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square_S_2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sqrt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square_S_1</w:t>
      </w:r>
      <w:r>
        <w:rPr>
          <w:rFonts w:ascii="Consolas" w:eastAsia="Consolas" w:hAnsi="Consolas" w:cs="Consolas"/>
          <w:color w:val="ABB2BF"/>
          <w:kern w:val="0"/>
          <w:szCs w:val="21"/>
          <w:shd w:val="clear" w:color="auto" w:fill="282C34"/>
          <w:lang w:bidi="ar"/>
        </w:rPr>
        <w:t>)</w:t>
      </w:r>
    </w:p>
    <w:p w14:paraId="49E2EE8C"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
    <w:p w14:paraId="49E2EE8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p>
    <w:p w14:paraId="49E2EE8E"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range</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
    <w:p w14:paraId="49E2EE8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abs</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aver_error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0.6745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np</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sqrt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square_S_1</w:t>
      </w:r>
      <w:r>
        <w:rPr>
          <w:rFonts w:ascii="Consolas" w:eastAsia="Consolas" w:hAnsi="Consolas" w:cs="Consolas"/>
          <w:color w:val="ABB2BF"/>
          <w:kern w:val="0"/>
          <w:szCs w:val="21"/>
          <w:shd w:val="clear" w:color="auto" w:fill="282C34"/>
          <w:lang w:bidi="ar"/>
        </w:rPr>
        <w:t>))</w:t>
      </w:r>
    </w:p>
    <w:p w14:paraId="49E2EE90"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49E2EE9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ls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len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error</w:t>
      </w:r>
      <w:r>
        <w:rPr>
          <w:rFonts w:ascii="Consolas" w:eastAsia="Consolas" w:hAnsi="Consolas" w:cs="Consolas"/>
          <w:color w:val="ABB2BF"/>
          <w:kern w:val="0"/>
          <w:szCs w:val="21"/>
          <w:shd w:val="clear" w:color="auto" w:fill="282C34"/>
          <w:lang w:bidi="ar"/>
        </w:rPr>
        <w:t>)</w:t>
      </w:r>
    </w:p>
    <w:p w14:paraId="49E2EE92"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"精度指标P,C值为："</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C</w:t>
      </w:r>
      <w:proofErr w:type="spellEnd"/>
      <w:r>
        <w:rPr>
          <w:rFonts w:ascii="Consolas" w:eastAsia="Consolas" w:hAnsi="Consolas" w:cs="Consolas"/>
          <w:color w:val="ABB2BF"/>
          <w:kern w:val="0"/>
          <w:szCs w:val="21"/>
          <w:shd w:val="clear" w:color="auto" w:fill="282C34"/>
          <w:lang w:bidi="ar"/>
        </w:rPr>
        <w:t>)</w:t>
      </w:r>
    </w:p>
    <w:p w14:paraId="49E2EE9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def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plot</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  </w:t>
      </w:r>
      <w:r>
        <w:rPr>
          <w:rFonts w:ascii="Consolas" w:eastAsia="Consolas" w:hAnsi="Consolas" w:cs="Consolas"/>
          <w:i/>
          <w:iCs/>
          <w:color w:val="7F848E"/>
          <w:kern w:val="0"/>
          <w:szCs w:val="21"/>
          <w:shd w:val="clear" w:color="auto" w:fill="282C34"/>
          <w:lang w:bidi="ar"/>
        </w:rPr>
        <w:t># 绘制实验数据拟合情况（粗糙绘制，可根据需求自定义更改）</w:t>
      </w:r>
    </w:p>
    <w:p w14:paraId="49E2EE9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plt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figure</w:t>
      </w:r>
      <w:proofErr w:type="spellEnd"/>
      <w:r>
        <w:rPr>
          <w:rFonts w:ascii="Consolas" w:eastAsia="Consolas" w:hAnsi="Consolas" w:cs="Consolas"/>
          <w:color w:val="ABB2BF"/>
          <w:kern w:val="0"/>
          <w:szCs w:val="21"/>
          <w:shd w:val="clear" w:color="auto" w:fill="282C34"/>
          <w:lang w:bidi="ar"/>
        </w:rPr>
        <w:t>()</w:t>
      </w:r>
    </w:p>
    <w:p w14:paraId="49E2EE9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plt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plot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test_data</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marker</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c</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"b"</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label</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"row value"</w:t>
      </w:r>
      <w:r>
        <w:rPr>
          <w:rFonts w:ascii="Consolas" w:eastAsia="Consolas" w:hAnsi="Consolas" w:cs="Consolas"/>
          <w:color w:val="ABB2BF"/>
          <w:kern w:val="0"/>
          <w:szCs w:val="21"/>
          <w:shd w:val="clear" w:color="auto" w:fill="282C34"/>
          <w:lang w:bidi="ar"/>
        </w:rPr>
        <w:t>)</w:t>
      </w:r>
    </w:p>
    <w:p w14:paraId="49E2EE9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plt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plot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5C07B"/>
          <w:kern w:val="0"/>
          <w:szCs w:val="21"/>
          <w:shd w:val="clear" w:color="auto" w:fill="282C34"/>
          <w:lang w:bidi="ar"/>
        </w:rPr>
        <w:t>self</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modeling_result_arr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marker</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c</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label</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"fit value"</w:t>
      </w:r>
      <w:r>
        <w:rPr>
          <w:rFonts w:ascii="Consolas" w:eastAsia="Consolas" w:hAnsi="Consolas" w:cs="Consolas"/>
          <w:color w:val="ABB2BF"/>
          <w:kern w:val="0"/>
          <w:szCs w:val="21"/>
          <w:shd w:val="clear" w:color="auto" w:fill="282C34"/>
          <w:lang w:bidi="ar"/>
        </w:rPr>
        <w:t>)</w:t>
      </w:r>
    </w:p>
    <w:p w14:paraId="49E2EE97"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plt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legend</w:t>
      </w:r>
      <w:proofErr w:type="spellEnd"/>
      <w:r>
        <w:rPr>
          <w:rFonts w:ascii="Consolas" w:eastAsia="Consolas" w:hAnsi="Consolas" w:cs="Consolas"/>
          <w:color w:val="ABB2BF"/>
          <w:kern w:val="0"/>
          <w:szCs w:val="21"/>
          <w:shd w:val="clear" w:color="auto" w:fill="282C34"/>
          <w:lang w:bidi="ar"/>
        </w:rPr>
        <w:t>()</w:t>
      </w:r>
    </w:p>
    <w:p w14:paraId="49E2EE98"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plt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grid</w:t>
      </w:r>
      <w:proofErr w:type="spellEnd"/>
      <w:r>
        <w:rPr>
          <w:rFonts w:ascii="Consolas" w:eastAsia="Consolas" w:hAnsi="Consolas" w:cs="Consolas"/>
          <w:color w:val="ABB2BF"/>
          <w:kern w:val="0"/>
          <w:szCs w:val="21"/>
          <w:shd w:val="clear" w:color="auto" w:fill="282C34"/>
          <w:lang w:bidi="ar"/>
        </w:rPr>
        <w:t>()</w:t>
      </w:r>
    </w:p>
    <w:p w14:paraId="49E2EE99"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plt</w:t>
      </w:r>
      <w:proofErr w:type="spellEnd"/>
    </w:p>
    <w:p w14:paraId="49E2EE9A"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__name__</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"__main__"</w:t>
      </w:r>
      <w:r>
        <w:rPr>
          <w:rFonts w:ascii="Consolas" w:eastAsia="Consolas" w:hAnsi="Consolas" w:cs="Consolas"/>
          <w:color w:val="ABB2BF"/>
          <w:kern w:val="0"/>
          <w:szCs w:val="21"/>
          <w:shd w:val="clear" w:color="auto" w:fill="282C34"/>
          <w:lang w:bidi="ar"/>
        </w:rPr>
        <w:t>:</w:t>
      </w:r>
    </w:p>
    <w:p w14:paraId="49E2EE9B"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GM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GM_1_1</w:t>
      </w:r>
      <w:r>
        <w:rPr>
          <w:rFonts w:ascii="Consolas" w:eastAsia="Consolas" w:hAnsi="Consolas" w:cs="Consolas"/>
          <w:color w:val="ABB2BF"/>
          <w:kern w:val="0"/>
          <w:szCs w:val="21"/>
          <w:shd w:val="clear" w:color="auto" w:fill="282C34"/>
          <w:lang w:bidi="ar"/>
        </w:rPr>
        <w:t>()</w:t>
      </w:r>
    </w:p>
    <w:p w14:paraId="49E2EE9C"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import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numpy</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np</w:t>
      </w:r>
    </w:p>
    <w:p w14:paraId="49E2EE9D"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假设 data.txt 位于当前目录</w:t>
      </w:r>
    </w:p>
    <w:p w14:paraId="49E2EE9E"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filename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"data.txt"</w:t>
      </w:r>
    </w:p>
    <w:p w14:paraId="49E2EE9F"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读取数据到 x</w:t>
      </w:r>
    </w:p>
    <w:p w14:paraId="49E2EEA0"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load_data</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filename</w:t>
      </w:r>
      <w:r>
        <w:rPr>
          <w:rFonts w:ascii="Consolas" w:eastAsia="Consolas" w:hAnsi="Consolas" w:cs="Consolas"/>
          <w:color w:val="ABB2BF"/>
          <w:kern w:val="0"/>
          <w:szCs w:val="21"/>
          <w:shd w:val="clear" w:color="auto" w:fill="282C34"/>
          <w:lang w:bidi="ar"/>
        </w:rPr>
        <w:t>)</w:t>
      </w:r>
    </w:p>
    <w:p w14:paraId="49E2EEA1"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"读取的数据："</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
    <w:p w14:paraId="49E2EEA2"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GM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set_model</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
    <w:p w14:paraId="49E2EEA3"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"模型拟合数据为："</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GM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modeling_result_arr</w:t>
      </w:r>
      <w:proofErr w:type="spellEnd"/>
      <w:r>
        <w:rPr>
          <w:rFonts w:ascii="Consolas" w:eastAsia="Consolas" w:hAnsi="Consolas" w:cs="Consolas"/>
          <w:color w:val="ABB2BF"/>
          <w:kern w:val="0"/>
          <w:szCs w:val="21"/>
          <w:shd w:val="clear" w:color="auto" w:fill="282C34"/>
          <w:lang w:bidi="ar"/>
        </w:rPr>
        <w:t>)</w:t>
      </w:r>
    </w:p>
    <w:p w14:paraId="49E2EEA4"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proofErr w:type="spellStart"/>
      <w:r>
        <w:rPr>
          <w:rFonts w:ascii="Consolas" w:eastAsia="Consolas" w:hAnsi="Consolas" w:cs="Consolas"/>
          <w:color w:val="E5C07B"/>
          <w:kern w:val="0"/>
          <w:szCs w:val="21"/>
          <w:shd w:val="clear" w:color="auto" w:fill="282C34"/>
          <w:lang w:bidi="ar"/>
        </w:rPr>
        <w:t>GM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precision_evaluation</w:t>
      </w:r>
      <w:proofErr w:type="spellEnd"/>
      <w:r>
        <w:rPr>
          <w:rFonts w:ascii="Consolas" w:eastAsia="Consolas" w:hAnsi="Consolas" w:cs="Consolas"/>
          <w:color w:val="ABB2BF"/>
          <w:kern w:val="0"/>
          <w:szCs w:val="21"/>
          <w:shd w:val="clear" w:color="auto" w:fill="282C34"/>
          <w:lang w:bidi="ar"/>
        </w:rPr>
        <w:t>()</w:t>
      </w:r>
    </w:p>
    <w:p w14:paraId="49E2EEA5"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print</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"后两个模型预测值为："</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GM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predict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w:t>
      </w:r>
    </w:p>
    <w:p w14:paraId="49E2EEA6" w14:textId="77777777" w:rsidR="000F2849" w:rsidRDefault="00210A6D">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GM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plot</w:t>
      </w:r>
      <w:proofErr w:type="spellEnd"/>
      <w:r>
        <w:rPr>
          <w:rFonts w:ascii="Consolas" w:eastAsia="Consolas" w:hAnsi="Consolas" w:cs="Consolas"/>
          <w:color w:val="ABB2BF"/>
          <w:kern w:val="0"/>
          <w:szCs w:val="21"/>
          <w:shd w:val="clear" w:color="auto" w:fill="282C34"/>
          <w:lang w:bidi="ar"/>
        </w:rPr>
        <w:t>()</w:t>
      </w:r>
    </w:p>
    <w:p w14:paraId="49E2EEA7" w14:textId="77777777" w:rsidR="000F2849" w:rsidRDefault="00210A6D">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show</w:t>
      </w:r>
      <w:proofErr w:type="spellEnd"/>
      <w:r>
        <w:rPr>
          <w:rFonts w:ascii="Consolas" w:eastAsia="Consolas" w:hAnsi="Consolas" w:cs="Consolas"/>
          <w:color w:val="ABB2BF"/>
          <w:kern w:val="0"/>
          <w:szCs w:val="21"/>
          <w:shd w:val="clear" w:color="auto" w:fill="282C34"/>
          <w:lang w:bidi="ar"/>
        </w:rPr>
        <w:t>()</w:t>
      </w:r>
    </w:p>
    <w:p w14:paraId="49E2EEA8" w14:textId="77777777" w:rsidR="000F2849" w:rsidRDefault="00210A6D">
      <w:pPr>
        <w:pStyle w:val="2"/>
      </w:pPr>
      <w:bookmarkStart w:id="29" w:name="_Toc25987"/>
      <w:r>
        <w:rPr>
          <w:rFonts w:hint="eastAsia"/>
          <w:noProof/>
        </w:rPr>
        <mc:AlternateContent>
          <mc:Choice Requires="wps">
            <w:drawing>
              <wp:anchor distT="0" distB="0" distL="114300" distR="114300" simplePos="0" relativeHeight="251660288" behindDoc="0" locked="0" layoutInCell="1" allowOverlap="1" wp14:anchorId="49E2EF40" wp14:editId="49E2EF41">
                <wp:simplePos x="0" y="0"/>
                <wp:positionH relativeFrom="column">
                  <wp:posOffset>1600200</wp:posOffset>
                </wp:positionH>
                <wp:positionV relativeFrom="paragraph">
                  <wp:posOffset>98425</wp:posOffset>
                </wp:positionV>
                <wp:extent cx="635" cy="0"/>
                <wp:effectExtent l="0" t="4445" r="0" b="5080"/>
                <wp:wrapNone/>
                <wp:docPr id="11"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3BB3BCE" id="Line 55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26pt,7.75pt" to="12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0KrAEAAGgDAAAOAAAAZHJzL2Uyb0RvYy54bWysU01vEzEQvSPxHyzfyaapWsEqmx6alguC&#10;SsAPmNjjXUv+ksdkk3/P2EnTAheE2IN3PB6/eTPzvL47eCf2mMnGMMirxVIKDCpqG8ZBfv/2+O69&#10;FFQgaHAx4CCPSPJu8/bNek49ruIUncYsGCRQP6dBTqWkvutITeiBFjFh4EMTs4fC2zx2OsPM6N51&#10;q+Xytptj1ilHhUTs3Z4O5abhG4OqfDGGsAg3SOZW2prbuqtrt1lDP2ZIk1VnGvAPLDzYwEkvUFso&#10;IH5k+weUtypHiqYsVPRdNMYqbDVwNVfL36r5OkHCVgs3h9KlTfT/YNXn/X14ytyGOVFP6SnXKg4m&#10;+/pnfuLQmnW8NAsPRSh23l7fSKGe/d3LpZSpfMToRTUG6WyoNUAP+09UOBGHPodUtwtiHuSHm1WF&#10;A5aAcVDY9EkPksLY7lJ0Vj9a5+oNyuPu3mWxhzrU9tU5Mu4vYTXJFmg6xbWj07gnBP0QtCjHxIoM&#10;rEtZKXjUUjhkGVerCaOAdX8TyaldqNSwSe5c50tHq7WL+tga3dUdj7MxPkuv6uX1nu3XD2TzEwAA&#10;//8DAFBLAwQUAAYACAAAACEAOvguUtwAAAAJAQAADwAAAGRycy9kb3ducmV2LnhtbEyPwU7DMBBE&#10;70j8g7VIXCrqNCgVCnGqqpAbFwoV1228JBHxOo3dNvD1LOIAx50Zzb4pVpPr1YnG0Hk2sJgnoIhr&#10;bztuDLy+VDd3oEJEtth7JgOfFGBVXl4UmFt/5mc6bWOjpIRDjgbaGIdc61C35DDM/UAs3rsfHUY5&#10;x0bbEc9S7nqdJslSO+xYPrQ40Kal+mN7dAZCtaND9TWrZ8nbbeMpPTw8PaIx11fT+h5UpCn+heEH&#10;X9ChFKa9P7INqjeQZqlsiWJkGSgJiLAAtf8VdFno/wvKbwAAAP//AwBQSwECLQAUAAYACAAAACEA&#10;toM4kv4AAADhAQAAEwAAAAAAAAAAAAAAAAAAAAAAW0NvbnRlbnRfVHlwZXNdLnhtbFBLAQItABQA&#10;BgAIAAAAIQA4/SH/1gAAAJQBAAALAAAAAAAAAAAAAAAAAC8BAABfcmVscy8ucmVsc1BLAQItABQA&#10;BgAIAAAAIQAtNO0KrAEAAGgDAAAOAAAAAAAAAAAAAAAAAC4CAABkcnMvZTJvRG9jLnhtbFBLAQIt&#10;ABQABgAIAAAAIQA6+C5S3AAAAAkBAAAPAAAAAAAAAAAAAAAAAAYEAABkcnMvZG93bnJldi54bWxQ&#10;SwUGAAAAAAQABADzAAAADwUAAAAA&#10;"/>
            </w:pict>
          </mc:Fallback>
        </mc:AlternateContent>
      </w:r>
      <w:r>
        <w:rPr>
          <w:rFonts w:hint="eastAsia"/>
        </w:rPr>
        <w:t xml:space="preserve">3.6 </w:t>
      </w:r>
      <w:r>
        <w:rPr>
          <w:rFonts w:hint="eastAsia"/>
        </w:rPr>
        <w:t>数据集</w:t>
      </w:r>
      <w:bookmarkEnd w:id="29"/>
    </w:p>
    <w:p w14:paraId="49E2EEA9" w14:textId="77777777" w:rsidR="000F2849" w:rsidRDefault="00210A6D">
      <w:pPr>
        <w:ind w:left="2520" w:firstLine="420"/>
      </w:pPr>
      <w:r>
        <w:rPr>
          <w:rFonts w:hint="eastAsia"/>
        </w:rPr>
        <w:t>表</w:t>
      </w:r>
      <w:r>
        <w:rPr>
          <w:rFonts w:hint="eastAsia"/>
        </w:rPr>
        <w:t>2.</w:t>
      </w:r>
      <w:r>
        <w:rPr>
          <w:rFonts w:hint="eastAsia"/>
        </w:rPr>
        <w:t>液压控制软件失效数据</w:t>
      </w:r>
    </w:p>
    <w:tbl>
      <w:tblPr>
        <w:tblStyle w:val="a9"/>
        <w:tblW w:w="0" w:type="auto"/>
        <w:tblLook w:val="04A0" w:firstRow="1" w:lastRow="0" w:firstColumn="1" w:lastColumn="0" w:noHBand="0" w:noVBand="1"/>
      </w:tblPr>
      <w:tblGrid>
        <w:gridCol w:w="1065"/>
        <w:gridCol w:w="1065"/>
        <w:gridCol w:w="1065"/>
        <w:gridCol w:w="1065"/>
        <w:gridCol w:w="1065"/>
        <w:gridCol w:w="1065"/>
        <w:gridCol w:w="1066"/>
        <w:gridCol w:w="1066"/>
      </w:tblGrid>
      <w:tr w:rsidR="000F2849" w14:paraId="49E2EEB2" w14:textId="77777777">
        <w:tc>
          <w:tcPr>
            <w:tcW w:w="1065" w:type="dxa"/>
          </w:tcPr>
          <w:p w14:paraId="49E2EEAA" w14:textId="77777777" w:rsidR="000F2849" w:rsidRDefault="00210A6D">
            <w:r>
              <w:rPr>
                <w:rFonts w:hint="eastAsia"/>
              </w:rPr>
              <w:t>失效序号</w:t>
            </w:r>
          </w:p>
        </w:tc>
        <w:tc>
          <w:tcPr>
            <w:tcW w:w="1065" w:type="dxa"/>
          </w:tcPr>
          <w:p w14:paraId="49E2EEAB" w14:textId="77777777" w:rsidR="000F2849" w:rsidRDefault="00210A6D">
            <w:r>
              <w:rPr>
                <w:rFonts w:hint="eastAsia"/>
              </w:rPr>
              <w:t>失效时间</w:t>
            </w:r>
          </w:p>
        </w:tc>
        <w:tc>
          <w:tcPr>
            <w:tcW w:w="1065" w:type="dxa"/>
          </w:tcPr>
          <w:p w14:paraId="49E2EEAC" w14:textId="77777777" w:rsidR="000F2849" w:rsidRDefault="00210A6D">
            <w:r>
              <w:rPr>
                <w:rFonts w:hint="eastAsia"/>
              </w:rPr>
              <w:t>失效序号</w:t>
            </w:r>
          </w:p>
        </w:tc>
        <w:tc>
          <w:tcPr>
            <w:tcW w:w="1065" w:type="dxa"/>
          </w:tcPr>
          <w:p w14:paraId="49E2EEAD" w14:textId="77777777" w:rsidR="000F2849" w:rsidRDefault="00210A6D">
            <w:r>
              <w:rPr>
                <w:rFonts w:hint="eastAsia"/>
              </w:rPr>
              <w:t>失效时间</w:t>
            </w:r>
          </w:p>
        </w:tc>
        <w:tc>
          <w:tcPr>
            <w:tcW w:w="1065" w:type="dxa"/>
          </w:tcPr>
          <w:p w14:paraId="49E2EEAE" w14:textId="77777777" w:rsidR="000F2849" w:rsidRDefault="00210A6D">
            <w:r>
              <w:rPr>
                <w:rFonts w:hint="eastAsia"/>
              </w:rPr>
              <w:t>失效序号</w:t>
            </w:r>
          </w:p>
        </w:tc>
        <w:tc>
          <w:tcPr>
            <w:tcW w:w="1065" w:type="dxa"/>
          </w:tcPr>
          <w:p w14:paraId="49E2EEAF" w14:textId="77777777" w:rsidR="000F2849" w:rsidRDefault="00210A6D">
            <w:r>
              <w:rPr>
                <w:rFonts w:hint="eastAsia"/>
              </w:rPr>
              <w:t>失效时间</w:t>
            </w:r>
          </w:p>
        </w:tc>
        <w:tc>
          <w:tcPr>
            <w:tcW w:w="1066" w:type="dxa"/>
          </w:tcPr>
          <w:p w14:paraId="49E2EEB0" w14:textId="77777777" w:rsidR="000F2849" w:rsidRDefault="00210A6D">
            <w:r>
              <w:rPr>
                <w:rFonts w:hint="eastAsia"/>
              </w:rPr>
              <w:t>失效序号</w:t>
            </w:r>
          </w:p>
        </w:tc>
        <w:tc>
          <w:tcPr>
            <w:tcW w:w="1066" w:type="dxa"/>
          </w:tcPr>
          <w:p w14:paraId="49E2EEB1" w14:textId="77777777" w:rsidR="000F2849" w:rsidRDefault="00210A6D">
            <w:r>
              <w:rPr>
                <w:rFonts w:hint="eastAsia"/>
              </w:rPr>
              <w:t>失效时间</w:t>
            </w:r>
          </w:p>
        </w:tc>
      </w:tr>
      <w:tr w:rsidR="000F2849" w14:paraId="49E2EEBB" w14:textId="77777777">
        <w:tc>
          <w:tcPr>
            <w:tcW w:w="1065" w:type="dxa"/>
          </w:tcPr>
          <w:p w14:paraId="49E2EEB3" w14:textId="77777777" w:rsidR="000F2849" w:rsidRDefault="00210A6D">
            <w:r>
              <w:rPr>
                <w:rFonts w:hint="eastAsia"/>
              </w:rPr>
              <w:t>1</w:t>
            </w:r>
          </w:p>
        </w:tc>
        <w:tc>
          <w:tcPr>
            <w:tcW w:w="1065" w:type="dxa"/>
          </w:tcPr>
          <w:p w14:paraId="49E2EEB4" w14:textId="77777777" w:rsidR="000F2849" w:rsidRDefault="00210A6D">
            <w:r>
              <w:rPr>
                <w:rFonts w:hint="eastAsia"/>
              </w:rPr>
              <w:t>500</w:t>
            </w:r>
          </w:p>
        </w:tc>
        <w:tc>
          <w:tcPr>
            <w:tcW w:w="1065" w:type="dxa"/>
          </w:tcPr>
          <w:p w14:paraId="49E2EEB5" w14:textId="77777777" w:rsidR="000F2849" w:rsidRDefault="00210A6D">
            <w:r>
              <w:rPr>
                <w:rFonts w:hint="eastAsia"/>
              </w:rPr>
              <w:t>13</w:t>
            </w:r>
          </w:p>
        </w:tc>
        <w:tc>
          <w:tcPr>
            <w:tcW w:w="1065" w:type="dxa"/>
          </w:tcPr>
          <w:p w14:paraId="49E2EEB6" w14:textId="77777777" w:rsidR="000F2849" w:rsidRDefault="00210A6D">
            <w:r>
              <w:rPr>
                <w:rFonts w:hint="eastAsia"/>
              </w:rPr>
              <w:t>2010</w:t>
            </w:r>
          </w:p>
        </w:tc>
        <w:tc>
          <w:tcPr>
            <w:tcW w:w="1065" w:type="dxa"/>
          </w:tcPr>
          <w:p w14:paraId="49E2EEB7" w14:textId="77777777" w:rsidR="000F2849" w:rsidRDefault="00210A6D">
            <w:r>
              <w:rPr>
                <w:rFonts w:hint="eastAsia"/>
              </w:rPr>
              <w:t>25</w:t>
            </w:r>
          </w:p>
        </w:tc>
        <w:tc>
          <w:tcPr>
            <w:tcW w:w="1065" w:type="dxa"/>
          </w:tcPr>
          <w:p w14:paraId="49E2EEB8" w14:textId="77777777" w:rsidR="000F2849" w:rsidRDefault="00210A6D">
            <w:r>
              <w:rPr>
                <w:rFonts w:hint="eastAsia"/>
              </w:rPr>
              <w:t>3290</w:t>
            </w:r>
          </w:p>
        </w:tc>
        <w:tc>
          <w:tcPr>
            <w:tcW w:w="1066" w:type="dxa"/>
          </w:tcPr>
          <w:p w14:paraId="49E2EEB9" w14:textId="77777777" w:rsidR="000F2849" w:rsidRDefault="00210A6D">
            <w:r>
              <w:rPr>
                <w:rFonts w:hint="eastAsia"/>
              </w:rPr>
              <w:t>37</w:t>
            </w:r>
          </w:p>
        </w:tc>
        <w:tc>
          <w:tcPr>
            <w:tcW w:w="1066" w:type="dxa"/>
          </w:tcPr>
          <w:p w14:paraId="49E2EEBA" w14:textId="77777777" w:rsidR="000F2849" w:rsidRDefault="00210A6D">
            <w:r>
              <w:rPr>
                <w:rFonts w:hint="eastAsia"/>
              </w:rPr>
              <w:t>3830</w:t>
            </w:r>
          </w:p>
        </w:tc>
      </w:tr>
      <w:tr w:rsidR="000F2849" w14:paraId="49E2EEC4" w14:textId="77777777">
        <w:tc>
          <w:tcPr>
            <w:tcW w:w="1065" w:type="dxa"/>
          </w:tcPr>
          <w:p w14:paraId="49E2EEBC" w14:textId="77777777" w:rsidR="000F2849" w:rsidRDefault="00210A6D">
            <w:r>
              <w:rPr>
                <w:rFonts w:hint="eastAsia"/>
              </w:rPr>
              <w:t>2</w:t>
            </w:r>
          </w:p>
        </w:tc>
        <w:tc>
          <w:tcPr>
            <w:tcW w:w="1065" w:type="dxa"/>
          </w:tcPr>
          <w:p w14:paraId="49E2EEBD" w14:textId="77777777" w:rsidR="000F2849" w:rsidRDefault="00210A6D">
            <w:r>
              <w:rPr>
                <w:rFonts w:hint="eastAsia"/>
              </w:rPr>
              <w:t>800</w:t>
            </w:r>
          </w:p>
        </w:tc>
        <w:tc>
          <w:tcPr>
            <w:tcW w:w="1065" w:type="dxa"/>
          </w:tcPr>
          <w:p w14:paraId="49E2EEBE" w14:textId="77777777" w:rsidR="000F2849" w:rsidRDefault="00210A6D">
            <w:r>
              <w:rPr>
                <w:rFonts w:hint="eastAsia"/>
              </w:rPr>
              <w:t>14</w:t>
            </w:r>
          </w:p>
        </w:tc>
        <w:tc>
          <w:tcPr>
            <w:tcW w:w="1065" w:type="dxa"/>
          </w:tcPr>
          <w:p w14:paraId="49E2EEBF" w14:textId="77777777" w:rsidR="000F2849" w:rsidRDefault="00210A6D">
            <w:r>
              <w:rPr>
                <w:rFonts w:hint="eastAsia"/>
              </w:rPr>
              <w:t>2100</w:t>
            </w:r>
          </w:p>
        </w:tc>
        <w:tc>
          <w:tcPr>
            <w:tcW w:w="1065" w:type="dxa"/>
          </w:tcPr>
          <w:p w14:paraId="49E2EEC0" w14:textId="77777777" w:rsidR="000F2849" w:rsidRDefault="00210A6D">
            <w:r>
              <w:rPr>
                <w:rFonts w:hint="eastAsia"/>
              </w:rPr>
              <w:t>26</w:t>
            </w:r>
          </w:p>
        </w:tc>
        <w:tc>
          <w:tcPr>
            <w:tcW w:w="1065" w:type="dxa"/>
          </w:tcPr>
          <w:p w14:paraId="49E2EEC1" w14:textId="77777777" w:rsidR="000F2849" w:rsidRDefault="00210A6D">
            <w:r>
              <w:rPr>
                <w:rFonts w:hint="eastAsia"/>
              </w:rPr>
              <w:t>3320</w:t>
            </w:r>
          </w:p>
        </w:tc>
        <w:tc>
          <w:tcPr>
            <w:tcW w:w="1066" w:type="dxa"/>
          </w:tcPr>
          <w:p w14:paraId="49E2EEC2" w14:textId="77777777" w:rsidR="000F2849" w:rsidRDefault="00210A6D">
            <w:r>
              <w:rPr>
                <w:rFonts w:hint="eastAsia"/>
              </w:rPr>
              <w:t>38</w:t>
            </w:r>
          </w:p>
        </w:tc>
        <w:tc>
          <w:tcPr>
            <w:tcW w:w="1066" w:type="dxa"/>
          </w:tcPr>
          <w:p w14:paraId="49E2EEC3" w14:textId="77777777" w:rsidR="000F2849" w:rsidRDefault="00210A6D">
            <w:r>
              <w:rPr>
                <w:rFonts w:hint="eastAsia"/>
              </w:rPr>
              <w:t>3855</w:t>
            </w:r>
          </w:p>
        </w:tc>
      </w:tr>
      <w:tr w:rsidR="000F2849" w14:paraId="49E2EECD" w14:textId="77777777">
        <w:tc>
          <w:tcPr>
            <w:tcW w:w="1065" w:type="dxa"/>
          </w:tcPr>
          <w:p w14:paraId="49E2EEC5" w14:textId="77777777" w:rsidR="000F2849" w:rsidRDefault="00210A6D">
            <w:r>
              <w:rPr>
                <w:rFonts w:hint="eastAsia"/>
              </w:rPr>
              <w:t>3</w:t>
            </w:r>
          </w:p>
        </w:tc>
        <w:tc>
          <w:tcPr>
            <w:tcW w:w="1065" w:type="dxa"/>
          </w:tcPr>
          <w:p w14:paraId="49E2EEC6" w14:textId="77777777" w:rsidR="000F2849" w:rsidRDefault="00210A6D">
            <w:r>
              <w:rPr>
                <w:rFonts w:hint="eastAsia"/>
              </w:rPr>
              <w:t>1000</w:t>
            </w:r>
          </w:p>
        </w:tc>
        <w:tc>
          <w:tcPr>
            <w:tcW w:w="1065" w:type="dxa"/>
          </w:tcPr>
          <w:p w14:paraId="49E2EEC7" w14:textId="77777777" w:rsidR="000F2849" w:rsidRDefault="00210A6D">
            <w:r>
              <w:rPr>
                <w:rFonts w:hint="eastAsia"/>
              </w:rPr>
              <w:t>15</w:t>
            </w:r>
          </w:p>
        </w:tc>
        <w:tc>
          <w:tcPr>
            <w:tcW w:w="1065" w:type="dxa"/>
          </w:tcPr>
          <w:p w14:paraId="49E2EEC8" w14:textId="77777777" w:rsidR="000F2849" w:rsidRDefault="00210A6D">
            <w:r>
              <w:rPr>
                <w:rFonts w:hint="eastAsia"/>
              </w:rPr>
              <w:t>2150</w:t>
            </w:r>
          </w:p>
        </w:tc>
        <w:tc>
          <w:tcPr>
            <w:tcW w:w="1065" w:type="dxa"/>
          </w:tcPr>
          <w:p w14:paraId="49E2EEC9" w14:textId="77777777" w:rsidR="000F2849" w:rsidRDefault="00210A6D">
            <w:r>
              <w:rPr>
                <w:rFonts w:hint="eastAsia"/>
              </w:rPr>
              <w:t>27</w:t>
            </w:r>
          </w:p>
        </w:tc>
        <w:tc>
          <w:tcPr>
            <w:tcW w:w="1065" w:type="dxa"/>
          </w:tcPr>
          <w:p w14:paraId="49E2EECA" w14:textId="77777777" w:rsidR="000F2849" w:rsidRDefault="00210A6D">
            <w:r>
              <w:rPr>
                <w:rFonts w:hint="eastAsia"/>
              </w:rPr>
              <w:t>3350</w:t>
            </w:r>
          </w:p>
        </w:tc>
        <w:tc>
          <w:tcPr>
            <w:tcW w:w="1066" w:type="dxa"/>
          </w:tcPr>
          <w:p w14:paraId="49E2EECB" w14:textId="77777777" w:rsidR="000F2849" w:rsidRDefault="00210A6D">
            <w:r>
              <w:rPr>
                <w:rFonts w:hint="eastAsia"/>
              </w:rPr>
              <w:t>39</w:t>
            </w:r>
          </w:p>
        </w:tc>
        <w:tc>
          <w:tcPr>
            <w:tcW w:w="1066" w:type="dxa"/>
          </w:tcPr>
          <w:p w14:paraId="49E2EECC" w14:textId="77777777" w:rsidR="000F2849" w:rsidRDefault="00210A6D">
            <w:r>
              <w:rPr>
                <w:rFonts w:hint="eastAsia"/>
              </w:rPr>
              <w:t>3876</w:t>
            </w:r>
          </w:p>
        </w:tc>
      </w:tr>
      <w:tr w:rsidR="000F2849" w14:paraId="49E2EED6" w14:textId="77777777">
        <w:tc>
          <w:tcPr>
            <w:tcW w:w="1065" w:type="dxa"/>
          </w:tcPr>
          <w:p w14:paraId="49E2EECE" w14:textId="77777777" w:rsidR="000F2849" w:rsidRDefault="00210A6D">
            <w:r>
              <w:rPr>
                <w:rFonts w:hint="eastAsia"/>
              </w:rPr>
              <w:t>4</w:t>
            </w:r>
          </w:p>
        </w:tc>
        <w:tc>
          <w:tcPr>
            <w:tcW w:w="1065" w:type="dxa"/>
          </w:tcPr>
          <w:p w14:paraId="49E2EECF" w14:textId="77777777" w:rsidR="000F2849" w:rsidRDefault="00210A6D">
            <w:r>
              <w:rPr>
                <w:rFonts w:hint="eastAsia"/>
              </w:rPr>
              <w:t>1100</w:t>
            </w:r>
          </w:p>
        </w:tc>
        <w:tc>
          <w:tcPr>
            <w:tcW w:w="1065" w:type="dxa"/>
          </w:tcPr>
          <w:p w14:paraId="49E2EED0" w14:textId="77777777" w:rsidR="000F2849" w:rsidRDefault="00210A6D">
            <w:r>
              <w:rPr>
                <w:rFonts w:hint="eastAsia"/>
              </w:rPr>
              <w:t>16</w:t>
            </w:r>
          </w:p>
        </w:tc>
        <w:tc>
          <w:tcPr>
            <w:tcW w:w="1065" w:type="dxa"/>
          </w:tcPr>
          <w:p w14:paraId="49E2EED1" w14:textId="77777777" w:rsidR="000F2849" w:rsidRDefault="00210A6D">
            <w:r>
              <w:rPr>
                <w:rFonts w:hint="eastAsia"/>
              </w:rPr>
              <w:t>2230</w:t>
            </w:r>
          </w:p>
        </w:tc>
        <w:tc>
          <w:tcPr>
            <w:tcW w:w="1065" w:type="dxa"/>
          </w:tcPr>
          <w:p w14:paraId="49E2EED2" w14:textId="77777777" w:rsidR="000F2849" w:rsidRDefault="00210A6D">
            <w:r>
              <w:rPr>
                <w:rFonts w:hint="eastAsia"/>
              </w:rPr>
              <w:t>28</w:t>
            </w:r>
          </w:p>
        </w:tc>
        <w:tc>
          <w:tcPr>
            <w:tcW w:w="1065" w:type="dxa"/>
          </w:tcPr>
          <w:p w14:paraId="49E2EED3" w14:textId="77777777" w:rsidR="000F2849" w:rsidRDefault="00210A6D">
            <w:r>
              <w:rPr>
                <w:rFonts w:hint="eastAsia"/>
              </w:rPr>
              <w:t>3430</w:t>
            </w:r>
          </w:p>
        </w:tc>
        <w:tc>
          <w:tcPr>
            <w:tcW w:w="1066" w:type="dxa"/>
          </w:tcPr>
          <w:p w14:paraId="49E2EED4" w14:textId="77777777" w:rsidR="000F2849" w:rsidRDefault="00210A6D">
            <w:r>
              <w:rPr>
                <w:rFonts w:hint="eastAsia"/>
              </w:rPr>
              <w:t>40</w:t>
            </w:r>
          </w:p>
        </w:tc>
        <w:tc>
          <w:tcPr>
            <w:tcW w:w="1066" w:type="dxa"/>
          </w:tcPr>
          <w:p w14:paraId="49E2EED5" w14:textId="77777777" w:rsidR="000F2849" w:rsidRDefault="00210A6D">
            <w:r>
              <w:rPr>
                <w:rFonts w:hint="eastAsia"/>
              </w:rPr>
              <w:t>3896</w:t>
            </w:r>
          </w:p>
        </w:tc>
      </w:tr>
      <w:tr w:rsidR="000F2849" w14:paraId="49E2EEDF" w14:textId="77777777">
        <w:tc>
          <w:tcPr>
            <w:tcW w:w="1065" w:type="dxa"/>
          </w:tcPr>
          <w:p w14:paraId="49E2EED7" w14:textId="77777777" w:rsidR="000F2849" w:rsidRDefault="00210A6D">
            <w:r>
              <w:rPr>
                <w:rFonts w:hint="eastAsia"/>
              </w:rPr>
              <w:t>5</w:t>
            </w:r>
          </w:p>
        </w:tc>
        <w:tc>
          <w:tcPr>
            <w:tcW w:w="1065" w:type="dxa"/>
          </w:tcPr>
          <w:p w14:paraId="49E2EED8" w14:textId="77777777" w:rsidR="000F2849" w:rsidRDefault="00210A6D">
            <w:r>
              <w:rPr>
                <w:rFonts w:hint="eastAsia"/>
              </w:rPr>
              <w:t>1210</w:t>
            </w:r>
          </w:p>
        </w:tc>
        <w:tc>
          <w:tcPr>
            <w:tcW w:w="1065" w:type="dxa"/>
          </w:tcPr>
          <w:p w14:paraId="49E2EED9" w14:textId="77777777" w:rsidR="000F2849" w:rsidRDefault="00210A6D">
            <w:r>
              <w:rPr>
                <w:rFonts w:hint="eastAsia"/>
              </w:rPr>
              <w:t>17</w:t>
            </w:r>
          </w:p>
        </w:tc>
        <w:tc>
          <w:tcPr>
            <w:tcW w:w="1065" w:type="dxa"/>
          </w:tcPr>
          <w:p w14:paraId="49E2EEDA" w14:textId="77777777" w:rsidR="000F2849" w:rsidRDefault="00210A6D">
            <w:r>
              <w:rPr>
                <w:rFonts w:hint="eastAsia"/>
              </w:rPr>
              <w:t>2350</w:t>
            </w:r>
          </w:p>
        </w:tc>
        <w:tc>
          <w:tcPr>
            <w:tcW w:w="1065" w:type="dxa"/>
          </w:tcPr>
          <w:p w14:paraId="49E2EEDB" w14:textId="77777777" w:rsidR="000F2849" w:rsidRDefault="00210A6D">
            <w:r>
              <w:rPr>
                <w:rFonts w:hint="eastAsia"/>
              </w:rPr>
              <w:t>29</w:t>
            </w:r>
          </w:p>
        </w:tc>
        <w:tc>
          <w:tcPr>
            <w:tcW w:w="1065" w:type="dxa"/>
          </w:tcPr>
          <w:p w14:paraId="49E2EEDC" w14:textId="77777777" w:rsidR="000F2849" w:rsidRDefault="00210A6D">
            <w:r>
              <w:rPr>
                <w:rFonts w:hint="eastAsia"/>
              </w:rPr>
              <w:t>3480</w:t>
            </w:r>
          </w:p>
        </w:tc>
        <w:tc>
          <w:tcPr>
            <w:tcW w:w="1066" w:type="dxa"/>
          </w:tcPr>
          <w:p w14:paraId="49E2EEDD" w14:textId="77777777" w:rsidR="000F2849" w:rsidRDefault="00210A6D">
            <w:r>
              <w:rPr>
                <w:rFonts w:hint="eastAsia"/>
              </w:rPr>
              <w:t>41</w:t>
            </w:r>
          </w:p>
        </w:tc>
        <w:tc>
          <w:tcPr>
            <w:tcW w:w="1066" w:type="dxa"/>
          </w:tcPr>
          <w:p w14:paraId="49E2EEDE" w14:textId="77777777" w:rsidR="000F2849" w:rsidRDefault="00210A6D">
            <w:r>
              <w:rPr>
                <w:rFonts w:hint="eastAsia"/>
              </w:rPr>
              <w:t>3908</w:t>
            </w:r>
          </w:p>
        </w:tc>
      </w:tr>
      <w:tr w:rsidR="000F2849" w14:paraId="49E2EEE8" w14:textId="77777777">
        <w:tc>
          <w:tcPr>
            <w:tcW w:w="1065" w:type="dxa"/>
          </w:tcPr>
          <w:p w14:paraId="49E2EEE0" w14:textId="77777777" w:rsidR="000F2849" w:rsidRDefault="00210A6D">
            <w:r>
              <w:rPr>
                <w:rFonts w:hint="eastAsia"/>
              </w:rPr>
              <w:t>6</w:t>
            </w:r>
          </w:p>
        </w:tc>
        <w:tc>
          <w:tcPr>
            <w:tcW w:w="1065" w:type="dxa"/>
          </w:tcPr>
          <w:p w14:paraId="49E2EEE1" w14:textId="77777777" w:rsidR="000F2849" w:rsidRDefault="00210A6D">
            <w:r>
              <w:rPr>
                <w:rFonts w:hint="eastAsia"/>
              </w:rPr>
              <w:t>1320</w:t>
            </w:r>
          </w:p>
        </w:tc>
        <w:tc>
          <w:tcPr>
            <w:tcW w:w="1065" w:type="dxa"/>
          </w:tcPr>
          <w:p w14:paraId="49E2EEE2" w14:textId="77777777" w:rsidR="000F2849" w:rsidRDefault="00210A6D">
            <w:r>
              <w:rPr>
                <w:rFonts w:hint="eastAsia"/>
              </w:rPr>
              <w:t>18</w:t>
            </w:r>
          </w:p>
        </w:tc>
        <w:tc>
          <w:tcPr>
            <w:tcW w:w="1065" w:type="dxa"/>
          </w:tcPr>
          <w:p w14:paraId="49E2EEE3" w14:textId="77777777" w:rsidR="000F2849" w:rsidRDefault="00210A6D">
            <w:r>
              <w:rPr>
                <w:rFonts w:hint="eastAsia"/>
              </w:rPr>
              <w:t>2470</w:t>
            </w:r>
          </w:p>
        </w:tc>
        <w:tc>
          <w:tcPr>
            <w:tcW w:w="1065" w:type="dxa"/>
          </w:tcPr>
          <w:p w14:paraId="49E2EEE4" w14:textId="77777777" w:rsidR="000F2849" w:rsidRDefault="00210A6D">
            <w:r>
              <w:rPr>
                <w:rFonts w:hint="eastAsia"/>
              </w:rPr>
              <w:t>30</w:t>
            </w:r>
          </w:p>
        </w:tc>
        <w:tc>
          <w:tcPr>
            <w:tcW w:w="1065" w:type="dxa"/>
          </w:tcPr>
          <w:p w14:paraId="49E2EEE5" w14:textId="77777777" w:rsidR="000F2849" w:rsidRDefault="00210A6D">
            <w:r>
              <w:rPr>
                <w:rFonts w:hint="eastAsia"/>
              </w:rPr>
              <w:t>3495</w:t>
            </w:r>
          </w:p>
        </w:tc>
        <w:tc>
          <w:tcPr>
            <w:tcW w:w="1066" w:type="dxa"/>
          </w:tcPr>
          <w:p w14:paraId="49E2EEE6" w14:textId="77777777" w:rsidR="000F2849" w:rsidRDefault="00210A6D">
            <w:r>
              <w:rPr>
                <w:rFonts w:hint="eastAsia"/>
              </w:rPr>
              <w:t>42</w:t>
            </w:r>
          </w:p>
        </w:tc>
        <w:tc>
          <w:tcPr>
            <w:tcW w:w="1066" w:type="dxa"/>
          </w:tcPr>
          <w:p w14:paraId="49E2EEE7" w14:textId="77777777" w:rsidR="000F2849" w:rsidRDefault="00210A6D">
            <w:r>
              <w:rPr>
                <w:rFonts w:hint="eastAsia"/>
              </w:rPr>
              <w:t>3920</w:t>
            </w:r>
          </w:p>
        </w:tc>
      </w:tr>
      <w:tr w:rsidR="000F2849" w14:paraId="49E2EEF1" w14:textId="77777777">
        <w:tc>
          <w:tcPr>
            <w:tcW w:w="1065" w:type="dxa"/>
          </w:tcPr>
          <w:p w14:paraId="49E2EEE9" w14:textId="77777777" w:rsidR="000F2849" w:rsidRDefault="00210A6D">
            <w:r>
              <w:rPr>
                <w:rFonts w:hint="eastAsia"/>
              </w:rPr>
              <w:t>7</w:t>
            </w:r>
          </w:p>
        </w:tc>
        <w:tc>
          <w:tcPr>
            <w:tcW w:w="1065" w:type="dxa"/>
          </w:tcPr>
          <w:p w14:paraId="49E2EEEA" w14:textId="77777777" w:rsidR="000F2849" w:rsidRDefault="00210A6D">
            <w:r>
              <w:rPr>
                <w:rFonts w:hint="eastAsia"/>
              </w:rPr>
              <w:t>1390</w:t>
            </w:r>
          </w:p>
        </w:tc>
        <w:tc>
          <w:tcPr>
            <w:tcW w:w="1065" w:type="dxa"/>
          </w:tcPr>
          <w:p w14:paraId="49E2EEEB" w14:textId="77777777" w:rsidR="000F2849" w:rsidRDefault="00210A6D">
            <w:r>
              <w:rPr>
                <w:rFonts w:hint="eastAsia"/>
              </w:rPr>
              <w:t>19</w:t>
            </w:r>
          </w:p>
        </w:tc>
        <w:tc>
          <w:tcPr>
            <w:tcW w:w="1065" w:type="dxa"/>
          </w:tcPr>
          <w:p w14:paraId="49E2EEEC" w14:textId="77777777" w:rsidR="000F2849" w:rsidRDefault="00210A6D">
            <w:r>
              <w:rPr>
                <w:rFonts w:hint="eastAsia"/>
              </w:rPr>
              <w:t>2500</w:t>
            </w:r>
          </w:p>
        </w:tc>
        <w:tc>
          <w:tcPr>
            <w:tcW w:w="1065" w:type="dxa"/>
          </w:tcPr>
          <w:p w14:paraId="49E2EEED" w14:textId="77777777" w:rsidR="000F2849" w:rsidRDefault="00210A6D">
            <w:r>
              <w:rPr>
                <w:rFonts w:hint="eastAsia"/>
              </w:rPr>
              <w:t>31</w:t>
            </w:r>
          </w:p>
        </w:tc>
        <w:tc>
          <w:tcPr>
            <w:tcW w:w="1065" w:type="dxa"/>
          </w:tcPr>
          <w:p w14:paraId="49E2EEEE" w14:textId="77777777" w:rsidR="000F2849" w:rsidRDefault="00210A6D">
            <w:r>
              <w:rPr>
                <w:rFonts w:hint="eastAsia"/>
              </w:rPr>
              <w:t>3540</w:t>
            </w:r>
          </w:p>
        </w:tc>
        <w:tc>
          <w:tcPr>
            <w:tcW w:w="1066" w:type="dxa"/>
          </w:tcPr>
          <w:p w14:paraId="49E2EEEF" w14:textId="77777777" w:rsidR="000F2849" w:rsidRDefault="00210A6D">
            <w:r>
              <w:rPr>
                <w:rFonts w:hint="eastAsia"/>
              </w:rPr>
              <w:t>43</w:t>
            </w:r>
          </w:p>
        </w:tc>
        <w:tc>
          <w:tcPr>
            <w:tcW w:w="1066" w:type="dxa"/>
          </w:tcPr>
          <w:p w14:paraId="49E2EEF0" w14:textId="77777777" w:rsidR="000F2849" w:rsidRDefault="00210A6D">
            <w:r>
              <w:rPr>
                <w:rFonts w:hint="eastAsia"/>
              </w:rPr>
              <w:t>3950</w:t>
            </w:r>
          </w:p>
        </w:tc>
      </w:tr>
      <w:tr w:rsidR="000F2849" w14:paraId="49E2EEFA" w14:textId="77777777">
        <w:tc>
          <w:tcPr>
            <w:tcW w:w="1065" w:type="dxa"/>
          </w:tcPr>
          <w:p w14:paraId="49E2EEF2" w14:textId="77777777" w:rsidR="000F2849" w:rsidRDefault="00210A6D">
            <w:r>
              <w:rPr>
                <w:rFonts w:hint="eastAsia"/>
              </w:rPr>
              <w:t>8</w:t>
            </w:r>
          </w:p>
        </w:tc>
        <w:tc>
          <w:tcPr>
            <w:tcW w:w="1065" w:type="dxa"/>
          </w:tcPr>
          <w:p w14:paraId="49E2EEF3" w14:textId="77777777" w:rsidR="000F2849" w:rsidRDefault="00210A6D">
            <w:r>
              <w:rPr>
                <w:rFonts w:hint="eastAsia"/>
              </w:rPr>
              <w:t>1500</w:t>
            </w:r>
          </w:p>
        </w:tc>
        <w:tc>
          <w:tcPr>
            <w:tcW w:w="1065" w:type="dxa"/>
          </w:tcPr>
          <w:p w14:paraId="49E2EEF4" w14:textId="77777777" w:rsidR="000F2849" w:rsidRDefault="00210A6D">
            <w:r>
              <w:rPr>
                <w:rFonts w:hint="eastAsia"/>
              </w:rPr>
              <w:t>20</w:t>
            </w:r>
          </w:p>
        </w:tc>
        <w:tc>
          <w:tcPr>
            <w:tcW w:w="1065" w:type="dxa"/>
          </w:tcPr>
          <w:p w14:paraId="49E2EEF5" w14:textId="77777777" w:rsidR="000F2849" w:rsidRDefault="00210A6D">
            <w:r>
              <w:rPr>
                <w:rFonts w:hint="eastAsia"/>
              </w:rPr>
              <w:t>3000</w:t>
            </w:r>
          </w:p>
        </w:tc>
        <w:tc>
          <w:tcPr>
            <w:tcW w:w="1065" w:type="dxa"/>
          </w:tcPr>
          <w:p w14:paraId="49E2EEF6" w14:textId="77777777" w:rsidR="000F2849" w:rsidRDefault="00210A6D">
            <w:r>
              <w:rPr>
                <w:rFonts w:hint="eastAsia"/>
              </w:rPr>
              <w:t>32</w:t>
            </w:r>
          </w:p>
        </w:tc>
        <w:tc>
          <w:tcPr>
            <w:tcW w:w="1065" w:type="dxa"/>
          </w:tcPr>
          <w:p w14:paraId="49E2EEF7" w14:textId="77777777" w:rsidR="000F2849" w:rsidRDefault="00210A6D">
            <w:r>
              <w:rPr>
                <w:rFonts w:hint="eastAsia"/>
              </w:rPr>
              <w:t>3560</w:t>
            </w:r>
          </w:p>
        </w:tc>
        <w:tc>
          <w:tcPr>
            <w:tcW w:w="1066" w:type="dxa"/>
          </w:tcPr>
          <w:p w14:paraId="49E2EEF8" w14:textId="77777777" w:rsidR="000F2849" w:rsidRDefault="00210A6D">
            <w:r>
              <w:rPr>
                <w:rFonts w:hint="eastAsia"/>
              </w:rPr>
              <w:t>44</w:t>
            </w:r>
          </w:p>
        </w:tc>
        <w:tc>
          <w:tcPr>
            <w:tcW w:w="1066" w:type="dxa"/>
          </w:tcPr>
          <w:p w14:paraId="49E2EEF9" w14:textId="77777777" w:rsidR="000F2849" w:rsidRDefault="00210A6D">
            <w:r>
              <w:rPr>
                <w:rFonts w:hint="eastAsia"/>
              </w:rPr>
              <w:t>3975</w:t>
            </w:r>
          </w:p>
        </w:tc>
      </w:tr>
      <w:tr w:rsidR="000F2849" w14:paraId="49E2EF03" w14:textId="77777777">
        <w:tc>
          <w:tcPr>
            <w:tcW w:w="1065" w:type="dxa"/>
          </w:tcPr>
          <w:p w14:paraId="49E2EEFB" w14:textId="77777777" w:rsidR="000F2849" w:rsidRDefault="00210A6D">
            <w:r>
              <w:rPr>
                <w:rFonts w:hint="eastAsia"/>
              </w:rPr>
              <w:t>9</w:t>
            </w:r>
          </w:p>
        </w:tc>
        <w:tc>
          <w:tcPr>
            <w:tcW w:w="1065" w:type="dxa"/>
          </w:tcPr>
          <w:p w14:paraId="49E2EEFC" w14:textId="77777777" w:rsidR="000F2849" w:rsidRDefault="00210A6D">
            <w:r>
              <w:rPr>
                <w:rFonts w:hint="eastAsia"/>
              </w:rPr>
              <w:t>1630</w:t>
            </w:r>
          </w:p>
        </w:tc>
        <w:tc>
          <w:tcPr>
            <w:tcW w:w="1065" w:type="dxa"/>
          </w:tcPr>
          <w:p w14:paraId="49E2EEFD" w14:textId="77777777" w:rsidR="000F2849" w:rsidRDefault="00210A6D">
            <w:r>
              <w:rPr>
                <w:rFonts w:hint="eastAsia"/>
              </w:rPr>
              <w:t>21</w:t>
            </w:r>
          </w:p>
        </w:tc>
        <w:tc>
          <w:tcPr>
            <w:tcW w:w="1065" w:type="dxa"/>
          </w:tcPr>
          <w:p w14:paraId="49E2EEFE" w14:textId="77777777" w:rsidR="000F2849" w:rsidRDefault="00210A6D">
            <w:r>
              <w:rPr>
                <w:rFonts w:hint="eastAsia"/>
              </w:rPr>
              <w:t>3050</w:t>
            </w:r>
          </w:p>
        </w:tc>
        <w:tc>
          <w:tcPr>
            <w:tcW w:w="1065" w:type="dxa"/>
          </w:tcPr>
          <w:p w14:paraId="49E2EEFF" w14:textId="77777777" w:rsidR="000F2849" w:rsidRDefault="00210A6D">
            <w:r>
              <w:rPr>
                <w:rFonts w:hint="eastAsia"/>
              </w:rPr>
              <w:t>33</w:t>
            </w:r>
          </w:p>
        </w:tc>
        <w:tc>
          <w:tcPr>
            <w:tcW w:w="1065" w:type="dxa"/>
          </w:tcPr>
          <w:p w14:paraId="49E2EF00" w14:textId="77777777" w:rsidR="000F2849" w:rsidRDefault="00210A6D">
            <w:r>
              <w:rPr>
                <w:rFonts w:hint="eastAsia"/>
              </w:rPr>
              <w:t>3720</w:t>
            </w:r>
          </w:p>
        </w:tc>
        <w:tc>
          <w:tcPr>
            <w:tcW w:w="1066" w:type="dxa"/>
          </w:tcPr>
          <w:p w14:paraId="49E2EF01" w14:textId="77777777" w:rsidR="000F2849" w:rsidRDefault="00210A6D">
            <w:r>
              <w:rPr>
                <w:rFonts w:hint="eastAsia"/>
              </w:rPr>
              <w:t>45</w:t>
            </w:r>
          </w:p>
        </w:tc>
        <w:tc>
          <w:tcPr>
            <w:tcW w:w="1066" w:type="dxa"/>
          </w:tcPr>
          <w:p w14:paraId="49E2EF02" w14:textId="77777777" w:rsidR="000F2849" w:rsidRDefault="00210A6D">
            <w:r>
              <w:rPr>
                <w:rFonts w:hint="eastAsia"/>
              </w:rPr>
              <w:t>3982</w:t>
            </w:r>
          </w:p>
        </w:tc>
      </w:tr>
      <w:tr w:rsidR="000F2849" w14:paraId="49E2EF0C" w14:textId="77777777">
        <w:tc>
          <w:tcPr>
            <w:tcW w:w="1065" w:type="dxa"/>
          </w:tcPr>
          <w:p w14:paraId="49E2EF04" w14:textId="77777777" w:rsidR="000F2849" w:rsidRDefault="00210A6D">
            <w:r>
              <w:rPr>
                <w:rFonts w:hint="eastAsia"/>
              </w:rPr>
              <w:t>10</w:t>
            </w:r>
          </w:p>
        </w:tc>
        <w:tc>
          <w:tcPr>
            <w:tcW w:w="1065" w:type="dxa"/>
          </w:tcPr>
          <w:p w14:paraId="49E2EF05" w14:textId="77777777" w:rsidR="000F2849" w:rsidRDefault="00210A6D">
            <w:r>
              <w:rPr>
                <w:rFonts w:hint="eastAsia"/>
              </w:rPr>
              <w:t>1700</w:t>
            </w:r>
          </w:p>
        </w:tc>
        <w:tc>
          <w:tcPr>
            <w:tcW w:w="1065" w:type="dxa"/>
          </w:tcPr>
          <w:p w14:paraId="49E2EF06" w14:textId="77777777" w:rsidR="000F2849" w:rsidRDefault="00210A6D">
            <w:r>
              <w:rPr>
                <w:rFonts w:hint="eastAsia"/>
              </w:rPr>
              <w:t>22</w:t>
            </w:r>
          </w:p>
        </w:tc>
        <w:tc>
          <w:tcPr>
            <w:tcW w:w="1065" w:type="dxa"/>
          </w:tcPr>
          <w:p w14:paraId="49E2EF07" w14:textId="77777777" w:rsidR="000F2849" w:rsidRDefault="00210A6D">
            <w:r>
              <w:rPr>
                <w:rFonts w:hint="eastAsia"/>
              </w:rPr>
              <w:t>3110</w:t>
            </w:r>
          </w:p>
        </w:tc>
        <w:tc>
          <w:tcPr>
            <w:tcW w:w="1065" w:type="dxa"/>
          </w:tcPr>
          <w:p w14:paraId="49E2EF08" w14:textId="77777777" w:rsidR="000F2849" w:rsidRDefault="00210A6D">
            <w:r>
              <w:rPr>
                <w:rFonts w:hint="eastAsia"/>
              </w:rPr>
              <w:t>34</w:t>
            </w:r>
          </w:p>
        </w:tc>
        <w:tc>
          <w:tcPr>
            <w:tcW w:w="1065" w:type="dxa"/>
          </w:tcPr>
          <w:p w14:paraId="49E2EF09" w14:textId="77777777" w:rsidR="000F2849" w:rsidRDefault="00210A6D">
            <w:r>
              <w:rPr>
                <w:rFonts w:hint="eastAsia"/>
              </w:rPr>
              <w:t>3750</w:t>
            </w:r>
          </w:p>
        </w:tc>
        <w:tc>
          <w:tcPr>
            <w:tcW w:w="1066" w:type="dxa"/>
          </w:tcPr>
          <w:p w14:paraId="49E2EF0A" w14:textId="77777777" w:rsidR="000F2849" w:rsidRDefault="000F2849"/>
        </w:tc>
        <w:tc>
          <w:tcPr>
            <w:tcW w:w="1066" w:type="dxa"/>
          </w:tcPr>
          <w:p w14:paraId="49E2EF0B" w14:textId="77777777" w:rsidR="000F2849" w:rsidRDefault="000F2849"/>
        </w:tc>
      </w:tr>
      <w:tr w:rsidR="000F2849" w14:paraId="49E2EF15" w14:textId="77777777">
        <w:tc>
          <w:tcPr>
            <w:tcW w:w="1065" w:type="dxa"/>
          </w:tcPr>
          <w:p w14:paraId="49E2EF0D" w14:textId="77777777" w:rsidR="000F2849" w:rsidRDefault="00210A6D">
            <w:r>
              <w:rPr>
                <w:rFonts w:hint="eastAsia"/>
              </w:rPr>
              <w:t>11</w:t>
            </w:r>
          </w:p>
        </w:tc>
        <w:tc>
          <w:tcPr>
            <w:tcW w:w="1065" w:type="dxa"/>
          </w:tcPr>
          <w:p w14:paraId="49E2EF0E" w14:textId="77777777" w:rsidR="000F2849" w:rsidRDefault="00210A6D">
            <w:r>
              <w:rPr>
                <w:rFonts w:hint="eastAsia"/>
              </w:rPr>
              <w:t>1890</w:t>
            </w:r>
          </w:p>
        </w:tc>
        <w:tc>
          <w:tcPr>
            <w:tcW w:w="1065" w:type="dxa"/>
          </w:tcPr>
          <w:p w14:paraId="49E2EF0F" w14:textId="77777777" w:rsidR="000F2849" w:rsidRDefault="00210A6D">
            <w:r>
              <w:rPr>
                <w:rFonts w:hint="eastAsia"/>
              </w:rPr>
              <w:t>23</w:t>
            </w:r>
          </w:p>
        </w:tc>
        <w:tc>
          <w:tcPr>
            <w:tcW w:w="1065" w:type="dxa"/>
          </w:tcPr>
          <w:p w14:paraId="49E2EF10" w14:textId="77777777" w:rsidR="000F2849" w:rsidRDefault="00210A6D">
            <w:r>
              <w:rPr>
                <w:rFonts w:hint="eastAsia"/>
              </w:rPr>
              <w:t>3170</w:t>
            </w:r>
          </w:p>
        </w:tc>
        <w:tc>
          <w:tcPr>
            <w:tcW w:w="1065" w:type="dxa"/>
          </w:tcPr>
          <w:p w14:paraId="49E2EF11" w14:textId="77777777" w:rsidR="000F2849" w:rsidRDefault="00210A6D">
            <w:r>
              <w:rPr>
                <w:rFonts w:hint="eastAsia"/>
              </w:rPr>
              <w:t>35</w:t>
            </w:r>
          </w:p>
        </w:tc>
        <w:tc>
          <w:tcPr>
            <w:tcW w:w="1065" w:type="dxa"/>
          </w:tcPr>
          <w:p w14:paraId="49E2EF12" w14:textId="77777777" w:rsidR="000F2849" w:rsidRDefault="00210A6D">
            <w:r>
              <w:rPr>
                <w:rFonts w:hint="eastAsia"/>
              </w:rPr>
              <w:t>3795</w:t>
            </w:r>
          </w:p>
        </w:tc>
        <w:tc>
          <w:tcPr>
            <w:tcW w:w="1066" w:type="dxa"/>
          </w:tcPr>
          <w:p w14:paraId="49E2EF13" w14:textId="77777777" w:rsidR="000F2849" w:rsidRDefault="000F2849"/>
        </w:tc>
        <w:tc>
          <w:tcPr>
            <w:tcW w:w="1066" w:type="dxa"/>
          </w:tcPr>
          <w:p w14:paraId="49E2EF14" w14:textId="77777777" w:rsidR="000F2849" w:rsidRDefault="000F2849"/>
        </w:tc>
      </w:tr>
      <w:tr w:rsidR="000F2849" w14:paraId="49E2EF1E" w14:textId="77777777">
        <w:tc>
          <w:tcPr>
            <w:tcW w:w="1065" w:type="dxa"/>
          </w:tcPr>
          <w:p w14:paraId="49E2EF16" w14:textId="77777777" w:rsidR="000F2849" w:rsidRDefault="00210A6D">
            <w:r>
              <w:rPr>
                <w:rFonts w:hint="eastAsia"/>
              </w:rPr>
              <w:t>12</w:t>
            </w:r>
          </w:p>
        </w:tc>
        <w:tc>
          <w:tcPr>
            <w:tcW w:w="1065" w:type="dxa"/>
          </w:tcPr>
          <w:p w14:paraId="49E2EF17" w14:textId="77777777" w:rsidR="000F2849" w:rsidRDefault="00210A6D">
            <w:r>
              <w:rPr>
                <w:rFonts w:hint="eastAsia"/>
              </w:rPr>
              <w:t>1960</w:t>
            </w:r>
          </w:p>
        </w:tc>
        <w:tc>
          <w:tcPr>
            <w:tcW w:w="1065" w:type="dxa"/>
          </w:tcPr>
          <w:p w14:paraId="49E2EF18" w14:textId="77777777" w:rsidR="000F2849" w:rsidRDefault="00210A6D">
            <w:r>
              <w:rPr>
                <w:rFonts w:hint="eastAsia"/>
              </w:rPr>
              <w:t>24</w:t>
            </w:r>
          </w:p>
        </w:tc>
        <w:tc>
          <w:tcPr>
            <w:tcW w:w="1065" w:type="dxa"/>
          </w:tcPr>
          <w:p w14:paraId="49E2EF19" w14:textId="77777777" w:rsidR="000F2849" w:rsidRDefault="00210A6D">
            <w:r>
              <w:rPr>
                <w:rFonts w:hint="eastAsia"/>
              </w:rPr>
              <w:t>3230</w:t>
            </w:r>
          </w:p>
        </w:tc>
        <w:tc>
          <w:tcPr>
            <w:tcW w:w="1065" w:type="dxa"/>
          </w:tcPr>
          <w:p w14:paraId="49E2EF1A" w14:textId="77777777" w:rsidR="000F2849" w:rsidRDefault="00210A6D">
            <w:r>
              <w:rPr>
                <w:rFonts w:hint="eastAsia"/>
              </w:rPr>
              <w:t>36</w:t>
            </w:r>
          </w:p>
        </w:tc>
        <w:tc>
          <w:tcPr>
            <w:tcW w:w="1065" w:type="dxa"/>
          </w:tcPr>
          <w:p w14:paraId="49E2EF1B" w14:textId="77777777" w:rsidR="000F2849" w:rsidRDefault="00210A6D">
            <w:r>
              <w:rPr>
                <w:rFonts w:hint="eastAsia"/>
              </w:rPr>
              <w:t>3810</w:t>
            </w:r>
          </w:p>
        </w:tc>
        <w:tc>
          <w:tcPr>
            <w:tcW w:w="1066" w:type="dxa"/>
          </w:tcPr>
          <w:p w14:paraId="49E2EF1C" w14:textId="77777777" w:rsidR="000F2849" w:rsidRDefault="000F2849"/>
        </w:tc>
        <w:tc>
          <w:tcPr>
            <w:tcW w:w="1066" w:type="dxa"/>
          </w:tcPr>
          <w:p w14:paraId="49E2EF1D" w14:textId="77777777" w:rsidR="000F2849" w:rsidRDefault="000F2849"/>
        </w:tc>
      </w:tr>
    </w:tbl>
    <w:p w14:paraId="49E2EF1F" w14:textId="77777777" w:rsidR="000F2849" w:rsidRDefault="00210A6D">
      <w:pPr>
        <w:pStyle w:val="2"/>
      </w:pPr>
      <w:bookmarkStart w:id="30" w:name="_Toc9834"/>
      <w:bookmarkStart w:id="31" w:name="_Toc7938"/>
      <w:r>
        <w:rPr>
          <w:rFonts w:hint="eastAsia"/>
        </w:rPr>
        <w:t xml:space="preserve">3.7 </w:t>
      </w:r>
      <w:r>
        <w:rPr>
          <w:rFonts w:hint="eastAsia"/>
        </w:rPr>
        <w:t>算法结果分析</w:t>
      </w:r>
      <w:bookmarkEnd w:id="30"/>
    </w:p>
    <w:p w14:paraId="49E2EF20" w14:textId="77777777" w:rsidR="000F2849" w:rsidRDefault="00210A6D">
      <w:r>
        <w:rPr>
          <w:rFonts w:hint="eastAsia"/>
        </w:rPr>
        <w:t>将原始数据与拟合结果数据对比</w:t>
      </w:r>
    </w:p>
    <w:p w14:paraId="49E2EF21" w14:textId="77777777" w:rsidR="000F2849" w:rsidRDefault="00210A6D">
      <w:r>
        <w:rPr>
          <w:rFonts w:hint="eastAsia"/>
        </w:rPr>
        <w:t xml:space="preserve">          </w:t>
      </w:r>
      <w:r>
        <w:rPr>
          <w:noProof/>
        </w:rPr>
        <w:drawing>
          <wp:inline distT="0" distB="0" distL="114300" distR="114300" wp14:anchorId="49E2EF42" wp14:editId="49E2EF43">
            <wp:extent cx="4236085" cy="3176905"/>
            <wp:effectExtent l="0" t="0" r="12065" b="4445"/>
            <wp:docPr id="15" name="图片 1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_1"/>
                    <pic:cNvPicPr>
                      <a:picLocks noChangeAspect="1"/>
                    </pic:cNvPicPr>
                  </pic:nvPicPr>
                  <pic:blipFill>
                    <a:blip r:embed="rId11"/>
                    <a:stretch>
                      <a:fillRect/>
                    </a:stretch>
                  </pic:blipFill>
                  <pic:spPr>
                    <a:xfrm>
                      <a:off x="0" y="0"/>
                      <a:ext cx="4236085" cy="3176905"/>
                    </a:xfrm>
                    <a:prstGeom prst="rect">
                      <a:avLst/>
                    </a:prstGeom>
                  </pic:spPr>
                </pic:pic>
              </a:graphicData>
            </a:graphic>
          </wp:inline>
        </w:drawing>
      </w:r>
    </w:p>
    <w:p w14:paraId="49E2EF22" w14:textId="77777777" w:rsidR="000F2849" w:rsidRDefault="00210A6D">
      <w:pPr>
        <w:ind w:left="2520" w:firstLine="420"/>
      </w:pPr>
      <w:r>
        <w:rPr>
          <w:rFonts w:hint="eastAsia"/>
        </w:rPr>
        <w:t>图</w:t>
      </w:r>
      <w:r>
        <w:rPr>
          <w:rFonts w:hint="eastAsia"/>
        </w:rPr>
        <w:t>5.</w:t>
      </w:r>
      <w:r>
        <w:rPr>
          <w:rFonts w:hint="eastAsia"/>
        </w:rPr>
        <w:t>原始数据与拟合结果对比</w:t>
      </w:r>
    </w:p>
    <w:p w14:paraId="49E2EF23" w14:textId="77777777" w:rsidR="000F2849" w:rsidRDefault="00210A6D">
      <w:r>
        <w:rPr>
          <w:rFonts w:hint="eastAsia"/>
        </w:rPr>
        <w:lastRenderedPageBreak/>
        <w:t>预测后五个值</w:t>
      </w:r>
    </w:p>
    <w:p w14:paraId="49E2EF24" w14:textId="77777777" w:rsidR="000F2849" w:rsidRDefault="00210A6D">
      <w:r>
        <w:rPr>
          <w:noProof/>
        </w:rPr>
        <w:drawing>
          <wp:inline distT="0" distB="0" distL="114300" distR="114300" wp14:anchorId="49E2EF44" wp14:editId="49E2EF45">
            <wp:extent cx="6202045" cy="139700"/>
            <wp:effectExtent l="0" t="0" r="8255" b="1270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6202045" cy="139700"/>
                    </a:xfrm>
                    <a:prstGeom prst="rect">
                      <a:avLst/>
                    </a:prstGeom>
                    <a:noFill/>
                    <a:ln>
                      <a:noFill/>
                    </a:ln>
                  </pic:spPr>
                </pic:pic>
              </a:graphicData>
            </a:graphic>
          </wp:inline>
        </w:drawing>
      </w:r>
    </w:p>
    <w:p w14:paraId="49E2EF25" w14:textId="77777777" w:rsidR="000F2849" w:rsidRDefault="00210A6D">
      <w:r>
        <w:rPr>
          <w:rFonts w:hint="eastAsia"/>
        </w:rPr>
        <w:t>而原始数据为</w:t>
      </w:r>
      <w:r>
        <w:rPr>
          <w:rFonts w:hint="eastAsia"/>
        </w:rPr>
        <w:t>:[3908,3920,3950,3975,3982]</w:t>
      </w:r>
      <w:r>
        <w:rPr>
          <w:rFonts w:hint="eastAsia"/>
        </w:rPr>
        <w:t>，可以看到预测还是不够精准，造成的原因是数据样本过少。</w:t>
      </w:r>
    </w:p>
    <w:p w14:paraId="49E2EF26" w14:textId="77777777" w:rsidR="000F2849" w:rsidRDefault="00210A6D">
      <w:pPr>
        <w:pStyle w:val="1"/>
        <w:numPr>
          <w:ilvl w:val="0"/>
          <w:numId w:val="2"/>
        </w:numPr>
        <w:jc w:val="both"/>
      </w:pPr>
      <w:bookmarkStart w:id="32" w:name="_Toc30980"/>
      <w:r>
        <w:rPr>
          <w:rFonts w:hint="eastAsia"/>
        </w:rPr>
        <w:t>模型对比</w:t>
      </w:r>
      <w:bookmarkEnd w:id="32"/>
    </w:p>
    <w:p w14:paraId="49E2EF27" w14:textId="77777777" w:rsidR="000F2849" w:rsidRDefault="00210A6D">
      <w:r>
        <w:rPr>
          <w:noProof/>
        </w:rPr>
        <w:drawing>
          <wp:inline distT="0" distB="0" distL="114300" distR="114300" wp14:anchorId="49E2EF46" wp14:editId="49E2EF47">
            <wp:extent cx="5273040" cy="3954780"/>
            <wp:effectExtent l="0" t="0" r="3810" b="7620"/>
            <wp:docPr id="17" name="图片 17"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1"/>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14:paraId="49E2EF28" w14:textId="77777777" w:rsidR="000F2849" w:rsidRDefault="00210A6D">
      <w:pPr>
        <w:ind w:left="2520" w:firstLine="420"/>
      </w:pPr>
      <w:r>
        <w:rPr>
          <w:rFonts w:hint="eastAsia"/>
        </w:rPr>
        <w:t>图</w:t>
      </w:r>
      <w:r>
        <w:rPr>
          <w:rFonts w:hint="eastAsia"/>
        </w:rPr>
        <w:t>6.</w:t>
      </w:r>
      <w:r>
        <w:rPr>
          <w:rFonts w:hint="eastAsia"/>
        </w:rPr>
        <w:t>预测结果与真实数据对比</w:t>
      </w:r>
    </w:p>
    <w:p w14:paraId="49E2EF29" w14:textId="77777777" w:rsidR="000F2849" w:rsidRDefault="00210A6D">
      <w:pPr>
        <w:ind w:firstLine="420"/>
      </w:pPr>
      <w:r>
        <w:rPr>
          <w:rFonts w:hint="eastAsia"/>
        </w:rPr>
        <w:t>可以看到，在这一数据上</w:t>
      </w:r>
      <w:r>
        <w:rPr>
          <w:rFonts w:hint="eastAsia"/>
        </w:rPr>
        <w:t>BP</w:t>
      </w:r>
      <w:r>
        <w:rPr>
          <w:rFonts w:hint="eastAsia"/>
        </w:rPr>
        <w:t>神经网络的效果明显好于</w:t>
      </w:r>
      <w:r>
        <w:rPr>
          <w:rFonts w:hint="eastAsia"/>
        </w:rPr>
        <w:t>GM(1,1)</w:t>
      </w:r>
      <w:r>
        <w:rPr>
          <w:rFonts w:hint="eastAsia"/>
        </w:rPr>
        <w:t>模型，我认为可能的原因有以下几点</w:t>
      </w:r>
      <w:r>
        <w:rPr>
          <w:rFonts w:hint="eastAsia"/>
        </w:rPr>
        <w:t>:</w:t>
      </w:r>
    </w:p>
    <w:p w14:paraId="49E2EF2A" w14:textId="77777777" w:rsidR="000F2849" w:rsidRDefault="00210A6D">
      <w:r>
        <w:t xml:space="preserve">1. </w:t>
      </w:r>
      <w:r>
        <w:t>数据建模能力</w:t>
      </w:r>
    </w:p>
    <w:p w14:paraId="49E2EF2B" w14:textId="77777777" w:rsidR="000F2849" w:rsidRDefault="00210A6D">
      <w:pPr>
        <w:ind w:firstLine="420"/>
      </w:pPr>
      <w:r>
        <w:t>BP</w:t>
      </w:r>
      <w:r>
        <w:t>神经网络是一种非线性模型，具有较强的学习能力，可以通过多层网络结构来模拟复杂的非线性关系。它能够通过训练过程自适应调整参数，以拟合数据中的复杂模式和规律。神经网络通过学习大量的样本数据，能够从数据中自动提取特征和规律，从而适应各种不同类型的数据。</w:t>
      </w:r>
      <w:r>
        <w:t xml:space="preserve">GM(1,1) </w:t>
      </w:r>
      <w:r>
        <w:t>是基于灰色系统理论的模型，主要用于处理少量数据或不完整信息。</w:t>
      </w:r>
      <w:r>
        <w:t xml:space="preserve">GM(1,1) </w:t>
      </w:r>
      <w:r>
        <w:t>通过一阶累加生成操作</w:t>
      </w:r>
      <w:r>
        <w:t xml:space="preserve"> (AGO) </w:t>
      </w:r>
      <w:r>
        <w:t>来消除数据的波动性，进而建立线性微分方程模型来进行预测。由于它是基于线性假设和简单的累加过程，它对于复杂的、非线性或波动较大的数据可能不够灵活。</w:t>
      </w:r>
    </w:p>
    <w:p w14:paraId="49E2EF2C" w14:textId="77777777" w:rsidR="000F2849" w:rsidRDefault="00210A6D">
      <w:r>
        <w:t xml:space="preserve">2. </w:t>
      </w:r>
      <w:r>
        <w:t>适应性和灵活性</w:t>
      </w:r>
    </w:p>
    <w:p w14:paraId="49E2EF2D" w14:textId="77777777" w:rsidR="000F2849" w:rsidRDefault="00210A6D">
      <w:pPr>
        <w:ind w:firstLine="420"/>
      </w:pPr>
      <w:r>
        <w:t>BP</w:t>
      </w:r>
      <w:r>
        <w:t>神经网络能够通过多层的神经元结构（多层感知器）来适应不同的输入数据模式，它可以通过反向传播算法逐步调整网络权重，使模型能够自适应学习和拟合复杂的非线性关系。网络的层数和神经元数目可以根据问题的复杂性进行灵活调整，因此它对于复杂的时间</w:t>
      </w:r>
      <w:r>
        <w:lastRenderedPageBreak/>
        <w:t>序列数据、季节性波动等问题表现更好。</w:t>
      </w:r>
      <w:r>
        <w:t xml:space="preserve">GM(1,1) </w:t>
      </w:r>
      <w:r>
        <w:t>的适用性相对较弱，它假设数据的变化趋势是平滑的，并且依赖于数据的累加特性。对于数据波动较大或具有强烈非线性关系的情况，</w:t>
      </w:r>
      <w:r>
        <w:t xml:space="preserve">GM(1,1) </w:t>
      </w:r>
      <w:r>
        <w:t>可能会无法准确建模。尽管它在某些简单或稳定的数据场景下表现较好，但面对复杂的变化模式时，可能会出现较大的误差。</w:t>
      </w:r>
    </w:p>
    <w:p w14:paraId="49E2EF2E" w14:textId="77777777" w:rsidR="000F2849" w:rsidRDefault="00210A6D">
      <w:r>
        <w:t xml:space="preserve">3. </w:t>
      </w:r>
      <w:r>
        <w:t>参数调整</w:t>
      </w:r>
    </w:p>
    <w:p w14:paraId="49E2EF2F" w14:textId="77777777" w:rsidR="000F2849" w:rsidRDefault="00210A6D">
      <w:pPr>
        <w:ind w:firstLine="420"/>
      </w:pPr>
      <w:r>
        <w:t>BP</w:t>
      </w:r>
      <w:r>
        <w:t>神经网络的训练过程是通过优化算法（如梯度下降、</w:t>
      </w:r>
      <w:r>
        <w:t xml:space="preserve">Adam </w:t>
      </w:r>
      <w:r>
        <w:t>等）来调整网络的权重，训练数据越多，模型的拟合能力就越强。随着训练样本的增加，神经网络能够不断优化模型，减少误差。因此，在面对大量的数据时，神经网络能够自动适应并找到数据的规律。</w:t>
      </w:r>
      <w:r>
        <w:t xml:space="preserve">GM(1,1) </w:t>
      </w:r>
      <w:r>
        <w:t>的参数是通过最小二乘法来确定的。虽然这种方法对于简单的线性关系有效，但它的参数调整仅依赖于原始数据的前几个点，并且只能够捕捉到数据的线性趋势。当数据的变化趋势复杂时，</w:t>
      </w:r>
      <w:r>
        <w:t xml:space="preserve">GM(1,1) </w:t>
      </w:r>
      <w:r>
        <w:t>可能无法很好地拟合数据，导致预测效果较差。</w:t>
      </w:r>
    </w:p>
    <w:p w14:paraId="49E2EF30" w14:textId="77777777" w:rsidR="000F2849" w:rsidRDefault="000F2849"/>
    <w:p w14:paraId="49E2EF31" w14:textId="77777777" w:rsidR="000F2849" w:rsidRDefault="00210A6D">
      <w:pPr>
        <w:pStyle w:val="a8"/>
      </w:pPr>
      <w:bookmarkStart w:id="33" w:name="_Toc19863"/>
      <w:bookmarkStart w:id="34" w:name="_Toc9015"/>
      <w:bookmarkEnd w:id="31"/>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33"/>
      <w:bookmarkEnd w:id="34"/>
    </w:p>
    <w:p w14:paraId="49E2EF32" w14:textId="77777777" w:rsidR="000F2849" w:rsidRPr="00EF1732" w:rsidRDefault="00210A6D">
      <w:pPr>
        <w:spacing w:line="300" w:lineRule="auto"/>
        <w:rPr>
          <w:rFonts w:ascii="宋体" w:hAnsi="宋体" w:cs="宋体"/>
          <w:sz w:val="24"/>
          <w:szCs w:val="24"/>
        </w:rPr>
      </w:pPr>
      <w:r w:rsidRPr="00EF1732">
        <w:rPr>
          <w:rFonts w:ascii="宋体" w:hAnsi="宋体" w:cs="宋体" w:hint="eastAsia"/>
          <w:sz w:val="24"/>
          <w:szCs w:val="24"/>
        </w:rPr>
        <w:t xml:space="preserve">[1] (中)张德平编著;软件系统可靠性分析基础与实践（Fundamentals and Practice of Software System </w:t>
      </w:r>
      <w:proofErr w:type="spellStart"/>
      <w:r w:rsidRPr="00EF1732">
        <w:rPr>
          <w:rFonts w:ascii="宋体" w:hAnsi="宋体" w:cs="宋体" w:hint="eastAsia"/>
          <w:sz w:val="24"/>
          <w:szCs w:val="24"/>
        </w:rPr>
        <w:t>Reliablity</w:t>
      </w:r>
      <w:proofErr w:type="spellEnd"/>
      <w:r w:rsidRPr="00EF1732">
        <w:rPr>
          <w:rFonts w:ascii="宋体" w:hAnsi="宋体" w:cs="宋体" w:hint="eastAsia"/>
          <w:sz w:val="24"/>
          <w:szCs w:val="24"/>
        </w:rPr>
        <w:t xml:space="preserve"> Analysis）清华大学出版社</w:t>
      </w:r>
    </w:p>
    <w:p w14:paraId="49E2EF33" w14:textId="04D860D3" w:rsidR="000F2849" w:rsidRPr="00EF1732" w:rsidRDefault="009B0369">
      <w:pPr>
        <w:rPr>
          <w:sz w:val="24"/>
          <w:szCs w:val="24"/>
        </w:rPr>
      </w:pPr>
      <w:r w:rsidRPr="00EF1732">
        <w:rPr>
          <w:rFonts w:hint="eastAsia"/>
          <w:sz w:val="24"/>
          <w:szCs w:val="24"/>
        </w:rPr>
        <w:t>[2]</w:t>
      </w:r>
      <w:r w:rsidRPr="00EF1732">
        <w:rPr>
          <w:rFonts w:hint="eastAsia"/>
          <w:sz w:val="24"/>
          <w:szCs w:val="24"/>
        </w:rPr>
        <w:t>朱磊</w:t>
      </w:r>
      <w:r w:rsidRPr="00EF1732">
        <w:rPr>
          <w:rFonts w:hint="eastAsia"/>
          <w:sz w:val="24"/>
          <w:szCs w:val="24"/>
        </w:rPr>
        <w:t>.</w:t>
      </w:r>
      <w:r w:rsidRPr="00EF1732">
        <w:rPr>
          <w:rFonts w:hint="eastAsia"/>
          <w:sz w:val="24"/>
          <w:szCs w:val="24"/>
        </w:rPr>
        <w:t>基于</w:t>
      </w:r>
      <w:r w:rsidRPr="00EF1732">
        <w:rPr>
          <w:rFonts w:hint="eastAsia"/>
          <w:sz w:val="24"/>
          <w:szCs w:val="24"/>
        </w:rPr>
        <w:t>BP</w:t>
      </w:r>
      <w:r w:rsidRPr="00EF1732">
        <w:rPr>
          <w:rFonts w:hint="eastAsia"/>
          <w:sz w:val="24"/>
          <w:szCs w:val="24"/>
        </w:rPr>
        <w:t>神经网络的软件可靠性模型选择研究</w:t>
      </w:r>
      <w:r w:rsidRPr="00EF1732">
        <w:rPr>
          <w:rFonts w:hint="eastAsia"/>
          <w:sz w:val="24"/>
          <w:szCs w:val="24"/>
        </w:rPr>
        <w:t>[D].</w:t>
      </w:r>
      <w:r w:rsidRPr="00EF1732">
        <w:rPr>
          <w:rFonts w:hint="eastAsia"/>
          <w:sz w:val="24"/>
          <w:szCs w:val="24"/>
        </w:rPr>
        <w:t>重庆大学</w:t>
      </w:r>
      <w:r w:rsidRPr="00EF1732">
        <w:rPr>
          <w:rFonts w:hint="eastAsia"/>
          <w:sz w:val="24"/>
          <w:szCs w:val="24"/>
        </w:rPr>
        <w:t>[2024-12-20].DOI:10.7666/d.y1017369.</w:t>
      </w:r>
    </w:p>
    <w:p w14:paraId="73B4910E" w14:textId="73380C2D" w:rsidR="00056F7D" w:rsidRPr="00EF1732" w:rsidRDefault="00056F7D">
      <w:pPr>
        <w:rPr>
          <w:sz w:val="24"/>
          <w:szCs w:val="24"/>
        </w:rPr>
      </w:pPr>
      <w:r w:rsidRPr="00EF1732">
        <w:rPr>
          <w:rFonts w:hint="eastAsia"/>
          <w:sz w:val="24"/>
          <w:szCs w:val="24"/>
        </w:rPr>
        <w:t>[3]</w:t>
      </w:r>
      <w:r w:rsidRPr="00EF1732">
        <w:rPr>
          <w:rFonts w:hint="eastAsia"/>
          <w:sz w:val="24"/>
          <w:szCs w:val="24"/>
        </w:rPr>
        <w:t>李燕</w:t>
      </w:r>
      <w:r w:rsidRPr="00EF1732">
        <w:rPr>
          <w:rFonts w:hint="eastAsia"/>
          <w:sz w:val="24"/>
          <w:szCs w:val="24"/>
        </w:rPr>
        <w:t>.</w:t>
      </w:r>
      <w:r w:rsidRPr="00EF1732">
        <w:rPr>
          <w:rFonts w:hint="eastAsia"/>
          <w:sz w:val="24"/>
          <w:szCs w:val="24"/>
        </w:rPr>
        <w:t>灰色预测模型的研究及其应用</w:t>
      </w:r>
      <w:r w:rsidRPr="00EF1732">
        <w:rPr>
          <w:rFonts w:hint="eastAsia"/>
          <w:sz w:val="24"/>
          <w:szCs w:val="24"/>
        </w:rPr>
        <w:t>[D].</w:t>
      </w:r>
      <w:r w:rsidRPr="00EF1732">
        <w:rPr>
          <w:rFonts w:hint="eastAsia"/>
          <w:sz w:val="24"/>
          <w:szCs w:val="24"/>
        </w:rPr>
        <w:t>浙江理工大学</w:t>
      </w:r>
      <w:r w:rsidRPr="00EF1732">
        <w:rPr>
          <w:rFonts w:hint="eastAsia"/>
          <w:sz w:val="24"/>
          <w:szCs w:val="24"/>
        </w:rPr>
        <w:t>[2024-12-20].</w:t>
      </w:r>
    </w:p>
    <w:p w14:paraId="0A2DCD89" w14:textId="7CDD404D" w:rsidR="003C473D" w:rsidRPr="00EF1732" w:rsidRDefault="003C473D">
      <w:pPr>
        <w:rPr>
          <w:sz w:val="24"/>
          <w:szCs w:val="24"/>
        </w:rPr>
      </w:pPr>
      <w:r w:rsidRPr="00EF1732">
        <w:rPr>
          <w:rFonts w:hint="eastAsia"/>
          <w:sz w:val="24"/>
          <w:szCs w:val="24"/>
        </w:rPr>
        <w:t>[4]</w:t>
      </w:r>
      <w:r w:rsidRPr="00EF1732">
        <w:rPr>
          <w:rFonts w:hint="eastAsia"/>
          <w:sz w:val="24"/>
          <w:szCs w:val="24"/>
        </w:rPr>
        <w:t>谢乃明</w:t>
      </w:r>
      <w:r w:rsidRPr="00EF1732">
        <w:rPr>
          <w:rFonts w:hint="eastAsia"/>
          <w:sz w:val="24"/>
          <w:szCs w:val="24"/>
        </w:rPr>
        <w:t>,</w:t>
      </w:r>
      <w:r w:rsidRPr="00EF1732">
        <w:rPr>
          <w:rFonts w:hint="eastAsia"/>
          <w:sz w:val="24"/>
          <w:szCs w:val="24"/>
        </w:rPr>
        <w:t>刘思峰</w:t>
      </w:r>
      <w:r w:rsidRPr="00EF1732">
        <w:rPr>
          <w:rFonts w:hint="eastAsia"/>
          <w:sz w:val="24"/>
          <w:szCs w:val="24"/>
        </w:rPr>
        <w:t>.</w:t>
      </w:r>
      <w:r w:rsidRPr="00EF1732">
        <w:rPr>
          <w:rFonts w:hint="eastAsia"/>
          <w:sz w:val="24"/>
          <w:szCs w:val="24"/>
        </w:rPr>
        <w:t>离散</w:t>
      </w:r>
      <w:r w:rsidRPr="00EF1732">
        <w:rPr>
          <w:rFonts w:hint="eastAsia"/>
          <w:sz w:val="24"/>
          <w:szCs w:val="24"/>
        </w:rPr>
        <w:t>GM(1,1)</w:t>
      </w:r>
      <w:r w:rsidRPr="00EF1732">
        <w:rPr>
          <w:rFonts w:hint="eastAsia"/>
          <w:sz w:val="24"/>
          <w:szCs w:val="24"/>
        </w:rPr>
        <w:t>模型与灰色预测模型建模机理</w:t>
      </w:r>
      <w:r w:rsidRPr="00EF1732">
        <w:rPr>
          <w:rFonts w:hint="eastAsia"/>
          <w:sz w:val="24"/>
          <w:szCs w:val="24"/>
        </w:rPr>
        <w:t>[J].</w:t>
      </w:r>
      <w:r w:rsidRPr="00EF1732">
        <w:rPr>
          <w:rFonts w:hint="eastAsia"/>
          <w:sz w:val="24"/>
          <w:szCs w:val="24"/>
        </w:rPr>
        <w:t>系统工程理论与实践</w:t>
      </w:r>
      <w:r w:rsidRPr="00EF1732">
        <w:rPr>
          <w:rFonts w:hint="eastAsia"/>
          <w:sz w:val="24"/>
          <w:szCs w:val="24"/>
        </w:rPr>
        <w:t>, 2005, 25(1):93-99.DOI:10.3321/j.issn:1000-6788.2005.01.014.</w:t>
      </w:r>
    </w:p>
    <w:sectPr w:rsidR="003C473D" w:rsidRPr="00EF173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BF99"/>
    <w:multiLevelType w:val="singleLevel"/>
    <w:tmpl w:val="095FBF99"/>
    <w:lvl w:ilvl="0">
      <w:start w:val="3"/>
      <w:numFmt w:val="decimal"/>
      <w:lvlText w:val="%1."/>
      <w:lvlJc w:val="left"/>
      <w:pPr>
        <w:tabs>
          <w:tab w:val="left" w:pos="312"/>
        </w:tabs>
      </w:pPr>
    </w:lvl>
  </w:abstractNum>
  <w:abstractNum w:abstractNumId="1" w15:restartNumberingAfterBreak="0">
    <w:nsid w:val="2BAF1CBE"/>
    <w:multiLevelType w:val="hybridMultilevel"/>
    <w:tmpl w:val="C84ED47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954933"/>
    <w:multiLevelType w:val="singleLevel"/>
    <w:tmpl w:val="56954933"/>
    <w:lvl w:ilvl="0">
      <w:start w:val="1"/>
      <w:numFmt w:val="bullet"/>
      <w:lvlText w:val=""/>
      <w:lvlJc w:val="left"/>
      <w:pPr>
        <w:ind w:left="420" w:hanging="420"/>
      </w:pPr>
      <w:rPr>
        <w:rFonts w:ascii="Wingdings" w:hAnsi="Wingdings" w:hint="default"/>
      </w:rPr>
    </w:lvl>
  </w:abstractNum>
  <w:num w:numId="1" w16cid:durableId="415368238">
    <w:abstractNumId w:val="2"/>
  </w:num>
  <w:num w:numId="2" w16cid:durableId="829560072">
    <w:abstractNumId w:val="0"/>
  </w:num>
  <w:num w:numId="3" w16cid:durableId="1108234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4998"/>
    <w:rsid w:val="00056F7D"/>
    <w:rsid w:val="000F2849"/>
    <w:rsid w:val="00137449"/>
    <w:rsid w:val="001A5AD5"/>
    <w:rsid w:val="00210A6D"/>
    <w:rsid w:val="003B4EA4"/>
    <w:rsid w:val="003C473D"/>
    <w:rsid w:val="004B3327"/>
    <w:rsid w:val="00637685"/>
    <w:rsid w:val="006A1A46"/>
    <w:rsid w:val="007B7B9F"/>
    <w:rsid w:val="008A2845"/>
    <w:rsid w:val="008F7AEA"/>
    <w:rsid w:val="009B0369"/>
    <w:rsid w:val="00A74998"/>
    <w:rsid w:val="00A804BA"/>
    <w:rsid w:val="00AA2BA3"/>
    <w:rsid w:val="00AE0590"/>
    <w:rsid w:val="00B04AFF"/>
    <w:rsid w:val="00B96FA2"/>
    <w:rsid w:val="00D628B6"/>
    <w:rsid w:val="00D730EF"/>
    <w:rsid w:val="00DF0FEE"/>
    <w:rsid w:val="00EF1732"/>
    <w:rsid w:val="01035946"/>
    <w:rsid w:val="051E1663"/>
    <w:rsid w:val="05A131E3"/>
    <w:rsid w:val="0A7A3184"/>
    <w:rsid w:val="0B4C2F6F"/>
    <w:rsid w:val="0FA9146F"/>
    <w:rsid w:val="189855C2"/>
    <w:rsid w:val="1C011C5C"/>
    <w:rsid w:val="23BA6610"/>
    <w:rsid w:val="3009227F"/>
    <w:rsid w:val="314D6A15"/>
    <w:rsid w:val="33732D77"/>
    <w:rsid w:val="350902DA"/>
    <w:rsid w:val="364A13F1"/>
    <w:rsid w:val="39E67490"/>
    <w:rsid w:val="3C681D8A"/>
    <w:rsid w:val="496658A3"/>
    <w:rsid w:val="4B3A0D95"/>
    <w:rsid w:val="51AC66B2"/>
    <w:rsid w:val="527C7EE5"/>
    <w:rsid w:val="53034162"/>
    <w:rsid w:val="59771406"/>
    <w:rsid w:val="5A0F2F29"/>
    <w:rsid w:val="64C86031"/>
    <w:rsid w:val="6DD80CFC"/>
    <w:rsid w:val="6F94661F"/>
    <w:rsid w:val="724E212A"/>
    <w:rsid w:val="75972F78"/>
    <w:rsid w:val="7885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9E2EBA1"/>
  <w15:docId w15:val="{B579A4F0-9B2F-4B08-B660-A7E127C4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7">
    <w:name w:val="Normal (Web)"/>
    <w:basedOn w:val="a"/>
    <w:qFormat/>
    <w:pPr>
      <w:spacing w:beforeAutospacing="1" w:afterAutospacing="1"/>
      <w:jc w:val="left"/>
    </w:pPr>
    <w:rPr>
      <w:kern w:val="0"/>
      <w:sz w:val="24"/>
    </w:rPr>
  </w:style>
  <w:style w:type="paragraph" w:styleId="a8">
    <w:name w:val="Title"/>
    <w:basedOn w:val="a"/>
    <w:next w:val="a"/>
    <w:qFormat/>
    <w:pPr>
      <w:spacing w:before="240" w:after="60"/>
      <w:jc w:val="center"/>
      <w:outlineLvl w:val="0"/>
    </w:pPr>
    <w:rPr>
      <w:rFonts w:ascii="Calibri Light" w:hAnsi="Calibri Light"/>
      <w:b/>
      <w:bCs/>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qFormat/>
    <w:rPr>
      <w:b/>
    </w:rPr>
  </w:style>
  <w:style w:type="paragraph" w:styleId="ab">
    <w:name w:val="List Paragraph"/>
    <w:basedOn w:val="a"/>
    <w:uiPriority w:val="99"/>
    <w:qFormat/>
    <w:pPr>
      <w:ind w:firstLineChars="200" w:firstLine="420"/>
    </w:pPr>
  </w:style>
  <w:style w:type="character" w:customStyle="1" w:styleId="a6">
    <w:name w:val="页眉 字符"/>
    <w:link w:val="a5"/>
    <w:qFormat/>
    <w:rPr>
      <w:rFonts w:ascii="Calibri" w:hAnsi="Calibri"/>
      <w:kern w:val="2"/>
      <w:sz w:val="18"/>
      <w:szCs w:val="18"/>
    </w:rPr>
  </w:style>
  <w:style w:type="character" w:customStyle="1" w:styleId="a4">
    <w:name w:val="页脚 字符"/>
    <w:link w:val="a3"/>
    <w:qFormat/>
    <w:rPr>
      <w:rFonts w:ascii="Calibri" w:hAnsi="Calibri"/>
      <w:kern w:val="2"/>
      <w:sz w:val="18"/>
      <w:szCs w:val="18"/>
    </w:rPr>
  </w:style>
  <w:style w:type="character" w:customStyle="1" w:styleId="20">
    <w:name w:val="标题 2 字符"/>
    <w:link w:val="2"/>
    <w:qFormat/>
    <w:rPr>
      <w:rFonts w:ascii="Calibri Light" w:eastAsia="宋体" w:hAnsi="Calibri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3955</Words>
  <Characters>22549</Characters>
  <Application>Microsoft Office Word</Application>
  <DocSecurity>0</DocSecurity>
  <Lines>187</Lines>
  <Paragraphs>52</Paragraphs>
  <ScaleCrop>false</ScaleCrop>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94882</dc:creator>
  <cp:lastModifiedBy>zipeng chen</cp:lastModifiedBy>
  <cp:revision>15</cp:revision>
  <cp:lastPrinted>2024-12-22T03:22:00Z</cp:lastPrinted>
  <dcterms:created xsi:type="dcterms:W3CDTF">2024-11-28T05:32:00Z</dcterms:created>
  <dcterms:modified xsi:type="dcterms:W3CDTF">2024-12-24T11:05:00Z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97061DFCDD22472FB5BB4C316B669589_13</vt:lpwstr>
  </property>
</Properties>
</file>