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AC19" w14:textId="77777777" w:rsidR="006D704E" w:rsidRDefault="00F34FC6">
      <w:pPr>
        <w:jc w:val="center"/>
        <w:rPr>
          <w:rFonts w:ascii="宋体" w:hAnsi="宋体" w:cs="宋体"/>
        </w:rPr>
      </w:pPr>
      <w:bookmarkStart w:id="0" w:name="_Toc296796818"/>
      <w:r>
        <w:rPr>
          <w:rFonts w:ascii="宋体" w:hAnsi="宋体" w:cs="宋体" w:hint="eastAsia"/>
        </w:rPr>
        <w:t xml:space="preserve">       </w:t>
      </w:r>
      <w:r>
        <w:rPr>
          <w:noProof/>
        </w:rPr>
        <w:drawing>
          <wp:inline distT="0" distB="0" distL="114300" distR="114300" wp14:anchorId="6088ADF3" wp14:editId="6088ADF4">
            <wp:extent cx="4467225" cy="1231265"/>
            <wp:effectExtent l="0" t="0" r="9525"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467225" cy="1231265"/>
                    </a:xfrm>
                    <a:prstGeom prst="rect">
                      <a:avLst/>
                    </a:prstGeom>
                    <a:noFill/>
                    <a:ln>
                      <a:noFill/>
                    </a:ln>
                  </pic:spPr>
                </pic:pic>
              </a:graphicData>
            </a:graphic>
          </wp:inline>
        </w:drawing>
      </w:r>
    </w:p>
    <w:p w14:paraId="6088AC1A" w14:textId="77777777" w:rsidR="006D704E" w:rsidRDefault="00F34FC6">
      <w:pPr>
        <w:ind w:firstLine="870"/>
        <w:jc w:val="center"/>
        <w:rPr>
          <w:rFonts w:ascii="宋体" w:hAnsi="宋体" w:cs="宋体"/>
          <w:b/>
          <w:bCs/>
          <w:sz w:val="44"/>
          <w:szCs w:val="44"/>
        </w:rPr>
      </w:pPr>
      <w:r>
        <w:rPr>
          <w:rFonts w:ascii="宋体" w:hAnsi="宋体" w:cs="宋体" w:hint="eastAsia"/>
          <w:b/>
          <w:bCs/>
          <w:sz w:val="44"/>
          <w:szCs w:val="44"/>
        </w:rPr>
        <w:t>软件可靠性课程实验报告</w:t>
      </w:r>
    </w:p>
    <w:p w14:paraId="6088AC1B" w14:textId="77777777" w:rsidR="006D704E" w:rsidRDefault="00F34FC6">
      <w:pPr>
        <w:ind w:firstLine="870"/>
        <w:jc w:val="center"/>
        <w:rPr>
          <w:rFonts w:ascii="宋体" w:hAnsi="宋体" w:cs="宋体"/>
          <w:bCs/>
          <w:sz w:val="32"/>
          <w:szCs w:val="32"/>
        </w:rPr>
      </w:pPr>
      <w:r>
        <w:rPr>
          <w:rFonts w:ascii="宋体" w:hAnsi="宋体" w:cs="宋体" w:hint="eastAsia"/>
          <w:bCs/>
          <w:sz w:val="32"/>
          <w:szCs w:val="32"/>
        </w:rPr>
        <w:t xml:space="preserve">                </w:t>
      </w:r>
    </w:p>
    <w:p w14:paraId="6088AC1C" w14:textId="77777777" w:rsidR="006D704E" w:rsidRDefault="00F34FC6">
      <w:pPr>
        <w:spacing w:beforeLines="100" w:before="312" w:afterLines="50" w:after="156"/>
        <w:rPr>
          <w:rFonts w:ascii="宋体" w:hAnsi="宋体" w:cs="宋体"/>
          <w:b/>
          <w:bCs/>
          <w:sz w:val="32"/>
          <w:szCs w:val="36"/>
          <w:u w:val="single"/>
        </w:rPr>
      </w:pPr>
      <w:r>
        <w:rPr>
          <w:rFonts w:ascii="宋体" w:hAnsi="宋体" w:cs="宋体" w:hint="eastAsia"/>
          <w:b/>
          <w:bCs/>
          <w:sz w:val="36"/>
          <w:szCs w:val="36"/>
        </w:rPr>
        <w:t xml:space="preserve">          </w:t>
      </w:r>
      <w:r>
        <w:rPr>
          <w:rFonts w:ascii="宋体" w:hAnsi="宋体" w:cs="宋体" w:hint="eastAsia"/>
          <w:b/>
          <w:bCs/>
          <w:sz w:val="32"/>
          <w:szCs w:val="32"/>
        </w:rPr>
        <w:t>题目:</w:t>
      </w:r>
      <w:r>
        <w:rPr>
          <w:rFonts w:ascii="宋体" w:hAnsi="宋体" w:cs="宋体" w:hint="eastAsia"/>
          <w:sz w:val="32"/>
          <w:szCs w:val="32"/>
        </w:rPr>
        <w:t>基于Petri网的客机维修排故专家系统</w:t>
      </w:r>
    </w:p>
    <w:p w14:paraId="6088AC1D" w14:textId="77777777" w:rsidR="006D704E" w:rsidRDefault="00F34FC6">
      <w:pPr>
        <w:spacing w:afterLines="50" w:after="156"/>
        <w:rPr>
          <w:rFonts w:ascii="宋体" w:hAnsi="宋体" w:cs="宋体"/>
          <w:b/>
          <w:bCs/>
          <w:sz w:val="32"/>
          <w:szCs w:val="32"/>
        </w:rPr>
      </w:pPr>
      <w:r>
        <w:rPr>
          <w:rFonts w:ascii="宋体" w:hAnsi="宋体" w:cs="宋体" w:hint="eastAsia"/>
          <w:b/>
          <w:bCs/>
          <w:sz w:val="32"/>
          <w:szCs w:val="32"/>
        </w:rPr>
        <w:t xml:space="preserve">           院系:</w:t>
      </w:r>
      <w:r>
        <w:rPr>
          <w:rFonts w:ascii="宋体" w:hAnsi="宋体" w:cs="宋体" w:hint="eastAsia"/>
          <w:bCs/>
          <w:sz w:val="32"/>
          <w:szCs w:val="36"/>
        </w:rPr>
        <w:t>计算机科学与技术学院/软件学院</w:t>
      </w:r>
    </w:p>
    <w:p w14:paraId="6088AC1E" w14:textId="77777777" w:rsidR="006D704E" w:rsidRDefault="00F34FC6">
      <w:pPr>
        <w:spacing w:afterLines="50" w:after="156"/>
        <w:ind w:firstLineChars="545" w:firstLine="1751"/>
        <w:rPr>
          <w:rFonts w:ascii="宋体" w:hAnsi="宋体" w:cs="宋体"/>
          <w:b/>
          <w:bCs/>
          <w:sz w:val="32"/>
          <w:szCs w:val="36"/>
        </w:rPr>
      </w:pPr>
      <w:r>
        <w:rPr>
          <w:rFonts w:ascii="宋体" w:hAnsi="宋体" w:cs="宋体" w:hint="eastAsia"/>
          <w:b/>
          <w:bCs/>
          <w:sz w:val="32"/>
          <w:szCs w:val="36"/>
        </w:rPr>
        <w:t>专业:</w:t>
      </w:r>
      <w:r>
        <w:rPr>
          <w:rFonts w:ascii="宋体" w:hAnsi="宋体" w:cs="宋体" w:hint="eastAsia"/>
          <w:bCs/>
          <w:sz w:val="32"/>
          <w:szCs w:val="36"/>
        </w:rPr>
        <w:t>软件工程</w:t>
      </w:r>
    </w:p>
    <w:p w14:paraId="6088AC1F" w14:textId="77777777" w:rsidR="006D704E" w:rsidRDefault="00F34FC6">
      <w:pPr>
        <w:spacing w:afterLines="50" w:after="156"/>
        <w:ind w:firstLineChars="545" w:firstLine="1751"/>
        <w:rPr>
          <w:rFonts w:ascii="宋体" w:hAnsi="宋体" w:cs="宋体"/>
          <w:bCs/>
          <w:sz w:val="32"/>
          <w:szCs w:val="36"/>
          <w:u w:val="single"/>
        </w:rPr>
      </w:pPr>
      <w:r>
        <w:rPr>
          <w:rFonts w:ascii="宋体" w:hAnsi="宋体" w:cs="宋体" w:hint="eastAsia"/>
          <w:b/>
          <w:bCs/>
          <w:sz w:val="32"/>
          <w:szCs w:val="36"/>
        </w:rPr>
        <w:t>姓名:</w:t>
      </w:r>
      <w:r>
        <w:rPr>
          <w:rFonts w:ascii="宋体" w:hAnsi="宋体" w:cs="宋体" w:hint="eastAsia"/>
          <w:bCs/>
          <w:sz w:val="32"/>
          <w:szCs w:val="36"/>
        </w:rPr>
        <w:t>陈梓鹏</w:t>
      </w:r>
    </w:p>
    <w:p w14:paraId="6088AC20" w14:textId="77777777" w:rsidR="006D704E" w:rsidRDefault="00F34FC6">
      <w:pPr>
        <w:spacing w:afterLines="50" w:after="156"/>
        <w:ind w:firstLineChars="545" w:firstLine="1751"/>
        <w:rPr>
          <w:rFonts w:ascii="宋体" w:hAnsi="宋体" w:cs="宋体"/>
          <w:bCs/>
          <w:sz w:val="32"/>
          <w:szCs w:val="36"/>
        </w:rPr>
      </w:pPr>
      <w:r>
        <w:rPr>
          <w:rFonts w:ascii="宋体" w:hAnsi="宋体" w:cs="宋体" w:hint="eastAsia"/>
          <w:b/>
          <w:bCs/>
          <w:sz w:val="32"/>
          <w:szCs w:val="36"/>
        </w:rPr>
        <w:t>学号:</w:t>
      </w:r>
      <w:r>
        <w:rPr>
          <w:rFonts w:ascii="宋体" w:hAnsi="宋体" w:cs="宋体" w:hint="eastAsia"/>
          <w:bCs/>
          <w:sz w:val="32"/>
          <w:szCs w:val="36"/>
        </w:rPr>
        <w:t>162230217</w:t>
      </w:r>
    </w:p>
    <w:p w14:paraId="6088AC21" w14:textId="77777777" w:rsidR="006D704E" w:rsidRDefault="006D704E">
      <w:pPr>
        <w:spacing w:line="480" w:lineRule="auto"/>
        <w:jc w:val="center"/>
        <w:rPr>
          <w:rFonts w:ascii="宋体" w:hAnsi="宋体" w:cs="宋体"/>
          <w:b/>
          <w:bCs/>
          <w:sz w:val="36"/>
          <w:szCs w:val="36"/>
        </w:rPr>
      </w:pPr>
    </w:p>
    <w:p w14:paraId="6088AC22" w14:textId="77777777" w:rsidR="006D704E" w:rsidRDefault="006D704E">
      <w:pPr>
        <w:jc w:val="center"/>
        <w:rPr>
          <w:rFonts w:ascii="宋体" w:hAnsi="宋体" w:cs="宋体"/>
          <w:b/>
          <w:bCs/>
          <w:sz w:val="36"/>
          <w:szCs w:val="36"/>
        </w:rPr>
      </w:pPr>
    </w:p>
    <w:p w14:paraId="6088AC23" w14:textId="77777777" w:rsidR="006D704E" w:rsidRDefault="00F34FC6">
      <w:pPr>
        <w:jc w:val="center"/>
        <w:rPr>
          <w:rFonts w:ascii="宋体" w:hAnsi="宋体" w:cs="宋体"/>
          <w:b/>
          <w:bCs/>
          <w:sz w:val="36"/>
          <w:szCs w:val="36"/>
        </w:rPr>
      </w:pPr>
      <w:r>
        <w:rPr>
          <w:rFonts w:ascii="宋体" w:hAnsi="宋体" w:cs="宋体" w:hint="eastAsia"/>
          <w:b/>
          <w:bCs/>
          <w:sz w:val="36"/>
          <w:szCs w:val="36"/>
        </w:rPr>
        <w:t xml:space="preserve"> 2024年12月7日</w:t>
      </w:r>
    </w:p>
    <w:p w14:paraId="6088AC24" w14:textId="77777777" w:rsidR="006D704E" w:rsidRDefault="00F34FC6">
      <w:pPr>
        <w:widowControl/>
        <w:jc w:val="left"/>
        <w:rPr>
          <w:rFonts w:ascii="宋体" w:hAnsi="宋体" w:cs="宋体"/>
          <w:b/>
          <w:bCs/>
          <w:sz w:val="24"/>
          <w:szCs w:val="28"/>
        </w:rPr>
      </w:pPr>
      <w:r>
        <w:rPr>
          <w:rFonts w:ascii="宋体" w:hAnsi="宋体" w:cs="宋体"/>
          <w:b/>
          <w:bCs/>
          <w:sz w:val="24"/>
          <w:szCs w:val="28"/>
        </w:rPr>
        <w:br w:type="page"/>
      </w:r>
    </w:p>
    <w:bookmarkEnd w:id="0" w:displacedByCustomXml="next"/>
    <w:sdt>
      <w:sdtPr>
        <w:rPr>
          <w:rFonts w:ascii="宋体" w:hAnsi="宋体"/>
        </w:rPr>
        <w:id w:val="147481746"/>
        <w15:color w:val="DBDBDB"/>
        <w:docPartObj>
          <w:docPartGallery w:val="Table of Contents"/>
          <w:docPartUnique/>
        </w:docPartObj>
      </w:sdtPr>
      <w:sdtEndPr>
        <w:rPr>
          <w:rFonts w:cs="宋体"/>
          <w:bCs/>
          <w:kern w:val="44"/>
          <w:szCs w:val="21"/>
        </w:rPr>
      </w:sdtEndPr>
      <w:sdtContent>
        <w:p w14:paraId="6088AC25" w14:textId="77777777" w:rsidR="006D704E" w:rsidRDefault="00F34FC6">
          <w:pPr>
            <w:jc w:val="center"/>
          </w:pPr>
          <w:r>
            <w:rPr>
              <w:rFonts w:ascii="宋体" w:hAnsi="宋体"/>
            </w:rPr>
            <w:t>目录</w:t>
          </w:r>
        </w:p>
        <w:p w14:paraId="66821AAE" w14:textId="7C37AEAB" w:rsidR="00ED3541" w:rsidRDefault="00F34FC6">
          <w:pPr>
            <w:pStyle w:val="TOC1"/>
            <w:tabs>
              <w:tab w:val="right" w:leader="dot" w:pos="8296"/>
            </w:tabs>
            <w:rPr>
              <w:rFonts w:asciiTheme="minorHAnsi" w:eastAsiaTheme="minorEastAsia" w:hAnsiTheme="minorHAnsi" w:cstheme="minorBidi"/>
              <w:noProof/>
              <w14:ligatures w14:val="standardContextual"/>
            </w:rPr>
          </w:pPr>
          <w:r>
            <w:rPr>
              <w:rFonts w:ascii="宋体" w:hAnsi="宋体" w:cs="宋体"/>
              <w:b/>
              <w:bCs/>
              <w:kern w:val="44"/>
              <w:szCs w:val="21"/>
            </w:rPr>
            <w:fldChar w:fldCharType="begin"/>
          </w:r>
          <w:r>
            <w:rPr>
              <w:rFonts w:ascii="宋体" w:hAnsi="宋体" w:cs="宋体"/>
              <w:b/>
              <w:bCs/>
              <w:kern w:val="44"/>
              <w:szCs w:val="21"/>
            </w:rPr>
            <w:instrText xml:space="preserve">TOC \o "1-3" \h \u </w:instrText>
          </w:r>
          <w:r>
            <w:rPr>
              <w:rFonts w:ascii="宋体" w:hAnsi="宋体" w:cs="宋体"/>
              <w:b/>
              <w:bCs/>
              <w:kern w:val="44"/>
              <w:szCs w:val="21"/>
            </w:rPr>
            <w:fldChar w:fldCharType="separate"/>
          </w:r>
          <w:hyperlink w:anchor="_Toc185770456" w:history="1">
            <w:r w:rsidR="00ED3541" w:rsidRPr="00EC280D">
              <w:rPr>
                <w:rStyle w:val="ac"/>
                <w:noProof/>
              </w:rPr>
              <w:t>1.</w:t>
            </w:r>
            <w:r w:rsidR="00ED3541" w:rsidRPr="00EC280D">
              <w:rPr>
                <w:rStyle w:val="ac"/>
                <w:noProof/>
              </w:rPr>
              <w:t>引言</w:t>
            </w:r>
            <w:r w:rsidR="00ED3541">
              <w:rPr>
                <w:noProof/>
              </w:rPr>
              <w:tab/>
            </w:r>
            <w:r w:rsidR="00ED3541">
              <w:rPr>
                <w:noProof/>
              </w:rPr>
              <w:fldChar w:fldCharType="begin"/>
            </w:r>
            <w:r w:rsidR="00ED3541">
              <w:rPr>
                <w:noProof/>
              </w:rPr>
              <w:instrText xml:space="preserve"> PAGEREF _Toc185770456 \h </w:instrText>
            </w:r>
            <w:r w:rsidR="00ED3541">
              <w:rPr>
                <w:noProof/>
              </w:rPr>
            </w:r>
            <w:r w:rsidR="00ED3541">
              <w:rPr>
                <w:noProof/>
              </w:rPr>
              <w:fldChar w:fldCharType="separate"/>
            </w:r>
            <w:r w:rsidR="00ED3541">
              <w:rPr>
                <w:noProof/>
              </w:rPr>
              <w:t>3</w:t>
            </w:r>
            <w:r w:rsidR="00ED3541">
              <w:rPr>
                <w:noProof/>
              </w:rPr>
              <w:fldChar w:fldCharType="end"/>
            </w:r>
          </w:hyperlink>
        </w:p>
        <w:p w14:paraId="28467754" w14:textId="5B155CBC"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57" w:history="1">
            <w:r w:rsidRPr="00EC280D">
              <w:rPr>
                <w:rStyle w:val="ac"/>
                <w:noProof/>
              </w:rPr>
              <w:t>1.1</w:t>
            </w:r>
            <w:r w:rsidRPr="00EC280D">
              <w:rPr>
                <w:rStyle w:val="ac"/>
                <w:noProof/>
              </w:rPr>
              <w:t>编写目的</w:t>
            </w:r>
            <w:r>
              <w:rPr>
                <w:noProof/>
              </w:rPr>
              <w:tab/>
            </w:r>
            <w:r>
              <w:rPr>
                <w:noProof/>
              </w:rPr>
              <w:fldChar w:fldCharType="begin"/>
            </w:r>
            <w:r>
              <w:rPr>
                <w:noProof/>
              </w:rPr>
              <w:instrText xml:space="preserve"> PAGEREF _Toc185770457 \h </w:instrText>
            </w:r>
            <w:r>
              <w:rPr>
                <w:noProof/>
              </w:rPr>
            </w:r>
            <w:r>
              <w:rPr>
                <w:noProof/>
              </w:rPr>
              <w:fldChar w:fldCharType="separate"/>
            </w:r>
            <w:r>
              <w:rPr>
                <w:noProof/>
              </w:rPr>
              <w:t>3</w:t>
            </w:r>
            <w:r>
              <w:rPr>
                <w:noProof/>
              </w:rPr>
              <w:fldChar w:fldCharType="end"/>
            </w:r>
          </w:hyperlink>
        </w:p>
        <w:p w14:paraId="325C9D7E" w14:textId="319E4CEA" w:rsidR="00ED3541" w:rsidRDefault="00ED3541">
          <w:pPr>
            <w:pStyle w:val="TOC1"/>
            <w:tabs>
              <w:tab w:val="right" w:leader="dot" w:pos="8296"/>
            </w:tabs>
            <w:rPr>
              <w:rFonts w:asciiTheme="minorHAnsi" w:eastAsiaTheme="minorEastAsia" w:hAnsiTheme="minorHAnsi" w:cstheme="minorBidi"/>
              <w:noProof/>
              <w14:ligatures w14:val="standardContextual"/>
            </w:rPr>
          </w:pPr>
          <w:hyperlink w:anchor="_Toc185770458" w:history="1">
            <w:r w:rsidRPr="00EC280D">
              <w:rPr>
                <w:rStyle w:val="ac"/>
                <w:noProof/>
              </w:rPr>
              <w:t>2.</w:t>
            </w:r>
            <w:r w:rsidRPr="00EC280D">
              <w:rPr>
                <w:rStyle w:val="ac"/>
                <w:noProof/>
              </w:rPr>
              <w:t>基于体系结构的</w:t>
            </w:r>
            <w:r w:rsidRPr="00EC280D">
              <w:rPr>
                <w:rStyle w:val="ac"/>
                <w:noProof/>
              </w:rPr>
              <w:t>Petri</w:t>
            </w:r>
            <w:r w:rsidRPr="00EC280D">
              <w:rPr>
                <w:rStyle w:val="ac"/>
                <w:noProof/>
              </w:rPr>
              <w:t>网模型</w:t>
            </w:r>
            <w:r>
              <w:rPr>
                <w:noProof/>
              </w:rPr>
              <w:tab/>
            </w:r>
            <w:r>
              <w:rPr>
                <w:noProof/>
              </w:rPr>
              <w:fldChar w:fldCharType="begin"/>
            </w:r>
            <w:r>
              <w:rPr>
                <w:noProof/>
              </w:rPr>
              <w:instrText xml:space="preserve"> PAGEREF _Toc185770458 \h </w:instrText>
            </w:r>
            <w:r>
              <w:rPr>
                <w:noProof/>
              </w:rPr>
            </w:r>
            <w:r>
              <w:rPr>
                <w:noProof/>
              </w:rPr>
              <w:fldChar w:fldCharType="separate"/>
            </w:r>
            <w:r>
              <w:rPr>
                <w:noProof/>
              </w:rPr>
              <w:t>3</w:t>
            </w:r>
            <w:r>
              <w:rPr>
                <w:noProof/>
              </w:rPr>
              <w:fldChar w:fldCharType="end"/>
            </w:r>
          </w:hyperlink>
        </w:p>
        <w:p w14:paraId="2612CBA8" w14:textId="5557CF66"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59" w:history="1">
            <w:r w:rsidRPr="00EC280D">
              <w:rPr>
                <w:rStyle w:val="ac"/>
                <w:noProof/>
              </w:rPr>
              <w:t xml:space="preserve">2.1 </w:t>
            </w:r>
            <w:r w:rsidRPr="00EC280D">
              <w:rPr>
                <w:rStyle w:val="ac"/>
                <w:noProof/>
              </w:rPr>
              <w:t>模型背景</w:t>
            </w:r>
            <w:r>
              <w:rPr>
                <w:noProof/>
              </w:rPr>
              <w:tab/>
            </w:r>
            <w:r>
              <w:rPr>
                <w:noProof/>
              </w:rPr>
              <w:fldChar w:fldCharType="begin"/>
            </w:r>
            <w:r>
              <w:rPr>
                <w:noProof/>
              </w:rPr>
              <w:instrText xml:space="preserve"> PAGEREF _Toc185770459 \h </w:instrText>
            </w:r>
            <w:r>
              <w:rPr>
                <w:noProof/>
              </w:rPr>
            </w:r>
            <w:r>
              <w:rPr>
                <w:noProof/>
              </w:rPr>
              <w:fldChar w:fldCharType="separate"/>
            </w:r>
            <w:r>
              <w:rPr>
                <w:noProof/>
              </w:rPr>
              <w:t>3</w:t>
            </w:r>
            <w:r>
              <w:rPr>
                <w:noProof/>
              </w:rPr>
              <w:fldChar w:fldCharType="end"/>
            </w:r>
          </w:hyperlink>
        </w:p>
        <w:p w14:paraId="3A1BC08D" w14:textId="4BE5F3E9"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60" w:history="1">
            <w:r w:rsidRPr="00EC280D">
              <w:rPr>
                <w:rStyle w:val="ac"/>
                <w:noProof/>
              </w:rPr>
              <w:t xml:space="preserve">2.2 </w:t>
            </w:r>
            <w:r w:rsidRPr="00EC280D">
              <w:rPr>
                <w:rStyle w:val="ac"/>
                <w:noProof/>
              </w:rPr>
              <w:t>算法原理</w:t>
            </w:r>
            <w:r>
              <w:rPr>
                <w:noProof/>
              </w:rPr>
              <w:tab/>
            </w:r>
            <w:r>
              <w:rPr>
                <w:noProof/>
              </w:rPr>
              <w:fldChar w:fldCharType="begin"/>
            </w:r>
            <w:r>
              <w:rPr>
                <w:noProof/>
              </w:rPr>
              <w:instrText xml:space="preserve"> PAGEREF _Toc185770460 \h </w:instrText>
            </w:r>
            <w:r>
              <w:rPr>
                <w:noProof/>
              </w:rPr>
            </w:r>
            <w:r>
              <w:rPr>
                <w:noProof/>
              </w:rPr>
              <w:fldChar w:fldCharType="separate"/>
            </w:r>
            <w:r>
              <w:rPr>
                <w:noProof/>
              </w:rPr>
              <w:t>3</w:t>
            </w:r>
            <w:r>
              <w:rPr>
                <w:noProof/>
              </w:rPr>
              <w:fldChar w:fldCharType="end"/>
            </w:r>
          </w:hyperlink>
        </w:p>
        <w:p w14:paraId="55B6B6DD" w14:textId="303D7A5B"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61" w:history="1">
            <w:r w:rsidRPr="00EC280D">
              <w:rPr>
                <w:rStyle w:val="ac"/>
                <w:noProof/>
              </w:rPr>
              <w:t xml:space="preserve">2.3 </w:t>
            </w:r>
            <w:r w:rsidRPr="00EC280D">
              <w:rPr>
                <w:rStyle w:val="ac"/>
                <w:noProof/>
              </w:rPr>
              <w:t>算法步骤</w:t>
            </w:r>
            <w:r>
              <w:rPr>
                <w:noProof/>
              </w:rPr>
              <w:tab/>
            </w:r>
            <w:r>
              <w:rPr>
                <w:noProof/>
              </w:rPr>
              <w:fldChar w:fldCharType="begin"/>
            </w:r>
            <w:r>
              <w:rPr>
                <w:noProof/>
              </w:rPr>
              <w:instrText xml:space="preserve"> PAGEREF _Toc185770461 \h </w:instrText>
            </w:r>
            <w:r>
              <w:rPr>
                <w:noProof/>
              </w:rPr>
            </w:r>
            <w:r>
              <w:rPr>
                <w:noProof/>
              </w:rPr>
              <w:fldChar w:fldCharType="separate"/>
            </w:r>
            <w:r>
              <w:rPr>
                <w:noProof/>
              </w:rPr>
              <w:t>5</w:t>
            </w:r>
            <w:r>
              <w:rPr>
                <w:noProof/>
              </w:rPr>
              <w:fldChar w:fldCharType="end"/>
            </w:r>
          </w:hyperlink>
        </w:p>
        <w:p w14:paraId="5D922DBA" w14:textId="331D4A08"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62" w:history="1">
            <w:r w:rsidRPr="00EC280D">
              <w:rPr>
                <w:rStyle w:val="ac"/>
                <w:noProof/>
              </w:rPr>
              <w:t xml:space="preserve">2.4 </w:t>
            </w:r>
            <w:r w:rsidRPr="00EC280D">
              <w:rPr>
                <w:rStyle w:val="ac"/>
                <w:noProof/>
              </w:rPr>
              <w:t>算法流程</w:t>
            </w:r>
            <w:r>
              <w:rPr>
                <w:noProof/>
              </w:rPr>
              <w:tab/>
            </w:r>
            <w:r>
              <w:rPr>
                <w:noProof/>
              </w:rPr>
              <w:fldChar w:fldCharType="begin"/>
            </w:r>
            <w:r>
              <w:rPr>
                <w:noProof/>
              </w:rPr>
              <w:instrText xml:space="preserve"> PAGEREF _Toc185770462 \h </w:instrText>
            </w:r>
            <w:r>
              <w:rPr>
                <w:noProof/>
              </w:rPr>
            </w:r>
            <w:r>
              <w:rPr>
                <w:noProof/>
              </w:rPr>
              <w:fldChar w:fldCharType="separate"/>
            </w:r>
            <w:r>
              <w:rPr>
                <w:noProof/>
              </w:rPr>
              <w:t>5</w:t>
            </w:r>
            <w:r>
              <w:rPr>
                <w:noProof/>
              </w:rPr>
              <w:fldChar w:fldCharType="end"/>
            </w:r>
          </w:hyperlink>
        </w:p>
        <w:p w14:paraId="4BF1128F" w14:textId="04FDE5AC"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63" w:history="1">
            <w:r w:rsidRPr="00EC280D">
              <w:rPr>
                <w:rStyle w:val="ac"/>
                <w:noProof/>
              </w:rPr>
              <w:t xml:space="preserve">2.5 </w:t>
            </w:r>
            <w:r w:rsidRPr="00EC280D">
              <w:rPr>
                <w:rStyle w:val="ac"/>
                <w:noProof/>
              </w:rPr>
              <w:t>算法实例分析</w:t>
            </w:r>
            <w:r>
              <w:rPr>
                <w:noProof/>
              </w:rPr>
              <w:tab/>
            </w:r>
            <w:r>
              <w:rPr>
                <w:noProof/>
              </w:rPr>
              <w:fldChar w:fldCharType="begin"/>
            </w:r>
            <w:r>
              <w:rPr>
                <w:noProof/>
              </w:rPr>
              <w:instrText xml:space="preserve"> PAGEREF _Toc185770463 \h </w:instrText>
            </w:r>
            <w:r>
              <w:rPr>
                <w:noProof/>
              </w:rPr>
            </w:r>
            <w:r>
              <w:rPr>
                <w:noProof/>
              </w:rPr>
              <w:fldChar w:fldCharType="separate"/>
            </w:r>
            <w:r>
              <w:rPr>
                <w:noProof/>
              </w:rPr>
              <w:t>6</w:t>
            </w:r>
            <w:r>
              <w:rPr>
                <w:noProof/>
              </w:rPr>
              <w:fldChar w:fldCharType="end"/>
            </w:r>
          </w:hyperlink>
        </w:p>
        <w:p w14:paraId="7A61D78E" w14:textId="33983C18"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64" w:history="1">
            <w:r w:rsidRPr="00EC280D">
              <w:rPr>
                <w:rStyle w:val="ac"/>
                <w:noProof/>
              </w:rPr>
              <w:t xml:space="preserve">2.6 </w:t>
            </w:r>
            <w:r w:rsidRPr="00EC280D">
              <w:rPr>
                <w:rStyle w:val="ac"/>
                <w:noProof/>
              </w:rPr>
              <w:t>算法实现</w:t>
            </w:r>
            <w:r>
              <w:rPr>
                <w:noProof/>
              </w:rPr>
              <w:tab/>
            </w:r>
            <w:r>
              <w:rPr>
                <w:noProof/>
              </w:rPr>
              <w:fldChar w:fldCharType="begin"/>
            </w:r>
            <w:r>
              <w:rPr>
                <w:noProof/>
              </w:rPr>
              <w:instrText xml:space="preserve"> PAGEREF _Toc185770464 \h </w:instrText>
            </w:r>
            <w:r>
              <w:rPr>
                <w:noProof/>
              </w:rPr>
            </w:r>
            <w:r>
              <w:rPr>
                <w:noProof/>
              </w:rPr>
              <w:fldChar w:fldCharType="separate"/>
            </w:r>
            <w:r>
              <w:rPr>
                <w:noProof/>
              </w:rPr>
              <w:t>8</w:t>
            </w:r>
            <w:r>
              <w:rPr>
                <w:noProof/>
              </w:rPr>
              <w:fldChar w:fldCharType="end"/>
            </w:r>
          </w:hyperlink>
        </w:p>
        <w:p w14:paraId="16975A19" w14:textId="3E1DBF7A" w:rsidR="00ED3541" w:rsidRDefault="00ED3541">
          <w:pPr>
            <w:pStyle w:val="TOC2"/>
            <w:tabs>
              <w:tab w:val="right" w:leader="dot" w:pos="8296"/>
            </w:tabs>
            <w:rPr>
              <w:rFonts w:asciiTheme="minorHAnsi" w:eastAsiaTheme="minorEastAsia" w:hAnsiTheme="minorHAnsi" w:cstheme="minorBidi"/>
              <w:noProof/>
              <w14:ligatures w14:val="standardContextual"/>
            </w:rPr>
          </w:pPr>
          <w:hyperlink w:anchor="_Toc185770465" w:history="1">
            <w:r w:rsidRPr="00EC280D">
              <w:rPr>
                <w:rStyle w:val="ac"/>
                <w:noProof/>
              </w:rPr>
              <w:t xml:space="preserve">2.7 </w:t>
            </w:r>
            <w:r w:rsidRPr="00EC280D">
              <w:rPr>
                <w:rStyle w:val="ac"/>
                <w:noProof/>
              </w:rPr>
              <w:t>算法结果分析</w:t>
            </w:r>
            <w:r>
              <w:rPr>
                <w:noProof/>
              </w:rPr>
              <w:tab/>
            </w:r>
            <w:r>
              <w:rPr>
                <w:noProof/>
              </w:rPr>
              <w:fldChar w:fldCharType="begin"/>
            </w:r>
            <w:r>
              <w:rPr>
                <w:noProof/>
              </w:rPr>
              <w:instrText xml:space="preserve"> PAGEREF _Toc185770465 \h </w:instrText>
            </w:r>
            <w:r>
              <w:rPr>
                <w:noProof/>
              </w:rPr>
            </w:r>
            <w:r>
              <w:rPr>
                <w:noProof/>
              </w:rPr>
              <w:fldChar w:fldCharType="separate"/>
            </w:r>
            <w:r>
              <w:rPr>
                <w:noProof/>
              </w:rPr>
              <w:t>17</w:t>
            </w:r>
            <w:r>
              <w:rPr>
                <w:noProof/>
              </w:rPr>
              <w:fldChar w:fldCharType="end"/>
            </w:r>
          </w:hyperlink>
        </w:p>
        <w:p w14:paraId="47684022" w14:textId="0E6B602F" w:rsidR="00ED3541" w:rsidRDefault="00ED3541">
          <w:pPr>
            <w:pStyle w:val="TOC1"/>
            <w:tabs>
              <w:tab w:val="right" w:leader="dot" w:pos="8296"/>
            </w:tabs>
            <w:rPr>
              <w:rFonts w:asciiTheme="minorHAnsi" w:eastAsiaTheme="minorEastAsia" w:hAnsiTheme="minorHAnsi" w:cstheme="minorBidi"/>
              <w:noProof/>
              <w14:ligatures w14:val="standardContextual"/>
            </w:rPr>
          </w:pPr>
          <w:hyperlink w:anchor="_Toc185770466" w:history="1">
            <w:r w:rsidRPr="00EC280D">
              <w:rPr>
                <w:rStyle w:val="ac"/>
                <w:noProof/>
              </w:rPr>
              <w:t>参</w:t>
            </w:r>
            <w:r w:rsidRPr="00EC280D">
              <w:rPr>
                <w:rStyle w:val="ac"/>
                <w:noProof/>
              </w:rPr>
              <w:t xml:space="preserve"> </w:t>
            </w:r>
            <w:r w:rsidRPr="00EC280D">
              <w:rPr>
                <w:rStyle w:val="ac"/>
                <w:noProof/>
              </w:rPr>
              <w:t>考</w:t>
            </w:r>
            <w:r w:rsidRPr="00EC280D">
              <w:rPr>
                <w:rStyle w:val="ac"/>
                <w:noProof/>
              </w:rPr>
              <w:t xml:space="preserve"> </w:t>
            </w:r>
            <w:r w:rsidRPr="00EC280D">
              <w:rPr>
                <w:rStyle w:val="ac"/>
                <w:noProof/>
              </w:rPr>
              <w:t>文</w:t>
            </w:r>
            <w:r w:rsidRPr="00EC280D">
              <w:rPr>
                <w:rStyle w:val="ac"/>
                <w:noProof/>
              </w:rPr>
              <w:t xml:space="preserve"> </w:t>
            </w:r>
            <w:r w:rsidRPr="00EC280D">
              <w:rPr>
                <w:rStyle w:val="ac"/>
                <w:noProof/>
              </w:rPr>
              <w:t>献</w:t>
            </w:r>
            <w:r>
              <w:rPr>
                <w:noProof/>
              </w:rPr>
              <w:tab/>
            </w:r>
            <w:r>
              <w:rPr>
                <w:noProof/>
              </w:rPr>
              <w:fldChar w:fldCharType="begin"/>
            </w:r>
            <w:r>
              <w:rPr>
                <w:noProof/>
              </w:rPr>
              <w:instrText xml:space="preserve"> PAGEREF _Toc185770466 \h </w:instrText>
            </w:r>
            <w:r>
              <w:rPr>
                <w:noProof/>
              </w:rPr>
            </w:r>
            <w:r>
              <w:rPr>
                <w:noProof/>
              </w:rPr>
              <w:fldChar w:fldCharType="separate"/>
            </w:r>
            <w:r>
              <w:rPr>
                <w:noProof/>
              </w:rPr>
              <w:t>17</w:t>
            </w:r>
            <w:r>
              <w:rPr>
                <w:noProof/>
              </w:rPr>
              <w:fldChar w:fldCharType="end"/>
            </w:r>
          </w:hyperlink>
        </w:p>
        <w:p w14:paraId="6088AC31" w14:textId="05712408" w:rsidR="006D704E" w:rsidRDefault="00F34FC6">
          <w:pPr>
            <w:rPr>
              <w:rFonts w:ascii="宋体" w:hAnsi="宋体" w:cs="宋体"/>
              <w:bCs/>
              <w:kern w:val="44"/>
              <w:szCs w:val="21"/>
            </w:rPr>
          </w:pPr>
          <w:r>
            <w:rPr>
              <w:rFonts w:ascii="宋体" w:hAnsi="宋体" w:cs="宋体"/>
              <w:bCs/>
              <w:kern w:val="44"/>
              <w:szCs w:val="21"/>
            </w:rPr>
            <w:fldChar w:fldCharType="end"/>
          </w:r>
        </w:p>
      </w:sdtContent>
    </w:sdt>
    <w:p w14:paraId="6088AC32" w14:textId="77777777" w:rsidR="006D704E" w:rsidRDefault="006D704E">
      <w:pPr>
        <w:rPr>
          <w:rFonts w:ascii="宋体" w:hAnsi="宋体" w:cs="宋体"/>
          <w:bCs/>
          <w:kern w:val="44"/>
          <w:szCs w:val="21"/>
        </w:rPr>
      </w:pPr>
    </w:p>
    <w:p w14:paraId="6088AC33" w14:textId="77777777" w:rsidR="006D704E" w:rsidRDefault="00F34FC6">
      <w:pPr>
        <w:jc w:val="center"/>
        <w:rPr>
          <w:rFonts w:ascii="宋体" w:hAnsi="宋体" w:cs="宋体"/>
          <w:b/>
          <w:bCs/>
          <w:kern w:val="44"/>
          <w:szCs w:val="21"/>
        </w:rPr>
      </w:pPr>
      <w:r>
        <w:rPr>
          <w:rFonts w:ascii="宋体" w:hAnsi="宋体" w:cs="宋体" w:hint="eastAsia"/>
          <w:b/>
          <w:bCs/>
          <w:kern w:val="44"/>
          <w:szCs w:val="21"/>
        </w:rPr>
        <w:br w:type="page"/>
      </w:r>
    </w:p>
    <w:p w14:paraId="6088AC34" w14:textId="77777777" w:rsidR="006D704E" w:rsidRDefault="00F34FC6">
      <w:pPr>
        <w:pStyle w:val="1"/>
        <w:jc w:val="left"/>
      </w:pPr>
      <w:bookmarkStart w:id="1" w:name="_Toc8590"/>
      <w:bookmarkStart w:id="2" w:name="_Toc6028"/>
      <w:bookmarkStart w:id="3" w:name="_Toc185770456"/>
      <w:r>
        <w:rPr>
          <w:rFonts w:hint="eastAsia"/>
        </w:rPr>
        <w:lastRenderedPageBreak/>
        <w:t>1.</w:t>
      </w:r>
      <w:r>
        <w:rPr>
          <w:rFonts w:hint="eastAsia"/>
        </w:rPr>
        <w:t>引言</w:t>
      </w:r>
      <w:bookmarkEnd w:id="1"/>
      <w:bookmarkEnd w:id="2"/>
      <w:bookmarkEnd w:id="3"/>
    </w:p>
    <w:p w14:paraId="6088AC35" w14:textId="77777777" w:rsidR="006D704E" w:rsidRDefault="00F34FC6">
      <w:pPr>
        <w:pStyle w:val="2"/>
      </w:pPr>
      <w:bookmarkStart w:id="4" w:name="_Toc21734"/>
      <w:bookmarkStart w:id="5" w:name="_Toc31670"/>
      <w:bookmarkStart w:id="6" w:name="_Toc185770457"/>
      <w:r>
        <w:rPr>
          <w:rFonts w:hint="eastAsia"/>
        </w:rPr>
        <w:t>1.1</w:t>
      </w:r>
      <w:r>
        <w:rPr>
          <w:rFonts w:hint="eastAsia"/>
        </w:rPr>
        <w:t>编写目的</w:t>
      </w:r>
      <w:bookmarkEnd w:id="4"/>
      <w:bookmarkEnd w:id="5"/>
      <w:bookmarkEnd w:id="6"/>
    </w:p>
    <w:p w14:paraId="6088AC36" w14:textId="77777777" w:rsidR="006D704E" w:rsidRDefault="00F34FC6">
      <w:pPr>
        <w:ind w:firstLine="420"/>
      </w:pPr>
      <w:bookmarkStart w:id="7" w:name="_Toc31608"/>
      <w:bookmarkStart w:id="8" w:name="_Toc20484"/>
      <w:r>
        <w:rPr>
          <w:rFonts w:hint="eastAsia"/>
        </w:rPr>
        <w:t>随着航空工业的迅速发展，客机的数量和复杂性不断增加，客机的维修和故障排除工作变得更加繁重且复杂。传统的维修排</w:t>
      </w:r>
      <w:proofErr w:type="gramStart"/>
      <w:r>
        <w:rPr>
          <w:rFonts w:hint="eastAsia"/>
        </w:rPr>
        <w:t>故方法</w:t>
      </w:r>
      <w:proofErr w:type="gramEnd"/>
      <w:r>
        <w:rPr>
          <w:rFonts w:hint="eastAsia"/>
        </w:rPr>
        <w:t>通常依赖人工经验和手动诊断，既效率低下，又容易受到人为错误的影响。因此，开发一种高效、准确的维修排故专家系统成为了航空公司和维修机构的迫切需求。</w:t>
      </w:r>
    </w:p>
    <w:p w14:paraId="6088AC37" w14:textId="77777777" w:rsidR="006D704E" w:rsidRDefault="00F34FC6">
      <w:pPr>
        <w:ind w:firstLine="420"/>
      </w:pPr>
      <w:r>
        <w:rPr>
          <w:rFonts w:hint="eastAsia"/>
        </w:rPr>
        <w:t>本系统的编写目的在于利用</w:t>
      </w:r>
      <w:r>
        <w:rPr>
          <w:rFonts w:hint="eastAsia"/>
        </w:rPr>
        <w:t>Petri</w:t>
      </w:r>
      <w:r>
        <w:rPr>
          <w:rFonts w:hint="eastAsia"/>
        </w:rPr>
        <w:t>网模型的优势，通过对客机维修流程和故障诊断过程进行建模，开发一个智能化、自动化的客机维修排故专家系统，以提高故障排查效率、减少人为失误，并提升整体维修质量。</w:t>
      </w:r>
    </w:p>
    <w:p w14:paraId="6088AC38" w14:textId="77777777" w:rsidR="006D704E" w:rsidRDefault="00F34FC6">
      <w:pPr>
        <w:pStyle w:val="1"/>
        <w:jc w:val="both"/>
      </w:pPr>
      <w:bookmarkStart w:id="9" w:name="_Toc185770458"/>
      <w:r>
        <w:rPr>
          <w:rFonts w:hint="eastAsia"/>
        </w:rPr>
        <w:t>2.</w:t>
      </w:r>
      <w:bookmarkEnd w:id="7"/>
      <w:bookmarkEnd w:id="8"/>
      <w:r>
        <w:rPr>
          <w:rFonts w:hint="eastAsia"/>
        </w:rPr>
        <w:t>基于体系结构的</w:t>
      </w:r>
      <w:r>
        <w:rPr>
          <w:rFonts w:hint="eastAsia"/>
        </w:rPr>
        <w:t>Petri</w:t>
      </w:r>
      <w:r>
        <w:rPr>
          <w:rFonts w:hint="eastAsia"/>
        </w:rPr>
        <w:t>网模型</w:t>
      </w:r>
      <w:bookmarkEnd w:id="9"/>
    </w:p>
    <w:p w14:paraId="6088AC39" w14:textId="77777777" w:rsidR="006D704E" w:rsidRDefault="00F34FC6">
      <w:pPr>
        <w:pStyle w:val="2"/>
      </w:pPr>
      <w:bookmarkStart w:id="10" w:name="_Toc6120"/>
      <w:bookmarkStart w:id="11" w:name="_Toc1824"/>
      <w:bookmarkStart w:id="12" w:name="_Toc185770459"/>
      <w:r>
        <w:rPr>
          <w:rFonts w:hint="eastAsia"/>
        </w:rPr>
        <w:t xml:space="preserve">2.1 </w:t>
      </w:r>
      <w:r>
        <w:rPr>
          <w:rFonts w:hint="eastAsia"/>
        </w:rPr>
        <w:t>模型背景</w:t>
      </w:r>
      <w:bookmarkEnd w:id="10"/>
      <w:bookmarkEnd w:id="11"/>
      <w:bookmarkEnd w:id="12"/>
      <w:r>
        <w:rPr>
          <w:rFonts w:hint="eastAsia"/>
        </w:rPr>
        <w:t xml:space="preserve"> </w:t>
      </w:r>
    </w:p>
    <w:p w14:paraId="6088AC3A" w14:textId="77777777" w:rsidR="006D704E" w:rsidRDefault="00F34FC6">
      <w:pPr>
        <w:ind w:firstLine="420"/>
      </w:pPr>
      <w:bookmarkStart w:id="13" w:name="_Toc27252"/>
      <w:bookmarkStart w:id="14" w:name="_Toc21579"/>
      <w:r>
        <w:t>Petri</w:t>
      </w:r>
      <w:r>
        <w:t>网（</w:t>
      </w:r>
      <w:r>
        <w:t>Petri Net</w:t>
      </w:r>
      <w:r>
        <w:t>）是一种图形化的数学建模语言，能够描述系统的并发、同步、资源共享等行为。它特别适用于复杂系统的建模和分析，广泛应用于生产过程、通信系统以及计算机网络等领域。在软件可靠性分析中，</w:t>
      </w:r>
      <w:r>
        <w:t>Petri</w:t>
      </w:r>
      <w:r>
        <w:t>网能够有效地捕捉系统组件之间的相互作用和故障传播机制，帮助分析系统的故障状态和可靠性表现。</w:t>
      </w:r>
    </w:p>
    <w:p w14:paraId="6088AC3B" w14:textId="77777777" w:rsidR="006D704E" w:rsidRDefault="00F34FC6">
      <w:pPr>
        <w:ind w:firstLine="420"/>
      </w:pPr>
      <w:r>
        <w:t>基于体系结构的</w:t>
      </w:r>
      <w:r>
        <w:t>Petri</w:t>
      </w:r>
      <w:r>
        <w:t>网模型（</w:t>
      </w:r>
      <w:r>
        <w:t>Architecture-based Petri Net Model</w:t>
      </w:r>
      <w:r>
        <w:t>）结合了软件体系结构的分层性和</w:t>
      </w:r>
      <w:r>
        <w:t>Petri</w:t>
      </w:r>
      <w:r>
        <w:t>网的状态转换机制。通过对软件系统的体系结构进行建模，可以从宏观上反映出系统的结构特性，如模块之间的依赖关系、各个组件的交互方式以及数据流动等。</w:t>
      </w:r>
      <w:r>
        <w:t>Petri</w:t>
      </w:r>
      <w:r>
        <w:t>网模型则进一步提供了系统中各个组件在不同状态下的行为表现，能够精确描述各个组件发生故障时如何影响整个系统的稳定性。</w:t>
      </w:r>
    </w:p>
    <w:p w14:paraId="6088AC3C" w14:textId="77777777" w:rsidR="006D704E" w:rsidRDefault="00F34FC6">
      <w:pPr>
        <w:pStyle w:val="2"/>
      </w:pPr>
      <w:bookmarkStart w:id="15" w:name="_Toc185770460"/>
      <w:r>
        <w:rPr>
          <w:rFonts w:hint="eastAsia"/>
        </w:rPr>
        <w:t xml:space="preserve">2.2 </w:t>
      </w:r>
      <w:bookmarkEnd w:id="13"/>
      <w:bookmarkEnd w:id="14"/>
      <w:r>
        <w:rPr>
          <w:rFonts w:hint="eastAsia"/>
        </w:rPr>
        <w:t>算法原理</w:t>
      </w:r>
      <w:bookmarkEnd w:id="15"/>
    </w:p>
    <w:p w14:paraId="6088AC3D" w14:textId="77777777" w:rsidR="006D704E" w:rsidRDefault="00F34FC6">
      <w:pPr>
        <w:ind w:firstLine="420"/>
      </w:pPr>
      <w:r>
        <w:rPr>
          <w:rFonts w:hint="eastAsia"/>
        </w:rPr>
        <w:t>Petri</w:t>
      </w:r>
      <w:r>
        <w:rPr>
          <w:rFonts w:hint="eastAsia"/>
        </w:rPr>
        <w:t>网是一种网状信息流模型，其中包括库所（</w:t>
      </w:r>
      <w:r>
        <w:rPr>
          <w:rFonts w:hint="eastAsia"/>
        </w:rPr>
        <w:t>Place</w:t>
      </w:r>
      <w:r>
        <w:rPr>
          <w:rFonts w:hint="eastAsia"/>
        </w:rPr>
        <w:t>）和变迁（</w:t>
      </w:r>
      <w:r>
        <w:rPr>
          <w:rFonts w:hint="eastAsia"/>
        </w:rPr>
        <w:t>Transition</w:t>
      </w:r>
      <w:r>
        <w:rPr>
          <w:rFonts w:hint="eastAsia"/>
        </w:rPr>
        <w:t>）两种节点，并且用有向弧连接起来，在以库所和变迁为节点的有向二分图的基础上加上表示状态信息的令牌（</w:t>
      </w:r>
      <w:r>
        <w:rPr>
          <w:rFonts w:hint="eastAsia"/>
        </w:rPr>
        <w:t>token</w:t>
      </w:r>
      <w:r>
        <w:rPr>
          <w:rFonts w:hint="eastAsia"/>
        </w:rPr>
        <w:t>），并按一定的引发规则使得事件驱动状态演变，从而反映系统的动态运行过程。</w:t>
      </w:r>
    </w:p>
    <w:p w14:paraId="6088AC3E" w14:textId="77777777" w:rsidR="006D704E" w:rsidRDefault="00F34FC6">
      <w:pPr>
        <w:ind w:firstLine="420"/>
      </w:pPr>
      <w:r>
        <w:rPr>
          <w:rFonts w:hint="eastAsia"/>
        </w:rPr>
        <w:t xml:space="preserve">Petri </w:t>
      </w:r>
      <w:r>
        <w:rPr>
          <w:rFonts w:hint="eastAsia"/>
        </w:rPr>
        <w:t>网不仅仅是一种可以用网状图形表示的数学对象，它的本质是尊重自然规律的现实中存在的物理模型。通过</w:t>
      </w:r>
      <w:r>
        <w:rPr>
          <w:rFonts w:hint="eastAsia"/>
        </w:rPr>
        <w:t xml:space="preserve">Petri </w:t>
      </w:r>
      <w:r>
        <w:rPr>
          <w:rFonts w:hint="eastAsia"/>
        </w:rPr>
        <w:t>网描述的异步并发现象反映了事物间的依赖关系。下面是有关</w:t>
      </w:r>
      <w:r>
        <w:rPr>
          <w:rFonts w:hint="eastAsia"/>
        </w:rPr>
        <w:t>Petri</w:t>
      </w:r>
      <w:r>
        <w:rPr>
          <w:rFonts w:hint="eastAsia"/>
        </w:rPr>
        <w:t>网的一些基本概念。</w:t>
      </w:r>
    </w:p>
    <w:p w14:paraId="6088AC3F" w14:textId="77777777" w:rsidR="006D704E" w:rsidRDefault="00F34FC6">
      <w:pPr>
        <w:ind w:firstLine="420"/>
        <w:rPr>
          <w:rFonts w:hAnsi="Cambria Math"/>
          <w:iCs/>
          <w:szCs w:val="21"/>
        </w:rPr>
      </w:pPr>
      <w:bookmarkStart w:id="16" w:name="_Toc3010"/>
      <w:bookmarkStart w:id="17" w:name="_Toc12884"/>
      <w:r>
        <w:rPr>
          <w:rFonts w:hint="eastAsia"/>
          <w:szCs w:val="21"/>
        </w:rPr>
        <w:t>定义：（</w:t>
      </w:r>
      <w:r>
        <w:rPr>
          <w:rFonts w:hint="eastAsia"/>
          <w:szCs w:val="21"/>
        </w:rPr>
        <w:t>Petri</w:t>
      </w:r>
      <w:r>
        <w:rPr>
          <w:rFonts w:hint="eastAsia"/>
          <w:szCs w:val="21"/>
        </w:rPr>
        <w:t>网结构）给定三元组</w:t>
      </w:r>
      <m:oMath>
        <m:r>
          <w:rPr>
            <w:rFonts w:ascii="Cambria Math" w:hAnsi="Cambria Math"/>
            <w:szCs w:val="21"/>
          </w:rPr>
          <m:t>N=</m:t>
        </m:r>
        <m:r>
          <w:rPr>
            <w:rFonts w:ascii="Cambria Math" w:hAnsi="Cambria Math" w:hint="eastAsia"/>
            <w:szCs w:val="21"/>
          </w:rPr>
          <m:t>（</m:t>
        </m:r>
        <m:r>
          <w:rPr>
            <w:rFonts w:ascii="Cambria Math" w:hAnsi="Cambria Math"/>
            <w:szCs w:val="21"/>
          </w:rPr>
          <m:t>P,T,F</m:t>
        </m:r>
        <m:r>
          <w:rPr>
            <w:rFonts w:ascii="Cambria Math" w:hAnsi="Cambria Math" w:hint="eastAsia"/>
            <w:szCs w:val="21"/>
          </w:rPr>
          <m:t>）</m:t>
        </m:r>
      </m:oMath>
      <w:r>
        <w:rPr>
          <w:rFonts w:hAnsi="Cambria Math" w:hint="eastAsia"/>
          <w:iCs/>
          <w:szCs w:val="21"/>
        </w:rPr>
        <w:t>，该三元组是</w:t>
      </w:r>
      <w:r>
        <w:rPr>
          <w:rFonts w:hAnsi="Cambria Math" w:hint="eastAsia"/>
          <w:iCs/>
          <w:szCs w:val="21"/>
        </w:rPr>
        <w:t>Petri</w:t>
      </w:r>
      <w:r>
        <w:rPr>
          <w:rFonts w:hAnsi="Cambria Math" w:hint="eastAsia"/>
          <w:iCs/>
          <w:szCs w:val="21"/>
        </w:rPr>
        <w:t>网结构当且仅当：</w:t>
      </w:r>
    </w:p>
    <w:p w14:paraId="6088AC40" w14:textId="77777777" w:rsidR="006D704E" w:rsidRDefault="00F34FC6">
      <w:pPr>
        <w:numPr>
          <w:ilvl w:val="0"/>
          <w:numId w:val="1"/>
        </w:numPr>
        <w:ind w:firstLineChars="200" w:firstLine="420"/>
        <w:rPr>
          <w:rFonts w:hAnsi="Cambria Math" w:cs="Cambria Math"/>
          <w:i/>
          <w:szCs w:val="21"/>
        </w:rPr>
      </w:pPr>
      <m:oMath>
        <m:r>
          <w:rPr>
            <w:rFonts w:ascii="Cambria Math" w:hAnsi="Cambria Math"/>
            <w:szCs w:val="21"/>
          </w:rPr>
          <m:t>P∪T</m:t>
        </m:r>
        <m:r>
          <w:rPr>
            <w:rFonts w:ascii="Cambria Math" w:hAnsi="Cambria Math" w:cs="Cambria Math"/>
            <w:szCs w:val="21"/>
          </w:rPr>
          <m:t>≠∅;</m:t>
        </m:r>
      </m:oMath>
    </w:p>
    <w:p w14:paraId="6088AC41" w14:textId="77777777" w:rsidR="006D704E" w:rsidRDefault="00F34FC6">
      <w:pPr>
        <w:numPr>
          <w:ilvl w:val="0"/>
          <w:numId w:val="1"/>
        </w:numPr>
        <w:ind w:firstLineChars="200" w:firstLine="420"/>
        <w:rPr>
          <w:rFonts w:hAnsi="Cambria Math" w:cs="Cambria Math"/>
          <w:i/>
          <w:szCs w:val="21"/>
        </w:rPr>
      </w:pPr>
      <m:oMath>
        <m:r>
          <w:rPr>
            <w:rFonts w:ascii="Cambria Math" w:hAnsi="Cambria Math"/>
            <w:szCs w:val="21"/>
          </w:rPr>
          <m:t>P∩T=</m:t>
        </m:r>
        <m:r>
          <w:rPr>
            <w:rFonts w:ascii="Cambria Math" w:hAnsi="Cambria Math" w:cs="Cambria Math"/>
            <w:szCs w:val="21"/>
          </w:rPr>
          <m:t>∅;</m:t>
        </m:r>
      </m:oMath>
    </w:p>
    <w:p w14:paraId="6088AC42" w14:textId="77777777" w:rsidR="006D704E" w:rsidRDefault="00F34FC6">
      <w:pPr>
        <w:numPr>
          <w:ilvl w:val="0"/>
          <w:numId w:val="1"/>
        </w:numPr>
        <w:ind w:firstLineChars="200" w:firstLine="420"/>
        <w:rPr>
          <w:rFonts w:hAnsi="Cambria Math" w:cs="Cambria Math"/>
          <w:szCs w:val="21"/>
        </w:rPr>
      </w:pPr>
      <m:oMath>
        <m:r>
          <w:rPr>
            <w:rFonts w:ascii="Cambria Math" w:hAnsi="Cambria Math" w:cs="Cambria Math"/>
            <w:szCs w:val="21"/>
          </w:rPr>
          <m:t>F⊆(P × T)∪(T×P)</m:t>
        </m:r>
        <m:r>
          <m:rPr>
            <m:sty m:val="p"/>
          </m:rPr>
          <w:rPr>
            <w:rFonts w:ascii="Cambria Math" w:hAnsi="Cambria Math" w:cs="Cambria Math"/>
            <w:szCs w:val="21"/>
          </w:rPr>
          <m:t>(×</m:t>
        </m:r>
        <m:r>
          <m:rPr>
            <m:sty m:val="p"/>
          </m:rPr>
          <w:rPr>
            <w:rFonts w:ascii="Cambria Math" w:hAnsi="Cambria Math" w:cs="Cambria Math" w:hint="eastAsia"/>
            <w:szCs w:val="21"/>
          </w:rPr>
          <m:t>为笛卡尔积</m:t>
        </m:r>
        <m:r>
          <m:rPr>
            <m:sty m:val="p"/>
          </m:rPr>
          <w:rPr>
            <w:rFonts w:ascii="Cambria Math" w:hAnsi="Cambria Math" w:cs="Cambria Math"/>
            <w:szCs w:val="21"/>
          </w:rPr>
          <m:t>);</m:t>
        </m:r>
      </m:oMath>
    </w:p>
    <w:p w14:paraId="6088AC43" w14:textId="77777777" w:rsidR="006D704E" w:rsidRDefault="00F34FC6">
      <w:pPr>
        <w:numPr>
          <w:ilvl w:val="0"/>
          <w:numId w:val="1"/>
        </w:numPr>
        <w:ind w:firstLineChars="200" w:firstLine="420"/>
        <w:rPr>
          <w:rFonts w:hAnsi="Cambria Math" w:cs="Cambria Math"/>
          <w:i/>
          <w:iCs/>
          <w:szCs w:val="21"/>
        </w:rPr>
      </w:pPr>
      <m:oMath>
        <m:r>
          <w:rPr>
            <w:rFonts w:ascii="Cambria Math" w:hAnsi="Cambria Math" w:cs="Cambria Math"/>
            <w:szCs w:val="21"/>
          </w:rPr>
          <w:lastRenderedPageBreak/>
          <m:t>dom(F)∪dom(F)=P∪T</m:t>
        </m:r>
      </m:oMath>
    </w:p>
    <w:p w14:paraId="6088AC44" w14:textId="77777777" w:rsidR="006D704E" w:rsidRDefault="00F34FC6">
      <w:pPr>
        <w:ind w:firstLine="420"/>
        <w:rPr>
          <w:rFonts w:hAnsi="Cambria Math" w:cs="Cambria Math"/>
          <w:szCs w:val="21"/>
        </w:rPr>
      </w:pPr>
      <w:r>
        <w:rPr>
          <w:rFonts w:hAnsi="Cambria Math" w:cs="Cambria Math" w:hint="eastAsia"/>
          <w:szCs w:val="21"/>
        </w:rPr>
        <w:t>其中</w:t>
      </w:r>
      <w:r>
        <w:rPr>
          <w:rFonts w:hAnsi="Cambria Math" w:cs="Cambria Math" w:hint="eastAsia"/>
          <w:i/>
          <w:iCs/>
          <w:szCs w:val="21"/>
        </w:rPr>
        <w:t>P</w:t>
      </w:r>
      <w:r>
        <w:rPr>
          <w:rFonts w:hAnsi="Cambria Math" w:cs="Cambria Math" w:hint="eastAsia"/>
          <w:szCs w:val="21"/>
        </w:rPr>
        <w:t>和</w:t>
      </w:r>
      <w:r>
        <w:rPr>
          <w:rFonts w:hAnsi="Cambria Math" w:cs="Cambria Math" w:hint="eastAsia"/>
          <w:i/>
          <w:iCs/>
          <w:szCs w:val="21"/>
        </w:rPr>
        <w:t>T</w:t>
      </w:r>
      <w:r>
        <w:rPr>
          <w:rFonts w:hAnsi="Cambria Math" w:cs="Cambria Math" w:hint="eastAsia"/>
          <w:szCs w:val="21"/>
        </w:rPr>
        <w:t>分别称为</w:t>
      </w:r>
      <w:r>
        <w:rPr>
          <w:rFonts w:hAnsi="Cambria Math" w:cs="Cambria Math" w:hint="eastAsia"/>
          <w:i/>
          <w:iCs/>
          <w:szCs w:val="21"/>
        </w:rPr>
        <w:t>N</w:t>
      </w:r>
      <w:r>
        <w:rPr>
          <w:rFonts w:hAnsi="Cambria Math" w:cs="Cambria Math" w:hint="eastAsia"/>
          <w:szCs w:val="21"/>
        </w:rPr>
        <w:t>的库所集合和变迁集合；</w:t>
      </w:r>
      <w:r>
        <w:rPr>
          <w:rFonts w:hAnsi="Cambria Math" w:cs="Cambria Math" w:hint="eastAsia"/>
          <w:i/>
          <w:iCs/>
          <w:szCs w:val="21"/>
        </w:rPr>
        <w:t>F</w:t>
      </w:r>
      <w:r>
        <w:rPr>
          <w:rFonts w:hAnsi="Cambria Math" w:cs="Cambria Math" w:hint="eastAsia"/>
          <w:szCs w:val="21"/>
        </w:rPr>
        <w:t>为有向边集合，它是由元素</w:t>
      </w:r>
      <w:r>
        <w:rPr>
          <w:rFonts w:hAnsi="Cambria Math" w:cs="Cambria Math" w:hint="eastAsia"/>
          <w:i/>
          <w:iCs/>
          <w:szCs w:val="21"/>
        </w:rPr>
        <w:t>P</w:t>
      </w:r>
      <w:r>
        <w:rPr>
          <w:rFonts w:hAnsi="Cambria Math" w:cs="Cambria Math" w:hint="eastAsia"/>
          <w:szCs w:val="21"/>
        </w:rPr>
        <w:t>和</w:t>
      </w:r>
      <w:r>
        <w:rPr>
          <w:rFonts w:hAnsi="Cambria Math" w:cs="Cambria Math" w:hint="eastAsia"/>
          <w:i/>
          <w:iCs/>
          <w:szCs w:val="21"/>
        </w:rPr>
        <w:t>T</w:t>
      </w:r>
      <w:r>
        <w:rPr>
          <w:rFonts w:hAnsi="Cambria Math" w:cs="Cambria Math" w:hint="eastAsia"/>
          <w:szCs w:val="21"/>
        </w:rPr>
        <w:t>组成的有序偶集合，表示网的流（</w:t>
      </w:r>
      <w:r>
        <w:rPr>
          <w:rFonts w:hAnsi="Cambria Math" w:cs="Cambria Math" w:hint="eastAsia"/>
          <w:i/>
          <w:iCs/>
          <w:szCs w:val="21"/>
        </w:rPr>
        <w:t>Flow</w:t>
      </w:r>
      <w:r>
        <w:rPr>
          <w:rFonts w:hAnsi="Cambria Math" w:cs="Cambria Math" w:hint="eastAsia"/>
          <w:szCs w:val="21"/>
        </w:rPr>
        <w:t>）关系；</w:t>
      </w:r>
      <m:oMath>
        <m:r>
          <w:rPr>
            <w:rFonts w:ascii="Cambria Math" w:hAnsi="Cambria Math" w:cs="Cambria Math"/>
            <w:szCs w:val="21"/>
          </w:rPr>
          <m:t>dom(F)=</m:t>
        </m:r>
        <m:d>
          <m:dPr>
            <m:begChr m:val="{"/>
            <m:endChr m:val="}"/>
            <m:ctrlPr>
              <w:rPr>
                <w:rFonts w:ascii="Cambria Math" w:hAnsi="Cambria Math" w:cs="Cambria Math"/>
                <w:i/>
                <w:iCs/>
                <w:szCs w:val="21"/>
              </w:rPr>
            </m:ctrlPr>
          </m:dPr>
          <m:e>
            <m:r>
              <w:rPr>
                <w:rFonts w:ascii="Cambria Math" w:hAnsi="Cambria Math" w:cs="Cambria Math"/>
                <w:szCs w:val="21"/>
              </w:rPr>
              <m:t>x|y:(x,y)∈F</m:t>
            </m:r>
          </m:e>
        </m:d>
        <m:r>
          <w:rPr>
            <w:rFonts w:ascii="Cambria Math" w:hAnsi="Cambria Math" w:cs="Cambria Math"/>
            <w:szCs w:val="21"/>
          </w:rPr>
          <m:t>,cod(F)=</m:t>
        </m:r>
        <m:d>
          <m:dPr>
            <m:begChr m:val="{"/>
            <m:endChr m:val="}"/>
            <m:ctrlPr>
              <w:rPr>
                <w:rFonts w:ascii="Cambria Math" w:hAnsi="Cambria Math" w:cs="Cambria Math"/>
                <w:i/>
                <w:iCs/>
                <w:szCs w:val="21"/>
              </w:rPr>
            </m:ctrlPr>
          </m:dPr>
          <m:e>
            <m:r>
              <w:rPr>
                <w:rFonts w:ascii="Cambria Math" w:hAnsi="Cambria Math" w:cs="Cambria Math"/>
                <w:szCs w:val="21"/>
              </w:rPr>
              <m:t>y|∃x:(x,y)∈F</m:t>
            </m:r>
          </m:e>
        </m:d>
        <m:r>
          <m:rPr>
            <m:sty m:val="p"/>
          </m:rPr>
          <w:rPr>
            <w:rFonts w:ascii="Cambria Math" w:hAnsi="Cambria Math" w:cs="Cambria Math"/>
            <w:szCs w:val="21"/>
          </w:rPr>
          <m:t>,</m:t>
        </m:r>
      </m:oMath>
      <w:r>
        <w:rPr>
          <w:rFonts w:hAnsi="Cambria Math" w:cs="Cambria Math" w:hint="eastAsia"/>
          <w:szCs w:val="21"/>
        </w:rPr>
        <w:t>分别为</w:t>
      </w:r>
      <w:r>
        <w:rPr>
          <w:rFonts w:hAnsi="Cambria Math" w:cs="Cambria Math" w:hint="eastAsia"/>
          <w:szCs w:val="21"/>
        </w:rPr>
        <w:t>F</w:t>
      </w:r>
      <w:r>
        <w:rPr>
          <w:rFonts w:hAnsi="Cambria Math" w:cs="Cambria Math" w:hint="eastAsia"/>
          <w:szCs w:val="21"/>
        </w:rPr>
        <w:t>的定义域和值域，集合</w:t>
      </w:r>
      <m:oMath>
        <m:r>
          <w:rPr>
            <w:rFonts w:ascii="Cambria Math" w:hAnsi="Cambria Math" w:cs="Cambria Math"/>
            <w:szCs w:val="21"/>
          </w:rPr>
          <m:t>X=P∪T</m:t>
        </m:r>
      </m:oMath>
      <w:r>
        <w:rPr>
          <w:rFonts w:hAnsi="Cambria Math" w:cs="Cambria Math" w:hint="eastAsia"/>
          <w:szCs w:val="21"/>
        </w:rPr>
        <w:t>是</w:t>
      </w:r>
      <w:r>
        <w:rPr>
          <w:rFonts w:hAnsi="Cambria Math" w:cs="Cambria Math" w:hint="eastAsia"/>
          <w:szCs w:val="21"/>
        </w:rPr>
        <w:t>Petri</w:t>
      </w:r>
      <w:r>
        <w:rPr>
          <w:rFonts w:hAnsi="Cambria Math" w:cs="Cambria Math" w:hint="eastAsia"/>
          <w:szCs w:val="21"/>
        </w:rPr>
        <w:t>网元素的集合。</w:t>
      </w:r>
    </w:p>
    <w:p w14:paraId="6088AC45" w14:textId="77777777" w:rsidR="006D704E" w:rsidRDefault="00F34FC6">
      <w:pPr>
        <w:ind w:firstLine="420"/>
        <w:rPr>
          <w:rFonts w:hAnsi="Cambria Math" w:cs="Cambria Math"/>
          <w:szCs w:val="21"/>
        </w:rPr>
      </w:pPr>
      <w:r>
        <w:rPr>
          <w:rFonts w:hAnsi="Cambria Math" w:cs="Cambria Math" w:hint="eastAsia"/>
          <w:szCs w:val="21"/>
        </w:rPr>
        <w:t>Petri</w:t>
      </w:r>
      <w:r>
        <w:rPr>
          <w:rFonts w:hAnsi="Cambria Math" w:cs="Cambria Math" w:hint="eastAsia"/>
          <w:szCs w:val="21"/>
        </w:rPr>
        <w:t>网结构中，库所表示条件、资源、等待队列和信道等，一般用圆圈（</w:t>
      </w:r>
      <w:r>
        <w:rPr>
          <w:rFonts w:hAnsi="Cambria Math" w:cs="Cambria Math" w:hint="eastAsia"/>
          <w:szCs w:val="21"/>
        </w:rPr>
        <w:t>⭕</w:t>
      </w:r>
      <w:r>
        <w:rPr>
          <w:rFonts w:hAnsi="Cambria Math" w:cs="Cambria Math" w:hint="eastAsia"/>
          <w:szCs w:val="21"/>
        </w:rPr>
        <w:t>）表示；变迁表示事件、动作、语句执行和消息发送</w:t>
      </w:r>
      <w:r>
        <w:rPr>
          <w:rFonts w:hAnsi="Cambria Math" w:cs="Cambria Math" w:hint="eastAsia"/>
          <w:szCs w:val="21"/>
        </w:rPr>
        <w:t>/</w:t>
      </w:r>
      <w:r>
        <w:rPr>
          <w:rFonts w:hAnsi="Cambria Math" w:cs="Cambria Math" w:hint="eastAsia"/>
          <w:szCs w:val="21"/>
        </w:rPr>
        <w:t>接受等，一般采用矩形表示。通常在</w:t>
      </w:r>
      <w:r>
        <w:rPr>
          <w:rFonts w:hAnsi="Cambria Math" w:cs="Cambria Math" w:hint="eastAsia"/>
          <w:szCs w:val="21"/>
        </w:rPr>
        <w:t>Petri</w:t>
      </w:r>
      <w:r>
        <w:rPr>
          <w:rFonts w:hAnsi="Cambria Math" w:cs="Cambria Math" w:hint="eastAsia"/>
          <w:szCs w:val="21"/>
        </w:rPr>
        <w:t>网的图形表示中，用带黑点的圆圈（</w:t>
      </w:r>
      <m:oMath>
        <m:r>
          <m:rPr>
            <m:sty m:val="p"/>
          </m:rPr>
          <w:rPr>
            <w:rFonts w:ascii="Cambria Math" w:hAnsi="Cambria Math" w:cs="Cambria Math"/>
            <w:szCs w:val="21"/>
          </w:rPr>
          <m:t>⊙</m:t>
        </m:r>
      </m:oMath>
      <w:r>
        <w:rPr>
          <w:rFonts w:hAnsi="Cambria Math" w:cs="Cambria Math" w:hint="eastAsia"/>
          <w:szCs w:val="21"/>
        </w:rPr>
        <w:t>）表示标记。一个变迁（事件）有一定数量的输入和输出库所，分别代表事件的前置条件和后置条件，库所中的令牌代表可以使用的资源数量或数据。</w:t>
      </w:r>
    </w:p>
    <w:p w14:paraId="6088AC46" w14:textId="77777777" w:rsidR="006D704E" w:rsidRDefault="00F34FC6">
      <w:pPr>
        <w:rPr>
          <w:rFonts w:hAnsi="Cambria Math" w:cs="Cambria Math"/>
          <w:szCs w:val="21"/>
        </w:rPr>
      </w:pPr>
      <w:r>
        <w:rPr>
          <w:rFonts w:hAnsi="Cambria Math" w:cs="Cambria Math" w:hint="eastAsia"/>
          <w:szCs w:val="21"/>
        </w:rPr>
        <w:t>一个典型的</w:t>
      </w:r>
      <w:r>
        <w:rPr>
          <w:rFonts w:hAnsi="Cambria Math" w:cs="Cambria Math"/>
          <w:szCs w:val="21"/>
        </w:rPr>
        <w:t>Petri</w:t>
      </w:r>
      <w:r>
        <w:rPr>
          <w:rFonts w:hAnsi="Cambria Math" w:cs="Cambria Math"/>
          <w:szCs w:val="21"/>
        </w:rPr>
        <w:t>网结构如图</w:t>
      </w:r>
      <w:r>
        <w:rPr>
          <w:rFonts w:hAnsi="Cambria Math" w:cs="Cambria Math"/>
          <w:szCs w:val="21"/>
        </w:rPr>
        <w:t>1</w:t>
      </w:r>
      <w:r>
        <w:rPr>
          <w:rFonts w:hAnsi="Cambria Math" w:cs="Cambria Math"/>
          <w:szCs w:val="21"/>
        </w:rPr>
        <w:t>所示。</w:t>
      </w:r>
    </w:p>
    <w:p w14:paraId="6088AC47" w14:textId="77777777" w:rsidR="006D704E" w:rsidRDefault="00F34FC6">
      <w:pPr>
        <w:rPr>
          <w:rFonts w:hAnsi="Cambria Math" w:cs="Cambria Math" w:hint="eastAsia"/>
          <w:szCs w:val="21"/>
        </w:rPr>
      </w:pPr>
      <w:r>
        <w:rPr>
          <w:rFonts w:hAnsi="Cambria Math" w:cs="Cambria Math"/>
          <w:noProof/>
          <w:szCs w:val="21"/>
        </w:rPr>
        <w:drawing>
          <wp:inline distT="0" distB="0" distL="114300" distR="114300" wp14:anchorId="6088ADF5" wp14:editId="6088ADF6">
            <wp:extent cx="5271135" cy="277939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9"/>
                    <a:stretch>
                      <a:fillRect/>
                    </a:stretch>
                  </pic:blipFill>
                  <pic:spPr>
                    <a:xfrm>
                      <a:off x="0" y="0"/>
                      <a:ext cx="5271135" cy="2779395"/>
                    </a:xfrm>
                    <a:prstGeom prst="rect">
                      <a:avLst/>
                    </a:prstGeom>
                  </pic:spPr>
                </pic:pic>
              </a:graphicData>
            </a:graphic>
          </wp:inline>
        </w:drawing>
      </w:r>
    </w:p>
    <w:p w14:paraId="6088AC49" w14:textId="202A289C" w:rsidR="006D704E" w:rsidRDefault="00F34FC6" w:rsidP="00ED3541">
      <w:pPr>
        <w:ind w:left="2940" w:firstLine="420"/>
        <w:rPr>
          <w:rFonts w:hAnsi="Cambria Math" w:cs="Cambria Math" w:hint="eastAsia"/>
          <w:iCs/>
          <w:szCs w:val="21"/>
        </w:rPr>
      </w:pPr>
      <w:r>
        <w:rPr>
          <w:rFonts w:hAnsi="Cambria Math" w:cs="Cambria Math" w:hint="eastAsia"/>
          <w:iCs/>
          <w:szCs w:val="21"/>
        </w:rPr>
        <w:t>图</w:t>
      </w:r>
      <w:r>
        <w:rPr>
          <w:rFonts w:hAnsi="Cambria Math" w:cs="Cambria Math" w:hint="eastAsia"/>
          <w:iCs/>
          <w:szCs w:val="21"/>
        </w:rPr>
        <w:t>1.</w:t>
      </w:r>
      <w:r>
        <w:rPr>
          <w:rFonts w:hAnsi="Cambria Math" w:cs="Cambria Math" w:hint="eastAsia"/>
          <w:iCs/>
          <w:szCs w:val="21"/>
        </w:rPr>
        <w:t>典型</w:t>
      </w:r>
      <w:r>
        <w:rPr>
          <w:rFonts w:hAnsi="Cambria Math" w:cs="Cambria Math" w:hint="eastAsia"/>
          <w:iCs/>
          <w:szCs w:val="21"/>
        </w:rPr>
        <w:t>Petri</w:t>
      </w:r>
      <w:r>
        <w:rPr>
          <w:rFonts w:hAnsi="Cambria Math" w:cs="Cambria Math" w:hint="eastAsia"/>
          <w:iCs/>
          <w:szCs w:val="21"/>
        </w:rPr>
        <w:t>网结构图</w:t>
      </w:r>
    </w:p>
    <w:p w14:paraId="6088AC4A" w14:textId="77777777" w:rsidR="006D704E" w:rsidRDefault="00F34FC6">
      <w:pPr>
        <w:ind w:firstLine="420"/>
        <w:rPr>
          <w:rFonts w:hAnsi="Cambria Math" w:cs="Cambria Math"/>
          <w:szCs w:val="21"/>
        </w:rPr>
      </w:pPr>
      <w:r>
        <w:rPr>
          <w:rFonts w:hint="eastAsia"/>
          <w:szCs w:val="21"/>
        </w:rPr>
        <w:t>定义：（加权</w:t>
      </w:r>
      <w:r>
        <w:rPr>
          <w:rFonts w:hint="eastAsia"/>
          <w:szCs w:val="21"/>
        </w:rPr>
        <w:t>SPAN</w:t>
      </w:r>
      <w:r>
        <w:rPr>
          <w:rFonts w:hint="eastAsia"/>
          <w:szCs w:val="21"/>
        </w:rPr>
        <w:t>）加权</w:t>
      </w:r>
      <w:r>
        <w:rPr>
          <w:rFonts w:hint="eastAsia"/>
          <w:szCs w:val="21"/>
        </w:rPr>
        <w:t>SPAN</w:t>
      </w:r>
      <w:r>
        <w:rPr>
          <w:rFonts w:hint="eastAsia"/>
          <w:szCs w:val="21"/>
        </w:rPr>
        <w:t>是一个八元序偶</w:t>
      </w:r>
      <w:r>
        <w:rPr>
          <w:rFonts w:hint="eastAsia"/>
          <w:i/>
          <w:iCs/>
          <w:szCs w:val="21"/>
        </w:rPr>
        <w:t>（</w:t>
      </w:r>
      <m:oMath>
        <m:r>
          <w:rPr>
            <w:rFonts w:ascii="Cambria Math" w:hAnsi="Cambria Math"/>
            <w:szCs w:val="21"/>
          </w:rPr>
          <m:t>P,T,H,S,</m:t>
        </m:r>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N</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T</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E</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T</m:t>
            </m:r>
          </m:sub>
        </m:sSub>
      </m:oMath>
      <w:r>
        <w:rPr>
          <w:rFonts w:hint="eastAsia"/>
          <w:i/>
          <w:iCs/>
          <w:szCs w:val="21"/>
        </w:rPr>
        <w:t>）</w:t>
      </w:r>
      <w:r>
        <w:rPr>
          <w:rFonts w:hint="eastAsia"/>
          <w:szCs w:val="21"/>
        </w:rPr>
        <w:t>，其中</w:t>
      </w:r>
      <w:r>
        <w:rPr>
          <w:rFonts w:hint="eastAsia"/>
          <w:i/>
          <w:iCs/>
          <w:szCs w:val="21"/>
        </w:rPr>
        <w:t>P</w:t>
      </w:r>
      <w:r>
        <w:rPr>
          <w:rFonts w:hint="eastAsia"/>
          <w:szCs w:val="21"/>
        </w:rPr>
        <w:t>为库所集合，</w:t>
      </w:r>
      <w:r>
        <w:rPr>
          <w:rFonts w:hint="eastAsia"/>
          <w:i/>
          <w:iCs/>
          <w:szCs w:val="21"/>
        </w:rPr>
        <w:t>T</w:t>
      </w:r>
      <w:r>
        <w:rPr>
          <w:rFonts w:hint="eastAsia"/>
          <w:szCs w:val="21"/>
        </w:rPr>
        <w:t>为变迁集合，全函数</w:t>
      </w:r>
      <w:r>
        <w:rPr>
          <w:rFonts w:hint="eastAsia"/>
          <w:i/>
          <w:iCs/>
          <w:szCs w:val="21"/>
        </w:rPr>
        <w:t>H</w:t>
      </w:r>
      <w:r>
        <w:rPr>
          <w:rFonts w:hint="eastAsia"/>
          <w:szCs w:val="21"/>
        </w:rPr>
        <w:t>：</w:t>
      </w:r>
      <m:oMath>
        <m:r>
          <w:rPr>
            <w:rFonts w:ascii="Cambria Math" w:hAnsi="Cambria Math"/>
            <w:szCs w:val="21"/>
          </w:rPr>
          <m:t>T</m:t>
        </m:r>
        <m:r>
          <w:rPr>
            <w:rFonts w:ascii="Cambria Math" w:hAnsi="Cambria Math" w:cs="Cambria Math"/>
            <w:szCs w:val="21"/>
          </w:rPr>
          <m:t>→P×P</m:t>
        </m:r>
        <m:r>
          <w:rPr>
            <w:rFonts w:ascii="Cambria Math" w:hAnsi="Cambria Math" w:cs="Cambria Math" w:hint="eastAsia"/>
            <w:szCs w:val="21"/>
          </w:rPr>
          <m:t>，</m:t>
        </m:r>
        <m:r>
          <w:rPr>
            <w:rFonts w:ascii="Cambria Math" w:hAnsi="Cambria Math" w:cs="Cambria Math"/>
            <w:szCs w:val="21"/>
          </w:rPr>
          <m:t>S⊆P</m:t>
        </m:r>
      </m:oMath>
      <w:r>
        <w:rPr>
          <w:rFonts w:hAnsi="Cambria Math" w:cs="Cambria Math" w:hint="eastAsia"/>
          <w:iCs/>
          <w:szCs w:val="21"/>
        </w:rPr>
        <w:t>为起始库所集合，</w:t>
      </w:r>
      <m:oMath>
        <m:sSub>
          <m:sSubPr>
            <m:ctrlPr>
              <w:rPr>
                <w:rFonts w:ascii="Cambria Math" w:hAnsi="Cambria Math" w:cs="Cambria Math"/>
                <w:i/>
                <w:iCs/>
                <w:szCs w:val="21"/>
              </w:rPr>
            </m:ctrlPr>
          </m:sSubPr>
          <m:e>
            <m:r>
              <w:rPr>
                <w:rFonts w:ascii="Cambria Math" w:hAnsi="Cambria Math" w:cs="Cambria Math"/>
                <w:szCs w:val="21"/>
              </w:rPr>
              <m:t>E</m:t>
            </m:r>
          </m:e>
          <m:sub>
            <m:r>
              <w:rPr>
                <w:rFonts w:ascii="Cambria Math" w:hAnsi="Cambria Math" w:cs="Cambria Math"/>
                <w:szCs w:val="21"/>
              </w:rPr>
              <m:t>N</m:t>
            </m:r>
          </m:sub>
        </m:sSub>
        <m:r>
          <w:rPr>
            <w:rFonts w:ascii="Cambria Math" w:hAnsi="Cambria Math" w:cs="Cambria Math"/>
            <w:szCs w:val="21"/>
          </w:rPr>
          <m:t>⊆P</m:t>
        </m:r>
        <m:r>
          <m:rPr>
            <m:sty m:val="p"/>
          </m:rPr>
          <w:rPr>
            <w:rFonts w:ascii="Cambria Math" w:hAnsi="Cambria Math" w:cs="Cambria Math" w:hint="eastAsia"/>
            <w:szCs w:val="21"/>
          </w:rPr>
          <m:t>为</m:t>
        </m:r>
      </m:oMath>
      <w:r>
        <w:rPr>
          <w:rFonts w:hAnsi="Cambria Math" w:cs="Cambria Math" w:hint="eastAsia"/>
          <w:szCs w:val="21"/>
        </w:rPr>
        <w:t>终止库所集合，</w:t>
      </w:r>
      <m:oMath>
        <m:sSub>
          <m:sSubPr>
            <m:ctrlPr>
              <w:rPr>
                <w:rFonts w:ascii="Cambria Math" w:hAnsi="Cambria Math" w:cs="Cambria Math"/>
                <w:i/>
                <w:szCs w:val="21"/>
              </w:rPr>
            </m:ctrlPr>
          </m:sSubPr>
          <m:e>
            <m:r>
              <w:rPr>
                <w:rFonts w:ascii="Cambria Math" w:hAnsi="Cambria Math" w:cs="Cambria Math"/>
                <w:szCs w:val="21"/>
              </w:rPr>
              <m:t>P</m:t>
            </m:r>
          </m:e>
          <m:sub>
            <m:r>
              <w:rPr>
                <w:rFonts w:ascii="Cambria Math" w:hAnsi="Cambria Math" w:cs="Cambria Math"/>
                <w:szCs w:val="21"/>
              </w:rPr>
              <m:t>T</m:t>
            </m:r>
          </m:sub>
        </m:sSub>
      </m:oMath>
      <w:r>
        <w:rPr>
          <w:rFonts w:hAnsi="Cambria Math" w:cs="Cambria Math" w:hint="eastAsia"/>
          <w:szCs w:val="21"/>
        </w:rPr>
        <w:t>为变迁概率集合，</w:t>
      </w: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E</m:t>
            </m:r>
          </m:sub>
        </m:sSub>
      </m:oMath>
      <w:r>
        <w:rPr>
          <w:rFonts w:hAnsi="Cambria Math" w:cs="Cambria Math" w:hint="eastAsia"/>
          <w:szCs w:val="21"/>
        </w:rPr>
        <w:t>为组件和连接件的可靠性度量域，</w:t>
      </w: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C</m:t>
            </m:r>
          </m:sub>
        </m:sSub>
      </m:oMath>
      <w:r>
        <w:rPr>
          <w:rFonts w:hAnsi="Cambria Math" w:cs="Cambria Math" w:hint="eastAsia"/>
          <w:szCs w:val="21"/>
        </w:rPr>
        <w:t>，</w:t>
      </w: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L</m:t>
            </m:r>
          </m:sub>
        </m:sSub>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E</m:t>
            </m:r>
          </m:sub>
        </m:sSub>
      </m:oMath>
      <w:r>
        <w:rPr>
          <w:rFonts w:hAnsi="Cambria Math" w:cs="Cambria Math" w:hint="eastAsia"/>
          <w:szCs w:val="21"/>
        </w:rPr>
        <w:t>，</w:t>
      </w: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T</m:t>
            </m:r>
          </m:sub>
        </m:sSub>
      </m:oMath>
      <w:r>
        <w:rPr>
          <w:rFonts w:hAnsi="Cambria Math" w:cs="Cambria Math" w:hint="eastAsia"/>
          <w:szCs w:val="21"/>
        </w:rPr>
        <w:t>为迁移过程的可靠性量域，通常集合</w:t>
      </w:r>
      <m:oMath>
        <m:sSub>
          <m:sSubPr>
            <m:ctrlPr>
              <w:rPr>
                <w:rFonts w:ascii="Cambria Math" w:hAnsi="Cambria Math" w:cs="Cambria Math"/>
                <w:i/>
                <w:szCs w:val="21"/>
              </w:rPr>
            </m:ctrlPr>
          </m:sSubPr>
          <m:e>
            <m:r>
              <w:rPr>
                <w:rFonts w:ascii="Cambria Math" w:hAnsi="Cambria Math" w:cs="Cambria Math"/>
                <w:szCs w:val="21"/>
              </w:rPr>
              <m:t>P</m:t>
            </m:r>
          </m:e>
          <m:sub>
            <m:r>
              <w:rPr>
                <w:rFonts w:ascii="Cambria Math" w:hAnsi="Cambria Math" w:cs="Cambria Math"/>
                <w:szCs w:val="21"/>
              </w:rPr>
              <m:t>T</m:t>
            </m:r>
          </m:sub>
        </m:sSub>
      </m:oMath>
      <w:r>
        <w:rPr>
          <w:rFonts w:hAnsi="Cambria Math" w:cs="Cambria Math" w:hint="eastAsia"/>
          <w:szCs w:val="21"/>
        </w:rPr>
        <w:t>，</w:t>
      </w: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E</m:t>
            </m:r>
          </m:sub>
        </m:sSub>
      </m:oMath>
      <w:r>
        <w:rPr>
          <w:rFonts w:hAnsi="Cambria Math" w:cs="Cambria Math" w:hint="eastAsia"/>
          <w:szCs w:val="21"/>
        </w:rPr>
        <w:t>，</w:t>
      </w: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T</m:t>
            </m:r>
          </m:sub>
        </m:sSub>
        <m:r>
          <w:rPr>
            <w:rFonts w:ascii="Cambria Math" w:hAnsi="Cambria Math" w:cs="Cambria Math"/>
            <w:szCs w:val="21"/>
          </w:rPr>
          <m:t>⊆[0,1]</m:t>
        </m:r>
        <m:r>
          <w:rPr>
            <w:rFonts w:ascii="Cambria Math" w:hAnsi="Cambria Math" w:cs="Cambria Math" w:hint="eastAsia"/>
            <w:szCs w:val="21"/>
          </w:rPr>
          <m:t>。</m:t>
        </m:r>
      </m:oMath>
    </w:p>
    <w:p w14:paraId="6088AC4B" w14:textId="77777777" w:rsidR="006D704E" w:rsidRDefault="00F34FC6">
      <w:pPr>
        <w:ind w:firstLine="420"/>
        <w:rPr>
          <w:rFonts w:hAnsi="Cambria Math" w:cs="Cambria Math"/>
          <w:i/>
          <w:iCs/>
          <w:szCs w:val="21"/>
        </w:rPr>
      </w:pPr>
      <w:r>
        <w:rPr>
          <w:rFonts w:hAnsi="Cambria Math" w:cs="Cambria Math" w:hint="eastAsia"/>
          <w:szCs w:val="21"/>
        </w:rPr>
        <w:t>在加权</w:t>
      </w:r>
      <w:r>
        <w:rPr>
          <w:rFonts w:hAnsi="Cambria Math" w:cs="Cambria Math" w:hint="eastAsia"/>
          <w:i/>
          <w:iCs/>
          <w:szCs w:val="21"/>
        </w:rPr>
        <w:t>SAPN</w:t>
      </w:r>
      <w:r>
        <w:rPr>
          <w:rFonts w:hAnsi="Cambria Math" w:cs="Cambria Math" w:hint="eastAsia"/>
          <w:szCs w:val="21"/>
        </w:rPr>
        <w:t>=</w:t>
      </w:r>
      <m:oMath>
        <m:r>
          <m:rPr>
            <m:sty m:val="p"/>
          </m:rPr>
          <w:rPr>
            <w:rFonts w:ascii="Cambria Math" w:hAnsi="Cambria Math" w:cs="Cambria Math"/>
            <w:szCs w:val="21"/>
          </w:rPr>
          <m:t>(</m:t>
        </m:r>
        <m:r>
          <w:rPr>
            <w:rFonts w:ascii="Cambria Math" w:hAnsi="Cambria Math" w:cs="Cambria Math"/>
            <w:szCs w:val="21"/>
          </w:rPr>
          <m:t>P,T,H,S,</m:t>
        </m:r>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N</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T</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E</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T</m:t>
            </m:r>
          </m:sub>
        </m:sSub>
        <m:r>
          <m:rPr>
            <m:sty m:val="p"/>
          </m:rPr>
          <w:rPr>
            <w:rFonts w:ascii="Cambria Math" w:hAnsi="Cambria Math" w:cs="Cambria Math"/>
            <w:szCs w:val="21"/>
          </w:rPr>
          <m:t>)</m:t>
        </m:r>
      </m:oMath>
      <w:r>
        <w:rPr>
          <w:rFonts w:hAnsi="Cambria Math" w:cs="Cambria Math" w:hint="eastAsia"/>
          <w:szCs w:val="21"/>
        </w:rPr>
        <w:t>上，若路径</w:t>
      </w:r>
      <w:r>
        <w:rPr>
          <w:rFonts w:hAnsi="Cambria Math" w:cs="Cambria Math" w:hint="eastAsia"/>
          <w:i/>
          <w:iCs/>
          <w:szCs w:val="21"/>
        </w:rPr>
        <w:t>PW=</w:t>
      </w:r>
      <m:oMath>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0</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1</m:t>
            </m:r>
          </m:sub>
        </m:sSub>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1</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2</m:t>
            </m:r>
          </m:sub>
        </m:sSub>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2</m:t>
            </m:r>
          </m:sub>
        </m:sSub>
        <m:r>
          <w:rPr>
            <w:rFonts w:ascii="Cambria Math" w:hAnsi="Cambria Math" w:cs="Cambria Math"/>
            <w:szCs w:val="21"/>
          </w:rPr>
          <m:t>...</m:t>
        </m:r>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i</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i</m:t>
            </m:r>
          </m:sub>
        </m:sSub>
      </m:oMath>
      <w:r>
        <w:rPr>
          <w:rFonts w:hAnsi="Cambria Math" w:cs="Cambria Math" w:hint="eastAsia"/>
          <w:i/>
          <w:iCs/>
          <w:szCs w:val="21"/>
        </w:rPr>
        <w:t>.</w:t>
      </w:r>
      <w:proofErr w:type="gramStart"/>
      <w:r>
        <w:rPr>
          <w:rFonts w:hAnsi="Cambria Math" w:cs="Cambria Math" w:hint="eastAsia"/>
          <w:i/>
          <w:iCs/>
          <w:szCs w:val="21"/>
        </w:rPr>
        <w:t>..</w:t>
      </w:r>
      <w:proofErr w:type="gramEnd"/>
      <m:oMath>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n</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n</m:t>
            </m:r>
          </m:sub>
        </m:sSub>
      </m:oMath>
      <w:r>
        <w:rPr>
          <w:rFonts w:hAnsi="Cambria Math" w:cs="Cambria Math" w:hint="eastAsia"/>
          <w:szCs w:val="21"/>
        </w:rPr>
        <w:t>满足</w:t>
      </w:r>
      <w:r>
        <w:rPr>
          <w:rFonts w:hAnsi="Cambria Math" w:cs="Cambria Math" w:hint="eastAsia"/>
          <w:i/>
          <w:iCs/>
          <w:szCs w:val="21"/>
        </w:rPr>
        <w:t>：</w:t>
      </w:r>
    </w:p>
    <w:p w14:paraId="6088AC4C" w14:textId="77777777" w:rsidR="006D704E" w:rsidRDefault="00F34FC6">
      <w:pPr>
        <w:numPr>
          <w:ilvl w:val="0"/>
          <w:numId w:val="2"/>
        </w:numPr>
        <w:rPr>
          <w:rFonts w:hAnsi="Cambria Math" w:cs="Cambria Math"/>
          <w:i/>
          <w:szCs w:val="21"/>
        </w:rPr>
      </w:pPr>
      <m:oMath>
        <m:r>
          <w:rPr>
            <w:rFonts w:ascii="Cambria Math" w:hAnsi="Cambria Math" w:cs="Cambria Math"/>
            <w:szCs w:val="21"/>
          </w:rPr>
          <m:t>∀0≦i≦n,</m:t>
        </m:r>
        <m:sSub>
          <m:sSubPr>
            <m:ctrlPr>
              <w:rPr>
                <w:rFonts w:ascii="Cambria Math" w:hAnsi="Cambria Math" w:cs="Cambria Math"/>
                <w:i/>
                <w:szCs w:val="21"/>
              </w:rPr>
            </m:ctrlPr>
          </m:sSubPr>
          <m:e>
            <m:r>
              <w:rPr>
                <w:rFonts w:ascii="Cambria Math" w:hAnsi="Cambria Math" w:cs="Cambria Math"/>
                <w:szCs w:val="21"/>
              </w:rPr>
              <m:t>p</m:t>
            </m:r>
          </m:e>
          <m:sub>
            <m:r>
              <w:rPr>
                <w:rFonts w:ascii="Cambria Math" w:hAnsi="Cambria Math" w:cs="Cambria Math"/>
                <w:szCs w:val="21"/>
              </w:rPr>
              <m:t>i</m:t>
            </m:r>
          </m:sub>
        </m:sSub>
        <m:r>
          <w:rPr>
            <w:rFonts w:ascii="Cambria Math" w:hAnsi="Cambria Math" w:cs="Cambria Math"/>
            <w:szCs w:val="21"/>
          </w:rPr>
          <m:t>∈P</m:t>
        </m:r>
        <m:r>
          <m:rPr>
            <m:sty m:val="p"/>
          </m:rPr>
          <w:rPr>
            <w:rFonts w:ascii="Cambria Math" w:hAnsi="Cambria Math" w:cs="Cambria Math"/>
            <w:szCs w:val="21"/>
          </w:rPr>
          <m:t>;</m:t>
        </m:r>
      </m:oMath>
    </w:p>
    <w:p w14:paraId="6088AC4D" w14:textId="77777777" w:rsidR="006D704E" w:rsidRDefault="00F34FC6">
      <w:pPr>
        <w:numPr>
          <w:ilvl w:val="0"/>
          <w:numId w:val="2"/>
        </w:numPr>
        <w:rPr>
          <w:rFonts w:hAnsi="Cambria Math" w:cs="Cambria Math"/>
          <w:i/>
          <w:szCs w:val="21"/>
        </w:rPr>
      </w:pPr>
      <m:oMath>
        <m:r>
          <w:rPr>
            <w:rFonts w:ascii="Cambria Math" w:hAnsi="Cambria Math" w:cs="Cambria Math"/>
            <w:szCs w:val="21"/>
          </w:rPr>
          <m:t>∀0≦i≦n,</m:t>
        </m:r>
        <m:sSub>
          <m:sSubPr>
            <m:ctrlPr>
              <w:rPr>
                <w:rFonts w:ascii="Cambria Math" w:hAnsi="Cambria Math" w:cs="Cambria Math"/>
                <w:i/>
                <w:szCs w:val="21"/>
              </w:rPr>
            </m:ctrlPr>
          </m:sSubPr>
          <m:e>
            <m:r>
              <w:rPr>
                <w:rFonts w:ascii="Cambria Math" w:hAnsi="Cambria Math" w:cs="Cambria Math"/>
                <w:szCs w:val="21"/>
              </w:rPr>
              <m:t>T</m:t>
            </m:r>
          </m:e>
          <m:sub>
            <m:r>
              <w:rPr>
                <w:rFonts w:ascii="Cambria Math" w:hAnsi="Cambria Math" w:cs="Cambria Math"/>
                <w:szCs w:val="21"/>
              </w:rPr>
              <m:t>i</m:t>
            </m:r>
          </m:sub>
        </m:sSub>
        <m:r>
          <w:rPr>
            <w:rFonts w:ascii="Cambria Math" w:hAnsi="Cambria Math" w:cs="Cambria Math"/>
            <w:szCs w:val="21"/>
          </w:rPr>
          <m:t>∈T</m:t>
        </m:r>
        <m:r>
          <m:rPr>
            <m:sty m:val="p"/>
          </m:rPr>
          <w:rPr>
            <w:rFonts w:ascii="Cambria Math" w:hAnsi="Cambria Math" w:cs="Cambria Math"/>
            <w:szCs w:val="21"/>
          </w:rPr>
          <m:t>;</m:t>
        </m:r>
      </m:oMath>
    </w:p>
    <w:p w14:paraId="6088AC4E" w14:textId="77777777" w:rsidR="006D704E" w:rsidRDefault="00ED3541">
      <w:pPr>
        <w:numPr>
          <w:ilvl w:val="0"/>
          <w:numId w:val="2"/>
        </w:numPr>
        <w:rPr>
          <w:rFonts w:hAnsi="Cambria Math" w:cs="Cambria Math"/>
          <w:i/>
          <w:szCs w:val="21"/>
        </w:rPr>
      </w:pPr>
      <m:oMath>
        <m:sSub>
          <m:sSubPr>
            <m:ctrlPr>
              <w:rPr>
                <w:rFonts w:ascii="Cambria Math" w:hAnsi="Cambria Math" w:cs="Cambria Math"/>
                <w:i/>
                <w:szCs w:val="21"/>
              </w:rPr>
            </m:ctrlPr>
          </m:sSubPr>
          <m:e>
            <m:r>
              <w:rPr>
                <w:rFonts w:ascii="Cambria Math" w:hAnsi="Cambria Math" w:cs="Cambria Math"/>
                <w:szCs w:val="21"/>
              </w:rPr>
              <m:t>e</m:t>
            </m:r>
          </m:e>
          <m:sub>
            <m:r>
              <w:rPr>
                <w:rFonts w:ascii="Cambria Math" w:hAnsi="Cambria Math" w:cs="Cambria Math"/>
                <w:szCs w:val="21"/>
              </w:rPr>
              <m:t>0</m:t>
            </m:r>
          </m:sub>
        </m:sSub>
        <m:r>
          <w:rPr>
            <w:rFonts w:ascii="Cambria Math" w:hAnsi="Cambria Math" w:cs="Cambria Math"/>
            <w:szCs w:val="21"/>
          </w:rPr>
          <m:t>∈S,</m:t>
        </m:r>
        <m:sSub>
          <m:sSubPr>
            <m:ctrlPr>
              <w:rPr>
                <w:rFonts w:ascii="Cambria Math" w:hAnsi="Cambria Math" w:cs="Cambria Math"/>
                <w:i/>
                <w:szCs w:val="21"/>
              </w:rPr>
            </m:ctrlPr>
          </m:sSubPr>
          <m:e>
            <m:r>
              <w:rPr>
                <w:rFonts w:ascii="Cambria Math" w:hAnsi="Cambria Math" w:cs="Cambria Math"/>
                <w:szCs w:val="21"/>
              </w:rPr>
              <m:t>C</m:t>
            </m:r>
          </m:e>
          <m:sub>
            <m:r>
              <w:rPr>
                <w:rFonts w:ascii="Cambria Math" w:hAnsi="Cambria Math" w:cs="Cambria Math"/>
                <w:szCs w:val="21"/>
              </w:rPr>
              <m:t>n</m:t>
            </m:r>
          </m:sub>
        </m:sSub>
        <m:r>
          <w:rPr>
            <w:rFonts w:ascii="Cambria Math" w:hAnsi="Cambria Math" w:cs="Cambria Math"/>
            <w:szCs w:val="21"/>
          </w:rPr>
          <m:t>∈P</m:t>
        </m:r>
        <m:r>
          <m:rPr>
            <m:sty m:val="p"/>
          </m:rPr>
          <w:rPr>
            <w:rFonts w:ascii="Cambria Math" w:hAnsi="Cambria Math" w:cs="Cambria Math"/>
            <w:szCs w:val="21"/>
          </w:rPr>
          <m:t>;</m:t>
        </m:r>
      </m:oMath>
    </w:p>
    <w:p w14:paraId="6088AC4F" w14:textId="77777777" w:rsidR="006D704E" w:rsidRDefault="00F34FC6">
      <w:pPr>
        <w:numPr>
          <w:ilvl w:val="0"/>
          <w:numId w:val="2"/>
        </w:numPr>
        <w:rPr>
          <w:rFonts w:hAnsi="Cambria Math" w:cs="Cambria Math"/>
          <w:i/>
          <w:szCs w:val="21"/>
        </w:rPr>
      </w:pPr>
      <m:oMath>
        <m:r>
          <w:rPr>
            <w:rFonts w:ascii="Cambria Math" w:hAnsi="Cambria Math" w:cs="Cambria Math"/>
            <w:szCs w:val="21"/>
          </w:rPr>
          <m:t>1≦i≦n,H(</m:t>
        </m:r>
        <m:sSub>
          <m:sSubPr>
            <m:ctrlPr>
              <w:rPr>
                <w:rFonts w:ascii="Cambria Math" w:hAnsi="Cambria Math" w:cs="Cambria Math"/>
                <w:i/>
                <w:szCs w:val="21"/>
              </w:rPr>
            </m:ctrlPr>
          </m:sSubPr>
          <m:e>
            <m:r>
              <w:rPr>
                <w:rFonts w:ascii="Cambria Math" w:hAnsi="Cambria Math" w:cs="Cambria Math"/>
                <w:szCs w:val="21"/>
              </w:rPr>
              <m:t>t</m:t>
            </m:r>
          </m:e>
          <m:sub>
            <m:r>
              <w:rPr>
                <w:rFonts w:ascii="Cambria Math" w:hAnsi="Cambria Math" w:cs="Cambria Math"/>
                <w:szCs w:val="21"/>
              </w:rPr>
              <m:t>i</m:t>
            </m:r>
          </m:sub>
        </m:sSub>
        <m:r>
          <w:rPr>
            <w:rFonts w:ascii="Cambria Math" w:hAnsi="Cambria Math" w:cs="Cambria Math"/>
            <w:szCs w:val="21"/>
          </w:rPr>
          <m:t>)=&lt;</m:t>
        </m:r>
        <m:sSub>
          <m:sSubPr>
            <m:ctrlPr>
              <w:rPr>
                <w:rFonts w:ascii="Cambria Math" w:hAnsi="Cambria Math" w:cs="Cambria Math"/>
                <w:i/>
                <w:szCs w:val="21"/>
              </w:rPr>
            </m:ctrlPr>
          </m:sSubPr>
          <m:e>
            <m:r>
              <w:rPr>
                <w:rFonts w:ascii="Cambria Math" w:hAnsi="Cambria Math" w:cs="Cambria Math"/>
                <w:szCs w:val="21"/>
              </w:rPr>
              <m:t>p</m:t>
            </m:r>
          </m:e>
          <m:sub>
            <m:r>
              <w:rPr>
                <w:rFonts w:ascii="Cambria Math" w:hAnsi="Cambria Math" w:cs="Cambria Math"/>
                <w:szCs w:val="21"/>
              </w:rPr>
              <m:t>i</m:t>
            </m:r>
          </m:sub>
        </m:sSub>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p</m:t>
            </m:r>
          </m:e>
          <m:sub>
            <m:r>
              <w:rPr>
                <w:rFonts w:ascii="Cambria Math" w:hAnsi="Cambria Math" w:cs="Cambria Math"/>
                <w:szCs w:val="21"/>
              </w:rPr>
              <m:t>j</m:t>
            </m:r>
          </m:sub>
        </m:sSub>
        <m:r>
          <w:rPr>
            <w:rFonts w:ascii="Cambria Math" w:hAnsi="Cambria Math" w:cs="Cambria Math"/>
            <w:szCs w:val="21"/>
          </w:rPr>
          <m:t>&gt;</m:t>
        </m:r>
      </m:oMath>
    </w:p>
    <w:p w14:paraId="6088AC50" w14:textId="77777777" w:rsidR="006D704E" w:rsidRDefault="00F34FC6">
      <w:pPr>
        <w:ind w:left="400"/>
        <w:rPr>
          <w:rFonts w:hAnsi="Cambria Math" w:cs="Cambria Math"/>
          <w:iCs/>
          <w:szCs w:val="21"/>
        </w:rPr>
      </w:pPr>
      <w:r>
        <w:rPr>
          <w:rFonts w:hAnsi="Cambria Math" w:cs="Cambria Math" w:hint="eastAsia"/>
          <w:iCs/>
          <w:szCs w:val="21"/>
        </w:rPr>
        <w:t>则称该路径为加权</w:t>
      </w:r>
      <w:r>
        <w:rPr>
          <w:rFonts w:hAnsi="Cambria Math" w:cs="Cambria Math" w:hint="eastAsia"/>
          <w:i/>
          <w:szCs w:val="21"/>
        </w:rPr>
        <w:t>SAPN</w:t>
      </w:r>
      <w:r>
        <w:rPr>
          <w:rFonts w:hAnsi="Cambria Math" w:cs="Cambria Math" w:hint="eastAsia"/>
          <w:iCs/>
          <w:szCs w:val="21"/>
        </w:rPr>
        <w:t>的一个运行。</w:t>
      </w:r>
    </w:p>
    <w:p w14:paraId="6088AC51" w14:textId="77777777" w:rsidR="006D704E" w:rsidRDefault="00F34FC6">
      <w:pPr>
        <w:ind w:left="400"/>
        <w:rPr>
          <w:rFonts w:hAnsi="Cambria Math" w:cs="Cambria Math"/>
          <w:iCs/>
          <w:szCs w:val="21"/>
        </w:rPr>
      </w:pPr>
      <w:r>
        <w:rPr>
          <w:rFonts w:hAnsi="Cambria Math" w:cs="Cambria Math" w:hint="eastAsia"/>
          <w:iCs/>
          <w:szCs w:val="21"/>
        </w:rPr>
        <w:t>在基于</w:t>
      </w:r>
      <w:r>
        <w:rPr>
          <w:rFonts w:hAnsi="Cambria Math" w:cs="Cambria Math" w:hint="eastAsia"/>
          <w:i/>
          <w:szCs w:val="21"/>
        </w:rPr>
        <w:t>SA</w:t>
      </w:r>
      <w:r>
        <w:rPr>
          <w:rFonts w:hAnsi="Cambria Math" w:cs="Cambria Math" w:hint="eastAsia"/>
          <w:iCs/>
          <w:szCs w:val="21"/>
        </w:rPr>
        <w:t>的可靠性建模中，一般把组件和连接件作为黑盒看待，因此必须有一个评估软件组件和连接件可靠性的方法，下面定义可靠性函数。</w:t>
      </w:r>
    </w:p>
    <w:p w14:paraId="6088AC52" w14:textId="77777777" w:rsidR="006D704E" w:rsidRDefault="00F34FC6">
      <w:pPr>
        <w:ind w:firstLine="420"/>
        <w:rPr>
          <w:rFonts w:hAnsi="Cambria Math" w:cs="Cambria Math"/>
          <w:iCs/>
          <w:szCs w:val="21"/>
        </w:rPr>
      </w:pPr>
      <w:r>
        <w:rPr>
          <w:rFonts w:hAnsi="Cambria Math" w:cs="Cambria Math" w:hint="eastAsia"/>
          <w:iCs/>
          <w:szCs w:val="21"/>
        </w:rPr>
        <w:t>定义：（可靠度函数）设</w:t>
      </w:r>
      <w:r>
        <w:rPr>
          <w:rFonts w:hAnsi="Cambria Math" w:cs="Cambria Math" w:hint="eastAsia"/>
          <w:i/>
          <w:szCs w:val="21"/>
        </w:rPr>
        <w:t>Interface</w:t>
      </w:r>
      <w:r>
        <w:rPr>
          <w:rFonts w:hAnsi="Cambria Math" w:cs="Cambria Math" w:hint="eastAsia"/>
          <w:i/>
          <w:szCs w:val="21"/>
        </w:rPr>
        <w:t>（</w:t>
      </w:r>
      <w:r>
        <w:rPr>
          <w:rFonts w:hAnsi="Cambria Math" w:cs="Cambria Math" w:hint="eastAsia"/>
          <w:i/>
          <w:szCs w:val="21"/>
        </w:rPr>
        <w:t>C</w:t>
      </w:r>
      <w:r>
        <w:rPr>
          <w:rFonts w:hAnsi="Cambria Math" w:cs="Cambria Math" w:hint="eastAsia"/>
          <w:i/>
          <w:szCs w:val="21"/>
        </w:rPr>
        <w:t>）</w:t>
      </w:r>
      <w:r>
        <w:rPr>
          <w:rFonts w:hAnsi="Cambria Math" w:cs="Cambria Math" w:hint="eastAsia"/>
          <w:iCs/>
          <w:szCs w:val="21"/>
        </w:rPr>
        <w:t>表示</w:t>
      </w:r>
      <w:r>
        <w:rPr>
          <w:rFonts w:hAnsi="Cambria Math" w:cs="Cambria Math" w:hint="eastAsia"/>
          <w:i/>
          <w:szCs w:val="21"/>
        </w:rPr>
        <w:t>SA</w:t>
      </w:r>
      <w:r>
        <w:rPr>
          <w:rFonts w:hAnsi="Cambria Math" w:cs="Cambria Math" w:hint="eastAsia"/>
          <w:iCs/>
          <w:szCs w:val="21"/>
        </w:rPr>
        <w:t>中组件</w:t>
      </w:r>
      <w:r>
        <w:rPr>
          <w:rFonts w:hAnsi="Cambria Math" w:cs="Cambria Math" w:hint="eastAsia"/>
          <w:i/>
          <w:szCs w:val="21"/>
        </w:rPr>
        <w:t>C</w:t>
      </w:r>
      <w:r>
        <w:rPr>
          <w:rFonts w:hAnsi="Cambria Math" w:cs="Cambria Math" w:hint="eastAsia"/>
          <w:iCs/>
          <w:szCs w:val="21"/>
        </w:rPr>
        <w:t>的接口数，设</w:t>
      </w:r>
      <w:r>
        <w:rPr>
          <w:rFonts w:hAnsi="Cambria Math" w:cs="Cambria Math" w:hint="eastAsia"/>
          <w:i/>
          <w:szCs w:val="21"/>
        </w:rPr>
        <w:t>Interface</w:t>
      </w:r>
      <w:r>
        <w:rPr>
          <w:rFonts w:hAnsi="Cambria Math" w:cs="Cambria Math" w:hint="eastAsia"/>
          <w:i/>
          <w:szCs w:val="21"/>
        </w:rPr>
        <w:t>（</w:t>
      </w:r>
      <w:r>
        <w:rPr>
          <w:rFonts w:hAnsi="Cambria Math" w:cs="Cambria Math" w:hint="eastAsia"/>
          <w:i/>
          <w:szCs w:val="21"/>
        </w:rPr>
        <w:t>L</w:t>
      </w:r>
      <w:r>
        <w:rPr>
          <w:rFonts w:hAnsi="Cambria Math" w:cs="Cambria Math" w:hint="eastAsia"/>
          <w:i/>
          <w:szCs w:val="21"/>
        </w:rPr>
        <w:t>）</w:t>
      </w:r>
      <w:r>
        <w:rPr>
          <w:rFonts w:hAnsi="Cambria Math" w:cs="Cambria Math" w:hint="eastAsia"/>
          <w:iCs/>
          <w:szCs w:val="21"/>
        </w:rPr>
        <w:t>表示</w:t>
      </w:r>
      <w:r>
        <w:rPr>
          <w:rFonts w:hAnsi="Cambria Math" w:cs="Cambria Math" w:hint="eastAsia"/>
          <w:i/>
          <w:szCs w:val="21"/>
        </w:rPr>
        <w:t>SA</w:t>
      </w:r>
      <w:r>
        <w:rPr>
          <w:rFonts w:hAnsi="Cambria Math" w:cs="Cambria Math" w:hint="eastAsia"/>
          <w:iCs/>
          <w:szCs w:val="21"/>
        </w:rPr>
        <w:t>中连接件</w:t>
      </w:r>
      <w:r>
        <w:rPr>
          <w:rFonts w:hAnsi="Cambria Math" w:cs="Cambria Math" w:hint="eastAsia"/>
          <w:i/>
          <w:szCs w:val="21"/>
        </w:rPr>
        <w:t>L</w:t>
      </w:r>
      <w:r>
        <w:rPr>
          <w:rFonts w:hAnsi="Cambria Math" w:cs="Cambria Math" w:hint="eastAsia"/>
          <w:iCs/>
          <w:szCs w:val="21"/>
        </w:rPr>
        <w:t>的接口数，则</w:t>
      </w:r>
      <w:r>
        <w:rPr>
          <w:rFonts w:hAnsi="Cambria Math" w:cs="Cambria Math" w:hint="eastAsia"/>
          <w:i/>
          <w:szCs w:val="21"/>
        </w:rPr>
        <w:t>SA</w:t>
      </w:r>
      <w:r>
        <w:rPr>
          <w:rFonts w:hAnsi="Cambria Math" w:cs="Cambria Math" w:hint="eastAsia"/>
          <w:iCs/>
          <w:szCs w:val="21"/>
        </w:rPr>
        <w:t>中组件和连接件的可靠度分别为：</w:t>
      </w:r>
    </w:p>
    <w:p w14:paraId="7D248DF9" w14:textId="780A00E7" w:rsidR="000E0A6C" w:rsidRPr="000E0A6C" w:rsidRDefault="00ED3541" w:rsidP="000E0A6C">
      <w:pPr>
        <w:ind w:firstLine="420"/>
        <w:rPr>
          <w:rFonts w:hAnsi="Cambria Math" w:cs="Cambria Math"/>
          <w:iCs/>
          <w:szCs w:val="21"/>
        </w:rPr>
      </w:pPr>
      <m:oMathPara>
        <m:oMath>
          <m:eqArr>
            <m:eqArrPr>
              <m:maxDist m:val="1"/>
              <m:ctrlPr>
                <w:rPr>
                  <w:rFonts w:ascii="Cambria Math" w:hAnsi="Cambria Math" w:cs="Cambria Math"/>
                  <w:i/>
                  <w:szCs w:val="21"/>
                </w:rPr>
              </m:ctrlPr>
            </m:eqArrPr>
            <m:e>
              <m:sSub>
                <m:sSubPr>
                  <m:ctrlPr>
                    <w:rPr>
                      <w:rFonts w:ascii="Cambria Math" w:hAnsi="Cambria Math" w:cs="Cambria Math"/>
                      <w:i/>
                      <w:iCs/>
                      <w:szCs w:val="21"/>
                    </w:rPr>
                  </m:ctrlPr>
                </m:sSubPr>
                <m:e>
                  <m:r>
                    <w:rPr>
                      <w:rFonts w:ascii="Cambria Math" w:hAnsi="Cambria Math" w:cs="Cambria Math"/>
                      <w:szCs w:val="21"/>
                    </w:rPr>
                    <m:t>R</m:t>
                  </m:r>
                </m:e>
                <m:sub>
                  <m:r>
                    <w:rPr>
                      <w:rFonts w:ascii="Cambria Math" w:hAnsi="Cambria Math" w:cs="Cambria Math"/>
                      <w:szCs w:val="21"/>
                    </w:rPr>
                    <m:t>C</m:t>
                  </m:r>
                </m:sub>
              </m:sSub>
              <m:r>
                <w:rPr>
                  <w:rFonts w:ascii="Cambria Math" w:hAnsi="Cambria Math" w:cs="Cambria Math"/>
                  <w:szCs w:val="21"/>
                </w:rPr>
                <m:t>=1-</m:t>
              </m:r>
              <m:sSub>
                <m:sSubPr>
                  <m:ctrlPr>
                    <w:rPr>
                      <w:rFonts w:ascii="Cambria Math" w:hAnsi="Cambria Math" w:cs="Cambria Math"/>
                      <w:i/>
                      <w:iCs/>
                      <w:szCs w:val="21"/>
                    </w:rPr>
                  </m:ctrlPr>
                </m:sSubPr>
                <m:e>
                  <m:r>
                    <w:rPr>
                      <w:rFonts w:ascii="Cambria Math" w:hAnsi="Cambria Math" w:cs="Cambria Math"/>
                      <w:szCs w:val="21"/>
                    </w:rPr>
                    <m:t>α</m:t>
                  </m:r>
                </m:e>
                <m:sub>
                  <m:r>
                    <w:rPr>
                      <w:rFonts w:ascii="Cambria Math" w:hAnsi="Cambria Math" w:cs="Cambria Math"/>
                      <w:szCs w:val="21"/>
                    </w:rPr>
                    <m:t>i</m:t>
                  </m:r>
                </m:sub>
              </m:sSub>
              <m:r>
                <w:rPr>
                  <w:rFonts w:ascii="Cambria Math" w:hAnsi="Cambria Math" w:cs="Cambria Math"/>
                  <w:szCs w:val="21"/>
                </w:rPr>
                <m:t>Interface</m:t>
              </m:r>
              <m:d>
                <m:dPr>
                  <m:ctrlPr>
                    <w:rPr>
                      <w:rFonts w:ascii="Cambria Math" w:hAnsi="Cambria Math" w:cs="Cambria Math"/>
                      <w:i/>
                      <w:szCs w:val="21"/>
                    </w:rPr>
                  </m:ctrlPr>
                </m:dPr>
                <m:e>
                  <m:r>
                    <w:rPr>
                      <w:rFonts w:ascii="Cambria Math" w:hAnsi="Cambria Math" w:cs="Cambria Math"/>
                      <w:szCs w:val="21"/>
                    </w:rPr>
                    <m:t>C</m:t>
                  </m:r>
                </m:e>
              </m:d>
              <m:r>
                <w:rPr>
                  <w:rFonts w:ascii="Cambria Math" w:hAnsi="Cambria Math" w:cs="Cambria Math"/>
                  <w:szCs w:val="21"/>
                </w:rPr>
                <m:t>≜f</m:t>
              </m:r>
              <m:d>
                <m:dPr>
                  <m:ctrlPr>
                    <w:rPr>
                      <w:rFonts w:ascii="Cambria Math" w:hAnsi="Cambria Math" w:cs="Cambria Math"/>
                      <w:i/>
                      <w:szCs w:val="21"/>
                    </w:rPr>
                  </m:ctrlPr>
                </m:dPr>
                <m:e>
                  <m:r>
                    <w:rPr>
                      <w:rFonts w:ascii="Cambria Math" w:hAnsi="Cambria Math" w:cs="Cambria Math"/>
                      <w:szCs w:val="21"/>
                    </w:rPr>
                    <m:t>C</m:t>
                  </m:r>
                </m:e>
              </m:d>
              <m:r>
                <w:rPr>
                  <w:rFonts w:ascii="Cambria Math" w:hAnsi="Cambria Math" w:cs="Cambria Math"/>
                  <w:szCs w:val="21"/>
                </w:rPr>
                <m:t>,</m:t>
              </m:r>
              <m:sSub>
                <m:sSubPr>
                  <m:ctrlPr>
                    <w:rPr>
                      <w:rFonts w:ascii="Cambria Math" w:hAnsi="Cambria Math" w:cs="Cambria Math"/>
                      <w:i/>
                      <w:iCs/>
                      <w:szCs w:val="21"/>
                    </w:rPr>
                  </m:ctrlPr>
                </m:sSubPr>
                <m:e>
                  <m:r>
                    <w:rPr>
                      <w:rFonts w:ascii="Cambria Math" w:hAnsi="Cambria Math" w:cs="Cambria Math"/>
                      <w:szCs w:val="21"/>
                    </w:rPr>
                    <m:t>R</m:t>
                  </m:r>
                </m:e>
                <m:sub>
                  <m:r>
                    <w:rPr>
                      <w:rFonts w:ascii="Cambria Math" w:hAnsi="Cambria Math" w:cs="Cambria Math"/>
                      <w:szCs w:val="21"/>
                    </w:rPr>
                    <m:t>L</m:t>
                  </m:r>
                </m:sub>
              </m:sSub>
              <m:r>
                <w:rPr>
                  <w:rFonts w:ascii="Cambria Math" w:hAnsi="Cambria Math" w:cs="Cambria Math"/>
                  <w:szCs w:val="21"/>
                </w:rPr>
                <m:t>=1-</m:t>
              </m:r>
              <m:sSub>
                <m:sSubPr>
                  <m:ctrlPr>
                    <w:rPr>
                      <w:rFonts w:ascii="Cambria Math" w:hAnsi="Cambria Math" w:cs="Cambria Math"/>
                      <w:i/>
                      <w:iCs/>
                      <w:szCs w:val="21"/>
                    </w:rPr>
                  </m:ctrlPr>
                </m:sSubPr>
                <m:e>
                  <m:r>
                    <w:rPr>
                      <w:rFonts w:ascii="Cambria Math" w:hAnsi="Cambria Math" w:cs="Cambria Math"/>
                      <w:szCs w:val="21"/>
                    </w:rPr>
                    <m:t>β</m:t>
                  </m:r>
                </m:e>
                <m:sub>
                  <m:r>
                    <w:rPr>
                      <w:rFonts w:ascii="Cambria Math" w:hAnsi="Cambria Math" w:cs="Cambria Math"/>
                      <w:szCs w:val="21"/>
                    </w:rPr>
                    <m:t>i</m:t>
                  </m:r>
                </m:sub>
              </m:sSub>
              <m:r>
                <w:rPr>
                  <w:rFonts w:ascii="Cambria Math" w:hAnsi="Cambria Math" w:cs="Cambria Math"/>
                  <w:szCs w:val="21"/>
                </w:rPr>
                <m:t>Interface</m:t>
              </m:r>
              <m:d>
                <m:dPr>
                  <m:ctrlPr>
                    <w:rPr>
                      <w:rFonts w:ascii="Cambria Math" w:hAnsi="Cambria Math" w:cs="Cambria Math"/>
                      <w:i/>
                      <w:szCs w:val="21"/>
                    </w:rPr>
                  </m:ctrlPr>
                </m:dPr>
                <m:e>
                  <m:r>
                    <w:rPr>
                      <w:rFonts w:ascii="Cambria Math" w:hAnsi="Cambria Math" w:cs="Cambria Math"/>
                      <w:szCs w:val="21"/>
                    </w:rPr>
                    <m:t>L</m:t>
                  </m:r>
                </m:e>
              </m:d>
              <m:r>
                <w:rPr>
                  <w:rFonts w:ascii="Cambria Math" w:hAnsi="Cambria Math" w:cs="Cambria Math"/>
                  <w:szCs w:val="21"/>
                </w:rPr>
                <m:t>≜g</m:t>
              </m:r>
              <m:d>
                <m:dPr>
                  <m:ctrlPr>
                    <w:rPr>
                      <w:rFonts w:ascii="Cambria Math" w:hAnsi="Cambria Math" w:cs="Cambria Math"/>
                      <w:i/>
                      <w:szCs w:val="21"/>
                    </w:rPr>
                  </m:ctrlPr>
                </m:dPr>
                <m:e>
                  <m:r>
                    <w:rPr>
                      <w:rFonts w:ascii="Cambria Math" w:hAnsi="Cambria Math" w:cs="Cambria Math"/>
                      <w:szCs w:val="21"/>
                    </w:rPr>
                    <m:t>L</m:t>
                  </m:r>
                </m:e>
              </m:d>
              <m:r>
                <w:rPr>
                  <w:rFonts w:ascii="Cambria Math" w:hAnsi="Cambria Math" w:cs="Cambria Math"/>
                  <w:szCs w:val="21"/>
                </w:rPr>
                <m:t>#</m:t>
              </m:r>
              <m:d>
                <m:dPr>
                  <m:ctrlPr>
                    <w:rPr>
                      <w:rFonts w:ascii="Cambria Math" w:hAnsi="Cambria Math" w:cs="Cambria Math"/>
                      <w:i/>
                      <w:szCs w:val="21"/>
                    </w:rPr>
                  </m:ctrlPr>
                </m:dPr>
                <m:e>
                  <m:r>
                    <w:rPr>
                      <w:rFonts w:ascii="Cambria Math" w:hAnsi="Cambria Math" w:cs="Cambria Math"/>
                      <w:szCs w:val="21"/>
                    </w:rPr>
                    <m:t>1</m:t>
                  </m:r>
                </m:e>
              </m:d>
              <m:ctrlPr>
                <w:rPr>
                  <w:rFonts w:ascii="Cambria Math" w:hAnsi="Cambria Math" w:cs="Cambria Math"/>
                  <w:i/>
                  <w:iCs/>
                  <w:szCs w:val="21"/>
                </w:rPr>
              </m:ctrlPr>
            </m:e>
          </m:eqArr>
        </m:oMath>
      </m:oMathPara>
    </w:p>
    <w:p w14:paraId="6088AC54" w14:textId="77777777" w:rsidR="006D704E" w:rsidRDefault="00F34FC6">
      <w:pPr>
        <w:rPr>
          <w:rFonts w:hAnsi="Cambria Math" w:cs="Cambria Math"/>
          <w:iCs/>
          <w:szCs w:val="21"/>
        </w:rPr>
      </w:pPr>
      <w:r>
        <w:rPr>
          <w:rFonts w:hAnsi="Cambria Math" w:cs="Cambria Math" w:hint="eastAsia"/>
          <w:iCs/>
          <w:szCs w:val="21"/>
        </w:rPr>
        <w:t>其中</w:t>
      </w:r>
      <m:oMath>
        <m:sSub>
          <m:sSubPr>
            <m:ctrlPr>
              <w:rPr>
                <w:rFonts w:ascii="Cambria Math" w:hAnsi="Cambria Math" w:cs="Cambria Math"/>
                <w:i/>
                <w:iCs/>
                <w:szCs w:val="21"/>
              </w:rPr>
            </m:ctrlPr>
          </m:sSubPr>
          <m:e>
            <m:r>
              <w:rPr>
                <w:rFonts w:ascii="Cambria Math" w:hAnsi="Cambria Math" w:cs="Cambria Math"/>
                <w:szCs w:val="21"/>
              </w:rPr>
              <m:t>α</m:t>
            </m:r>
          </m:e>
          <m:sub>
            <m:r>
              <w:rPr>
                <w:rFonts w:ascii="Cambria Math" w:hAnsi="Cambria Math" w:cs="Cambria Math"/>
                <w:szCs w:val="21"/>
              </w:rPr>
              <m:t>i</m:t>
            </m:r>
          </m:sub>
        </m:sSub>
      </m:oMath>
      <w:r>
        <w:rPr>
          <w:rFonts w:hAnsi="Cambria Math" w:cs="Cambria Math" w:hint="eastAsia"/>
          <w:iCs/>
          <w:szCs w:val="21"/>
        </w:rPr>
        <w:t>,</w:t>
      </w:r>
      <m:oMath>
        <m:sSub>
          <m:sSubPr>
            <m:ctrlPr>
              <w:rPr>
                <w:rFonts w:ascii="Cambria Math" w:hAnsi="Cambria Math" w:cs="Cambria Math"/>
                <w:i/>
                <w:iCs/>
                <w:szCs w:val="21"/>
              </w:rPr>
            </m:ctrlPr>
          </m:sSubPr>
          <m:e>
            <m:r>
              <w:rPr>
                <w:rFonts w:ascii="Cambria Math" w:hAnsi="Cambria Math" w:cs="Cambria Math"/>
                <w:szCs w:val="21"/>
              </w:rPr>
              <m:t>β</m:t>
            </m:r>
          </m:e>
          <m:sub>
            <m:r>
              <w:rPr>
                <w:rFonts w:ascii="Cambria Math" w:hAnsi="Cambria Math" w:cs="Cambria Math"/>
                <w:szCs w:val="21"/>
              </w:rPr>
              <m:t>i</m:t>
            </m:r>
          </m:sub>
        </m:sSub>
      </m:oMath>
      <w:r>
        <w:rPr>
          <w:rFonts w:hAnsi="Cambria Math" w:cs="Cambria Math" w:hint="eastAsia"/>
          <w:iCs/>
          <w:szCs w:val="21"/>
        </w:rPr>
        <w:t>可以通过测试多个有不同接口的不同组件和连接件得出相应的系数，迁移过程的可靠性</w:t>
      </w:r>
      <m:oMath>
        <m:sSub>
          <m:sSubPr>
            <m:ctrlPr>
              <w:rPr>
                <w:rFonts w:ascii="Cambria Math" w:hAnsi="Cambria Math" w:cs="Cambria Math"/>
                <w:i/>
                <w:iCs/>
                <w:szCs w:val="21"/>
              </w:rPr>
            </m:ctrlPr>
          </m:sSubPr>
          <m:e>
            <m:r>
              <w:rPr>
                <w:rFonts w:ascii="Cambria Math" w:hAnsi="Cambria Math" w:cs="Cambria Math"/>
                <w:szCs w:val="21"/>
              </w:rPr>
              <m:t>R</m:t>
            </m:r>
          </m:e>
          <m:sub>
            <m:r>
              <w:rPr>
                <w:rFonts w:ascii="Cambria Math" w:hAnsi="Cambria Math" w:cs="Cambria Math"/>
                <w:szCs w:val="21"/>
              </w:rPr>
              <m:t>T</m:t>
            </m:r>
          </m:sub>
        </m:sSub>
      </m:oMath>
      <w:r>
        <w:rPr>
          <w:rFonts w:hAnsi="Cambria Math" w:cs="Cambria Math" w:hint="eastAsia"/>
          <w:iCs/>
          <w:szCs w:val="21"/>
        </w:rPr>
        <w:t>由组件与连接件之间的耦合程度决定，耦合度越弱，则迁移过程的可靠性越高，反之，则迁移过程的可靠度越低。</w:t>
      </w:r>
    </w:p>
    <w:p w14:paraId="6088AC55" w14:textId="77777777" w:rsidR="006D704E" w:rsidRDefault="00F34FC6">
      <w:pPr>
        <w:pStyle w:val="2"/>
      </w:pPr>
      <w:bookmarkStart w:id="18" w:name="_Toc185770461"/>
      <w:r>
        <w:rPr>
          <w:rFonts w:hint="eastAsia"/>
        </w:rPr>
        <w:lastRenderedPageBreak/>
        <w:t xml:space="preserve">2.3 </w:t>
      </w:r>
      <w:r>
        <w:rPr>
          <w:rFonts w:hint="eastAsia"/>
        </w:rPr>
        <w:t>算法</w:t>
      </w:r>
      <w:bookmarkEnd w:id="16"/>
      <w:bookmarkEnd w:id="17"/>
      <w:r>
        <w:rPr>
          <w:rFonts w:hint="eastAsia"/>
        </w:rPr>
        <w:t>步骤</w:t>
      </w:r>
      <w:bookmarkEnd w:id="18"/>
    </w:p>
    <w:p w14:paraId="6088AC56" w14:textId="77777777" w:rsidR="006D704E" w:rsidRDefault="00F34FC6">
      <w:pPr>
        <w:ind w:firstLine="420"/>
      </w:pPr>
      <w:bookmarkStart w:id="19" w:name="_Toc8728"/>
      <w:r>
        <w:rPr>
          <w:rFonts w:hint="eastAsia"/>
        </w:rPr>
        <w:t>根据上述的定义和可靠性映射，假设起始组件为附加组件，它不做任何动作，可靠性为</w:t>
      </w:r>
      <w:r>
        <w:rPr>
          <w:rFonts w:hint="eastAsia"/>
        </w:rPr>
        <w:t>100%</w:t>
      </w:r>
      <w:r>
        <w:rPr>
          <w:rFonts w:hint="eastAsia"/>
        </w:rPr>
        <w:t>，则评估</w:t>
      </w:r>
      <w:r>
        <w:rPr>
          <w:rFonts w:hint="eastAsia"/>
          <w:i/>
          <w:iCs/>
        </w:rPr>
        <w:t>SAPN</w:t>
      </w:r>
      <w:r>
        <w:rPr>
          <w:rFonts w:hint="eastAsia"/>
        </w:rPr>
        <w:t>的可靠性步骤如下：</w:t>
      </w:r>
    </w:p>
    <w:p w14:paraId="6088AC57" w14:textId="77777777" w:rsidR="006D704E" w:rsidRDefault="00F34FC6">
      <w:pPr>
        <w:ind w:firstLine="420"/>
      </w:pPr>
      <w:r>
        <w:rPr>
          <w:rFonts w:hint="eastAsia"/>
        </w:rPr>
        <w:t>步骤</w:t>
      </w:r>
      <w:r>
        <w:rPr>
          <w:rFonts w:hint="eastAsia"/>
        </w:rPr>
        <w:t>1</w:t>
      </w:r>
      <w:r>
        <w:rPr>
          <w:rFonts w:hint="eastAsia"/>
        </w:rPr>
        <w:t>：根据</w:t>
      </w:r>
      <w:r>
        <w:rPr>
          <w:rFonts w:hint="eastAsia"/>
          <w:i/>
          <w:iCs/>
        </w:rPr>
        <w:t>SA</w:t>
      </w:r>
      <w:r>
        <w:rPr>
          <w:rFonts w:hint="eastAsia"/>
        </w:rPr>
        <w:t>模型建立加权</w:t>
      </w:r>
      <w:r>
        <w:rPr>
          <w:rFonts w:hint="eastAsia"/>
          <w:i/>
          <w:iCs/>
        </w:rPr>
        <w:t>SAPN</w:t>
      </w:r>
      <w:r>
        <w:rPr>
          <w:rFonts w:hint="eastAsia"/>
        </w:rPr>
        <w:t>模型。</w:t>
      </w:r>
    </w:p>
    <w:p w14:paraId="6088AC58" w14:textId="77777777" w:rsidR="006D704E" w:rsidRDefault="00F34FC6">
      <w:pPr>
        <w:ind w:firstLine="420"/>
      </w:pPr>
      <w:r>
        <w:rPr>
          <w:rFonts w:hint="eastAsia"/>
        </w:rPr>
        <w:t>步骤</w:t>
      </w:r>
      <w:r>
        <w:rPr>
          <w:rFonts w:hint="eastAsia"/>
        </w:rPr>
        <w:t>2</w:t>
      </w:r>
      <w:r>
        <w:rPr>
          <w:rFonts w:hint="eastAsia"/>
        </w:rPr>
        <w:t>：根据加权</w:t>
      </w:r>
      <w:r>
        <w:rPr>
          <w:rFonts w:hint="eastAsia"/>
          <w:i/>
          <w:iCs/>
        </w:rPr>
        <w:t>SAPN</w:t>
      </w:r>
      <w:r>
        <w:rPr>
          <w:rFonts w:hint="eastAsia"/>
        </w:rPr>
        <w:t>的迁移概率生成测试路径</w:t>
      </w:r>
      <w:r>
        <w:rPr>
          <w:rFonts w:hint="eastAsia"/>
          <w:i/>
          <w:iCs/>
        </w:rPr>
        <w:t>PW</w:t>
      </w:r>
      <w:r>
        <w:rPr>
          <w:rFonts w:hint="eastAsia"/>
        </w:rPr>
        <w:t>，若在加权</w:t>
      </w:r>
      <w:r>
        <w:rPr>
          <w:rFonts w:hint="eastAsia"/>
          <w:i/>
          <w:iCs/>
        </w:rPr>
        <w:t>SAPN</w:t>
      </w:r>
      <w:r>
        <w:rPr>
          <w:rFonts w:hint="eastAsia"/>
        </w:rPr>
        <w:t>中存在循坏测试路径，则该路径不重复计算，并求出测试路径</w:t>
      </w:r>
      <w:r>
        <w:rPr>
          <w:rFonts w:hint="eastAsia"/>
          <w:i/>
          <w:iCs/>
        </w:rPr>
        <w:t>PW</w:t>
      </w:r>
      <w:r>
        <w:rPr>
          <w:rFonts w:hint="eastAsia"/>
        </w:rPr>
        <w:t>的迁移概率。在加权</w:t>
      </w:r>
      <w:r>
        <w:rPr>
          <w:rFonts w:hint="eastAsia"/>
          <w:i/>
          <w:iCs/>
        </w:rPr>
        <w:t>SAPN</w:t>
      </w:r>
      <w:r>
        <w:rPr>
          <w:rFonts w:hint="eastAsia"/>
        </w:rPr>
        <w:t>中，测试路径就是运行，可以通过广度优先搜索（</w:t>
      </w:r>
      <w:r>
        <w:rPr>
          <w:rFonts w:hint="eastAsia"/>
          <w:i/>
          <w:iCs/>
        </w:rPr>
        <w:t>BFS</w:t>
      </w:r>
      <w:r>
        <w:rPr>
          <w:rFonts w:hint="eastAsia"/>
        </w:rPr>
        <w:t>）算法求出从初始点终止点的测试路径，测试路径</w:t>
      </w:r>
      <w:r>
        <w:rPr>
          <w:rFonts w:hint="eastAsia"/>
          <w:i/>
          <w:iCs/>
        </w:rPr>
        <w:t>PW</w:t>
      </w:r>
      <w:r>
        <w:rPr>
          <w:rFonts w:hint="eastAsia"/>
        </w:rPr>
        <w:t>的迁移概率可以计算如下：</w:t>
      </w:r>
      <w:r>
        <w:rPr>
          <w:rFonts w:hint="eastAsia"/>
        </w:rPr>
        <w:t xml:space="preserve"> </w:t>
      </w:r>
    </w:p>
    <w:p w14:paraId="409E0619" w14:textId="4B5E6520" w:rsidR="00FB097E" w:rsidRPr="00FB097E" w:rsidRDefault="00ED3541" w:rsidP="00FB097E">
      <w:pPr>
        <w:ind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PW</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n</m:t>
                      </m:r>
                    </m:sub>
                  </m:sSub>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088AC5A" w14:textId="77777777" w:rsidR="006D704E" w:rsidRDefault="00F34FC6">
      <w:pPr>
        <w:ind w:firstLine="420"/>
        <w:rPr>
          <w:rFonts w:hAnsi="Cambria Math"/>
        </w:rPr>
      </w:pPr>
      <w:r>
        <w:rPr>
          <w:rFonts w:hAnsi="Cambria Math" w:hint="eastAsia"/>
        </w:rPr>
        <w:t>步骤</w:t>
      </w:r>
      <w:r>
        <w:rPr>
          <w:rFonts w:hAnsi="Cambria Math" w:hint="eastAsia"/>
        </w:rPr>
        <w:t>3</w:t>
      </w:r>
      <w:r>
        <w:rPr>
          <w:rFonts w:hAnsi="Cambria Math" w:hint="eastAsia"/>
        </w:rPr>
        <w:t>：计算测试路径</w:t>
      </w:r>
      <w:r>
        <w:rPr>
          <w:rFonts w:hAnsi="Cambria Math" w:hint="eastAsia"/>
          <w:i/>
          <w:iCs/>
        </w:rPr>
        <w:t>PW</w:t>
      </w:r>
      <w:r>
        <w:rPr>
          <w:rFonts w:hAnsi="Cambria Math" w:hint="eastAsia"/>
        </w:rPr>
        <w:t>的可靠性。</w:t>
      </w:r>
    </w:p>
    <w:p w14:paraId="6088AC5B" w14:textId="77777777" w:rsidR="006D704E" w:rsidRDefault="00F34FC6">
      <w:pPr>
        <w:ind w:firstLine="420"/>
        <w:rPr>
          <w:rFonts w:hAnsi="Cambria Math" w:cs="Cambria Math"/>
          <w:szCs w:val="21"/>
        </w:rPr>
      </w:pPr>
      <w:r>
        <w:rPr>
          <w:rFonts w:hAnsi="Cambria Math" w:hint="eastAsia"/>
        </w:rPr>
        <w:t>假设测试路径</w:t>
      </w:r>
      <w:r>
        <w:rPr>
          <w:rFonts w:hAnsi="Cambria Math" w:hint="eastAsia"/>
          <w:i/>
          <w:iCs/>
        </w:rPr>
        <w:t>PW</w:t>
      </w:r>
      <w:r>
        <w:rPr>
          <w:rFonts w:hAnsi="Cambria Math" w:hint="eastAsia"/>
        </w:rPr>
        <w:t>为</w:t>
      </w:r>
      <m:oMath>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0</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1</m:t>
            </m:r>
          </m:sub>
        </m:sSub>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1</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2</m:t>
            </m:r>
          </m:sub>
        </m:sSub>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2</m:t>
            </m:r>
          </m:sub>
        </m:sSub>
        <m:r>
          <w:rPr>
            <w:rFonts w:ascii="Cambria Math" w:hAnsi="Cambria Math" w:cs="Cambria Math"/>
            <w:szCs w:val="21"/>
          </w:rPr>
          <m:t>...</m:t>
        </m:r>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i</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i</m:t>
            </m:r>
          </m:sub>
        </m:sSub>
      </m:oMath>
      <w:r>
        <w:rPr>
          <w:rFonts w:hAnsi="Cambria Math" w:cs="Cambria Math" w:hint="eastAsia"/>
          <w:i/>
          <w:iCs/>
          <w:szCs w:val="21"/>
        </w:rPr>
        <w:t>.</w:t>
      </w:r>
      <w:proofErr w:type="gramStart"/>
      <w:r>
        <w:rPr>
          <w:rFonts w:hAnsi="Cambria Math" w:cs="Cambria Math" w:hint="eastAsia"/>
          <w:i/>
          <w:iCs/>
          <w:szCs w:val="21"/>
        </w:rPr>
        <w:t>..</w:t>
      </w:r>
      <w:proofErr w:type="gramEnd"/>
      <m:oMath>
        <m:sSub>
          <m:sSubPr>
            <m:ctrlPr>
              <w:rPr>
                <w:rFonts w:ascii="Cambria Math" w:hAnsi="Cambria Math" w:cs="Cambria Math"/>
                <w:i/>
                <w:iCs/>
                <w:szCs w:val="21"/>
              </w:rPr>
            </m:ctrlPr>
          </m:sSubPr>
          <m:e>
            <m:r>
              <w:rPr>
                <w:rFonts w:ascii="Cambria Math" w:hAnsi="Cambria Math" w:cs="Cambria Math"/>
                <w:szCs w:val="21"/>
              </w:rPr>
              <m:t>p</m:t>
            </m:r>
          </m:e>
          <m:sub>
            <m:r>
              <w:rPr>
                <w:rFonts w:ascii="Cambria Math" w:hAnsi="Cambria Math" w:cs="Cambria Math"/>
                <w:szCs w:val="21"/>
              </w:rPr>
              <m:t>n</m:t>
            </m:r>
          </m:sub>
        </m:sSub>
        <m:sSub>
          <m:sSubPr>
            <m:ctrlPr>
              <w:rPr>
                <w:rFonts w:ascii="Cambria Math" w:hAnsi="Cambria Math" w:cs="Cambria Math"/>
                <w:i/>
                <w:iCs/>
                <w:szCs w:val="21"/>
              </w:rPr>
            </m:ctrlPr>
          </m:sSubPr>
          <m:e>
            <m:r>
              <w:rPr>
                <w:rFonts w:ascii="Cambria Math" w:hAnsi="Cambria Math" w:cs="Cambria Math"/>
                <w:szCs w:val="21"/>
              </w:rPr>
              <m:t>t</m:t>
            </m:r>
          </m:e>
          <m:sub>
            <m:r>
              <w:rPr>
                <w:rFonts w:ascii="Cambria Math" w:hAnsi="Cambria Math" w:cs="Cambria Math"/>
                <w:szCs w:val="21"/>
              </w:rPr>
              <m:t>n</m:t>
            </m:r>
          </m:sub>
        </m:sSub>
      </m:oMath>
      <w:r>
        <w:rPr>
          <w:rFonts w:hAnsi="Cambria Math" w:cs="Cambria Math" w:hint="eastAsia"/>
          <w:i/>
          <w:iCs/>
          <w:szCs w:val="21"/>
        </w:rPr>
        <w:t>，</w:t>
      </w:r>
      <w:r>
        <w:rPr>
          <w:rFonts w:hAnsi="Cambria Math" w:cs="Cambria Math" w:hint="eastAsia"/>
          <w:szCs w:val="21"/>
        </w:rPr>
        <w:t>那么该测试路径的可靠性可以计算如下：</w:t>
      </w:r>
    </w:p>
    <w:p w14:paraId="34FD2E68" w14:textId="7C8AFA9F" w:rsidR="00FB097E" w:rsidRPr="00FB097E" w:rsidRDefault="00ED3541" w:rsidP="00FB097E">
      <w:pPr>
        <w:ind w:firstLine="420"/>
        <w:rPr>
          <w:rFonts w:hAnsi="Cambria Math" w:cs="Cambria Math"/>
          <w:szCs w:val="21"/>
        </w:rPr>
      </w:pPr>
      <m:oMathPara>
        <m:oMath>
          <m:eqArr>
            <m:eqArrPr>
              <m:maxDist m:val="1"/>
              <m:ctrlPr>
                <w:rPr>
                  <w:rFonts w:ascii="Cambria Math" w:hAnsi="Cambria Math" w:cs="Cambria Math"/>
                  <w:i/>
                  <w:szCs w:val="21"/>
                </w:rPr>
              </m:ctrlPr>
            </m:eqArrPr>
            <m:e>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PW</m:t>
                  </m:r>
                </m:sub>
              </m:sSub>
              <m:r>
                <w:rPr>
                  <w:rFonts w:ascii="Cambria Math" w:hAnsi="Cambria Math" w:cs="Cambria Math"/>
                  <w:szCs w:val="21"/>
                </w:rPr>
                <m:t>=</m:t>
              </m:r>
              <m:nary>
                <m:naryPr>
                  <m:chr m:val="∏"/>
                  <m:limLoc m:val="undOvr"/>
                  <m:ctrlPr>
                    <w:rPr>
                      <w:rFonts w:ascii="Cambria Math" w:hAnsi="Cambria Math" w:cs="Cambria Math"/>
                      <w:i/>
                      <w:szCs w:val="21"/>
                    </w:rPr>
                  </m:ctrlPr>
                </m:naryPr>
                <m:sub>
                  <m:r>
                    <w:rPr>
                      <w:rFonts w:ascii="Cambria Math" w:hAnsi="Cambria Math" w:cs="Cambria Math"/>
                      <w:szCs w:val="21"/>
                    </w:rPr>
                    <m:t>i=1</m:t>
                  </m:r>
                </m:sub>
                <m:sup>
                  <m:r>
                    <w:rPr>
                      <w:rFonts w:ascii="Cambria Math" w:hAnsi="Cambria Math" w:cs="Cambria Math"/>
                      <w:szCs w:val="21"/>
                    </w:rPr>
                    <m:t>n</m:t>
                  </m:r>
                </m:sup>
                <m:e>
                  <m:sSub>
                    <m:sSubPr>
                      <m:ctrlPr>
                        <w:rPr>
                          <w:rFonts w:ascii="Cambria Math" w:hAnsi="Cambria Math" w:cs="Cambria Math"/>
                          <w:i/>
                          <w:szCs w:val="21"/>
                        </w:rPr>
                      </m:ctrlPr>
                    </m:sSubPr>
                    <m:e>
                      <m:r>
                        <w:rPr>
                          <w:rFonts w:ascii="Cambria Math" w:hAnsi="Cambria Math" w:cs="Cambria Math"/>
                          <w:szCs w:val="21"/>
                        </w:rPr>
                        <m:t>R</m:t>
                      </m:r>
                    </m:e>
                    <m:sub>
                      <m:sSub>
                        <m:sSubPr>
                          <m:ctrlPr>
                            <w:rPr>
                              <w:rFonts w:ascii="Cambria Math" w:hAnsi="Cambria Math" w:cs="Cambria Math"/>
                              <w:i/>
                              <w:szCs w:val="21"/>
                            </w:rPr>
                          </m:ctrlPr>
                        </m:sSubPr>
                        <m:e>
                          <m:r>
                            <w:rPr>
                              <w:rFonts w:ascii="Cambria Math" w:hAnsi="Cambria Math" w:cs="Cambria Math"/>
                              <w:szCs w:val="21"/>
                            </w:rPr>
                            <m:t>c</m:t>
                          </m:r>
                        </m:e>
                        <m:sub>
                          <m:r>
                            <w:rPr>
                              <w:rFonts w:ascii="Cambria Math" w:hAnsi="Cambria Math" w:cs="Cambria Math"/>
                              <w:szCs w:val="21"/>
                            </w:rPr>
                            <m:t>i</m:t>
                          </m:r>
                        </m:sub>
                      </m:sSub>
                    </m:sub>
                  </m:sSub>
                </m:e>
              </m:nary>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R</m:t>
                  </m:r>
                </m:e>
                <m:sub>
                  <m:sSub>
                    <m:sSubPr>
                      <m:ctrlPr>
                        <w:rPr>
                          <w:rFonts w:ascii="Cambria Math" w:hAnsi="Cambria Math" w:cs="Cambria Math"/>
                          <w:i/>
                          <w:szCs w:val="21"/>
                        </w:rPr>
                      </m:ctrlPr>
                    </m:sSubPr>
                    <m:e>
                      <m:r>
                        <w:rPr>
                          <w:rFonts w:ascii="Cambria Math" w:hAnsi="Cambria Math" w:cs="Cambria Math"/>
                          <w:szCs w:val="21"/>
                        </w:rPr>
                        <m:t>L</m:t>
                      </m:r>
                    </m:e>
                    <m:sub>
                      <m:r>
                        <w:rPr>
                          <w:rFonts w:ascii="Cambria Math" w:hAnsi="Cambria Math" w:cs="Cambria Math"/>
                          <w:szCs w:val="21"/>
                        </w:rPr>
                        <m:t>i</m:t>
                      </m:r>
                    </m:sub>
                  </m:sSub>
                </m:sub>
              </m:sSub>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R</m:t>
                  </m:r>
                </m:e>
                <m:sub>
                  <m:sSub>
                    <m:sSubPr>
                      <m:ctrlPr>
                        <w:rPr>
                          <w:rFonts w:ascii="Cambria Math" w:hAnsi="Cambria Math" w:cs="Cambria Math"/>
                          <w:i/>
                          <w:szCs w:val="21"/>
                        </w:rPr>
                      </m:ctrlPr>
                    </m:sSubPr>
                    <m:e>
                      <m:r>
                        <w:rPr>
                          <w:rFonts w:ascii="Cambria Math" w:hAnsi="Cambria Math" w:cs="Cambria Math"/>
                          <w:szCs w:val="21"/>
                        </w:rPr>
                        <m:t>t</m:t>
                      </m:r>
                    </m:e>
                    <m:sub>
                      <m:r>
                        <w:rPr>
                          <w:rFonts w:ascii="Cambria Math" w:hAnsi="Cambria Math" w:cs="Cambria Math"/>
                          <w:szCs w:val="21"/>
                        </w:rPr>
                        <m:t>i</m:t>
                      </m:r>
                    </m:sub>
                  </m:sSub>
                </m:sub>
              </m:sSub>
              <m:r>
                <w:rPr>
                  <w:rFonts w:ascii="Cambria Math" w:hAnsi="Cambria Math" w:cs="Cambria Math"/>
                  <w:szCs w:val="21"/>
                </w:rPr>
                <m:t>=</m:t>
              </m:r>
              <m:nary>
                <m:naryPr>
                  <m:chr m:val="∏"/>
                  <m:limLoc m:val="undOvr"/>
                  <m:ctrlPr>
                    <w:rPr>
                      <w:rFonts w:ascii="Cambria Math" w:hAnsi="Cambria Math" w:cs="Cambria Math"/>
                      <w:i/>
                      <w:szCs w:val="21"/>
                    </w:rPr>
                  </m:ctrlPr>
                </m:naryPr>
                <m:sub>
                  <m:r>
                    <w:rPr>
                      <w:rFonts w:ascii="Cambria Math" w:hAnsi="Cambria Math" w:cs="Cambria Math"/>
                      <w:szCs w:val="21"/>
                    </w:rPr>
                    <m:t>i=1</m:t>
                  </m:r>
                </m:sub>
                <m:sup>
                  <m:r>
                    <w:rPr>
                      <w:rFonts w:ascii="Cambria Math" w:hAnsi="Cambria Math" w:cs="Cambria Math"/>
                      <w:szCs w:val="21"/>
                    </w:rPr>
                    <m:t>n</m:t>
                  </m:r>
                </m:sup>
                <m:e>
                  <m:d>
                    <m:dPr>
                      <m:ctrlPr>
                        <w:rPr>
                          <w:rFonts w:ascii="Cambria Math" w:hAnsi="Cambria Math" w:cs="Cambria Math"/>
                          <w:i/>
                          <w:szCs w:val="21"/>
                        </w:rPr>
                      </m:ctrlPr>
                    </m:dPr>
                    <m:e>
                      <m:r>
                        <w:rPr>
                          <w:rFonts w:ascii="Cambria Math" w:hAnsi="Cambria Math" w:cs="Cambria Math"/>
                          <w:szCs w:val="21"/>
                        </w:rPr>
                        <m:t>1-</m:t>
                      </m:r>
                      <m:sSub>
                        <m:sSubPr>
                          <m:ctrlPr>
                            <w:rPr>
                              <w:rFonts w:ascii="Cambria Math" w:hAnsi="Cambria Math" w:cs="Cambria Math"/>
                              <w:i/>
                              <w:szCs w:val="21"/>
                            </w:rPr>
                          </m:ctrlPr>
                        </m:sSubPr>
                        <m:e>
                          <m:r>
                            <w:rPr>
                              <w:rFonts w:ascii="Cambria Math" w:hAnsi="Cambria Math" w:cs="Cambria Math"/>
                              <w:szCs w:val="21"/>
                            </w:rPr>
                            <m:t>α</m:t>
                          </m:r>
                        </m:e>
                        <m:sub>
                          <m:r>
                            <w:rPr>
                              <w:rFonts w:ascii="Cambria Math" w:hAnsi="Cambria Math" w:cs="Cambria Math"/>
                              <w:szCs w:val="21"/>
                            </w:rPr>
                            <m:t>i</m:t>
                          </m:r>
                        </m:sub>
                      </m:sSub>
                      <m:r>
                        <w:rPr>
                          <w:rFonts w:ascii="Cambria Math" w:hAnsi="Cambria Math" w:cs="Cambria Math"/>
                          <w:szCs w:val="21"/>
                        </w:rPr>
                        <m:t>Interface</m:t>
                      </m:r>
                      <m:d>
                        <m:dPr>
                          <m:ctrlPr>
                            <w:rPr>
                              <w:rFonts w:ascii="Cambria Math" w:hAnsi="Cambria Math" w:cs="Cambria Math"/>
                              <w:i/>
                              <w:szCs w:val="21"/>
                            </w:rPr>
                          </m:ctrlPr>
                        </m:dPr>
                        <m:e>
                          <m:sSub>
                            <m:sSubPr>
                              <m:ctrlPr>
                                <w:rPr>
                                  <w:rFonts w:ascii="Cambria Math" w:hAnsi="Cambria Math" w:cs="Cambria Math"/>
                                  <w:i/>
                                  <w:szCs w:val="21"/>
                                </w:rPr>
                              </m:ctrlPr>
                            </m:sSubPr>
                            <m:e>
                              <m:r>
                                <w:rPr>
                                  <w:rFonts w:ascii="Cambria Math" w:hAnsi="Cambria Math" w:cs="Cambria Math"/>
                                  <w:szCs w:val="21"/>
                                </w:rPr>
                                <m:t>C</m:t>
                              </m:r>
                            </m:e>
                            <m:sub>
                              <m:r>
                                <w:rPr>
                                  <w:rFonts w:ascii="Cambria Math" w:hAnsi="Cambria Math" w:cs="Cambria Math"/>
                                  <w:szCs w:val="21"/>
                                </w:rPr>
                                <m:t>i</m:t>
                              </m:r>
                            </m:sub>
                          </m:sSub>
                        </m:e>
                      </m:d>
                    </m:e>
                  </m:d>
                  <m:nary>
                    <m:naryPr>
                      <m:chr m:val="∏"/>
                      <m:limLoc m:val="undOvr"/>
                      <m:ctrlPr>
                        <w:rPr>
                          <w:rFonts w:ascii="Cambria Math" w:hAnsi="Cambria Math" w:cs="Cambria Math"/>
                          <w:i/>
                          <w:szCs w:val="21"/>
                        </w:rPr>
                      </m:ctrlPr>
                    </m:naryPr>
                    <m:sub>
                      <m:r>
                        <w:rPr>
                          <w:rFonts w:ascii="Cambria Math" w:hAnsi="Cambria Math" w:cs="Cambria Math"/>
                          <w:szCs w:val="21"/>
                        </w:rPr>
                        <m:t>i=1</m:t>
                      </m:r>
                    </m:sub>
                    <m:sup>
                      <m:r>
                        <w:rPr>
                          <w:rFonts w:ascii="Cambria Math" w:hAnsi="Cambria Math" w:cs="Cambria Math"/>
                          <w:szCs w:val="21"/>
                        </w:rPr>
                        <m:t>n</m:t>
                      </m:r>
                    </m:sup>
                    <m:e>
                      <m:d>
                        <m:dPr>
                          <m:ctrlPr>
                            <w:rPr>
                              <w:rFonts w:ascii="Cambria Math" w:hAnsi="Cambria Math" w:cs="Cambria Math"/>
                              <w:i/>
                              <w:szCs w:val="21"/>
                            </w:rPr>
                          </m:ctrlPr>
                        </m:dPr>
                        <m:e>
                          <m:r>
                            <w:rPr>
                              <w:rFonts w:ascii="Cambria Math" w:hAnsi="Cambria Math" w:cs="Cambria Math"/>
                              <w:szCs w:val="21"/>
                            </w:rPr>
                            <m:t>1-Interface</m:t>
                          </m:r>
                          <m:d>
                            <m:dPr>
                              <m:ctrlPr>
                                <w:rPr>
                                  <w:rFonts w:ascii="Cambria Math" w:hAnsi="Cambria Math" w:cs="Cambria Math"/>
                                  <w:i/>
                                  <w:szCs w:val="21"/>
                                </w:rPr>
                              </m:ctrlPr>
                            </m:dPr>
                            <m:e>
                              <m:sSub>
                                <m:sSubPr>
                                  <m:ctrlPr>
                                    <w:rPr>
                                      <w:rFonts w:ascii="Cambria Math" w:hAnsi="Cambria Math" w:cs="Cambria Math"/>
                                      <w:i/>
                                      <w:szCs w:val="21"/>
                                    </w:rPr>
                                  </m:ctrlPr>
                                </m:sSubPr>
                                <m:e>
                                  <m:r>
                                    <w:rPr>
                                      <w:rFonts w:ascii="Cambria Math" w:hAnsi="Cambria Math" w:cs="Cambria Math"/>
                                      <w:szCs w:val="21"/>
                                    </w:rPr>
                                    <m:t>L</m:t>
                                  </m:r>
                                </m:e>
                                <m:sub>
                                  <m:r>
                                    <w:rPr>
                                      <w:rFonts w:ascii="Cambria Math" w:hAnsi="Cambria Math" w:cs="Cambria Math"/>
                                      <w:szCs w:val="21"/>
                                    </w:rPr>
                                    <m:t>j</m:t>
                                  </m:r>
                                </m:sub>
                              </m:sSub>
                            </m:e>
                          </m:d>
                        </m:e>
                      </m:d>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R</m:t>
                          </m:r>
                        </m:e>
                        <m:sub>
                          <m:sSub>
                            <m:sSubPr>
                              <m:ctrlPr>
                                <w:rPr>
                                  <w:rFonts w:ascii="Cambria Math" w:hAnsi="Cambria Math" w:cs="Cambria Math"/>
                                  <w:i/>
                                  <w:szCs w:val="21"/>
                                </w:rPr>
                              </m:ctrlPr>
                            </m:sSubPr>
                            <m:e>
                              <m:r>
                                <w:rPr>
                                  <w:rFonts w:ascii="Cambria Math" w:hAnsi="Cambria Math" w:cs="Cambria Math"/>
                                  <w:szCs w:val="21"/>
                                </w:rPr>
                                <m:t>t</m:t>
                              </m:r>
                            </m:e>
                            <m:sub>
                              <m:r>
                                <w:rPr>
                                  <w:rFonts w:ascii="Cambria Math" w:hAnsi="Cambria Math" w:cs="Cambria Math"/>
                                  <w:szCs w:val="21"/>
                                </w:rPr>
                                <m:t>i</m:t>
                              </m:r>
                            </m:sub>
                          </m:sSub>
                        </m:sub>
                      </m:sSub>
                    </m:e>
                  </m:nary>
                </m:e>
              </m:nary>
              <m:r>
                <w:rPr>
                  <w:rFonts w:ascii="Cambria Math" w:hAnsi="Cambria Math" w:cs="Cambria Math"/>
                  <w:szCs w:val="21"/>
                </w:rPr>
                <m:t>#</m:t>
              </m:r>
              <m:d>
                <m:dPr>
                  <m:ctrlPr>
                    <w:rPr>
                      <w:rFonts w:ascii="Cambria Math" w:hAnsi="Cambria Math" w:cs="Cambria Math"/>
                      <w:i/>
                      <w:szCs w:val="21"/>
                    </w:rPr>
                  </m:ctrlPr>
                </m:dPr>
                <m:e>
                  <m:r>
                    <w:rPr>
                      <w:rFonts w:ascii="Cambria Math" w:hAnsi="Cambria Math" w:cs="Cambria Math"/>
                      <w:szCs w:val="21"/>
                    </w:rPr>
                    <m:t>3</m:t>
                  </m:r>
                </m:e>
              </m:d>
            </m:e>
          </m:eqArr>
        </m:oMath>
      </m:oMathPara>
    </w:p>
    <w:p w14:paraId="6088AC5D" w14:textId="77777777" w:rsidR="006D704E" w:rsidRDefault="00F34FC6">
      <w:pPr>
        <w:rPr>
          <w:rFonts w:hAnsi="Cambria Math" w:cs="Cambria Math"/>
          <w:szCs w:val="21"/>
        </w:rPr>
      </w:pPr>
      <w:r>
        <w:rPr>
          <w:rFonts w:hAnsi="Cambria Math" w:cs="Cambria Math" w:hint="eastAsia"/>
          <w:szCs w:val="21"/>
        </w:rPr>
        <w:t>其中</w:t>
      </w:r>
      <m:oMath>
        <m:sSub>
          <m:sSubPr>
            <m:ctrlPr>
              <w:rPr>
                <w:rFonts w:ascii="Cambria Math" w:hAnsi="Cambria Math" w:cs="Cambria Math"/>
                <w:i/>
                <w:szCs w:val="21"/>
              </w:rPr>
            </m:ctrlPr>
          </m:sSubPr>
          <m:e>
            <m:r>
              <w:rPr>
                <w:rFonts w:ascii="Cambria Math" w:hAnsi="Cambria Math" w:cs="Cambria Math"/>
                <w:szCs w:val="21"/>
              </w:rPr>
              <m:t>R</m:t>
            </m:r>
          </m:e>
          <m:sub>
            <m:sSub>
              <m:sSubPr>
                <m:ctrlPr>
                  <w:rPr>
                    <w:rFonts w:ascii="Cambria Math" w:hAnsi="Cambria Math" w:cs="Cambria Math"/>
                    <w:i/>
                    <w:szCs w:val="21"/>
                  </w:rPr>
                </m:ctrlPr>
              </m:sSubPr>
              <m:e>
                <m:r>
                  <w:rPr>
                    <w:rFonts w:ascii="Cambria Math" w:hAnsi="Cambria Math" w:cs="Cambria Math"/>
                    <w:szCs w:val="21"/>
                  </w:rPr>
                  <m:t>c</m:t>
                </m:r>
              </m:e>
              <m:sub>
                <m:r>
                  <w:rPr>
                    <w:rFonts w:ascii="Cambria Math" w:hAnsi="Cambria Math" w:cs="Cambria Math"/>
                    <w:szCs w:val="21"/>
                  </w:rPr>
                  <m:t>i</m:t>
                </m:r>
              </m:sub>
            </m:sSub>
          </m:sub>
        </m:sSub>
      </m:oMath>
      <w:r>
        <w:rPr>
          <w:rFonts w:hAnsi="Cambria Math" w:cs="Cambria Math" w:hint="eastAsia"/>
          <w:szCs w:val="21"/>
        </w:rPr>
        <w:t>是</w:t>
      </w:r>
      <w:r>
        <w:rPr>
          <w:rFonts w:hAnsi="Cambria Math" w:cs="Cambria Math" w:hint="eastAsia"/>
          <w:i/>
          <w:iCs/>
          <w:szCs w:val="21"/>
        </w:rPr>
        <w:t>SA</w:t>
      </w:r>
      <w:r>
        <w:rPr>
          <w:rFonts w:hAnsi="Cambria Math" w:cs="Cambria Math" w:hint="eastAsia"/>
          <w:szCs w:val="21"/>
        </w:rPr>
        <w:t>中组件</w:t>
      </w:r>
      <m:oMath>
        <m:sSub>
          <m:sSubPr>
            <m:ctrlPr>
              <w:rPr>
                <w:rFonts w:ascii="Cambria Math" w:hAnsi="Cambria Math" w:cs="Cambria Math"/>
                <w:i/>
                <w:szCs w:val="21"/>
              </w:rPr>
            </m:ctrlPr>
          </m:sSubPr>
          <m:e>
            <m:r>
              <w:rPr>
                <w:rFonts w:ascii="Cambria Math" w:hAnsi="Cambria Math" w:cs="Cambria Math"/>
                <w:szCs w:val="21"/>
              </w:rPr>
              <m:t>C</m:t>
            </m:r>
          </m:e>
          <m:sub>
            <m:r>
              <w:rPr>
                <w:rFonts w:ascii="Cambria Math" w:hAnsi="Cambria Math" w:cs="Cambria Math"/>
                <w:szCs w:val="21"/>
              </w:rPr>
              <m:t>i</m:t>
            </m:r>
          </m:sub>
        </m:sSub>
      </m:oMath>
      <w:r>
        <w:rPr>
          <w:rFonts w:hAnsi="Cambria Math" w:cs="Cambria Math" w:hint="eastAsia"/>
          <w:szCs w:val="21"/>
        </w:rPr>
        <w:t>的可靠度，</w:t>
      </w:r>
      <m:oMath>
        <m:sSub>
          <m:sSubPr>
            <m:ctrlPr>
              <w:rPr>
                <w:rFonts w:ascii="Cambria Math" w:hAnsi="Cambria Math" w:cs="Cambria Math"/>
                <w:i/>
                <w:szCs w:val="21"/>
              </w:rPr>
            </m:ctrlPr>
          </m:sSubPr>
          <m:e>
            <m:r>
              <w:rPr>
                <w:rFonts w:ascii="Cambria Math" w:hAnsi="Cambria Math" w:cs="Cambria Math"/>
                <w:szCs w:val="21"/>
              </w:rPr>
              <m:t>R</m:t>
            </m:r>
          </m:e>
          <m:sub>
            <m:sSub>
              <m:sSubPr>
                <m:ctrlPr>
                  <w:rPr>
                    <w:rFonts w:ascii="Cambria Math" w:hAnsi="Cambria Math" w:cs="Cambria Math"/>
                    <w:i/>
                    <w:szCs w:val="21"/>
                  </w:rPr>
                </m:ctrlPr>
              </m:sSubPr>
              <m:e>
                <m:r>
                  <w:rPr>
                    <w:rFonts w:ascii="Cambria Math" w:hAnsi="Cambria Math" w:cs="Cambria Math"/>
                    <w:szCs w:val="21"/>
                  </w:rPr>
                  <m:t>L</m:t>
                </m:r>
              </m:e>
              <m:sub>
                <m:r>
                  <w:rPr>
                    <w:rFonts w:ascii="Cambria Math" w:hAnsi="Cambria Math" w:cs="Cambria Math"/>
                    <w:szCs w:val="21"/>
                  </w:rPr>
                  <m:t>i</m:t>
                </m:r>
              </m:sub>
            </m:sSub>
          </m:sub>
        </m:sSub>
      </m:oMath>
      <w:r>
        <w:rPr>
          <w:rFonts w:hAnsi="Cambria Math" w:cs="Cambria Math" w:hint="eastAsia"/>
          <w:szCs w:val="21"/>
        </w:rPr>
        <w:t>是</w:t>
      </w:r>
      <w:r>
        <w:rPr>
          <w:rFonts w:hAnsi="Cambria Math" w:cs="Cambria Math" w:hint="eastAsia"/>
          <w:i/>
          <w:iCs/>
          <w:szCs w:val="21"/>
        </w:rPr>
        <w:t>SA</w:t>
      </w:r>
      <w:r>
        <w:rPr>
          <w:rFonts w:hAnsi="Cambria Math" w:cs="Cambria Math" w:hint="eastAsia"/>
          <w:szCs w:val="21"/>
        </w:rPr>
        <w:t>中组件</w:t>
      </w:r>
      <m:oMath>
        <m:sSub>
          <m:sSubPr>
            <m:ctrlPr>
              <w:rPr>
                <w:rFonts w:ascii="Cambria Math" w:hAnsi="Cambria Math" w:cs="Cambria Math"/>
                <w:i/>
                <w:szCs w:val="21"/>
              </w:rPr>
            </m:ctrlPr>
          </m:sSubPr>
          <m:e>
            <m:r>
              <w:rPr>
                <w:rFonts w:ascii="Cambria Math" w:hAnsi="Cambria Math" w:cs="Cambria Math"/>
                <w:szCs w:val="21"/>
              </w:rPr>
              <m:t>L</m:t>
            </m:r>
          </m:e>
          <m:sub>
            <m:r>
              <w:rPr>
                <w:rFonts w:ascii="Cambria Math" w:hAnsi="Cambria Math" w:cs="Cambria Math"/>
                <w:szCs w:val="21"/>
              </w:rPr>
              <m:t>i</m:t>
            </m:r>
          </m:sub>
        </m:sSub>
      </m:oMath>
      <w:r>
        <w:rPr>
          <w:rFonts w:hAnsi="Cambria Math" w:cs="Cambria Math" w:hint="eastAsia"/>
          <w:szCs w:val="21"/>
        </w:rPr>
        <w:t>的可靠度，</w:t>
      </w:r>
      <m:oMath>
        <m:sSub>
          <m:sSubPr>
            <m:ctrlPr>
              <w:rPr>
                <w:rFonts w:ascii="Cambria Math" w:hAnsi="Cambria Math" w:cs="Cambria Math"/>
                <w:i/>
                <w:szCs w:val="21"/>
              </w:rPr>
            </m:ctrlPr>
          </m:sSubPr>
          <m:e>
            <m:r>
              <w:rPr>
                <w:rFonts w:ascii="Cambria Math" w:hAnsi="Cambria Math" w:cs="Cambria Math"/>
                <w:szCs w:val="21"/>
              </w:rPr>
              <m:t>R</m:t>
            </m:r>
          </m:e>
          <m:sub>
            <m:sSub>
              <m:sSubPr>
                <m:ctrlPr>
                  <w:rPr>
                    <w:rFonts w:ascii="Cambria Math" w:hAnsi="Cambria Math" w:cs="Cambria Math"/>
                    <w:i/>
                    <w:szCs w:val="21"/>
                  </w:rPr>
                </m:ctrlPr>
              </m:sSubPr>
              <m:e>
                <m:r>
                  <w:rPr>
                    <w:rFonts w:ascii="Cambria Math" w:hAnsi="Cambria Math" w:cs="Cambria Math"/>
                    <w:szCs w:val="21"/>
                  </w:rPr>
                  <m:t>t</m:t>
                </m:r>
              </m:e>
              <m:sub>
                <m:r>
                  <w:rPr>
                    <w:rFonts w:ascii="Cambria Math" w:hAnsi="Cambria Math" w:cs="Cambria Math"/>
                    <w:szCs w:val="21"/>
                  </w:rPr>
                  <m:t>i</m:t>
                </m:r>
              </m:sub>
            </m:sSub>
          </m:sub>
        </m:sSub>
      </m:oMath>
      <w:r>
        <w:rPr>
          <w:rFonts w:hAnsi="Cambria Math" w:cs="Cambria Math" w:hint="eastAsia"/>
          <w:szCs w:val="21"/>
        </w:rPr>
        <w:t>为迁移过程</w:t>
      </w:r>
      <m:oMath>
        <m:sSub>
          <m:sSubPr>
            <m:ctrlPr>
              <w:rPr>
                <w:rFonts w:ascii="Cambria Math" w:hAnsi="Cambria Math" w:cs="Cambria Math"/>
                <w:i/>
                <w:szCs w:val="21"/>
              </w:rPr>
            </m:ctrlPr>
          </m:sSubPr>
          <m:e>
            <m:r>
              <w:rPr>
                <w:rFonts w:ascii="Cambria Math" w:hAnsi="Cambria Math" w:cs="Cambria Math"/>
                <w:szCs w:val="21"/>
              </w:rPr>
              <m:t>t</m:t>
            </m:r>
          </m:e>
          <m:sub>
            <m:r>
              <w:rPr>
                <w:rFonts w:ascii="Cambria Math" w:hAnsi="Cambria Math" w:cs="Cambria Math"/>
                <w:szCs w:val="21"/>
              </w:rPr>
              <m:t>i</m:t>
            </m:r>
          </m:sub>
        </m:sSub>
      </m:oMath>
      <w:r>
        <w:rPr>
          <w:rFonts w:hAnsi="Cambria Math" w:cs="Cambria Math" w:hint="eastAsia"/>
          <w:szCs w:val="21"/>
        </w:rPr>
        <w:t>的可靠度。</w:t>
      </w:r>
    </w:p>
    <w:p w14:paraId="6088AC5E" w14:textId="77777777" w:rsidR="006D704E" w:rsidRDefault="00F34FC6">
      <w:pPr>
        <w:ind w:firstLine="420"/>
        <w:rPr>
          <w:rFonts w:hAnsi="Cambria Math" w:cs="Cambria Math"/>
          <w:szCs w:val="21"/>
        </w:rPr>
      </w:pPr>
      <w:r>
        <w:rPr>
          <w:rFonts w:hAnsi="Cambria Math" w:cs="Cambria Math" w:hint="eastAsia"/>
          <w:szCs w:val="21"/>
        </w:rPr>
        <w:t>步骤</w:t>
      </w:r>
      <w:r>
        <w:rPr>
          <w:rFonts w:hAnsi="Cambria Math" w:cs="Cambria Math" w:hint="eastAsia"/>
          <w:szCs w:val="21"/>
        </w:rPr>
        <w:t>4</w:t>
      </w:r>
      <w:r>
        <w:rPr>
          <w:rFonts w:hAnsi="Cambria Math" w:cs="Cambria Math" w:hint="eastAsia"/>
          <w:szCs w:val="21"/>
        </w:rPr>
        <w:t>：</w:t>
      </w:r>
      <w:r>
        <w:rPr>
          <w:rFonts w:hAnsi="Cambria Math" w:cs="Cambria Math" w:hint="eastAsia"/>
          <w:i/>
          <w:iCs/>
          <w:szCs w:val="21"/>
        </w:rPr>
        <w:t>SA</w:t>
      </w:r>
      <w:r>
        <w:rPr>
          <w:rFonts w:hAnsi="Cambria Math" w:cs="Cambria Math" w:hint="eastAsia"/>
          <w:szCs w:val="21"/>
        </w:rPr>
        <w:t>的可靠性计算如下：</w:t>
      </w:r>
    </w:p>
    <w:p w14:paraId="6088AC5F" w14:textId="4C6E8723" w:rsidR="006D704E" w:rsidRDefault="00ED3541" w:rsidP="00FB097E">
      <w:pPr>
        <w:ind w:firstLine="420"/>
        <w:rPr>
          <w:rFonts w:hAnsi="Cambria Math" w:cs="Cambria Math"/>
          <w:szCs w:val="21"/>
        </w:rPr>
      </w:pPr>
      <m:oMathPara>
        <m:oMath>
          <m:eqArr>
            <m:eqArrPr>
              <m:maxDist m:val="1"/>
              <m:ctrlPr>
                <w:rPr>
                  <w:rFonts w:ascii="Cambria Math" w:hAnsi="Cambria Math" w:cs="Cambria Math"/>
                  <w:szCs w:val="21"/>
                </w:rPr>
              </m:ctrlPr>
            </m:eqArrPr>
            <m:e>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SA</m:t>
                  </m:r>
                </m:sub>
              </m:sSub>
              <m:r>
                <w:rPr>
                  <w:rFonts w:ascii="Cambria Math" w:hAnsi="Cambria Math" w:cs="Cambria Math"/>
                  <w:szCs w:val="21"/>
                </w:rPr>
                <m:t>=</m:t>
              </m:r>
              <m:f>
                <m:fPr>
                  <m:ctrlPr>
                    <w:rPr>
                      <w:rFonts w:ascii="Cambria Math" w:hAnsi="Cambria Math" w:cs="Cambria Math"/>
                      <w:i/>
                      <w:szCs w:val="21"/>
                    </w:rPr>
                  </m:ctrlPr>
                </m:fPr>
                <m:num>
                  <m:nary>
                    <m:naryPr>
                      <m:chr m:val="∑"/>
                      <m:limLoc m:val="undOvr"/>
                      <m:ctrlPr>
                        <w:rPr>
                          <w:rFonts w:ascii="Cambria Math" w:hAnsi="Cambria Math" w:cs="Cambria Math"/>
                          <w:i/>
                          <w:szCs w:val="21"/>
                        </w:rPr>
                      </m:ctrlPr>
                    </m:naryPr>
                    <m:sub>
                      <m:r>
                        <w:rPr>
                          <w:rFonts w:ascii="Cambria Math" w:hAnsi="Cambria Math" w:cs="Cambria Math"/>
                          <w:szCs w:val="21"/>
                        </w:rPr>
                        <m:t>i=1</m:t>
                      </m:r>
                    </m:sub>
                    <m:sup>
                      <m:r>
                        <w:rPr>
                          <w:rFonts w:ascii="Cambria Math" w:hAnsi="Cambria Math" w:cs="Cambria Math"/>
                          <w:szCs w:val="21"/>
                        </w:rPr>
                        <m:t>k</m:t>
                      </m:r>
                    </m:sup>
                    <m:e>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P</m:t>
                          </m:r>
                          <m:sSub>
                            <m:sSubPr>
                              <m:ctrlPr>
                                <w:rPr>
                                  <w:rFonts w:ascii="Cambria Math" w:hAnsi="Cambria Math" w:cs="Cambria Math"/>
                                  <w:i/>
                                  <w:szCs w:val="21"/>
                                </w:rPr>
                              </m:ctrlPr>
                            </m:sSubPr>
                            <m:e>
                              <m:r>
                                <w:rPr>
                                  <w:rFonts w:ascii="Cambria Math" w:hAnsi="Cambria Math" w:cs="Cambria Math"/>
                                  <w:szCs w:val="21"/>
                                </w:rPr>
                                <m:t>W</m:t>
                              </m:r>
                            </m:e>
                            <m:sub>
                              <m:r>
                                <w:rPr>
                                  <w:rFonts w:ascii="Cambria Math" w:hAnsi="Cambria Math" w:cs="Cambria Math"/>
                                  <w:szCs w:val="21"/>
                                </w:rPr>
                                <m:t>i</m:t>
                              </m:r>
                            </m:sub>
                          </m:sSub>
                        </m:sub>
                      </m:sSub>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P</m:t>
                          </m:r>
                        </m:e>
                        <m:sub>
                          <m:r>
                            <w:rPr>
                              <w:rFonts w:ascii="Cambria Math" w:hAnsi="Cambria Math" w:cs="Cambria Math"/>
                              <w:szCs w:val="21"/>
                            </w:rPr>
                            <m:t>P</m:t>
                          </m:r>
                          <m:sSub>
                            <m:sSubPr>
                              <m:ctrlPr>
                                <w:rPr>
                                  <w:rFonts w:ascii="Cambria Math" w:hAnsi="Cambria Math" w:cs="Cambria Math"/>
                                  <w:i/>
                                  <w:szCs w:val="21"/>
                                </w:rPr>
                              </m:ctrlPr>
                            </m:sSubPr>
                            <m:e>
                              <m:r>
                                <w:rPr>
                                  <w:rFonts w:ascii="Cambria Math" w:hAnsi="Cambria Math" w:cs="Cambria Math"/>
                                  <w:szCs w:val="21"/>
                                </w:rPr>
                                <m:t>W</m:t>
                              </m:r>
                            </m:e>
                            <m:sub>
                              <m:r>
                                <w:rPr>
                                  <w:rFonts w:ascii="Cambria Math" w:hAnsi="Cambria Math" w:cs="Cambria Math"/>
                                  <w:szCs w:val="21"/>
                                </w:rPr>
                                <m:t>i</m:t>
                              </m:r>
                            </m:sub>
                          </m:sSub>
                        </m:sub>
                      </m:sSub>
                    </m:e>
                  </m:nary>
                </m:num>
                <m:den>
                  <m:nary>
                    <m:naryPr>
                      <m:chr m:val="∑"/>
                      <m:limLoc m:val="undOvr"/>
                      <m:ctrlPr>
                        <w:rPr>
                          <w:rFonts w:ascii="Cambria Math" w:hAnsi="Cambria Math" w:cs="Cambria Math"/>
                          <w:i/>
                          <w:szCs w:val="21"/>
                        </w:rPr>
                      </m:ctrlPr>
                    </m:naryPr>
                    <m:sub>
                      <m:r>
                        <w:rPr>
                          <w:rFonts w:ascii="Cambria Math" w:hAnsi="Cambria Math" w:cs="Cambria Math"/>
                          <w:szCs w:val="21"/>
                        </w:rPr>
                        <m:t>i=1</m:t>
                      </m:r>
                    </m:sub>
                    <m:sup>
                      <m:r>
                        <w:rPr>
                          <w:rFonts w:ascii="Cambria Math" w:hAnsi="Cambria Math" w:cs="Cambria Math"/>
                          <w:szCs w:val="21"/>
                        </w:rPr>
                        <m:t>k</m:t>
                      </m:r>
                    </m:sup>
                    <m:e>
                      <m:sSub>
                        <m:sSubPr>
                          <m:ctrlPr>
                            <w:rPr>
                              <w:rFonts w:ascii="Cambria Math" w:hAnsi="Cambria Math" w:cs="Cambria Math"/>
                              <w:i/>
                              <w:szCs w:val="21"/>
                            </w:rPr>
                          </m:ctrlPr>
                        </m:sSubPr>
                        <m:e>
                          <m:r>
                            <w:rPr>
                              <w:rFonts w:ascii="Cambria Math" w:hAnsi="Cambria Math" w:cs="Cambria Math"/>
                              <w:szCs w:val="21"/>
                            </w:rPr>
                            <m:t>P</m:t>
                          </m:r>
                        </m:e>
                        <m:sub>
                          <m:r>
                            <w:rPr>
                              <w:rFonts w:ascii="Cambria Math" w:hAnsi="Cambria Math" w:cs="Cambria Math"/>
                              <w:szCs w:val="21"/>
                            </w:rPr>
                            <m:t>P</m:t>
                          </m:r>
                          <m:sSub>
                            <m:sSubPr>
                              <m:ctrlPr>
                                <w:rPr>
                                  <w:rFonts w:ascii="Cambria Math" w:hAnsi="Cambria Math" w:cs="Cambria Math"/>
                                  <w:i/>
                                  <w:szCs w:val="21"/>
                                </w:rPr>
                              </m:ctrlPr>
                            </m:sSubPr>
                            <m:e>
                              <m:r>
                                <w:rPr>
                                  <w:rFonts w:ascii="Cambria Math" w:hAnsi="Cambria Math" w:cs="Cambria Math"/>
                                  <w:szCs w:val="21"/>
                                </w:rPr>
                                <m:t>W</m:t>
                              </m:r>
                            </m:e>
                            <m:sub>
                              <m:r>
                                <w:rPr>
                                  <w:rFonts w:ascii="Cambria Math" w:hAnsi="Cambria Math" w:cs="Cambria Math"/>
                                  <w:szCs w:val="21"/>
                                </w:rPr>
                                <m:t>i</m:t>
                              </m:r>
                            </m:sub>
                          </m:sSub>
                        </m:sub>
                      </m:sSub>
                    </m:e>
                  </m:nary>
                </m:den>
              </m:f>
              <m:r>
                <w:rPr>
                  <w:rFonts w:ascii="Cambria Math" w:hAnsi="Cambria Math" w:cs="Cambria Math"/>
                  <w:szCs w:val="21"/>
                </w:rPr>
                <m:t>#</m:t>
              </m:r>
              <m:d>
                <m:dPr>
                  <m:ctrlPr>
                    <w:rPr>
                      <w:rFonts w:ascii="Cambria Math" w:hAnsi="Cambria Math" w:cs="Cambria Math"/>
                      <w:szCs w:val="21"/>
                    </w:rPr>
                  </m:ctrlPr>
                </m:dPr>
                <m:e>
                  <m:r>
                    <m:rPr>
                      <m:sty m:val="p"/>
                    </m:rPr>
                    <w:rPr>
                      <w:rFonts w:ascii="Cambria Math" w:hAnsi="Cambria Math" w:cs="Cambria Math"/>
                      <w:szCs w:val="21"/>
                    </w:rPr>
                    <m:t>4</m:t>
                  </m:r>
                </m:e>
              </m:d>
              <m:ctrlPr>
                <w:rPr>
                  <w:rFonts w:ascii="Cambria Math" w:hAnsi="Cambria Math" w:cs="Cambria Math"/>
                  <w:i/>
                  <w:szCs w:val="21"/>
                </w:rPr>
              </m:ctrlPr>
            </m:e>
          </m:eqArr>
          <m:r>
            <m:rPr>
              <m:sty m:val="p"/>
            </m:rPr>
            <w:rPr>
              <w:rFonts w:hAnsi="Cambria Math" w:cs="Cambria Math" w:hint="eastAsia"/>
              <w:szCs w:val="21"/>
            </w:rPr>
            <w:br/>
          </m:r>
        </m:oMath>
      </m:oMathPara>
      <w:r w:rsidR="00F34FC6">
        <w:rPr>
          <w:rFonts w:hAnsi="Cambria Math" w:cs="Cambria Math" w:hint="eastAsia"/>
          <w:szCs w:val="21"/>
        </w:rPr>
        <w:t>上述中的</w:t>
      </w:r>
      <m:oMath>
        <m:sSub>
          <m:sSubPr>
            <m:ctrlPr>
              <w:rPr>
                <w:rFonts w:ascii="Cambria Math" w:hAnsi="Cambria Math" w:cs="Cambria Math"/>
                <w:i/>
                <w:szCs w:val="21"/>
              </w:rPr>
            </m:ctrlPr>
          </m:sSubPr>
          <m:e>
            <m:r>
              <w:rPr>
                <w:rFonts w:ascii="Cambria Math" w:hAnsi="Cambria Math" w:cs="Cambria Math"/>
                <w:szCs w:val="21"/>
              </w:rPr>
              <m:t>P</m:t>
            </m:r>
          </m:e>
          <m:sub>
            <m:sSub>
              <m:sSubPr>
                <m:ctrlPr>
                  <w:rPr>
                    <w:rFonts w:ascii="Cambria Math" w:hAnsi="Cambria Math" w:cs="Cambria Math"/>
                    <w:i/>
                    <w:szCs w:val="21"/>
                  </w:rPr>
                </m:ctrlPr>
              </m:sSubPr>
              <m:e>
                <m:r>
                  <w:rPr>
                    <w:rFonts w:ascii="Cambria Math" w:hAnsi="Cambria Math" w:cs="Cambria Math"/>
                    <w:szCs w:val="21"/>
                  </w:rPr>
                  <m:t>PW</m:t>
                </m:r>
              </m:e>
              <m:sub>
                <m:r>
                  <w:rPr>
                    <w:rFonts w:ascii="Cambria Math" w:hAnsi="Cambria Math" w:cs="Cambria Math"/>
                    <w:szCs w:val="21"/>
                  </w:rPr>
                  <m:t>i</m:t>
                </m:r>
              </m:sub>
            </m:sSub>
          </m:sub>
        </m:sSub>
      </m:oMath>
      <w:r w:rsidR="00F34FC6">
        <w:rPr>
          <w:rFonts w:hAnsi="Cambria Math" w:cs="Cambria Math" w:hint="eastAsia"/>
          <w:szCs w:val="21"/>
        </w:rPr>
        <w:t>,</w:t>
      </w:r>
      <w:r w:rsidR="00F34FC6">
        <w:rPr>
          <w:rFonts w:hAnsi="Cambria Math" w:cs="Cambria Math" w:hint="eastAsia"/>
          <w:szCs w:val="21"/>
        </w:rPr>
        <w:t>表示沿路</w:t>
      </w:r>
      <w:proofErr w:type="gramStart"/>
      <w:r w:rsidR="00F34FC6">
        <w:rPr>
          <w:rFonts w:hAnsi="Cambria Math" w:cs="Cambria Math" w:hint="eastAsia"/>
          <w:szCs w:val="21"/>
        </w:rPr>
        <w:t>径</w:t>
      </w:r>
      <w:proofErr w:type="gramEnd"/>
      <m:oMath>
        <m:sSub>
          <m:sSubPr>
            <m:ctrlPr>
              <w:rPr>
                <w:rFonts w:ascii="Cambria Math" w:hAnsi="Cambria Math" w:cs="Cambria Math"/>
                <w:i/>
                <w:szCs w:val="21"/>
              </w:rPr>
            </m:ctrlPr>
          </m:sSubPr>
          <m:e>
            <m:r>
              <w:rPr>
                <w:rFonts w:ascii="Cambria Math" w:hAnsi="Cambria Math" w:cs="Cambria Math"/>
                <w:szCs w:val="21"/>
              </w:rPr>
              <m:t>PW</m:t>
            </m:r>
          </m:e>
          <m:sub>
            <m:r>
              <w:rPr>
                <w:rFonts w:ascii="Cambria Math" w:hAnsi="Cambria Math" w:cs="Cambria Math"/>
                <w:szCs w:val="21"/>
              </w:rPr>
              <m:t>i</m:t>
            </m:r>
          </m:sub>
        </m:sSub>
      </m:oMath>
      <w:r w:rsidR="00F34FC6">
        <w:rPr>
          <w:rFonts w:hAnsi="Cambria Math" w:cs="Cambria Math" w:hint="eastAsia"/>
          <w:szCs w:val="21"/>
        </w:rPr>
        <w:t>的迁移概率，由于在测试路径的可靠性估计上加了迁移过程的可靠性，所以通过上述计算方法得出的</w:t>
      </w:r>
      <w:r w:rsidR="00F34FC6">
        <w:rPr>
          <w:rFonts w:hAnsi="Cambria Math" w:cs="Cambria Math" w:hint="eastAsia"/>
          <w:i/>
          <w:iCs/>
          <w:szCs w:val="21"/>
        </w:rPr>
        <w:t>SA</w:t>
      </w:r>
      <w:r w:rsidR="00F34FC6">
        <w:rPr>
          <w:rFonts w:hAnsi="Cambria Math" w:cs="Cambria Math" w:hint="eastAsia"/>
          <w:szCs w:val="21"/>
        </w:rPr>
        <w:t>可靠性是一个系统动态运行时的可靠性，能够很好地反应系统运行状态</w:t>
      </w:r>
      <w:proofErr w:type="gramStart"/>
      <w:r w:rsidR="00F34FC6">
        <w:rPr>
          <w:rFonts w:hAnsi="Cambria Math" w:cs="Cambria Math" w:hint="eastAsia"/>
          <w:szCs w:val="21"/>
        </w:rPr>
        <w:t>下软件</w:t>
      </w:r>
      <w:proofErr w:type="gramEnd"/>
      <w:r w:rsidR="00F34FC6">
        <w:rPr>
          <w:rFonts w:hAnsi="Cambria Math" w:cs="Cambria Math" w:hint="eastAsia"/>
          <w:szCs w:val="21"/>
        </w:rPr>
        <w:t>体系结构的可靠性。</w:t>
      </w:r>
    </w:p>
    <w:p w14:paraId="6088AC60" w14:textId="77777777" w:rsidR="006D704E" w:rsidRDefault="00F34FC6">
      <w:pPr>
        <w:pStyle w:val="2"/>
      </w:pPr>
      <w:bookmarkStart w:id="20" w:name="_Toc185770462"/>
      <w:r>
        <w:rPr>
          <w:rFonts w:hint="eastAsia"/>
        </w:rPr>
        <w:t xml:space="preserve">2.4 </w:t>
      </w:r>
      <w:r>
        <w:rPr>
          <w:rFonts w:hint="eastAsia"/>
        </w:rPr>
        <w:t>算法流程</w:t>
      </w:r>
      <w:bookmarkEnd w:id="20"/>
    </w:p>
    <w:p w14:paraId="6088AC61" w14:textId="77777777" w:rsidR="006D704E" w:rsidRDefault="00F34FC6">
      <w:pPr>
        <w:ind w:firstLine="420"/>
        <w:rPr>
          <w:rFonts w:hAnsi="Cambria Math" w:cs="Cambria Math"/>
          <w:szCs w:val="21"/>
        </w:rPr>
      </w:pPr>
      <w:r>
        <w:rPr>
          <w:rFonts w:hAnsi="Cambria Math" w:cs="Cambria Math" w:hint="eastAsia"/>
          <w:szCs w:val="21"/>
        </w:rPr>
        <w:t>算法流程步骤如图</w:t>
      </w:r>
      <w:r>
        <w:rPr>
          <w:rFonts w:hAnsi="Cambria Math" w:cs="Cambria Math" w:hint="eastAsia"/>
          <w:szCs w:val="21"/>
        </w:rPr>
        <w:t>2</w:t>
      </w:r>
      <w:r>
        <w:rPr>
          <w:rFonts w:hAnsi="Cambria Math" w:cs="Cambria Math" w:hint="eastAsia"/>
          <w:szCs w:val="21"/>
        </w:rPr>
        <w:t>所示。</w:t>
      </w:r>
    </w:p>
    <w:p w14:paraId="6088AC62" w14:textId="77777777" w:rsidR="006D704E" w:rsidRDefault="00F34FC6">
      <w:pPr>
        <w:rPr>
          <w:rFonts w:hAnsi="Cambria Math" w:cs="Cambria Math"/>
          <w:szCs w:val="21"/>
        </w:rPr>
      </w:pPr>
      <w:r>
        <w:rPr>
          <w:rFonts w:hAnsi="Cambria Math" w:cs="Cambria Math" w:hint="eastAsia"/>
          <w:szCs w:val="21"/>
        </w:rPr>
        <w:lastRenderedPageBreak/>
        <w:t xml:space="preserve">                           </w:t>
      </w:r>
      <w:r>
        <w:rPr>
          <w:rFonts w:hAnsi="Cambria Math" w:cs="Cambria Math" w:hint="eastAsia"/>
          <w:noProof/>
          <w:szCs w:val="21"/>
        </w:rPr>
        <w:drawing>
          <wp:inline distT="0" distB="0" distL="114300" distR="114300" wp14:anchorId="6088ADF7" wp14:editId="6088ADF8">
            <wp:extent cx="2068830" cy="4598670"/>
            <wp:effectExtent l="0" t="0" r="0" b="0"/>
            <wp:docPr id="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wps"/>
                    <pic:cNvPicPr>
                      <a:picLocks noChangeAspect="1"/>
                    </pic:cNvPicPr>
                  </pic:nvPicPr>
                  <pic:blipFill>
                    <a:blip r:embed="rId10"/>
                    <a:stretch>
                      <a:fillRect/>
                    </a:stretch>
                  </pic:blipFill>
                  <pic:spPr>
                    <a:xfrm>
                      <a:off x="0" y="0"/>
                      <a:ext cx="2068830" cy="4598670"/>
                    </a:xfrm>
                    <a:prstGeom prst="rect">
                      <a:avLst/>
                    </a:prstGeom>
                  </pic:spPr>
                </pic:pic>
              </a:graphicData>
            </a:graphic>
          </wp:inline>
        </w:drawing>
      </w:r>
    </w:p>
    <w:p w14:paraId="6088AC63" w14:textId="77777777" w:rsidR="006D704E" w:rsidRDefault="00F34FC6">
      <w:pPr>
        <w:ind w:left="2520" w:firstLine="420"/>
      </w:pPr>
      <w:r>
        <w:rPr>
          <w:rFonts w:hAnsi="Cambria Math" w:cs="Cambria Math" w:hint="eastAsia"/>
          <w:szCs w:val="21"/>
        </w:rPr>
        <w:t>图</w:t>
      </w:r>
      <w:r>
        <w:rPr>
          <w:rFonts w:hAnsi="Cambria Math" w:cs="Cambria Math" w:hint="eastAsia"/>
          <w:szCs w:val="21"/>
        </w:rPr>
        <w:t>2.</w:t>
      </w:r>
      <w:r>
        <w:rPr>
          <w:rFonts w:hAnsi="Cambria Math" w:cs="Cambria Math" w:hint="eastAsia"/>
          <w:szCs w:val="21"/>
        </w:rPr>
        <w:t>基于</w:t>
      </w:r>
      <w:r>
        <w:rPr>
          <w:rFonts w:hAnsi="Cambria Math" w:cs="Cambria Math" w:hint="eastAsia"/>
          <w:szCs w:val="21"/>
        </w:rPr>
        <w:t>SAPN</w:t>
      </w:r>
      <w:r>
        <w:rPr>
          <w:rFonts w:hAnsi="Cambria Math" w:cs="Cambria Math" w:hint="eastAsia"/>
          <w:szCs w:val="21"/>
        </w:rPr>
        <w:t>的可靠性建模步骤</w:t>
      </w:r>
    </w:p>
    <w:p w14:paraId="6088AC65" w14:textId="77777777" w:rsidR="006D704E" w:rsidRDefault="00F34FC6">
      <w:pPr>
        <w:pStyle w:val="2"/>
      </w:pPr>
      <w:bookmarkStart w:id="21" w:name="_Toc17920"/>
      <w:bookmarkStart w:id="22" w:name="_Toc10080"/>
      <w:bookmarkStart w:id="23" w:name="_Toc185770463"/>
      <w:bookmarkEnd w:id="19"/>
      <w:r>
        <w:rPr>
          <w:rFonts w:hint="eastAsia"/>
        </w:rPr>
        <w:t xml:space="preserve">2.5 </w:t>
      </w:r>
      <w:r>
        <w:rPr>
          <w:rFonts w:hint="eastAsia"/>
        </w:rPr>
        <w:t>算法</w:t>
      </w:r>
      <w:bookmarkEnd w:id="21"/>
      <w:r>
        <w:rPr>
          <w:rFonts w:hint="eastAsia"/>
        </w:rPr>
        <w:t>实例分析</w:t>
      </w:r>
      <w:bookmarkEnd w:id="22"/>
      <w:bookmarkEnd w:id="23"/>
    </w:p>
    <w:p w14:paraId="6088AC66" w14:textId="77777777" w:rsidR="006D704E" w:rsidRDefault="00F34FC6">
      <w:pPr>
        <w:ind w:firstLine="420"/>
      </w:pPr>
      <w:r>
        <w:rPr>
          <w:rFonts w:hint="eastAsia"/>
        </w:rPr>
        <w:t>下面以客机维修排故专家系统为例，基于</w:t>
      </w:r>
      <w:r>
        <w:rPr>
          <w:rFonts w:hint="eastAsia"/>
        </w:rPr>
        <w:t>Petri</w:t>
      </w:r>
      <w:r>
        <w:rPr>
          <w:rFonts w:hint="eastAsia"/>
        </w:rPr>
        <w:t>网对其体系结构的可靠性进行分析评估。客机维修排故专家系统的软件体系结构如图</w:t>
      </w:r>
      <w:r>
        <w:rPr>
          <w:rFonts w:hint="eastAsia"/>
        </w:rPr>
        <w:t>3</w:t>
      </w:r>
      <w:r>
        <w:rPr>
          <w:rFonts w:hint="eastAsia"/>
        </w:rPr>
        <w:t>所示。</w:t>
      </w:r>
    </w:p>
    <w:p w14:paraId="6088AC67" w14:textId="77777777" w:rsidR="006D704E" w:rsidRDefault="00F34FC6">
      <w:pPr>
        <w:ind w:firstLine="420"/>
      </w:pPr>
      <w:r>
        <w:rPr>
          <w:noProof/>
        </w:rPr>
        <w:drawing>
          <wp:inline distT="0" distB="0" distL="114300" distR="114300" wp14:anchorId="6088ADF9" wp14:editId="62E751CA">
            <wp:extent cx="5986649" cy="1718494"/>
            <wp:effectExtent l="0" t="0" r="0" b="0"/>
            <wp:docPr id="7"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3" descr="wps"/>
                    <pic:cNvPicPr>
                      <a:picLocks noChangeAspect="1"/>
                    </pic:cNvPicPr>
                  </pic:nvPicPr>
                  <pic:blipFill>
                    <a:blip r:embed="rId11"/>
                    <a:stretch>
                      <a:fillRect/>
                    </a:stretch>
                  </pic:blipFill>
                  <pic:spPr>
                    <a:xfrm>
                      <a:off x="0" y="0"/>
                      <a:ext cx="5988199" cy="1718939"/>
                    </a:xfrm>
                    <a:prstGeom prst="rect">
                      <a:avLst/>
                    </a:prstGeom>
                  </pic:spPr>
                </pic:pic>
              </a:graphicData>
            </a:graphic>
          </wp:inline>
        </w:drawing>
      </w:r>
    </w:p>
    <w:p w14:paraId="6088AC6A" w14:textId="6ED9204B" w:rsidR="006D704E" w:rsidRDefault="00F34FC6" w:rsidP="00ED3541">
      <w:pPr>
        <w:ind w:left="2940" w:firstLine="420"/>
        <w:rPr>
          <w:rFonts w:hint="eastAsia"/>
        </w:rPr>
      </w:pPr>
      <w:r>
        <w:rPr>
          <w:rFonts w:hint="eastAsia"/>
        </w:rPr>
        <w:t>图</w:t>
      </w:r>
      <w:r>
        <w:rPr>
          <w:rFonts w:hint="eastAsia"/>
        </w:rPr>
        <w:t>3.</w:t>
      </w:r>
      <w:r>
        <w:rPr>
          <w:rFonts w:hint="eastAsia"/>
        </w:rPr>
        <w:t>维修排故专家系统体系结构</w:t>
      </w:r>
    </w:p>
    <w:p w14:paraId="6088AC6B" w14:textId="77777777" w:rsidR="006D704E" w:rsidRDefault="00F34FC6">
      <w:pPr>
        <w:ind w:firstLine="420"/>
      </w:pPr>
      <w:r>
        <w:rPr>
          <w:rFonts w:hint="eastAsia"/>
        </w:rPr>
        <w:t>在该系统的</w:t>
      </w:r>
      <w:r>
        <w:rPr>
          <w:rFonts w:hint="eastAsia"/>
          <w:i/>
          <w:iCs/>
        </w:rPr>
        <w:t>SA</w:t>
      </w:r>
      <w:r>
        <w:rPr>
          <w:rFonts w:hint="eastAsia"/>
        </w:rPr>
        <w:t>模型中，系统总功能实现首先由专家点开始，人机界面与民航客机维修排故专家系统进行交互，通过一系列功能模块的共同协作完成对飞机故障的分析，最后将处理结果传输给客户。</w:t>
      </w:r>
    </w:p>
    <w:p w14:paraId="6088AC6C" w14:textId="77777777" w:rsidR="006D704E" w:rsidRDefault="00F34FC6">
      <w:pPr>
        <w:ind w:firstLine="420"/>
        <w:rPr>
          <w:rFonts w:hAnsi="Cambria Math"/>
        </w:rPr>
      </w:pPr>
      <w:r>
        <w:rPr>
          <w:rFonts w:hint="eastAsia"/>
        </w:rPr>
        <w:t>利用</w:t>
      </w:r>
      <w:r>
        <w:rPr>
          <w:rFonts w:hint="eastAsia"/>
        </w:rPr>
        <w:t>SA</w:t>
      </w:r>
      <w:r>
        <w:rPr>
          <w:rFonts w:hint="eastAsia"/>
        </w:rPr>
        <w:t>模型对该系统进行抽象描述，假设专家系统功能的起始点为</w:t>
      </w:r>
      <w:r>
        <w:rPr>
          <w:rFonts w:hint="eastAsia"/>
        </w:rPr>
        <w:t>S</w:t>
      </w:r>
      <w:r>
        <w:rPr>
          <w:rFonts w:hint="eastAsia"/>
        </w:rPr>
        <w:t>，客户为系统功</w:t>
      </w:r>
      <w:r>
        <w:rPr>
          <w:rFonts w:hint="eastAsia"/>
        </w:rPr>
        <w:lastRenderedPageBreak/>
        <w:t>能的终止点记为</w:t>
      </w:r>
      <w:r>
        <w:rPr>
          <w:rFonts w:hint="eastAsia"/>
        </w:rPr>
        <w:t>EN</w:t>
      </w:r>
      <w:r>
        <w:rPr>
          <w:rFonts w:hint="eastAsia"/>
        </w:rPr>
        <w:t>，专家界面、事例库管理子系统、事例库、事例检索模块、动态数据库、推理机、诊断结果、自学习模块、客户界面等组件分别记作：</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7</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9</m:t>
            </m:r>
          </m:sub>
        </m:sSub>
      </m:oMath>
      <w:r>
        <w:rPr>
          <w:rFonts w:hAnsi="Cambria Math" w:hint="eastAsia"/>
        </w:rPr>
        <w:t>按此顺序它们之间的连接件分别记作：</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6</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8</m:t>
            </m:r>
          </m:sub>
        </m:sSub>
      </m:oMath>
      <w:r>
        <w:rPr>
          <w:rFonts w:hAnsi="Cambria Math" w:hint="eastAsia"/>
        </w:rPr>
        <w:t>，诊断结果、事例检索模块与客户界面之间的连接件分别基座</w:t>
      </w:r>
      <m:oMath>
        <m:sSub>
          <m:sSubPr>
            <m:ctrlPr>
              <w:rPr>
                <w:rFonts w:ascii="Cambria Math" w:hAnsi="Cambria Math"/>
                <w:i/>
              </w:rPr>
            </m:ctrlPr>
          </m:sSubPr>
          <m:e>
            <m:r>
              <w:rPr>
                <w:rFonts w:ascii="Cambria Math" w:hAnsi="Cambria Math"/>
              </w:rPr>
              <m:t>L</m:t>
            </m:r>
          </m:e>
          <m:sub>
            <m:r>
              <w:rPr>
                <w:rFonts w:ascii="Cambria Math" w:hAnsi="Cambria Math"/>
              </w:rPr>
              <m:t>9</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10</m:t>
            </m:r>
          </m:sub>
        </m:sSub>
      </m:oMath>
      <w:r>
        <w:rPr>
          <w:rFonts w:hAnsi="Cambria Math" w:hint="eastAsia"/>
        </w:rPr>
        <w:t>。</w:t>
      </w:r>
    </w:p>
    <w:p w14:paraId="6088AC6D" w14:textId="77777777" w:rsidR="006D704E" w:rsidRDefault="00F34FC6">
      <w:pPr>
        <w:ind w:firstLine="420"/>
        <w:rPr>
          <w:rFonts w:hAnsi="Cambria Math"/>
        </w:rPr>
      </w:pPr>
      <w:r>
        <w:rPr>
          <w:rFonts w:hAnsi="Cambria Math" w:hint="eastAsia"/>
        </w:rPr>
        <w:t>假设系统的组件、连接件和迁移过程的可靠度已知，迁移概率为已知。那么该</w:t>
      </w:r>
      <w:r>
        <w:rPr>
          <w:rFonts w:hAnsi="Cambria Math" w:hint="eastAsia"/>
          <w:i/>
          <w:iCs/>
        </w:rPr>
        <w:t>SA</w:t>
      </w:r>
      <w:r>
        <w:rPr>
          <w:rFonts w:hAnsi="Cambria Math" w:hint="eastAsia"/>
        </w:rPr>
        <w:t>模型的可靠性可以通过对</w:t>
      </w:r>
      <w:r>
        <w:rPr>
          <w:rFonts w:hAnsi="Cambria Math" w:hint="eastAsia"/>
          <w:i/>
          <w:iCs/>
        </w:rPr>
        <w:t>SA</w:t>
      </w:r>
      <w:r>
        <w:rPr>
          <w:rFonts w:hAnsi="Cambria Math" w:hint="eastAsia"/>
        </w:rPr>
        <w:t>加权</w:t>
      </w:r>
      <w:r>
        <w:rPr>
          <w:rFonts w:hAnsi="Cambria Math" w:hint="eastAsia"/>
          <w:i/>
          <w:iCs/>
        </w:rPr>
        <w:t>SAPN</w:t>
      </w:r>
      <w:r>
        <w:rPr>
          <w:rFonts w:hAnsi="Cambria Math" w:hint="eastAsia"/>
        </w:rPr>
        <w:t>模型进行建模，利用</w:t>
      </w:r>
      <w:r>
        <w:rPr>
          <w:rFonts w:hAnsi="Cambria Math" w:hint="eastAsia"/>
          <w:i/>
          <w:iCs/>
        </w:rPr>
        <w:t>BFS</w:t>
      </w:r>
      <w:r>
        <w:rPr>
          <w:rFonts w:hAnsi="Cambria Math" w:hint="eastAsia"/>
        </w:rPr>
        <w:t>方法寻找运行路径，计算各个运行路径的可靠性，最后求出整个</w:t>
      </w:r>
      <w:r>
        <w:rPr>
          <w:rFonts w:hAnsi="Cambria Math" w:hint="eastAsia"/>
          <w:i/>
          <w:iCs/>
        </w:rPr>
        <w:t>SA</w:t>
      </w:r>
      <w:r>
        <w:rPr>
          <w:rFonts w:hAnsi="Cambria Math" w:hint="eastAsia"/>
        </w:rPr>
        <w:t>的可靠性，其具体分析评估可以按以下步骤进行：</w:t>
      </w:r>
    </w:p>
    <w:p w14:paraId="6088AC6E" w14:textId="77777777" w:rsidR="006D704E" w:rsidRDefault="00F34FC6">
      <w:pPr>
        <w:ind w:firstLine="420"/>
        <w:rPr>
          <w:rFonts w:hAnsi="Cambria Math"/>
        </w:rPr>
      </w:pPr>
      <w:r>
        <w:rPr>
          <w:rFonts w:hAnsi="Cambria Math" w:hint="eastAsia"/>
        </w:rPr>
        <w:t>步骤</w:t>
      </w:r>
      <w:r>
        <w:rPr>
          <w:rFonts w:hAnsi="Cambria Math" w:hint="eastAsia"/>
        </w:rPr>
        <w:t>1</w:t>
      </w:r>
      <w:r>
        <w:rPr>
          <w:rFonts w:hAnsi="Cambria Math" w:hint="eastAsia"/>
        </w:rPr>
        <w:t>：对图</w:t>
      </w:r>
      <w:r>
        <w:rPr>
          <w:rFonts w:hAnsi="Cambria Math" w:hint="eastAsia"/>
        </w:rPr>
        <w:t>7.5</w:t>
      </w:r>
      <w:r>
        <w:rPr>
          <w:rFonts w:hAnsi="Cambria Math" w:hint="eastAsia"/>
        </w:rPr>
        <w:t>的</w:t>
      </w:r>
      <w:r>
        <w:rPr>
          <w:rFonts w:hAnsi="Cambria Math" w:hint="eastAsia"/>
          <w:i/>
          <w:iCs/>
        </w:rPr>
        <w:t>SA</w:t>
      </w:r>
      <w:r>
        <w:rPr>
          <w:rFonts w:hAnsi="Cambria Math" w:hint="eastAsia"/>
        </w:rPr>
        <w:t>模型用加权</w:t>
      </w:r>
      <w:r>
        <w:rPr>
          <w:rFonts w:hAnsi="Cambria Math" w:hint="eastAsia"/>
        </w:rPr>
        <w:t>SAPN</w:t>
      </w:r>
      <w:r>
        <w:rPr>
          <w:rFonts w:hAnsi="Cambria Math" w:hint="eastAsia"/>
        </w:rPr>
        <w:t>模型进行建模，其加权</w:t>
      </w:r>
      <w:r>
        <w:rPr>
          <w:rFonts w:hAnsi="Cambria Math" w:hint="eastAsia"/>
        </w:rPr>
        <w:t>SAPN</w:t>
      </w:r>
      <w:r>
        <w:rPr>
          <w:rFonts w:hAnsi="Cambria Math" w:hint="eastAsia"/>
        </w:rPr>
        <w:t>模型如</w:t>
      </w:r>
      <w:r>
        <w:rPr>
          <w:rFonts w:hAnsi="Cambria Math" w:hint="eastAsia"/>
        </w:rPr>
        <w:t>7.6</w:t>
      </w:r>
      <w:r>
        <w:rPr>
          <w:rFonts w:hAnsi="Cambria Math" w:hint="eastAsia"/>
        </w:rPr>
        <w:t>所示。</w:t>
      </w:r>
    </w:p>
    <w:p w14:paraId="6088AC6F" w14:textId="77777777" w:rsidR="006D704E" w:rsidRDefault="00F34FC6">
      <w:pPr>
        <w:ind w:firstLine="420"/>
        <w:rPr>
          <w:rFonts w:hAnsi="Cambria Math"/>
        </w:rPr>
      </w:pPr>
      <w:r>
        <w:rPr>
          <w:rFonts w:hAnsi="Cambria Math"/>
          <w:noProof/>
        </w:rPr>
        <w:drawing>
          <wp:inline distT="0" distB="0" distL="114300" distR="114300" wp14:anchorId="6088ADFB" wp14:editId="6088ADFC">
            <wp:extent cx="5549265" cy="3259455"/>
            <wp:effectExtent l="0" t="0" r="0" b="0"/>
            <wp:docPr id="8"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4" descr="wps"/>
                    <pic:cNvPicPr>
                      <a:picLocks noChangeAspect="1"/>
                    </pic:cNvPicPr>
                  </pic:nvPicPr>
                  <pic:blipFill>
                    <a:blip r:embed="rId12"/>
                    <a:stretch>
                      <a:fillRect/>
                    </a:stretch>
                  </pic:blipFill>
                  <pic:spPr>
                    <a:xfrm>
                      <a:off x="0" y="0"/>
                      <a:ext cx="5549265" cy="3259455"/>
                    </a:xfrm>
                    <a:prstGeom prst="rect">
                      <a:avLst/>
                    </a:prstGeom>
                  </pic:spPr>
                </pic:pic>
              </a:graphicData>
            </a:graphic>
          </wp:inline>
        </w:drawing>
      </w:r>
    </w:p>
    <w:p w14:paraId="6088AC70" w14:textId="77777777" w:rsidR="006D704E" w:rsidRDefault="00F34FC6">
      <w:pPr>
        <w:ind w:left="2100" w:firstLine="420"/>
        <w:rPr>
          <w:rFonts w:hAnsi="Cambria Math"/>
        </w:rPr>
      </w:pPr>
      <w:r>
        <w:rPr>
          <w:rFonts w:hAnsi="Cambria Math" w:hint="eastAsia"/>
        </w:rPr>
        <w:t>图</w:t>
      </w:r>
      <w:r>
        <w:rPr>
          <w:rFonts w:hAnsi="Cambria Math" w:hint="eastAsia"/>
        </w:rPr>
        <w:t>4.</w:t>
      </w:r>
      <w:r>
        <w:rPr>
          <w:rFonts w:hAnsi="Cambria Math" w:hint="eastAsia"/>
        </w:rPr>
        <w:t>维修排故专家系统加权</w:t>
      </w:r>
      <w:r>
        <w:rPr>
          <w:rFonts w:hAnsi="Cambria Math" w:hint="eastAsia"/>
        </w:rPr>
        <w:t>SAPN</w:t>
      </w:r>
      <w:r>
        <w:rPr>
          <w:rFonts w:hAnsi="Cambria Math" w:hint="eastAsia"/>
        </w:rPr>
        <w:t>模型</w:t>
      </w:r>
    </w:p>
    <w:p w14:paraId="6088AC71" w14:textId="77777777" w:rsidR="006D704E" w:rsidRDefault="00F34FC6">
      <w:pPr>
        <w:ind w:firstLine="420"/>
        <w:rPr>
          <w:rFonts w:hAnsi="Cambria Math"/>
        </w:rPr>
      </w:pPr>
      <w:r>
        <w:rPr>
          <w:rFonts w:hAnsi="Cambria Math" w:hint="eastAsia"/>
        </w:rPr>
        <w:t>步骤</w:t>
      </w:r>
      <w:r>
        <w:rPr>
          <w:rFonts w:hAnsi="Cambria Math" w:hint="eastAsia"/>
        </w:rPr>
        <w:t>2</w:t>
      </w:r>
      <w:r>
        <w:rPr>
          <w:rFonts w:hAnsi="Cambria Math" w:hint="eastAsia"/>
        </w:rPr>
        <w:t>：根据加权</w:t>
      </w:r>
      <w:r>
        <w:rPr>
          <w:rFonts w:hAnsi="Cambria Math" w:hint="eastAsia"/>
        </w:rPr>
        <w:t>SAPN</w:t>
      </w:r>
      <w:r>
        <w:rPr>
          <w:rFonts w:hAnsi="Cambria Math" w:hint="eastAsia"/>
        </w:rPr>
        <w:t>的迁移概率生成测试路径。利用</w:t>
      </w:r>
      <w:r>
        <w:rPr>
          <w:rFonts w:hAnsi="Cambria Math" w:hint="eastAsia"/>
        </w:rPr>
        <w:t>BFS</w:t>
      </w:r>
      <w:r>
        <w:rPr>
          <w:rFonts w:hAnsi="Cambria Math" w:hint="eastAsia"/>
        </w:rPr>
        <w:t>算法可计算出从</w:t>
      </w:r>
      <w:r>
        <w:rPr>
          <w:rFonts w:hAnsi="Cambria Math" w:hint="eastAsia"/>
        </w:rPr>
        <w:t>S</w:t>
      </w:r>
      <w:r>
        <w:rPr>
          <w:rFonts w:hAnsi="Cambria Math" w:hint="eastAsia"/>
        </w:rPr>
        <w:t>到</w:t>
      </w:r>
      <w:r>
        <w:rPr>
          <w:rFonts w:hAnsi="Cambria Math" w:hint="eastAsia"/>
        </w:rPr>
        <w:t>EN</w:t>
      </w:r>
      <w:r>
        <w:rPr>
          <w:rFonts w:hAnsi="Cambria Math" w:hint="eastAsia"/>
        </w:rPr>
        <w:t>的路径有：</w:t>
      </w:r>
    </w:p>
    <w:p w14:paraId="6088AC72" w14:textId="77777777" w:rsidR="006D704E" w:rsidRDefault="00F34FC6">
      <w:pPr>
        <w:numPr>
          <w:ilvl w:val="0"/>
          <w:numId w:val="3"/>
        </w:numPr>
        <w:rPr>
          <w:rFonts w:hAnsi="Cambria Math"/>
        </w:rPr>
      </w:pPr>
      <w:r>
        <w:rPr>
          <w:rFonts w:hAnsi="Cambria Math"/>
        </w:rPr>
        <w:t>S-&gt;C1-&gt;T1-&gt;C2-&gt;T2-&gt;C3-&gt;T3-&gt;C4-&gt;T10-&gt;C9-&gt;EN</w:t>
      </w:r>
    </w:p>
    <w:p w14:paraId="6088AC73" w14:textId="77777777" w:rsidR="006D704E" w:rsidRDefault="00F34FC6">
      <w:pPr>
        <w:numPr>
          <w:ilvl w:val="0"/>
          <w:numId w:val="3"/>
        </w:numPr>
        <w:rPr>
          <w:rFonts w:hAnsi="Cambria Math"/>
        </w:rPr>
      </w:pPr>
      <w:r>
        <w:rPr>
          <w:rFonts w:hAnsi="Cambria Math"/>
        </w:rPr>
        <w:t>S-&gt;C1-&gt;T1-&gt;C2-&gt;T2-&gt;C3-&gt;T3-&gt;C4-&gt;T4-&gt;C5-&gt;T5-&gt;C6-&gt;T6-&gt;C7-&gt;T9-&gt;C9-&gt;EN</w:t>
      </w:r>
    </w:p>
    <w:p w14:paraId="6088AC74" w14:textId="77777777" w:rsidR="006D704E" w:rsidRDefault="00F34FC6">
      <w:pPr>
        <w:numPr>
          <w:ilvl w:val="0"/>
          <w:numId w:val="3"/>
        </w:numPr>
        <w:rPr>
          <w:rFonts w:hAnsi="Cambria Math"/>
        </w:rPr>
      </w:pPr>
      <w:r>
        <w:rPr>
          <w:rFonts w:hAnsi="Cambria Math"/>
        </w:rPr>
        <w:t>S-&gt;C1-&gt;T1-&gt;C2-&gt;T2-&gt;C3-&gt;T3-&gt;C4-&gt;T4-&gt;C5-&gt;T5-&gt;C6-&gt;T6-&gt;C7-&gt;T7-&gt;C8-&gt;T8-&gt;C2-&gt;T2-&gt;C3-&gt;T3-&gt;C4-&gt;T10-&gt;C9-&gt;EN</w:t>
      </w:r>
    </w:p>
    <w:p w14:paraId="6088AC75" w14:textId="77777777" w:rsidR="006D704E" w:rsidRDefault="00F34FC6">
      <w:pPr>
        <w:numPr>
          <w:ilvl w:val="0"/>
          <w:numId w:val="3"/>
        </w:numPr>
        <w:rPr>
          <w:rFonts w:hAnsi="Cambria Math"/>
        </w:rPr>
      </w:pPr>
      <w:r>
        <w:rPr>
          <w:rFonts w:hAnsi="Cambria Math"/>
        </w:rPr>
        <w:t>S-&gt;C1-&gt;T1-&gt;C2-&gt;T2-&gt;C3-&gt;T3-&gt;C4-&gt;T4-&gt;C5-&gt;T5-&gt;C6-&gt;T6-&gt;C7-&gt;T7-&gt;C8-&gt;T8-&gt;C2-&gt;T2-&gt;C3-&gt;T3-&gt;C4-&gt;T4-&gt;C5-&gt;T5-&gt;C6-&gt;T6-&gt;C7-&gt;T9-&gt;C9-&gt;EN</w:t>
      </w:r>
    </w:p>
    <w:p w14:paraId="6088AC76" w14:textId="77777777" w:rsidR="006D704E" w:rsidRDefault="00F34FC6">
      <w:pPr>
        <w:ind w:left="400"/>
        <w:rPr>
          <w:rFonts w:hAnsi="Cambria Math"/>
        </w:rPr>
      </w:pPr>
      <w:r>
        <w:rPr>
          <w:rFonts w:hAnsi="Cambria Math" w:hint="eastAsia"/>
        </w:rPr>
        <w:t>总共有</w:t>
      </w:r>
      <w:r>
        <w:rPr>
          <w:rFonts w:hAnsi="Cambria Math" w:hint="eastAsia"/>
        </w:rPr>
        <w:t>4</w:t>
      </w:r>
      <w:r>
        <w:rPr>
          <w:rFonts w:hAnsi="Cambria Math" w:hint="eastAsia"/>
        </w:rPr>
        <w:t>条测试路径。其迁移概率分别为：</w:t>
      </w:r>
    </w:p>
    <w:p w14:paraId="6088AC77" w14:textId="77777777" w:rsidR="006D704E" w:rsidRDefault="00ED3541">
      <w:pPr>
        <w:numPr>
          <w:ilvl w:val="0"/>
          <w:numId w:val="4"/>
        </w:numPr>
        <w:rPr>
          <w:rFonts w:hAnsi="Cambria Math"/>
        </w:rPr>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PW</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10</m:t>
                </m:r>
              </m:sub>
            </m:sSub>
          </m:sub>
        </m:sSub>
      </m:oMath>
      <w:r w:rsidR="00F34FC6">
        <w:rPr>
          <w:rFonts w:hAnsi="Cambria Math" w:hint="eastAsia"/>
        </w:rPr>
        <w:t>=0.194;</w:t>
      </w:r>
    </w:p>
    <w:p w14:paraId="6088AC78" w14:textId="77777777" w:rsidR="006D704E" w:rsidRDefault="00ED3541">
      <w:pPr>
        <w:numPr>
          <w:ilvl w:val="0"/>
          <w:numId w:val="4"/>
        </w:numPr>
        <w:rPr>
          <w:rFonts w:hAnsi="Cambria Math"/>
        </w:rPr>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PW</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9</m:t>
                </m:r>
              </m:sub>
            </m:sSub>
          </m:sub>
        </m:sSub>
      </m:oMath>
      <w:r w:rsidR="00F34FC6">
        <w:rPr>
          <w:rFonts w:hAnsi="Cambria Math" w:hint="eastAsia"/>
        </w:rPr>
        <w:t>=0.760;</w:t>
      </w:r>
    </w:p>
    <w:p w14:paraId="6088AC79" w14:textId="77A17B7D" w:rsidR="006D704E" w:rsidRDefault="00ED3541">
      <w:pPr>
        <w:numPr>
          <w:ilvl w:val="0"/>
          <w:numId w:val="4"/>
        </w:numPr>
        <w:rPr>
          <w:rFonts w:hAnsi="Cambria Math"/>
        </w:rPr>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PW</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7</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10</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8</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10</m:t>
                </m:r>
              </m:sub>
            </m:sSub>
          </m:sub>
        </m:sSub>
      </m:oMath>
      <w:r w:rsidR="00F34FC6">
        <w:rPr>
          <w:rFonts w:hAnsi="Cambria Math" w:hint="eastAsia"/>
        </w:rPr>
        <w:t>=0.</w:t>
      </w:r>
      <w:r w:rsidR="00C63CEA">
        <w:rPr>
          <w:rFonts w:hAnsi="Cambria Math" w:hint="eastAsia"/>
        </w:rPr>
        <w:t>0</w:t>
      </w:r>
      <w:r w:rsidR="00F34FC6">
        <w:rPr>
          <w:rFonts w:hAnsi="Cambria Math" w:hint="eastAsia"/>
        </w:rPr>
        <w:t>44;</w:t>
      </w:r>
    </w:p>
    <w:p w14:paraId="6088AC7A" w14:textId="77777777" w:rsidR="006D704E" w:rsidRDefault="00ED3541">
      <w:pPr>
        <w:numPr>
          <w:ilvl w:val="0"/>
          <w:numId w:val="4"/>
        </w:numPr>
        <w:rPr>
          <w:rFonts w:hAnsi="Cambria Math"/>
        </w:rPr>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PW</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7</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8</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cs="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9</m:t>
                </m:r>
              </m:sub>
            </m:sSub>
          </m:sub>
        </m:sSub>
      </m:oMath>
      <w:r w:rsidR="00F34FC6">
        <w:rPr>
          <w:rFonts w:hAnsi="Cambria Math" w:hint="eastAsia"/>
        </w:rPr>
        <w:t>=0.174.</w:t>
      </w:r>
    </w:p>
    <w:p w14:paraId="6088AC7B" w14:textId="77777777" w:rsidR="006D704E" w:rsidRDefault="00F34FC6">
      <w:pPr>
        <w:ind w:left="400"/>
        <w:rPr>
          <w:rFonts w:hAnsi="Cambria Math"/>
        </w:rPr>
      </w:pPr>
      <w:r>
        <w:rPr>
          <w:rFonts w:hAnsi="Cambria Math" w:hint="eastAsia"/>
        </w:rPr>
        <w:t>步骤</w:t>
      </w:r>
      <w:r>
        <w:rPr>
          <w:rFonts w:hAnsi="Cambria Math" w:hint="eastAsia"/>
        </w:rPr>
        <w:t>3</w:t>
      </w:r>
      <w:r>
        <w:rPr>
          <w:rFonts w:hAnsi="Cambria Math" w:hint="eastAsia"/>
        </w:rPr>
        <w:t>：根据</w:t>
      </w:r>
      <w:r>
        <w:rPr>
          <w:rFonts w:hAnsi="Cambria Math" w:hint="eastAsia"/>
        </w:rPr>
        <w:t>BFS</w:t>
      </w:r>
      <w:r>
        <w:rPr>
          <w:rFonts w:hAnsi="Cambria Math" w:hint="eastAsia"/>
        </w:rPr>
        <w:t>算法求出的测试路径，计算测试路径的可靠性。假设从组件</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Ansi="Cambria Math" w:hint="eastAsia"/>
        </w:rPr>
        <w:t>到</w:t>
      </w:r>
      <m:oMath>
        <m:sSub>
          <m:sSubPr>
            <m:ctrlPr>
              <w:rPr>
                <w:rFonts w:ascii="Cambria Math" w:hAnsi="Cambria Math"/>
                <w:i/>
              </w:rPr>
            </m:ctrlPr>
          </m:sSubPr>
          <m:e>
            <m:r>
              <w:rPr>
                <w:rFonts w:ascii="Cambria Math" w:hAnsi="Cambria Math"/>
              </w:rPr>
              <m:t>C</m:t>
            </m:r>
          </m:e>
          <m:sub>
            <m:r>
              <w:rPr>
                <w:rFonts w:ascii="Cambria Math" w:hAnsi="Cambria Math"/>
              </w:rPr>
              <m:t>9</m:t>
            </m:r>
          </m:sub>
        </m:sSub>
      </m:oMath>
      <w:r>
        <w:rPr>
          <w:rFonts w:hAnsi="Cambria Math" w:hint="eastAsia"/>
        </w:rPr>
        <w:t>的可靠度依次为</w:t>
      </w:r>
    </w:p>
    <w:p w14:paraId="6088AC7C" w14:textId="77777777" w:rsidR="006D704E" w:rsidRDefault="00ED3541">
      <w:pPr>
        <w:ind w:left="400"/>
        <w:rPr>
          <w:rFonts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1,0.99,0.98,1,0.99,0.99,1,0.98,1</m:t>
              </m:r>
            </m:e>
          </m:d>
        </m:oMath>
      </m:oMathPara>
    </w:p>
    <w:p w14:paraId="6088AC7D" w14:textId="77777777" w:rsidR="006D704E" w:rsidRDefault="00F34FC6">
      <w:pPr>
        <w:ind w:firstLine="420"/>
        <w:rPr>
          <w:rFonts w:hAnsi="Cambria Math"/>
        </w:rPr>
      </w:pPr>
      <w:r>
        <w:rPr>
          <w:rFonts w:hAnsi="Cambria Math" w:hint="eastAsia"/>
        </w:rPr>
        <w:t>连接件</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Ansi="Cambria Math" w:hint="eastAsia"/>
        </w:rPr>
        <w:t>到</w:t>
      </w:r>
      <m:oMath>
        <m:sSub>
          <m:sSubPr>
            <m:ctrlPr>
              <w:rPr>
                <w:rFonts w:ascii="Cambria Math" w:hAnsi="Cambria Math"/>
                <w:i/>
              </w:rPr>
            </m:ctrlPr>
          </m:sSubPr>
          <m:e>
            <m:r>
              <w:rPr>
                <w:rFonts w:ascii="Cambria Math" w:hAnsi="Cambria Math"/>
              </w:rPr>
              <m:t>L</m:t>
            </m:r>
          </m:e>
          <m:sub>
            <m:r>
              <w:rPr>
                <w:rFonts w:ascii="Cambria Math" w:hAnsi="Cambria Math"/>
              </w:rPr>
              <m:t>10</m:t>
            </m:r>
          </m:sub>
        </m:sSub>
      </m:oMath>
      <w:r>
        <w:rPr>
          <w:rFonts w:hAnsi="Cambria Math" w:hint="eastAsia"/>
        </w:rPr>
        <w:t>的可靠度依次为</w:t>
      </w:r>
    </w:p>
    <w:p w14:paraId="6088AC7E" w14:textId="77777777" w:rsidR="006D704E" w:rsidRDefault="00ED3541">
      <w:pPr>
        <w:ind w:left="400"/>
        <w:rPr>
          <w:rFonts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0.99,1,1,0.98,1,0.99,0.99,1,0.98,1</m:t>
              </m:r>
            </m:e>
          </m:d>
        </m:oMath>
      </m:oMathPara>
    </w:p>
    <w:p w14:paraId="6088AC7F" w14:textId="77777777" w:rsidR="006D704E" w:rsidRDefault="00F34FC6">
      <w:pPr>
        <w:ind w:left="400"/>
        <w:rPr>
          <w:rFonts w:hAnsi="Cambria Math"/>
        </w:rPr>
      </w:pPr>
      <w:r>
        <w:rPr>
          <w:rFonts w:hAnsi="Cambria Math" w:hint="eastAsia"/>
        </w:rPr>
        <w:t>迁移过程</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Ansi="Cambria Math" w:hint="eastAsia"/>
        </w:rPr>
        <w:t>到</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hAnsi="Cambria Math" w:hint="eastAsia"/>
        </w:rPr>
        <w:t>的可靠度依次为</w:t>
      </w:r>
    </w:p>
    <w:p w14:paraId="6088AC80" w14:textId="77777777" w:rsidR="006D704E" w:rsidRDefault="00ED3541">
      <w:pPr>
        <w:ind w:left="400"/>
        <w:rPr>
          <w:rFonts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1,0.99,1,0.98,0.99,1,0.98,0.98,0.99,1</m:t>
              </m:r>
            </m:e>
          </m:d>
        </m:oMath>
      </m:oMathPara>
    </w:p>
    <w:p w14:paraId="6088AC81" w14:textId="77777777" w:rsidR="006D704E" w:rsidRDefault="00F34FC6">
      <w:pPr>
        <w:ind w:left="400"/>
        <w:rPr>
          <w:rFonts w:hAnsi="Cambria Math"/>
        </w:rPr>
      </w:pPr>
      <w:r>
        <w:rPr>
          <w:rFonts w:hAnsi="Cambria Math" w:hint="eastAsia"/>
        </w:rPr>
        <w:t>则各测试路径的可靠度分别为：</w:t>
      </w:r>
    </w:p>
    <w:p w14:paraId="6088AC82" w14:textId="77777777" w:rsidR="006D704E" w:rsidRDefault="00ED3541">
      <w:pPr>
        <w:ind w:left="400"/>
        <w:rPr>
          <w:rFonts w:hAnsi="Cambria Math"/>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PW</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9</m:t>
                </m:r>
              </m:sub>
            </m:sSub>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10</m:t>
                </m:r>
              </m:sub>
            </m:sSub>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10</m:t>
                </m:r>
              </m:sub>
            </m:sSub>
          </m:sub>
        </m:sSub>
        <m:r>
          <w:rPr>
            <w:rFonts w:ascii="Cambria Math" w:hAnsi="Cambria Math"/>
          </w:rPr>
          <m:t>)=0.951</m:t>
        </m:r>
      </m:oMath>
      <w:r w:rsidR="00F34FC6">
        <w:rPr>
          <w:rFonts w:hAnsi="Cambria Math" w:hint="eastAsia"/>
        </w:rPr>
        <w:t>.</w:t>
      </w:r>
    </w:p>
    <w:p w14:paraId="6088AC83" w14:textId="77777777" w:rsidR="006D704E" w:rsidRDefault="00ED3541">
      <w:pPr>
        <w:ind w:left="400"/>
        <w:rPr>
          <w:rFonts w:hAnsi="Cambria Math"/>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PW</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9</m:t>
                </m:r>
              </m:sub>
            </m:sSub>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9</m:t>
                </m:r>
              </m:sub>
            </m:sSub>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9</m:t>
                </m:r>
              </m:sub>
            </m:sSub>
          </m:sub>
        </m:sSub>
        <m:r>
          <w:rPr>
            <w:rFonts w:ascii="Cambria Math" w:hAnsi="Cambria Math"/>
          </w:rPr>
          <m:t>)=0.851</m:t>
        </m:r>
      </m:oMath>
      <w:r w:rsidR="00F34FC6">
        <w:rPr>
          <w:rFonts w:hAnsi="Cambria Math" w:hint="eastAsia"/>
        </w:rPr>
        <w:t>.</w:t>
      </w:r>
    </w:p>
    <w:p w14:paraId="6088AC84" w14:textId="77777777" w:rsidR="006D704E" w:rsidRDefault="00ED3541">
      <w:pPr>
        <w:ind w:left="400"/>
        <w:rPr>
          <w:rFonts w:hAnsi="Cambria Math"/>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PW</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8</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9</m:t>
                </m:r>
              </m:sub>
            </m:sSub>
          </m:sub>
        </m:sSub>
        <m:r>
          <w:rPr>
            <w:rFonts w:ascii="Cambria Math" w:hAnsi="Cambria Math"/>
          </w:rPr>
          <m:t>)</m:t>
        </m:r>
        <m:r>
          <w:rPr>
            <w:rFonts w:ascii="Cambria Math" w:hAnsi="Cambria Math" w:cs="Cambria Math"/>
          </w:rPr>
          <m:t xml:space="preserve">⋅                </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8</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10</m:t>
                </m:r>
              </m:sub>
            </m:sSub>
          </m:sub>
        </m:sSub>
        <m:r>
          <w:rPr>
            <w:rFonts w:ascii="Cambria Math" w:hAnsi="Cambria Math"/>
          </w:rPr>
          <m:t>)</m:t>
        </m:r>
        <m:r>
          <w:rPr>
            <w:rFonts w:ascii="Cambria Math" w:hAnsi="Cambria Math" w:cs="Cambria Math"/>
          </w:rPr>
          <m:t xml:space="preserve">⋅                </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8</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10</m:t>
                </m:r>
              </m:sub>
            </m:sSub>
          </m:sub>
        </m:sSub>
        <m:r>
          <w:rPr>
            <w:rFonts w:ascii="Cambria Math" w:hAnsi="Cambria Math"/>
          </w:rPr>
          <m:t>)=0.785</m:t>
        </m:r>
      </m:oMath>
      <w:r w:rsidR="00F34FC6">
        <w:rPr>
          <w:rFonts w:hAnsi="Cambria Math" w:hint="eastAsia"/>
        </w:rPr>
        <w:t>.</w:t>
      </w:r>
    </w:p>
    <w:p w14:paraId="6088AC85" w14:textId="77777777" w:rsidR="006D704E" w:rsidRDefault="00ED3541">
      <w:pPr>
        <w:ind w:left="400"/>
        <w:rPr>
          <w:rFonts w:hAnsi="Cambria Math"/>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PW</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8</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 xml:space="preserve">                R</m:t>
            </m:r>
          </m:e>
          <m:sub>
            <m:sSub>
              <m:sSubPr>
                <m:ctrlPr>
                  <w:rPr>
                    <w:rFonts w:ascii="Cambria Math" w:hAnsi="Cambria Math"/>
                    <w:i/>
                  </w:rPr>
                </m:ctrlPr>
              </m:sSubPr>
              <m:e>
                <m:r>
                  <w:rPr>
                    <w:rFonts w:ascii="Cambria Math" w:hAnsi="Cambria Math"/>
                  </w:rPr>
                  <m:t>C</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C</m:t>
                </m:r>
              </m:e>
              <m:sub>
                <m:r>
                  <w:rPr>
                    <w:rFonts w:ascii="Cambria Math" w:hAnsi="Cambria Math"/>
                  </w:rPr>
                  <m:t>9</m:t>
                </m:r>
              </m:sub>
            </m:sSub>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8</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9</m:t>
                </m:r>
              </m:sub>
            </m:sSub>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7</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8</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 xml:space="preserve">                R</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6</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9</m:t>
                </m:r>
              </m:sub>
            </m:sSub>
          </m:sub>
        </m:sSub>
        <m:r>
          <w:rPr>
            <w:rFonts w:ascii="Cambria Math" w:hAnsi="Cambria Math"/>
          </w:rPr>
          <m:t>)=0.703</m:t>
        </m:r>
      </m:oMath>
      <w:r w:rsidR="00F34FC6">
        <w:rPr>
          <w:rFonts w:hAnsi="Cambria Math" w:hint="eastAsia"/>
        </w:rPr>
        <w:t>.</w:t>
      </w:r>
    </w:p>
    <w:p w14:paraId="6088AC86" w14:textId="77777777" w:rsidR="006D704E" w:rsidRDefault="00F34FC6">
      <w:pPr>
        <w:ind w:firstLine="420"/>
        <w:rPr>
          <w:rFonts w:hAnsi="Cambria Math"/>
        </w:rPr>
      </w:pPr>
      <w:r>
        <w:rPr>
          <w:rFonts w:hAnsi="Cambria Math" w:hint="eastAsia"/>
        </w:rPr>
        <w:t>步骤</w:t>
      </w:r>
      <w:r>
        <w:rPr>
          <w:rFonts w:hAnsi="Cambria Math" w:hint="eastAsia"/>
        </w:rPr>
        <w:t>4</w:t>
      </w:r>
      <w:r>
        <w:rPr>
          <w:rFonts w:hAnsi="Cambria Math" w:hint="eastAsia"/>
        </w:rPr>
        <w:t>：利用上述计算结果带入公式，计算该系统</w:t>
      </w:r>
      <w:r>
        <w:rPr>
          <w:rFonts w:hAnsi="Cambria Math" w:hint="eastAsia"/>
          <w:i/>
          <w:iCs/>
        </w:rPr>
        <w:t>SA</w:t>
      </w:r>
      <w:r>
        <w:rPr>
          <w:rFonts w:hAnsi="Cambria Math" w:hint="eastAsia"/>
        </w:rPr>
        <w:t>的可靠度为：</w:t>
      </w:r>
    </w:p>
    <w:p w14:paraId="6CBEA318" w14:textId="28763852" w:rsidR="00FB097E" w:rsidRPr="00FB097E" w:rsidRDefault="00ED3541" w:rsidP="00FB097E">
      <w:pPr>
        <w:ind w:firstLine="420"/>
        <w:rPr>
          <w:rFonts w:hAnsi="Cambria Math"/>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SA</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PW</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PW</m:t>
                              </m:r>
                            </m:e>
                            <m:sub>
                              <m:r>
                                <w:rPr>
                                  <w:rFonts w:ascii="Cambria Math" w:hAnsi="Cambria Math"/>
                                </w:rPr>
                                <m:t>i</m:t>
                              </m:r>
                            </m:sub>
                          </m:sSub>
                        </m:sub>
                      </m:sSub>
                    </m:e>
                  </m:nary>
                </m:num>
                <m:den>
                  <m:nary>
                    <m:naryPr>
                      <m:chr m:val="∑"/>
                      <m:limLoc m:val="undOvr"/>
                      <m:ctrlPr>
                        <w:rPr>
                          <w:rFonts w:ascii="Cambria Math" w:hAnsi="Cambria Math"/>
                          <w:i/>
                        </w:rPr>
                      </m:ctrlPr>
                    </m:naryPr>
                    <m:sub>
                      <m:r>
                        <w:rPr>
                          <w:rFonts w:ascii="Cambria Math" w:hAnsi="Cambria Math"/>
                        </w:rPr>
                        <m:t>i=i</m:t>
                      </m:r>
                    </m:sub>
                    <m:sup>
                      <m:r>
                        <w:rPr>
                          <w:rFonts w:ascii="Cambria Math" w:hAnsi="Cambria Math"/>
                        </w:rPr>
                        <m:t>4</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PW</m:t>
                              </m:r>
                            </m:e>
                            <m:sub>
                              <m:r>
                                <w:rPr>
                                  <w:rFonts w:ascii="Cambria Math" w:hAnsi="Cambria Math"/>
                                </w:rPr>
                                <m:t>i</m:t>
                              </m:r>
                            </m:sub>
                          </m:sSub>
                        </m:sub>
                      </m:sSub>
                    </m:e>
                  </m:nary>
                </m:den>
              </m:f>
              <m:r>
                <w:rPr>
                  <w:rFonts w:ascii="Cambria Math" w:hAnsi="Cambria Math"/>
                </w:rPr>
                <m:t>=0.833#</m:t>
              </m:r>
              <m:d>
                <m:dPr>
                  <m:ctrlPr>
                    <w:rPr>
                      <w:rFonts w:ascii="Cambria Math" w:hAnsi="Cambria Math"/>
                      <w:i/>
                    </w:rPr>
                  </m:ctrlPr>
                </m:dPr>
                <m:e>
                  <m:r>
                    <w:rPr>
                      <w:rFonts w:ascii="Cambria Math" w:hAnsi="Cambria Math"/>
                    </w:rPr>
                    <m:t>6</m:t>
                  </m:r>
                </m:e>
              </m:d>
            </m:e>
          </m:eqArr>
        </m:oMath>
      </m:oMathPara>
    </w:p>
    <w:p w14:paraId="6088AC88" w14:textId="77777777" w:rsidR="006D704E" w:rsidRDefault="00F34FC6">
      <w:pPr>
        <w:ind w:firstLine="420"/>
        <w:rPr>
          <w:rFonts w:hAnsi="Cambria Math"/>
        </w:rPr>
      </w:pPr>
      <w:r>
        <w:rPr>
          <w:rFonts w:hAnsi="Cambria Math" w:hint="eastAsia"/>
        </w:rPr>
        <w:t>通过上述计算可知，整个系统</w:t>
      </w:r>
      <w:r>
        <w:rPr>
          <w:rFonts w:hAnsi="Cambria Math" w:hint="eastAsia"/>
          <w:i/>
          <w:iCs/>
        </w:rPr>
        <w:t>SA</w:t>
      </w:r>
      <w:r>
        <w:rPr>
          <w:rFonts w:hAnsi="Cambria Math" w:hint="eastAsia"/>
        </w:rPr>
        <w:t>的可靠性不小于可靠性最差的运行路径，不大于可靠性最大的运行路径。这说明系统的</w:t>
      </w:r>
      <w:r>
        <w:rPr>
          <w:rFonts w:hAnsi="Cambria Math" w:hint="eastAsia"/>
          <w:i/>
          <w:iCs/>
        </w:rPr>
        <w:t>SA</w:t>
      </w:r>
      <w:r>
        <w:rPr>
          <w:rFonts w:hAnsi="Cambria Math" w:hint="eastAsia"/>
        </w:rPr>
        <w:t>的可靠性不仅与</w:t>
      </w:r>
      <w:r>
        <w:rPr>
          <w:rFonts w:hAnsi="Cambria Math" w:hint="eastAsia"/>
          <w:i/>
          <w:iCs/>
        </w:rPr>
        <w:t>SA</w:t>
      </w:r>
      <w:r>
        <w:rPr>
          <w:rFonts w:hAnsi="Cambria Math" w:hint="eastAsia"/>
        </w:rPr>
        <w:t>的各个组件和连接件的可靠性有关，还与系统运行时的测试路径、路径的迁移概率和迁移过程的可靠性相关，即系统的可靠性与系统</w:t>
      </w:r>
      <w:r>
        <w:rPr>
          <w:rFonts w:hAnsi="Cambria Math" w:hint="eastAsia"/>
        </w:rPr>
        <w:t>SA</w:t>
      </w:r>
      <w:r>
        <w:rPr>
          <w:rFonts w:hAnsi="Cambria Math" w:hint="eastAsia"/>
        </w:rPr>
        <w:t>架构有密切的关系，好的</w:t>
      </w:r>
      <w:r>
        <w:rPr>
          <w:rFonts w:hAnsi="Cambria Math" w:hint="eastAsia"/>
          <w:i/>
          <w:iCs/>
        </w:rPr>
        <w:t>SA</w:t>
      </w:r>
      <w:r>
        <w:rPr>
          <w:rFonts w:hAnsi="Cambria Math" w:hint="eastAsia"/>
        </w:rPr>
        <w:t>架构能够大幅度提高软件系统的可靠性。</w:t>
      </w:r>
    </w:p>
    <w:p w14:paraId="6088AC89" w14:textId="77777777" w:rsidR="006D704E" w:rsidRDefault="00F34FC6">
      <w:pPr>
        <w:pStyle w:val="2"/>
      </w:pPr>
      <w:bookmarkStart w:id="24" w:name="_Toc2701"/>
      <w:bookmarkStart w:id="25" w:name="_Toc19847"/>
      <w:bookmarkStart w:id="26" w:name="_Toc185770464"/>
      <w:r>
        <w:rPr>
          <w:rFonts w:hint="eastAsia"/>
          <w:noProof/>
        </w:rPr>
        <mc:AlternateContent>
          <mc:Choice Requires="wps">
            <w:drawing>
              <wp:anchor distT="0" distB="0" distL="114300" distR="114300" simplePos="0" relativeHeight="251659264" behindDoc="0" locked="0" layoutInCell="1" allowOverlap="1" wp14:anchorId="6088ADFD" wp14:editId="6088ADFE">
                <wp:simplePos x="0" y="0"/>
                <wp:positionH relativeFrom="column">
                  <wp:posOffset>1600200</wp:posOffset>
                </wp:positionH>
                <wp:positionV relativeFrom="paragraph">
                  <wp:posOffset>98425</wp:posOffset>
                </wp:positionV>
                <wp:extent cx="635" cy="0"/>
                <wp:effectExtent l="0" t="4445" r="0" b="508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4D8CEE5" id="Line 55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"/>
            </w:pict>
          </mc:Fallback>
        </mc:AlternateContent>
      </w:r>
      <w:r>
        <w:rPr>
          <w:rFonts w:hint="eastAsia"/>
        </w:rPr>
        <w:t xml:space="preserve">2.6 </w:t>
      </w:r>
      <w:bookmarkEnd w:id="24"/>
      <w:bookmarkEnd w:id="25"/>
      <w:r>
        <w:rPr>
          <w:rFonts w:hint="eastAsia"/>
        </w:rPr>
        <w:t>算法实现</w:t>
      </w:r>
      <w:bookmarkEnd w:id="26"/>
    </w:p>
    <w:p w14:paraId="6088AC8A" w14:textId="77777777" w:rsidR="006D704E" w:rsidRDefault="00F34FC6">
      <w:r>
        <w:rPr>
          <w:rFonts w:hint="eastAsia"/>
        </w:rPr>
        <w:t>数据结构定义：</w:t>
      </w:r>
    </w:p>
    <w:p w14:paraId="6088AC8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Petri网库所和变迁的表示</w:t>
      </w:r>
    </w:p>
    <w:p w14:paraId="6088AC8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struct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Node</w:t>
      </w:r>
    </w:p>
    <w:p w14:paraId="6088AC8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C8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w:t>
      </w:r>
    </w:p>
    <w:p w14:paraId="6088AC8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节点可靠度</w:t>
      </w:r>
    </w:p>
    <w:p w14:paraId="6088AC9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连接件可靠度</w:t>
      </w:r>
    </w:p>
    <w:p w14:paraId="6088AC9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probability</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转移概率</w:t>
      </w:r>
    </w:p>
    <w:p w14:paraId="6088AC9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C93" w14:textId="77777777" w:rsidR="006D704E" w:rsidRDefault="006D704E">
      <w:pPr>
        <w:widowControl/>
        <w:shd w:val="clear" w:color="auto" w:fill="282C34"/>
        <w:spacing w:line="285" w:lineRule="atLeast"/>
        <w:jc w:val="left"/>
        <w:rPr>
          <w:rFonts w:ascii="Consolas" w:eastAsia="Consolas" w:hAnsi="Consolas" w:cs="Consolas"/>
          <w:color w:val="ABB2BF"/>
          <w:szCs w:val="21"/>
        </w:rPr>
      </w:pPr>
    </w:p>
    <w:p w14:paraId="6088AC9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定义边</w:t>
      </w:r>
    </w:p>
    <w:p w14:paraId="6088AC9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struct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Edge</w:t>
      </w:r>
    </w:p>
    <w:p w14:paraId="6088AC9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C9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to</w:t>
      </w:r>
      <w:r>
        <w:rPr>
          <w:rFonts w:ascii="Consolas" w:eastAsia="Consolas" w:hAnsi="Consolas" w:cs="Consolas"/>
          <w:color w:val="ABB2BF"/>
          <w:kern w:val="0"/>
          <w:szCs w:val="21"/>
          <w:shd w:val="clear" w:color="auto" w:fill="282C34"/>
          <w:lang w:bidi="ar"/>
        </w:rPr>
        <w:t>;</w:t>
      </w:r>
    </w:p>
    <w:p w14:paraId="6088AC9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C9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map</w:t>
      </w:r>
      <w:r>
        <w:rPr>
          <w:rFonts w:ascii="Consolas" w:eastAsia="Consolas" w:hAnsi="Consolas" w:cs="Consolas"/>
          <w:color w:val="C678DD"/>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C678DD"/>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名称与点的映射</w:t>
      </w:r>
    </w:p>
    <w:p w14:paraId="6088AC9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Petri网类</w:t>
      </w:r>
    </w:p>
    <w:p w14:paraId="6088AC9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class</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PetriNet</w:t>
      </w:r>
      <w:proofErr w:type="spellEnd"/>
    </w:p>
    <w:p w14:paraId="6088AC9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C9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lastRenderedPageBreak/>
        <w:t>public:</w:t>
      </w:r>
    </w:p>
    <w:p w14:paraId="6088AC9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点集</w:t>
      </w:r>
    </w:p>
    <w:p w14:paraId="6088AC9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Edge</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edges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边集</w:t>
      </w:r>
    </w:p>
    <w:p w14:paraId="6088ACA0" w14:textId="77777777" w:rsidR="006D704E" w:rsidRDefault="00F34FC6">
      <w:pPr>
        <w:widowControl/>
        <w:shd w:val="clear" w:color="auto" w:fill="282C34"/>
        <w:spacing w:line="285" w:lineRule="atLeast"/>
        <w:ind w:firstLine="440"/>
        <w:jc w:val="left"/>
        <w:rPr>
          <w:rFonts w:ascii="Consolas" w:eastAsia="Consolas" w:hAnsi="Consolas" w:cs="Consolas"/>
          <w:i/>
          <w:iCs/>
          <w:color w:val="7F848E"/>
          <w:kern w:val="0"/>
          <w:szCs w:val="21"/>
          <w:shd w:val="clear" w:color="auto" w:fill="282C34"/>
          <w:lang w:bidi="ar"/>
        </w:rPr>
      </w:pP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map</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&gt;&gt; </w:t>
      </w:r>
      <w:proofErr w:type="spellStart"/>
      <w:r>
        <w:rPr>
          <w:rFonts w:ascii="Consolas" w:eastAsia="Consolas" w:hAnsi="Consolas" w:cs="Consolas"/>
          <w:color w:val="E06C75"/>
          <w:kern w:val="0"/>
          <w:szCs w:val="21"/>
          <w:shd w:val="clear" w:color="auto" w:fill="282C34"/>
          <w:lang w:bidi="ar"/>
        </w:rPr>
        <w:t>adjacencyList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w:t>
      </w:r>
    </w:p>
    <w:p w14:paraId="6088ACA1" w14:textId="77777777" w:rsidR="006D704E" w:rsidRDefault="00F34FC6">
      <w:pPr>
        <w:widowControl/>
        <w:shd w:val="clear" w:color="auto" w:fill="282C34"/>
        <w:spacing w:line="285" w:lineRule="atLeast"/>
        <w:ind w:firstLine="440"/>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邻接矩阵</w:t>
      </w:r>
    </w:p>
    <w:p w14:paraId="6088ACA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map</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vis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 BFS访问记录</w:t>
      </w:r>
    </w:p>
    <w:p w14:paraId="6088ACA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&gt;&gt;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路径</w:t>
      </w:r>
    </w:p>
    <w:p w14:paraId="6088ACA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&gt; </w:t>
      </w:r>
      <w:proofErr w:type="spellStart"/>
      <w:r>
        <w:rPr>
          <w:rFonts w:ascii="Consolas" w:eastAsia="Consolas" w:hAnsi="Consolas" w:cs="Consolas"/>
          <w:color w:val="E06C75"/>
          <w:kern w:val="0"/>
          <w:szCs w:val="21"/>
          <w:shd w:val="clear" w:color="auto" w:fill="282C34"/>
          <w:lang w:bidi="ar"/>
        </w:rPr>
        <w:t>proofpath</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路径转移概率</w:t>
      </w:r>
    </w:p>
    <w:p w14:paraId="6088ACA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&gt; </w:t>
      </w:r>
      <w:proofErr w:type="spellStart"/>
      <w:r>
        <w:rPr>
          <w:rFonts w:ascii="Consolas" w:eastAsia="Consolas" w:hAnsi="Consolas" w:cs="Consolas"/>
          <w:color w:val="E06C75"/>
          <w:kern w:val="0"/>
          <w:szCs w:val="21"/>
          <w:shd w:val="clear" w:color="auto" w:fill="282C34"/>
          <w:lang w:bidi="ar"/>
        </w:rPr>
        <w:t>reofpath</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路径可靠度</w:t>
      </w:r>
    </w:p>
    <w:p w14:paraId="6088ACA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CA7" w14:textId="77777777" w:rsidR="006D704E" w:rsidRDefault="00F34FC6">
      <w:r>
        <w:rPr>
          <w:rFonts w:hint="eastAsia"/>
        </w:rPr>
        <w:t>添加顶点：</w:t>
      </w:r>
    </w:p>
    <w:p w14:paraId="6088ACA8" w14:textId="77777777" w:rsidR="006D704E" w:rsidRDefault="00F34FC6">
      <w:r>
        <w:rPr>
          <w:rFonts w:hint="eastAsia"/>
        </w:rPr>
        <w:t>根据</w:t>
      </w:r>
      <w:r>
        <w:rPr>
          <w:rFonts w:hint="eastAsia"/>
        </w:rPr>
        <w:t>SA</w:t>
      </w:r>
      <w:r>
        <w:rPr>
          <w:rFonts w:hint="eastAsia"/>
        </w:rPr>
        <w:t>模型建立加权</w:t>
      </w:r>
      <w:r>
        <w:rPr>
          <w:rFonts w:hint="eastAsia"/>
        </w:rPr>
        <w:t>SAPN</w:t>
      </w:r>
      <w:r>
        <w:rPr>
          <w:rFonts w:hint="eastAsia"/>
        </w:rPr>
        <w:t>模型：</w:t>
      </w:r>
    </w:p>
    <w:p w14:paraId="6088ACA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probability</w:t>
      </w:r>
      <w:r>
        <w:rPr>
          <w:rFonts w:ascii="Consolas" w:eastAsia="Consolas" w:hAnsi="Consolas" w:cs="Consolas"/>
          <w:color w:val="ABB2BF"/>
          <w:kern w:val="0"/>
          <w:szCs w:val="21"/>
          <w:shd w:val="clear" w:color="auto" w:fill="282C34"/>
          <w:lang w:bidi="ar"/>
        </w:rPr>
        <w:t>)</w:t>
      </w:r>
    </w:p>
    <w:p w14:paraId="6088ACA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A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name代表node名称 reliability1表示库所或变迁可靠性 reliability1连接件可靠性 probability表示转移概率</w:t>
      </w:r>
    </w:p>
    <w:p w14:paraId="6088ACA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proofErr w:type="gramEnd"/>
      <w:r>
        <w:rPr>
          <w:rFonts w:ascii="Consolas" w:eastAsia="Consolas" w:hAnsi="Consolas" w:cs="Consolas"/>
          <w:color w:val="D19A66"/>
          <w:kern w:val="0"/>
          <w:szCs w:val="21"/>
          <w:shd w:val="clear" w:color="auto" w:fill="282C34"/>
          <w:lang w:bidi="ar"/>
        </w:rPr>
        <w:t>0</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w:t>
      </w:r>
      <w:r>
        <w:rPr>
          <w:rFonts w:ascii="Consolas" w:eastAsia="Consolas" w:hAnsi="Consolas" w:cs="Consolas"/>
          <w:color w:val="ABB2BF"/>
          <w:kern w:val="0"/>
          <w:szCs w:val="21"/>
          <w:shd w:val="clear" w:color="auto" w:fill="282C34"/>
          <w:lang w:bidi="ar"/>
        </w:rPr>
        <w:t>)</w:t>
      </w:r>
    </w:p>
    <w:p w14:paraId="6088ACA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A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A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w:t>
      </w:r>
      <w:proofErr w:type="spellEnd"/>
      <w:proofErr w:type="gramEnd"/>
      <w:r>
        <w:rPr>
          <w:rFonts w:ascii="Consolas" w:eastAsia="Consolas" w:hAnsi="Consolas" w:cs="Consolas"/>
          <w:color w:val="ABB2BF"/>
          <w:kern w:val="0"/>
          <w:szCs w:val="21"/>
          <w:shd w:val="clear" w:color="auto" w:fill="282C34"/>
          <w:lang w:bidi="ar"/>
        </w:rPr>
        <w:t>();</w:t>
      </w:r>
    </w:p>
    <w:p w14:paraId="6088ACB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B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else</w:t>
      </w:r>
    </w:p>
    <w:p w14:paraId="6088ACB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B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probability</w:t>
      </w:r>
      <w:r>
        <w:rPr>
          <w:rFonts w:ascii="Consolas" w:eastAsia="Consolas" w:hAnsi="Consolas" w:cs="Consolas"/>
          <w:color w:val="ABB2BF"/>
          <w:kern w:val="0"/>
          <w:szCs w:val="21"/>
          <w:shd w:val="clear" w:color="auto" w:fill="282C34"/>
          <w:lang w:bidi="ar"/>
        </w:rPr>
        <w:t>});</w:t>
      </w:r>
    </w:p>
    <w:p w14:paraId="6088ACB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w:t>
      </w:r>
      <w:proofErr w:type="spellEnd"/>
      <w:proofErr w:type="gramEnd"/>
      <w:r>
        <w:rPr>
          <w:rFonts w:ascii="Consolas" w:eastAsia="Consolas" w:hAnsi="Consolas" w:cs="Consolas"/>
          <w:color w:val="ABB2BF"/>
          <w:kern w:val="0"/>
          <w:szCs w:val="21"/>
          <w:shd w:val="clear" w:color="auto" w:fill="282C34"/>
          <w:lang w:bidi="ar"/>
        </w:rPr>
        <w:t>();</w:t>
      </w:r>
    </w:p>
    <w:p w14:paraId="6088ACB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B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B7" w14:textId="77777777" w:rsidR="006D704E" w:rsidRDefault="00F34FC6">
      <w:r>
        <w:rPr>
          <w:rFonts w:hint="eastAsia"/>
        </w:rPr>
        <w:t>添加边：</w:t>
      </w:r>
    </w:p>
    <w:p w14:paraId="6088ACB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to</w:t>
      </w:r>
      <w:r>
        <w:rPr>
          <w:rFonts w:ascii="Consolas" w:eastAsia="Consolas" w:hAnsi="Consolas" w:cs="Consolas"/>
          <w:color w:val="ABB2BF"/>
          <w:kern w:val="0"/>
          <w:szCs w:val="21"/>
          <w:shd w:val="clear" w:color="auto" w:fill="282C34"/>
          <w:lang w:bidi="ar"/>
        </w:rPr>
        <w:t>)</w:t>
      </w:r>
    </w:p>
    <w:p w14:paraId="6088ACB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B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adjacencyList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i/>
          <w:iCs/>
          <w:color w:val="E06C75"/>
          <w:kern w:val="0"/>
          <w:szCs w:val="21"/>
          <w:shd w:val="clear" w:color="auto" w:fill="282C34"/>
          <w:lang w:bidi="ar"/>
        </w:rPr>
        <w:t>from</w:t>
      </w:r>
      <w:proofErr w:type="gramStart"/>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to</w:t>
      </w:r>
      <w:r>
        <w:rPr>
          <w:rFonts w:ascii="Consolas" w:eastAsia="Consolas" w:hAnsi="Consolas" w:cs="Consolas"/>
          <w:color w:val="ABB2BF"/>
          <w:kern w:val="0"/>
          <w:szCs w:val="21"/>
          <w:shd w:val="clear" w:color="auto" w:fill="282C34"/>
          <w:lang w:bidi="ar"/>
        </w:rPr>
        <w:t>);</w:t>
      </w:r>
    </w:p>
    <w:p w14:paraId="6088ACC0" w14:textId="28BB0D9C" w:rsidR="006D704E" w:rsidRPr="00773B2E" w:rsidRDefault="00F34FC6" w:rsidP="00773B2E">
      <w:pPr>
        <w:widowControl/>
        <w:shd w:val="clear" w:color="auto" w:fill="282C34"/>
        <w:spacing w:line="285" w:lineRule="atLeast"/>
        <w:jc w:val="left"/>
        <w:rPr>
          <w:rFonts w:ascii="Consolas" w:eastAsiaTheme="minorEastAsia" w:hAnsi="Consolas" w:cs="Consolas"/>
          <w:color w:val="ABB2BF"/>
          <w:szCs w:val="21"/>
        </w:rPr>
      </w:pPr>
      <w:r>
        <w:rPr>
          <w:rFonts w:ascii="Consolas" w:eastAsia="Consolas" w:hAnsi="Consolas" w:cs="Consolas"/>
          <w:color w:val="ABB2BF"/>
          <w:kern w:val="0"/>
          <w:szCs w:val="21"/>
          <w:shd w:val="clear" w:color="auto" w:fill="282C34"/>
          <w:lang w:bidi="ar"/>
        </w:rPr>
        <w:t>    }</w:t>
      </w:r>
    </w:p>
    <w:p w14:paraId="6088ACC1" w14:textId="77777777" w:rsidR="006D704E" w:rsidRDefault="00F34FC6">
      <w:r>
        <w:rPr>
          <w:rFonts w:hint="eastAsia"/>
        </w:rPr>
        <w:t>根据</w:t>
      </w:r>
      <w:r>
        <w:rPr>
          <w:rFonts w:hint="eastAsia"/>
        </w:rPr>
        <w:t>SA</w:t>
      </w:r>
      <w:r>
        <w:rPr>
          <w:rFonts w:hint="eastAsia"/>
        </w:rPr>
        <w:t>模型建立加权</w:t>
      </w:r>
      <w:r>
        <w:rPr>
          <w:rFonts w:hint="eastAsia"/>
        </w:rPr>
        <w:t>SAPN</w:t>
      </w:r>
      <w:r>
        <w:rPr>
          <w:rFonts w:hint="eastAsia"/>
        </w:rPr>
        <w:t>模型</w:t>
      </w:r>
    </w:p>
    <w:p w14:paraId="6088ACC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PetriNet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p>
    <w:p w14:paraId="6088ACC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CC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w:t>
      </w:r>
    </w:p>
    <w:p w14:paraId="6088ACC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w:t>
      </w:r>
    </w:p>
    <w:p w14:paraId="6088ACC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0.80</w:t>
      </w:r>
      <w:r>
        <w:rPr>
          <w:rFonts w:ascii="Consolas" w:eastAsia="Consolas" w:hAnsi="Consolas" w:cs="Consolas"/>
          <w:color w:val="ABB2BF"/>
          <w:kern w:val="0"/>
          <w:szCs w:val="21"/>
          <w:shd w:val="clear" w:color="auto" w:fill="282C34"/>
          <w:lang w:bidi="ar"/>
        </w:rPr>
        <w:t>);</w:t>
      </w:r>
    </w:p>
    <w:p w14:paraId="6088ACD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CD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CD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0.30</w:t>
      </w:r>
      <w:r>
        <w:rPr>
          <w:rFonts w:ascii="Consolas" w:eastAsia="Consolas" w:hAnsi="Consolas" w:cs="Consolas"/>
          <w:color w:val="ABB2BF"/>
          <w:kern w:val="0"/>
          <w:szCs w:val="21"/>
          <w:shd w:val="clear" w:color="auto" w:fill="282C34"/>
          <w:lang w:bidi="ar"/>
        </w:rPr>
        <w:t>);</w:t>
      </w:r>
    </w:p>
    <w:p w14:paraId="6088ACD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w:t>
      </w:r>
    </w:p>
    <w:p w14:paraId="6088ACD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w:t>
      </w:r>
    </w:p>
    <w:p w14:paraId="6088ACD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0.20</w:t>
      </w:r>
      <w:r>
        <w:rPr>
          <w:rFonts w:ascii="Consolas" w:eastAsia="Consolas" w:hAnsi="Consolas" w:cs="Consolas"/>
          <w:color w:val="ABB2BF"/>
          <w:kern w:val="0"/>
          <w:szCs w:val="21"/>
          <w:shd w:val="clear" w:color="auto" w:fill="282C34"/>
          <w:lang w:bidi="ar"/>
        </w:rPr>
        <w:t>);</w:t>
      </w:r>
    </w:p>
    <w:p w14:paraId="6088ACD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"T1"</w:t>
      </w:r>
      <w:r>
        <w:rPr>
          <w:rFonts w:ascii="Consolas" w:eastAsia="Consolas" w:hAnsi="Consolas" w:cs="Consolas"/>
          <w:color w:val="ABB2BF"/>
          <w:kern w:val="0"/>
          <w:szCs w:val="21"/>
          <w:shd w:val="clear" w:color="auto" w:fill="282C34"/>
          <w:lang w:bidi="ar"/>
        </w:rPr>
        <w:t>);</w:t>
      </w:r>
    </w:p>
    <w:p w14:paraId="6088ACD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w:t>
      </w:r>
    </w:p>
    <w:p w14:paraId="6088ACD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"T2"</w:t>
      </w:r>
      <w:r>
        <w:rPr>
          <w:rFonts w:ascii="Consolas" w:eastAsia="Consolas" w:hAnsi="Consolas" w:cs="Consolas"/>
          <w:color w:val="ABB2BF"/>
          <w:kern w:val="0"/>
          <w:szCs w:val="21"/>
          <w:shd w:val="clear" w:color="auto" w:fill="282C34"/>
          <w:lang w:bidi="ar"/>
        </w:rPr>
        <w:t>);</w:t>
      </w:r>
    </w:p>
    <w:p w14:paraId="6088ACD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"C3"</w:t>
      </w:r>
      <w:r>
        <w:rPr>
          <w:rFonts w:ascii="Consolas" w:eastAsia="Consolas" w:hAnsi="Consolas" w:cs="Consolas"/>
          <w:color w:val="ABB2BF"/>
          <w:kern w:val="0"/>
          <w:szCs w:val="21"/>
          <w:shd w:val="clear" w:color="auto" w:fill="282C34"/>
          <w:lang w:bidi="ar"/>
        </w:rPr>
        <w:t>);</w:t>
      </w:r>
    </w:p>
    <w:p w14:paraId="6088ACD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"T3"</w:t>
      </w:r>
      <w:r>
        <w:rPr>
          <w:rFonts w:ascii="Consolas" w:eastAsia="Consolas" w:hAnsi="Consolas" w:cs="Consolas"/>
          <w:color w:val="ABB2BF"/>
          <w:kern w:val="0"/>
          <w:szCs w:val="21"/>
          <w:shd w:val="clear" w:color="auto" w:fill="282C34"/>
          <w:lang w:bidi="ar"/>
        </w:rPr>
        <w:t>);</w:t>
      </w:r>
    </w:p>
    <w:p w14:paraId="6088ACD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w:t>
      </w:r>
    </w:p>
    <w:p w14:paraId="6088ACD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"T4"</w:t>
      </w:r>
      <w:r>
        <w:rPr>
          <w:rFonts w:ascii="Consolas" w:eastAsia="Consolas" w:hAnsi="Consolas" w:cs="Consolas"/>
          <w:color w:val="ABB2BF"/>
          <w:kern w:val="0"/>
          <w:szCs w:val="21"/>
          <w:shd w:val="clear" w:color="auto" w:fill="282C34"/>
          <w:lang w:bidi="ar"/>
        </w:rPr>
        <w:t>);</w:t>
      </w:r>
    </w:p>
    <w:p w14:paraId="6088ACD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"T10"</w:t>
      </w:r>
      <w:r>
        <w:rPr>
          <w:rFonts w:ascii="Consolas" w:eastAsia="Consolas" w:hAnsi="Consolas" w:cs="Consolas"/>
          <w:color w:val="ABB2BF"/>
          <w:kern w:val="0"/>
          <w:szCs w:val="21"/>
          <w:shd w:val="clear" w:color="auto" w:fill="282C34"/>
          <w:lang w:bidi="ar"/>
        </w:rPr>
        <w:t>);</w:t>
      </w:r>
    </w:p>
    <w:p w14:paraId="6088ACD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"C9"</w:t>
      </w:r>
      <w:r>
        <w:rPr>
          <w:rFonts w:ascii="Consolas" w:eastAsia="Consolas" w:hAnsi="Consolas" w:cs="Consolas"/>
          <w:color w:val="ABB2BF"/>
          <w:kern w:val="0"/>
          <w:szCs w:val="21"/>
          <w:shd w:val="clear" w:color="auto" w:fill="282C34"/>
          <w:lang w:bidi="ar"/>
        </w:rPr>
        <w:t>);</w:t>
      </w:r>
    </w:p>
    <w:p w14:paraId="6088ACD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"C5"</w:t>
      </w:r>
      <w:r>
        <w:rPr>
          <w:rFonts w:ascii="Consolas" w:eastAsia="Consolas" w:hAnsi="Consolas" w:cs="Consolas"/>
          <w:color w:val="ABB2BF"/>
          <w:kern w:val="0"/>
          <w:szCs w:val="21"/>
          <w:shd w:val="clear" w:color="auto" w:fill="282C34"/>
          <w:lang w:bidi="ar"/>
        </w:rPr>
        <w:t>);</w:t>
      </w:r>
    </w:p>
    <w:p w14:paraId="6088ACE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"T5"</w:t>
      </w:r>
      <w:r>
        <w:rPr>
          <w:rFonts w:ascii="Consolas" w:eastAsia="Consolas" w:hAnsi="Consolas" w:cs="Consolas"/>
          <w:color w:val="ABB2BF"/>
          <w:kern w:val="0"/>
          <w:szCs w:val="21"/>
          <w:shd w:val="clear" w:color="auto" w:fill="282C34"/>
          <w:lang w:bidi="ar"/>
        </w:rPr>
        <w:t>);</w:t>
      </w:r>
    </w:p>
    <w:p w14:paraId="6088ACE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"C6"</w:t>
      </w:r>
      <w:r>
        <w:rPr>
          <w:rFonts w:ascii="Consolas" w:eastAsia="Consolas" w:hAnsi="Consolas" w:cs="Consolas"/>
          <w:color w:val="ABB2BF"/>
          <w:kern w:val="0"/>
          <w:szCs w:val="21"/>
          <w:shd w:val="clear" w:color="auto" w:fill="282C34"/>
          <w:lang w:bidi="ar"/>
        </w:rPr>
        <w:t>);</w:t>
      </w:r>
    </w:p>
    <w:p w14:paraId="6088ACE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"T6"</w:t>
      </w:r>
      <w:r>
        <w:rPr>
          <w:rFonts w:ascii="Consolas" w:eastAsia="Consolas" w:hAnsi="Consolas" w:cs="Consolas"/>
          <w:color w:val="ABB2BF"/>
          <w:kern w:val="0"/>
          <w:szCs w:val="21"/>
          <w:shd w:val="clear" w:color="auto" w:fill="282C34"/>
          <w:lang w:bidi="ar"/>
        </w:rPr>
        <w:t>);</w:t>
      </w:r>
    </w:p>
    <w:p w14:paraId="6088ACE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w:t>
      </w:r>
    </w:p>
    <w:p w14:paraId="6088ACE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"T9"</w:t>
      </w:r>
      <w:r>
        <w:rPr>
          <w:rFonts w:ascii="Consolas" w:eastAsia="Consolas" w:hAnsi="Consolas" w:cs="Consolas"/>
          <w:color w:val="ABB2BF"/>
          <w:kern w:val="0"/>
          <w:szCs w:val="21"/>
          <w:shd w:val="clear" w:color="auto" w:fill="282C34"/>
          <w:lang w:bidi="ar"/>
        </w:rPr>
        <w:t>);</w:t>
      </w:r>
    </w:p>
    <w:p w14:paraId="6088ACE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"C9"</w:t>
      </w:r>
      <w:r>
        <w:rPr>
          <w:rFonts w:ascii="Consolas" w:eastAsia="Consolas" w:hAnsi="Consolas" w:cs="Consolas"/>
          <w:color w:val="ABB2BF"/>
          <w:kern w:val="0"/>
          <w:szCs w:val="21"/>
          <w:shd w:val="clear" w:color="auto" w:fill="282C34"/>
          <w:lang w:bidi="ar"/>
        </w:rPr>
        <w:t>);</w:t>
      </w:r>
    </w:p>
    <w:p w14:paraId="6088ACE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"T7"</w:t>
      </w:r>
      <w:r>
        <w:rPr>
          <w:rFonts w:ascii="Consolas" w:eastAsia="Consolas" w:hAnsi="Consolas" w:cs="Consolas"/>
          <w:color w:val="ABB2BF"/>
          <w:kern w:val="0"/>
          <w:szCs w:val="21"/>
          <w:shd w:val="clear" w:color="auto" w:fill="282C34"/>
          <w:lang w:bidi="ar"/>
        </w:rPr>
        <w:t>);</w:t>
      </w:r>
    </w:p>
    <w:p w14:paraId="6088ACE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"C8"</w:t>
      </w:r>
      <w:r>
        <w:rPr>
          <w:rFonts w:ascii="Consolas" w:eastAsia="Consolas" w:hAnsi="Consolas" w:cs="Consolas"/>
          <w:color w:val="ABB2BF"/>
          <w:kern w:val="0"/>
          <w:szCs w:val="21"/>
          <w:shd w:val="clear" w:color="auto" w:fill="282C34"/>
          <w:lang w:bidi="ar"/>
        </w:rPr>
        <w:t>);</w:t>
      </w:r>
    </w:p>
    <w:p w14:paraId="6088ACE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"T8"</w:t>
      </w:r>
      <w:r>
        <w:rPr>
          <w:rFonts w:ascii="Consolas" w:eastAsia="Consolas" w:hAnsi="Consolas" w:cs="Consolas"/>
          <w:color w:val="ABB2BF"/>
          <w:kern w:val="0"/>
          <w:szCs w:val="21"/>
          <w:shd w:val="clear" w:color="auto" w:fill="282C34"/>
          <w:lang w:bidi="ar"/>
        </w:rPr>
        <w:t>);</w:t>
      </w:r>
    </w:p>
    <w:p w14:paraId="6088ACEC" w14:textId="0CEA6869" w:rsidR="006D704E" w:rsidRPr="00773B2E" w:rsidRDefault="00F34FC6" w:rsidP="00773B2E">
      <w:pPr>
        <w:widowControl/>
        <w:shd w:val="clear" w:color="auto" w:fill="282C34"/>
        <w:spacing w:line="285" w:lineRule="atLeast"/>
        <w:jc w:val="left"/>
        <w:rPr>
          <w:rFonts w:ascii="Consolas" w:eastAsiaTheme="minorEastAsia"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w:t>
      </w:r>
    </w:p>
    <w:p w14:paraId="6088ACED" w14:textId="77777777" w:rsidR="006D704E" w:rsidRDefault="00F34FC6">
      <w:r>
        <w:rPr>
          <w:rFonts w:hint="eastAsia"/>
        </w:rPr>
        <w:t>根据加权</w:t>
      </w:r>
      <w:r>
        <w:rPr>
          <w:rFonts w:hint="eastAsia"/>
        </w:rPr>
        <w:t>SAPN</w:t>
      </w:r>
      <w:r>
        <w:rPr>
          <w:rFonts w:hint="eastAsia"/>
        </w:rPr>
        <w:t>的迁移概率生成测试路径。利用</w:t>
      </w:r>
      <w:r>
        <w:rPr>
          <w:rFonts w:hint="eastAsia"/>
        </w:rPr>
        <w:t>BFS</w:t>
      </w:r>
      <w:r>
        <w:rPr>
          <w:rFonts w:hint="eastAsia"/>
        </w:rPr>
        <w:t>算法</w:t>
      </w:r>
    </w:p>
    <w:p w14:paraId="6088ACE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BFS算法生成所有路径</w:t>
      </w:r>
    </w:p>
    <w:p w14:paraId="6088ACE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generatePaths</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start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end</w:t>
      </w:r>
      <w:r>
        <w:rPr>
          <w:rFonts w:ascii="Consolas" w:eastAsia="Consolas" w:hAnsi="Consolas" w:cs="Consolas"/>
          <w:color w:val="ABB2BF"/>
          <w:kern w:val="0"/>
          <w:szCs w:val="21"/>
          <w:shd w:val="clear" w:color="auto" w:fill="282C34"/>
          <w:lang w:bidi="ar"/>
        </w:rPr>
        <w:t>)</w:t>
      </w:r>
    </w:p>
    <w:p w14:paraId="6088ACF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F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start</w:t>
      </w:r>
      <w:r>
        <w:rPr>
          <w:rFonts w:ascii="Consolas" w:eastAsia="Consolas" w:hAnsi="Consolas" w:cs="Consolas"/>
          <w:color w:val="ABB2BF"/>
          <w:kern w:val="0"/>
          <w:szCs w:val="21"/>
          <w:shd w:val="clear" w:color="auto" w:fill="282C34"/>
          <w:lang w:bidi="ar"/>
        </w:rPr>
        <w:t>};</w:t>
      </w:r>
    </w:p>
    <w:p w14:paraId="6088ACF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queue</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&gt;&gt; </w:t>
      </w:r>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p>
    <w:p w14:paraId="6088ACF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spellEnd"/>
      <w:proofErr w:type="gram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w:t>
      </w:r>
      <w:r>
        <w:rPr>
          <w:rFonts w:ascii="Consolas" w:eastAsia="Consolas" w:hAnsi="Consolas" w:cs="Consolas"/>
          <w:color w:val="ABB2BF"/>
          <w:kern w:val="0"/>
          <w:szCs w:val="21"/>
          <w:shd w:val="clear" w:color="auto" w:fill="282C34"/>
          <w:lang w:bidi="ar"/>
        </w:rPr>
        <w:t>);</w:t>
      </w:r>
    </w:p>
    <w:p w14:paraId="6088ACF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w:t>
      </w:r>
    </w:p>
    <w:p w14:paraId="6088ACF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F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front</w:t>
      </w:r>
      <w:proofErr w:type="spellEnd"/>
      <w:proofErr w:type="gramEnd"/>
      <w:r>
        <w:rPr>
          <w:rFonts w:ascii="Consolas" w:eastAsia="Consolas" w:hAnsi="Consolas" w:cs="Consolas"/>
          <w:color w:val="ABB2BF"/>
          <w:kern w:val="0"/>
          <w:szCs w:val="21"/>
          <w:shd w:val="clear" w:color="auto" w:fill="282C34"/>
          <w:lang w:bidi="ar"/>
        </w:rPr>
        <w:t>();</w:t>
      </w:r>
    </w:p>
    <w:p w14:paraId="6088ACF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pop</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CF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w:t>
      </w:r>
      <w:proofErr w:type="spellEnd"/>
      <w:proofErr w:type="gramEnd"/>
      <w:r>
        <w:rPr>
          <w:rFonts w:ascii="Consolas" w:eastAsia="Consolas" w:hAnsi="Consolas" w:cs="Consolas"/>
          <w:color w:val="ABB2BF"/>
          <w:kern w:val="0"/>
          <w:szCs w:val="21"/>
          <w:shd w:val="clear" w:color="auto" w:fill="282C34"/>
          <w:lang w:bidi="ar"/>
        </w:rPr>
        <w:t>();</w:t>
      </w:r>
    </w:p>
    <w:p w14:paraId="6088ACF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node</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end</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w:t>
      </w:r>
    </w:p>
    <w:p w14:paraId="6088ACF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w:t>
      </w:r>
    </w:p>
    <w:p w14:paraId="6088ACF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p>
    <w:p w14:paraId="6088ACF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6088ACF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CF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adjacencyList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node</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CF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0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w:t>
      </w:r>
      <w:proofErr w:type="gramEnd"/>
      <w:r>
        <w:rPr>
          <w:rFonts w:ascii="Consolas" w:eastAsia="Consolas" w:hAnsi="Consolas" w:cs="Consolas"/>
          <w:color w:val="61AFEF"/>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end</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&amp;&amp;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vis</w:t>
      </w:r>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6088AD0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6088AD0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vis</w:t>
      </w:r>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0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 </w:t>
      </w:r>
      <w:proofErr w:type="spellStart"/>
      <w:r>
        <w:rPr>
          <w:rFonts w:ascii="Consolas" w:eastAsia="Consolas" w:hAnsi="Consolas" w:cs="Consolas"/>
          <w:color w:val="E06C75"/>
          <w:kern w:val="0"/>
          <w:szCs w:val="21"/>
          <w:shd w:val="clear" w:color="auto" w:fill="282C34"/>
          <w:lang w:bidi="ar"/>
        </w:rPr>
        <w:t>nn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p>
    <w:p w14:paraId="6088AD0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nn</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0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emplace</w:t>
      </w:r>
      <w:proofErr w:type="spellEnd"/>
      <w:proofErr w:type="gram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nn</w:t>
      </w:r>
      <w:proofErr w:type="spellEnd"/>
      <w:r>
        <w:rPr>
          <w:rFonts w:ascii="Consolas" w:eastAsia="Consolas" w:hAnsi="Consolas" w:cs="Consolas"/>
          <w:color w:val="ABB2BF"/>
          <w:kern w:val="0"/>
          <w:szCs w:val="21"/>
          <w:shd w:val="clear" w:color="auto" w:fill="282C34"/>
          <w:lang w:bidi="ar"/>
        </w:rPr>
        <w:t>);</w:t>
      </w:r>
    </w:p>
    <w:p w14:paraId="6088AD0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0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0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09" w14:textId="77777777" w:rsidR="006D704E" w:rsidRDefault="00F34FC6">
      <w:r>
        <w:rPr>
          <w:rFonts w:hint="eastAsia"/>
        </w:rPr>
        <w:t>计算路径迁移概率：</w:t>
      </w:r>
    </w:p>
    <w:p w14:paraId="6088AD0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计算路径概率</w:t>
      </w:r>
    </w:p>
    <w:p w14:paraId="6088AD0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CalculatePathProbability</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0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0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"总共有"</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"条测试路径,其迁移概率分别为:"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0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0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p>
    <w:p w14:paraId="6088AD1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1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D1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w:t>
      </w:r>
    </w:p>
    <w:p w14:paraId="6088AD1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probability</w:t>
      </w:r>
      <w:proofErr w:type="spellEnd"/>
      <w:proofErr w:type="gramEnd"/>
      <w:r>
        <w:rPr>
          <w:rFonts w:ascii="Consolas" w:eastAsia="Consolas" w:hAnsi="Consolas" w:cs="Consolas"/>
          <w:color w:val="ABB2BF"/>
          <w:kern w:val="0"/>
          <w:szCs w:val="21"/>
          <w:shd w:val="clear" w:color="auto" w:fill="282C34"/>
          <w:lang w:bidi="ar"/>
        </w:rPr>
        <w:t>;</w:t>
      </w:r>
    </w:p>
    <w:p w14:paraId="6088AD1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"路径"</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"的迁移概率为"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proofErr w:type="gramEnd"/>
      <w:r>
        <w:rPr>
          <w:rFonts w:ascii="Consolas" w:eastAsia="Consolas" w:hAnsi="Consolas" w:cs="Consolas"/>
          <w:color w:val="ABB2BF"/>
          <w:kern w:val="0"/>
          <w:szCs w:val="21"/>
          <w:shd w:val="clear" w:color="auto" w:fill="282C34"/>
          <w:lang w:bidi="ar"/>
        </w:rPr>
        <w:t>;</w:t>
      </w:r>
    </w:p>
    <w:p w14:paraId="6088AD1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proofpath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w:t>
      </w:r>
    </w:p>
    <w:p w14:paraId="6088AD1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1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1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19" w14:textId="77777777" w:rsidR="006D704E" w:rsidRDefault="00F34FC6">
      <w:r>
        <w:rPr>
          <w:rFonts w:hint="eastAsia"/>
        </w:rPr>
        <w:t>计算测试路径的可靠性：</w:t>
      </w:r>
    </w:p>
    <w:p w14:paraId="6088AD1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计算路径可靠度</w:t>
      </w:r>
    </w:p>
    <w:p w14:paraId="6088AD1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CalculatePathReliability</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1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1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"总共有"</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"条测试路径,其可靠度分别为:"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1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1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p>
    <w:p w14:paraId="6088AD2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2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D2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w:t>
      </w:r>
    </w:p>
    <w:p w14:paraId="6088AD2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reliability</w:t>
      </w:r>
      <w:proofErr w:type="gramEnd"/>
      <w:r>
        <w:rPr>
          <w:rFonts w:ascii="Consolas" w:eastAsia="Consolas" w:hAnsi="Consolas" w:cs="Consolas"/>
          <w:color w:val="E06C75"/>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w:t>
      </w:r>
    </w:p>
    <w:p w14:paraId="6088AD2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"路径"</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"的可靠度为"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proofErr w:type="gramEnd"/>
      <w:r>
        <w:rPr>
          <w:rFonts w:ascii="Consolas" w:eastAsia="Consolas" w:hAnsi="Consolas" w:cs="Consolas"/>
          <w:color w:val="ABB2BF"/>
          <w:kern w:val="0"/>
          <w:szCs w:val="21"/>
          <w:shd w:val="clear" w:color="auto" w:fill="282C34"/>
          <w:lang w:bidi="ar"/>
        </w:rPr>
        <w:t>;</w:t>
      </w:r>
    </w:p>
    <w:p w14:paraId="6088AD2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reofpath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w:t>
      </w:r>
    </w:p>
    <w:p w14:paraId="6088AD2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2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2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29" w14:textId="77777777" w:rsidR="006D704E" w:rsidRDefault="00F34FC6">
      <w:r>
        <w:rPr>
          <w:rFonts w:hint="eastAsia"/>
        </w:rPr>
        <w:t>利用上述计算结果，计算该系统</w:t>
      </w:r>
      <w:r>
        <w:rPr>
          <w:rFonts w:hint="eastAsia"/>
        </w:rPr>
        <w:t>SA</w:t>
      </w:r>
      <w:r>
        <w:rPr>
          <w:rFonts w:hint="eastAsia"/>
        </w:rPr>
        <w:t>的可靠度</w:t>
      </w:r>
    </w:p>
    <w:p w14:paraId="6088AD2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CalculateSystemReliability</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2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2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sum_Pro</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2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sum_weighted_R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2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6088AD2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3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sum_Pro</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proofpath</w:t>
      </w:r>
      <w:proofErr w:type="spellEnd"/>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3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sum_weighted_R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proofpath</w:t>
      </w:r>
      <w:proofErr w:type="spellEnd"/>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reofpath</w:t>
      </w:r>
      <w:proofErr w:type="spellEnd"/>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3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3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"计算该系统SA的可靠度为:"</w:t>
      </w:r>
      <w:r>
        <w:rPr>
          <w:rFonts w:ascii="Consolas" w:eastAsia="Consolas" w:hAnsi="Consolas" w:cs="Consolas"/>
          <w:color w:val="ABB2BF"/>
          <w:kern w:val="0"/>
          <w:szCs w:val="21"/>
          <w:shd w:val="clear" w:color="auto" w:fill="282C34"/>
          <w:lang w:bidi="ar"/>
        </w:rPr>
        <w:t>;</w:t>
      </w:r>
    </w:p>
    <w:p w14:paraId="6088AD3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sum_weighted_R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sum_Pro</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3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36" w14:textId="77777777" w:rsidR="006D704E" w:rsidRDefault="00F34FC6">
      <w:r>
        <w:rPr>
          <w:rFonts w:hint="eastAsia"/>
        </w:rPr>
        <w:t>完整代码如下：</w:t>
      </w:r>
    </w:p>
    <w:p w14:paraId="6088AD3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#include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&lt;bits/</w:t>
      </w:r>
      <w:proofErr w:type="spellStart"/>
      <w:r>
        <w:rPr>
          <w:rFonts w:ascii="Consolas" w:eastAsia="Consolas" w:hAnsi="Consolas" w:cs="Consolas"/>
          <w:color w:val="98C379"/>
          <w:kern w:val="0"/>
          <w:szCs w:val="21"/>
          <w:shd w:val="clear" w:color="auto" w:fill="282C34"/>
          <w:lang w:bidi="ar"/>
        </w:rPr>
        <w:t>stdc</w:t>
      </w:r>
      <w:proofErr w:type="spellEnd"/>
      <w:r>
        <w:rPr>
          <w:rFonts w:ascii="Consolas" w:eastAsia="Consolas" w:hAnsi="Consolas" w:cs="Consolas"/>
          <w:color w:val="98C379"/>
          <w:kern w:val="0"/>
          <w:szCs w:val="21"/>
          <w:shd w:val="clear" w:color="auto" w:fill="282C34"/>
          <w:lang w:bidi="ar"/>
        </w:rPr>
        <w:t>++.h&gt;</w:t>
      </w:r>
    </w:p>
    <w:p w14:paraId="6088AD38" w14:textId="77777777" w:rsidR="006D704E" w:rsidRDefault="006D704E">
      <w:pPr>
        <w:widowControl/>
        <w:shd w:val="clear" w:color="auto" w:fill="282C34"/>
        <w:spacing w:line="285" w:lineRule="atLeast"/>
        <w:jc w:val="left"/>
        <w:rPr>
          <w:rFonts w:ascii="Consolas" w:eastAsia="Consolas" w:hAnsi="Consolas" w:cs="Consolas"/>
          <w:color w:val="ABB2BF"/>
          <w:szCs w:val="21"/>
        </w:rPr>
      </w:pPr>
    </w:p>
    <w:p w14:paraId="6088AD3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Petri网库所和变迁的表示</w:t>
      </w:r>
    </w:p>
    <w:p w14:paraId="6088AD3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struct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Node</w:t>
      </w:r>
    </w:p>
    <w:p w14:paraId="6088AD3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D3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w:t>
      </w:r>
    </w:p>
    <w:p w14:paraId="6088AD3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节点可靠度</w:t>
      </w:r>
    </w:p>
    <w:p w14:paraId="6088AD3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连接件可靠度</w:t>
      </w:r>
    </w:p>
    <w:p w14:paraId="6088AD3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probability</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转移概率</w:t>
      </w:r>
    </w:p>
    <w:p w14:paraId="6088AD40" w14:textId="77777777" w:rsidR="006D704E" w:rsidRDefault="00F34FC6">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w:t>
      </w:r>
    </w:p>
    <w:p w14:paraId="6088AD4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定义边</w:t>
      </w:r>
    </w:p>
    <w:p w14:paraId="6088AD4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struct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Edge</w:t>
      </w:r>
    </w:p>
    <w:p w14:paraId="6088AD4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D4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to</w:t>
      </w:r>
      <w:r>
        <w:rPr>
          <w:rFonts w:ascii="Consolas" w:eastAsia="Consolas" w:hAnsi="Consolas" w:cs="Consolas"/>
          <w:color w:val="ABB2BF"/>
          <w:kern w:val="0"/>
          <w:szCs w:val="21"/>
          <w:shd w:val="clear" w:color="auto" w:fill="282C34"/>
          <w:lang w:bidi="ar"/>
        </w:rPr>
        <w:t>;</w:t>
      </w:r>
    </w:p>
    <w:p w14:paraId="6088AD4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D4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map</w:t>
      </w:r>
      <w:r>
        <w:rPr>
          <w:rFonts w:ascii="Consolas" w:eastAsia="Consolas" w:hAnsi="Consolas" w:cs="Consolas"/>
          <w:color w:val="C678DD"/>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C678DD"/>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名称与点的映射</w:t>
      </w:r>
    </w:p>
    <w:p w14:paraId="6088AD4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Petri网类</w:t>
      </w:r>
    </w:p>
    <w:p w14:paraId="6088AD4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class</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PetriNet</w:t>
      </w:r>
      <w:proofErr w:type="spellEnd"/>
    </w:p>
    <w:p w14:paraId="6088AD4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D4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public:</w:t>
      </w:r>
    </w:p>
    <w:p w14:paraId="6088AD4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点集</w:t>
      </w:r>
    </w:p>
    <w:p w14:paraId="6088AD4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Edge</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edges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边集</w:t>
      </w:r>
    </w:p>
    <w:p w14:paraId="6088AD4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map</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&gt;&gt; </w:t>
      </w:r>
      <w:proofErr w:type="spellStart"/>
      <w:r>
        <w:rPr>
          <w:rFonts w:ascii="Consolas" w:eastAsia="Consolas" w:hAnsi="Consolas" w:cs="Consolas"/>
          <w:color w:val="E06C75"/>
          <w:kern w:val="0"/>
          <w:szCs w:val="21"/>
          <w:shd w:val="clear" w:color="auto" w:fill="282C34"/>
          <w:lang w:bidi="ar"/>
        </w:rPr>
        <w:t>adjacencyList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邻接矩阵</w:t>
      </w:r>
    </w:p>
    <w:p w14:paraId="6088AD4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map</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vis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BFS访问记录</w:t>
      </w:r>
    </w:p>
    <w:p w14:paraId="6088AD4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&gt;&gt;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路径</w:t>
      </w:r>
    </w:p>
    <w:p w14:paraId="6088AD5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&gt; </w:t>
      </w:r>
      <w:proofErr w:type="spellStart"/>
      <w:r>
        <w:rPr>
          <w:rFonts w:ascii="Consolas" w:eastAsia="Consolas" w:hAnsi="Consolas" w:cs="Consolas"/>
          <w:color w:val="E06C75"/>
          <w:kern w:val="0"/>
          <w:szCs w:val="21"/>
          <w:shd w:val="clear" w:color="auto" w:fill="282C34"/>
          <w:lang w:bidi="ar"/>
        </w:rPr>
        <w:t>proofpath</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路径转移概率</w:t>
      </w:r>
    </w:p>
    <w:p w14:paraId="6088AD51" w14:textId="77777777" w:rsidR="006D704E" w:rsidRDefault="00F34FC6">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&gt; </w:t>
      </w:r>
      <w:proofErr w:type="spellStart"/>
      <w:r>
        <w:rPr>
          <w:rFonts w:ascii="Consolas" w:eastAsia="Consolas" w:hAnsi="Consolas" w:cs="Consolas"/>
          <w:color w:val="E06C75"/>
          <w:kern w:val="0"/>
          <w:szCs w:val="21"/>
          <w:shd w:val="clear" w:color="auto" w:fill="282C34"/>
          <w:lang w:bidi="ar"/>
        </w:rPr>
        <w:t>reofpath</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 xml:space="preserve">                                  // 路径可靠度</w:t>
      </w:r>
    </w:p>
    <w:p w14:paraId="6088AD5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probability</w:t>
      </w:r>
      <w:r>
        <w:rPr>
          <w:rFonts w:ascii="Consolas" w:eastAsia="Consolas" w:hAnsi="Consolas" w:cs="Consolas"/>
          <w:color w:val="ABB2BF"/>
          <w:kern w:val="0"/>
          <w:szCs w:val="21"/>
          <w:shd w:val="clear" w:color="auto" w:fill="282C34"/>
          <w:lang w:bidi="ar"/>
        </w:rPr>
        <w:t>)</w:t>
      </w:r>
    </w:p>
    <w:p w14:paraId="6088AD5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5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name代表node名称 reliability1表示库所或变迁可靠性 reliability1连接件可靠性 probability表示转移概率</w:t>
      </w:r>
    </w:p>
    <w:p w14:paraId="6088AD5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proofErr w:type="gramEnd"/>
      <w:r>
        <w:rPr>
          <w:rFonts w:ascii="Consolas" w:eastAsia="Consolas" w:hAnsi="Consolas" w:cs="Consolas"/>
          <w:color w:val="D19A66"/>
          <w:kern w:val="0"/>
          <w:szCs w:val="21"/>
          <w:shd w:val="clear" w:color="auto" w:fill="282C34"/>
          <w:lang w:bidi="ar"/>
        </w:rPr>
        <w:t>0</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w:t>
      </w:r>
      <w:r>
        <w:rPr>
          <w:rFonts w:ascii="Consolas" w:eastAsia="Consolas" w:hAnsi="Consolas" w:cs="Consolas"/>
          <w:color w:val="ABB2BF"/>
          <w:kern w:val="0"/>
          <w:szCs w:val="21"/>
          <w:shd w:val="clear" w:color="auto" w:fill="282C34"/>
          <w:lang w:bidi="ar"/>
        </w:rPr>
        <w:t>)</w:t>
      </w:r>
    </w:p>
    <w:p w14:paraId="6088AD5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5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5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w:t>
      </w:r>
      <w:proofErr w:type="spellEnd"/>
      <w:proofErr w:type="gramEnd"/>
      <w:r>
        <w:rPr>
          <w:rFonts w:ascii="Consolas" w:eastAsia="Consolas" w:hAnsi="Consolas" w:cs="Consolas"/>
          <w:color w:val="ABB2BF"/>
          <w:kern w:val="0"/>
          <w:szCs w:val="21"/>
          <w:shd w:val="clear" w:color="auto" w:fill="282C34"/>
          <w:lang w:bidi="ar"/>
        </w:rPr>
        <w:t>();</w:t>
      </w:r>
    </w:p>
    <w:p w14:paraId="6088AD5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5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else</w:t>
      </w:r>
    </w:p>
    <w:p w14:paraId="6088AD5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5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probability</w:t>
      </w:r>
      <w:r>
        <w:rPr>
          <w:rFonts w:ascii="Consolas" w:eastAsia="Consolas" w:hAnsi="Consolas" w:cs="Consolas"/>
          <w:color w:val="ABB2BF"/>
          <w:kern w:val="0"/>
          <w:szCs w:val="21"/>
          <w:shd w:val="clear" w:color="auto" w:fill="282C34"/>
          <w:lang w:bidi="ar"/>
        </w:rPr>
        <w:t>});</w:t>
      </w:r>
    </w:p>
    <w:p w14:paraId="6088AD5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i/>
          <w:iC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nodes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w:t>
      </w:r>
      <w:proofErr w:type="spellEnd"/>
      <w:proofErr w:type="gramEnd"/>
      <w:r>
        <w:rPr>
          <w:rFonts w:ascii="Consolas" w:eastAsia="Consolas" w:hAnsi="Consolas" w:cs="Consolas"/>
          <w:color w:val="ABB2BF"/>
          <w:kern w:val="0"/>
          <w:szCs w:val="21"/>
          <w:shd w:val="clear" w:color="auto" w:fill="282C34"/>
          <w:lang w:bidi="ar"/>
        </w:rPr>
        <w:t>();</w:t>
      </w:r>
    </w:p>
    <w:p w14:paraId="6088AD5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5F" w14:textId="77777777" w:rsidR="006D704E" w:rsidRDefault="00F34FC6">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6088AD6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from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to</w:t>
      </w:r>
      <w:r>
        <w:rPr>
          <w:rFonts w:ascii="Consolas" w:eastAsia="Consolas" w:hAnsi="Consolas" w:cs="Consolas"/>
          <w:color w:val="ABB2BF"/>
          <w:kern w:val="0"/>
          <w:szCs w:val="21"/>
          <w:shd w:val="clear" w:color="auto" w:fill="282C34"/>
          <w:lang w:bidi="ar"/>
        </w:rPr>
        <w:t>)</w:t>
      </w:r>
    </w:p>
    <w:p w14:paraId="6088AD6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6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adjacencyList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i/>
          <w:iCs/>
          <w:color w:val="E06C75"/>
          <w:kern w:val="0"/>
          <w:szCs w:val="21"/>
          <w:shd w:val="clear" w:color="auto" w:fill="282C34"/>
          <w:lang w:bidi="ar"/>
        </w:rPr>
        <w:t>from</w:t>
      </w:r>
      <w:proofErr w:type="gramStart"/>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E06C75"/>
          <w:kern w:val="0"/>
          <w:szCs w:val="21"/>
          <w:shd w:val="clear" w:color="auto" w:fill="282C34"/>
          <w:lang w:bidi="ar"/>
        </w:rPr>
        <w:t>to</w:t>
      </w:r>
      <w:r>
        <w:rPr>
          <w:rFonts w:ascii="Consolas" w:eastAsia="Consolas" w:hAnsi="Consolas" w:cs="Consolas"/>
          <w:color w:val="ABB2BF"/>
          <w:kern w:val="0"/>
          <w:szCs w:val="21"/>
          <w:shd w:val="clear" w:color="auto" w:fill="282C34"/>
          <w:lang w:bidi="ar"/>
        </w:rPr>
        <w:t>);</w:t>
      </w:r>
    </w:p>
    <w:p w14:paraId="6088AD63" w14:textId="77777777" w:rsidR="006D704E" w:rsidRDefault="00F34FC6">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6088AD6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BFS算法生成所有路径</w:t>
      </w:r>
    </w:p>
    <w:p w14:paraId="6088AD6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generatePaths</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start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end</w:t>
      </w:r>
      <w:r>
        <w:rPr>
          <w:rFonts w:ascii="Consolas" w:eastAsia="Consolas" w:hAnsi="Consolas" w:cs="Consolas"/>
          <w:color w:val="ABB2BF"/>
          <w:kern w:val="0"/>
          <w:szCs w:val="21"/>
          <w:shd w:val="clear" w:color="auto" w:fill="282C34"/>
          <w:lang w:bidi="ar"/>
        </w:rPr>
        <w:t>)</w:t>
      </w:r>
    </w:p>
    <w:p w14:paraId="6088AD6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6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 </w:t>
      </w:r>
      <w:r>
        <w:rPr>
          <w:rFonts w:ascii="Consolas" w:eastAsia="Consolas" w:hAnsi="Consolas" w:cs="Consolas"/>
          <w:color w:val="E06C75"/>
          <w:kern w:val="0"/>
          <w:szCs w:val="21"/>
          <w:shd w:val="clear" w:color="auto" w:fill="282C34"/>
          <w:lang w:bidi="ar"/>
        </w:rPr>
        <w:t>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start</w:t>
      </w:r>
      <w:r>
        <w:rPr>
          <w:rFonts w:ascii="Consolas" w:eastAsia="Consolas" w:hAnsi="Consolas" w:cs="Consolas"/>
          <w:color w:val="ABB2BF"/>
          <w:kern w:val="0"/>
          <w:szCs w:val="21"/>
          <w:shd w:val="clear" w:color="auto" w:fill="282C34"/>
          <w:lang w:bidi="ar"/>
        </w:rPr>
        <w:t>};</w:t>
      </w:r>
    </w:p>
    <w:p w14:paraId="6088AD6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queue</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&gt;&gt; </w:t>
      </w:r>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p>
    <w:p w14:paraId="6088AD6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spellEnd"/>
      <w:proofErr w:type="gram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s</w:t>
      </w:r>
      <w:r>
        <w:rPr>
          <w:rFonts w:ascii="Consolas" w:eastAsia="Consolas" w:hAnsi="Consolas" w:cs="Consolas"/>
          <w:color w:val="ABB2BF"/>
          <w:kern w:val="0"/>
          <w:szCs w:val="21"/>
          <w:shd w:val="clear" w:color="auto" w:fill="282C34"/>
          <w:lang w:bidi="ar"/>
        </w:rPr>
        <w:t>);</w:t>
      </w:r>
    </w:p>
    <w:p w14:paraId="6088AD6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w:t>
      </w:r>
    </w:p>
    <w:p w14:paraId="6088AD6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6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front</w:t>
      </w:r>
      <w:proofErr w:type="spellEnd"/>
      <w:proofErr w:type="gramEnd"/>
      <w:r>
        <w:rPr>
          <w:rFonts w:ascii="Consolas" w:eastAsia="Consolas" w:hAnsi="Consolas" w:cs="Consolas"/>
          <w:color w:val="ABB2BF"/>
          <w:kern w:val="0"/>
          <w:szCs w:val="21"/>
          <w:shd w:val="clear" w:color="auto" w:fill="282C34"/>
          <w:lang w:bidi="ar"/>
        </w:rPr>
        <w:t>();</w:t>
      </w:r>
    </w:p>
    <w:p w14:paraId="6088AD6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pop</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6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back</w:t>
      </w:r>
      <w:proofErr w:type="spellEnd"/>
      <w:proofErr w:type="gramEnd"/>
      <w:r>
        <w:rPr>
          <w:rFonts w:ascii="Consolas" w:eastAsia="Consolas" w:hAnsi="Consolas" w:cs="Consolas"/>
          <w:color w:val="ABB2BF"/>
          <w:kern w:val="0"/>
          <w:szCs w:val="21"/>
          <w:shd w:val="clear" w:color="auto" w:fill="282C34"/>
          <w:lang w:bidi="ar"/>
        </w:rPr>
        <w:t>();</w:t>
      </w:r>
    </w:p>
    <w:p w14:paraId="6088AD6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node</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end</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w:t>
      </w:r>
    </w:p>
    <w:p w14:paraId="6088AD7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7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proofErr w:type="spellStart"/>
      <w:proofErr w:type="gram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p>
    <w:p w14:paraId="6088AD7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6088AD7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7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adjacencyList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node</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7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7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w:t>
      </w:r>
      <w:proofErr w:type="gramEnd"/>
      <w:r>
        <w:rPr>
          <w:rFonts w:ascii="Consolas" w:eastAsia="Consolas" w:hAnsi="Consolas" w:cs="Consolas"/>
          <w:color w:val="61AFEF"/>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end</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&amp;&amp;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vis</w:t>
      </w:r>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6088AD7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6088AD7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vis</w:t>
      </w:r>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7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Node</w:t>
      </w:r>
      <w:r>
        <w:rPr>
          <w:rFonts w:ascii="Consolas" w:eastAsia="Consolas" w:hAnsi="Consolas" w:cs="Consolas"/>
          <w:color w:val="ABB2BF"/>
          <w:kern w:val="0"/>
          <w:szCs w:val="21"/>
          <w:shd w:val="clear" w:color="auto" w:fill="282C34"/>
          <w:lang w:bidi="ar"/>
        </w:rPr>
        <w:t xml:space="preserve">&gt; </w:t>
      </w:r>
      <w:proofErr w:type="spellStart"/>
      <w:r>
        <w:rPr>
          <w:rFonts w:ascii="Consolas" w:eastAsia="Consolas" w:hAnsi="Consolas" w:cs="Consolas"/>
          <w:color w:val="E06C75"/>
          <w:kern w:val="0"/>
          <w:szCs w:val="21"/>
          <w:shd w:val="clear" w:color="auto" w:fill="282C34"/>
          <w:lang w:bidi="ar"/>
        </w:rPr>
        <w:t>nn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p>
    <w:p w14:paraId="6088AD7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nn</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7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q</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emplace</w:t>
      </w:r>
      <w:proofErr w:type="spellEnd"/>
      <w:proofErr w:type="gram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nn</w:t>
      </w:r>
      <w:proofErr w:type="spellEnd"/>
      <w:r>
        <w:rPr>
          <w:rFonts w:ascii="Consolas" w:eastAsia="Consolas" w:hAnsi="Consolas" w:cs="Consolas"/>
          <w:color w:val="ABB2BF"/>
          <w:kern w:val="0"/>
          <w:szCs w:val="21"/>
          <w:shd w:val="clear" w:color="auto" w:fill="282C34"/>
          <w:lang w:bidi="ar"/>
        </w:rPr>
        <w:t>);</w:t>
      </w:r>
    </w:p>
    <w:p w14:paraId="6088AD7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7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7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7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showPaths</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8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8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"利用BFS算法可计算出从S到EN的路径有:"</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8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6088AD8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8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"S-&gt;"</w:t>
      </w:r>
      <w:r>
        <w:rPr>
          <w:rFonts w:ascii="Consolas" w:eastAsia="Consolas" w:hAnsi="Consolas" w:cs="Consolas"/>
          <w:color w:val="ABB2BF"/>
          <w:kern w:val="0"/>
          <w:szCs w:val="21"/>
          <w:shd w:val="clear" w:color="auto" w:fill="282C34"/>
          <w:lang w:bidi="ar"/>
        </w:rPr>
        <w:t>;</w:t>
      </w:r>
    </w:p>
    <w:p w14:paraId="6088AD8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proofErr w:type="gramStart"/>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w:t>
      </w:r>
    </w:p>
    <w:p w14:paraId="6088AD8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8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E06C75"/>
          <w:kern w:val="0"/>
          <w:szCs w:val="21"/>
          <w:shd w:val="clear" w:color="auto" w:fill="282C34"/>
          <w:lang w:bidi="ar"/>
        </w:rPr>
        <w:t>j</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name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"-&gt;"</w:t>
      </w:r>
      <w:r>
        <w:rPr>
          <w:rFonts w:ascii="Consolas" w:eastAsia="Consolas" w:hAnsi="Consolas" w:cs="Consolas"/>
          <w:color w:val="ABB2BF"/>
          <w:kern w:val="0"/>
          <w:szCs w:val="21"/>
          <w:shd w:val="clear" w:color="auto" w:fill="282C34"/>
          <w:lang w:bidi="ar"/>
        </w:rPr>
        <w:t>;</w:t>
      </w:r>
    </w:p>
    <w:p w14:paraId="6088AD8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8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"EN"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8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8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8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8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计算路径概率</w:t>
      </w:r>
    </w:p>
    <w:p w14:paraId="6088AD8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CalculatePathProbability</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8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9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"总共有"</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"条测试路径,其迁移概率分别为:"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9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9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p>
    <w:p w14:paraId="6088AD9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9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D9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w:t>
      </w:r>
    </w:p>
    <w:p w14:paraId="6088AD9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probability</w:t>
      </w:r>
      <w:proofErr w:type="spellEnd"/>
      <w:proofErr w:type="gramEnd"/>
      <w:r>
        <w:rPr>
          <w:rFonts w:ascii="Consolas" w:eastAsia="Consolas" w:hAnsi="Consolas" w:cs="Consolas"/>
          <w:color w:val="ABB2BF"/>
          <w:kern w:val="0"/>
          <w:szCs w:val="21"/>
          <w:shd w:val="clear" w:color="auto" w:fill="282C34"/>
          <w:lang w:bidi="ar"/>
        </w:rPr>
        <w:t>;</w:t>
      </w:r>
    </w:p>
    <w:p w14:paraId="6088AD9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"路径"</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"的迁移概率为"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proofErr w:type="gramEnd"/>
      <w:r>
        <w:rPr>
          <w:rFonts w:ascii="Consolas" w:eastAsia="Consolas" w:hAnsi="Consolas" w:cs="Consolas"/>
          <w:color w:val="ABB2BF"/>
          <w:kern w:val="0"/>
          <w:szCs w:val="21"/>
          <w:shd w:val="clear" w:color="auto" w:fill="282C34"/>
          <w:lang w:bidi="ar"/>
        </w:rPr>
        <w:t>;</w:t>
      </w:r>
    </w:p>
    <w:p w14:paraId="6088AD9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proofpath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w:t>
      </w:r>
    </w:p>
    <w:p w14:paraId="6088AD9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9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9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9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lastRenderedPageBreak/>
        <w:t>    // 计算路径可靠度</w:t>
      </w:r>
    </w:p>
    <w:p w14:paraId="6088AD9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CalculatePathReliability</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9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9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"总共有"</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"条测试路径,其可靠度分别为:"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A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A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p>
    <w:p w14:paraId="6088ADA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A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DA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auto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&amp;</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 xml:space="preserve"> :</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path</w:t>
      </w:r>
      <w:r>
        <w:rPr>
          <w:rFonts w:ascii="Consolas" w:eastAsia="Consolas" w:hAnsi="Consolas" w:cs="Consolas"/>
          <w:color w:val="ABB2BF"/>
          <w:kern w:val="0"/>
          <w:szCs w:val="21"/>
          <w:shd w:val="clear" w:color="auto" w:fill="282C34"/>
          <w:lang w:bidi="ar"/>
        </w:rPr>
        <w:t>)</w:t>
      </w:r>
    </w:p>
    <w:p w14:paraId="6088ADA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reliability</w:t>
      </w:r>
      <w:proofErr w:type="gramEnd"/>
      <w:r>
        <w:rPr>
          <w:rFonts w:ascii="Consolas" w:eastAsia="Consolas" w:hAnsi="Consolas" w:cs="Consolas"/>
          <w:color w:val="E06C75"/>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reliability2</w:t>
      </w:r>
      <w:r>
        <w:rPr>
          <w:rFonts w:ascii="Consolas" w:eastAsia="Consolas" w:hAnsi="Consolas" w:cs="Consolas"/>
          <w:color w:val="ABB2BF"/>
          <w:kern w:val="0"/>
          <w:szCs w:val="21"/>
          <w:shd w:val="clear" w:color="auto" w:fill="282C34"/>
          <w:lang w:bidi="ar"/>
        </w:rPr>
        <w:t>;</w:t>
      </w:r>
    </w:p>
    <w:p w14:paraId="6088ADA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"路径"</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cnt</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"的可靠度为"</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proofErr w:type="gramEnd"/>
      <w:r>
        <w:rPr>
          <w:rFonts w:ascii="Consolas" w:eastAsia="Consolas" w:hAnsi="Consolas" w:cs="Consolas"/>
          <w:color w:val="ABB2BF"/>
          <w:kern w:val="0"/>
          <w:szCs w:val="21"/>
          <w:shd w:val="clear" w:color="auto" w:fill="282C34"/>
          <w:lang w:bidi="ar"/>
        </w:rPr>
        <w:t>;</w:t>
      </w:r>
    </w:p>
    <w:p w14:paraId="6088ADA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reofpath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push</w:t>
      </w:r>
      <w:proofErr w:type="gramEnd"/>
      <w:r>
        <w:rPr>
          <w:rFonts w:ascii="Consolas" w:eastAsia="Consolas" w:hAnsi="Consolas" w:cs="Consolas"/>
          <w:color w:val="61AFEF"/>
          <w:kern w:val="0"/>
          <w:szCs w:val="21"/>
          <w:shd w:val="clear" w:color="auto" w:fill="282C34"/>
          <w:lang w:bidi="ar"/>
        </w:rPr>
        <w:t>_back</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pro</w:t>
      </w:r>
      <w:r>
        <w:rPr>
          <w:rFonts w:ascii="Consolas" w:eastAsia="Consolas" w:hAnsi="Consolas" w:cs="Consolas"/>
          <w:color w:val="ABB2BF"/>
          <w:kern w:val="0"/>
          <w:szCs w:val="21"/>
          <w:shd w:val="clear" w:color="auto" w:fill="282C34"/>
          <w:lang w:bidi="ar"/>
        </w:rPr>
        <w:t>);</w:t>
      </w:r>
    </w:p>
    <w:p w14:paraId="6088ADA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A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A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A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CalculateSystemReliability</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6088ADA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A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sum_Pro</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A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sum_weighted_R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A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paths</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6088ADB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B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sum_Pro</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proofpath</w:t>
      </w:r>
      <w:proofErr w:type="spellEnd"/>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B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sum_weighted_R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proofpath</w:t>
      </w:r>
      <w:proofErr w:type="spellEnd"/>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reofpath</w:t>
      </w:r>
      <w:proofErr w:type="spellEnd"/>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B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B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"计算该系统SA的可靠度为:"</w:t>
      </w:r>
      <w:r>
        <w:rPr>
          <w:rFonts w:ascii="Consolas" w:eastAsia="Consolas" w:hAnsi="Consolas" w:cs="Consolas"/>
          <w:color w:val="ABB2BF"/>
          <w:kern w:val="0"/>
          <w:szCs w:val="21"/>
          <w:shd w:val="clear" w:color="auto" w:fill="282C34"/>
          <w:lang w:bidi="ar"/>
        </w:rPr>
        <w:t>;</w:t>
      </w:r>
    </w:p>
    <w:p w14:paraId="6088ADB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sum_weighted_R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sum_Pro</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61AFEF"/>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6088ADB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6088ADB7" w14:textId="77777777" w:rsidR="006D704E" w:rsidRDefault="00F34FC6">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w:t>
      </w:r>
    </w:p>
    <w:p w14:paraId="6088ADB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main</w:t>
      </w:r>
      <w:r>
        <w:rPr>
          <w:rFonts w:ascii="Consolas" w:eastAsia="Consolas" w:hAnsi="Consolas" w:cs="Consolas"/>
          <w:color w:val="ABB2BF"/>
          <w:kern w:val="0"/>
          <w:szCs w:val="21"/>
          <w:shd w:val="clear" w:color="auto" w:fill="282C34"/>
          <w:lang w:bidi="ar"/>
        </w:rPr>
        <w:t>(</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w:t>
      </w:r>
    </w:p>
    <w:p w14:paraId="6088ADB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6088ADB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PetriNet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p>
    <w:p w14:paraId="6088ADB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B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B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B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B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C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C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C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C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C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6088ADC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w:t>
      </w:r>
    </w:p>
    <w:p w14:paraId="6088ADC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w:t>
      </w:r>
    </w:p>
    <w:p w14:paraId="6088ADC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0.80</w:t>
      </w:r>
      <w:r>
        <w:rPr>
          <w:rFonts w:ascii="Consolas" w:eastAsia="Consolas" w:hAnsi="Consolas" w:cs="Consolas"/>
          <w:color w:val="ABB2BF"/>
          <w:kern w:val="0"/>
          <w:szCs w:val="21"/>
          <w:shd w:val="clear" w:color="auto" w:fill="282C34"/>
          <w:lang w:bidi="ar"/>
        </w:rPr>
        <w:t>);</w:t>
      </w:r>
    </w:p>
    <w:p w14:paraId="6088ADC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DC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6088ADC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0.30</w:t>
      </w:r>
      <w:r>
        <w:rPr>
          <w:rFonts w:ascii="Consolas" w:eastAsia="Consolas" w:hAnsi="Consolas" w:cs="Consolas"/>
          <w:color w:val="ABB2BF"/>
          <w:kern w:val="0"/>
          <w:szCs w:val="21"/>
          <w:shd w:val="clear" w:color="auto" w:fill="282C34"/>
          <w:lang w:bidi="ar"/>
        </w:rPr>
        <w:t>);</w:t>
      </w:r>
    </w:p>
    <w:p w14:paraId="6088ADC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w:t>
      </w:r>
    </w:p>
    <w:p w14:paraId="6088ADC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0.98</w:t>
      </w:r>
      <w:r>
        <w:rPr>
          <w:rFonts w:ascii="Consolas" w:eastAsia="Consolas" w:hAnsi="Consolas" w:cs="Consolas"/>
          <w:color w:val="ABB2BF"/>
          <w:kern w:val="0"/>
          <w:szCs w:val="21"/>
          <w:shd w:val="clear" w:color="auto" w:fill="282C34"/>
          <w:lang w:bidi="ar"/>
        </w:rPr>
        <w:t>);</w:t>
      </w:r>
    </w:p>
    <w:p w14:paraId="6088ADC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addNode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0.20</w:t>
      </w:r>
      <w:r>
        <w:rPr>
          <w:rFonts w:ascii="Consolas" w:eastAsia="Consolas" w:hAnsi="Consolas" w:cs="Consolas"/>
          <w:color w:val="ABB2BF"/>
          <w:kern w:val="0"/>
          <w:szCs w:val="21"/>
          <w:shd w:val="clear" w:color="auto" w:fill="282C34"/>
          <w:lang w:bidi="ar"/>
        </w:rPr>
        <w:t>);</w:t>
      </w:r>
    </w:p>
    <w:p w14:paraId="6088ADC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"T1"</w:t>
      </w:r>
      <w:r>
        <w:rPr>
          <w:rFonts w:ascii="Consolas" w:eastAsia="Consolas" w:hAnsi="Consolas" w:cs="Consolas"/>
          <w:color w:val="ABB2BF"/>
          <w:kern w:val="0"/>
          <w:szCs w:val="21"/>
          <w:shd w:val="clear" w:color="auto" w:fill="282C34"/>
          <w:lang w:bidi="ar"/>
        </w:rPr>
        <w:t>);</w:t>
      </w:r>
    </w:p>
    <w:p w14:paraId="6088ADC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w:t>
      </w:r>
    </w:p>
    <w:p w14:paraId="6088ADD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"T2"</w:t>
      </w:r>
      <w:r>
        <w:rPr>
          <w:rFonts w:ascii="Consolas" w:eastAsia="Consolas" w:hAnsi="Consolas" w:cs="Consolas"/>
          <w:color w:val="ABB2BF"/>
          <w:kern w:val="0"/>
          <w:szCs w:val="21"/>
          <w:shd w:val="clear" w:color="auto" w:fill="282C34"/>
          <w:lang w:bidi="ar"/>
        </w:rPr>
        <w:t>);</w:t>
      </w:r>
    </w:p>
    <w:p w14:paraId="6088ADD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"C3"</w:t>
      </w:r>
      <w:r>
        <w:rPr>
          <w:rFonts w:ascii="Consolas" w:eastAsia="Consolas" w:hAnsi="Consolas" w:cs="Consolas"/>
          <w:color w:val="ABB2BF"/>
          <w:kern w:val="0"/>
          <w:szCs w:val="21"/>
          <w:shd w:val="clear" w:color="auto" w:fill="282C34"/>
          <w:lang w:bidi="ar"/>
        </w:rPr>
        <w:t>);</w:t>
      </w:r>
    </w:p>
    <w:p w14:paraId="6088ADD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"T3"</w:t>
      </w:r>
      <w:r>
        <w:rPr>
          <w:rFonts w:ascii="Consolas" w:eastAsia="Consolas" w:hAnsi="Consolas" w:cs="Consolas"/>
          <w:color w:val="ABB2BF"/>
          <w:kern w:val="0"/>
          <w:szCs w:val="21"/>
          <w:shd w:val="clear" w:color="auto" w:fill="282C34"/>
          <w:lang w:bidi="ar"/>
        </w:rPr>
        <w:t>);</w:t>
      </w:r>
    </w:p>
    <w:p w14:paraId="6088ADD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"T3"</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w:t>
      </w:r>
    </w:p>
    <w:p w14:paraId="6088ADD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"T4"</w:t>
      </w:r>
      <w:r>
        <w:rPr>
          <w:rFonts w:ascii="Consolas" w:eastAsia="Consolas" w:hAnsi="Consolas" w:cs="Consolas"/>
          <w:color w:val="ABB2BF"/>
          <w:kern w:val="0"/>
          <w:szCs w:val="21"/>
          <w:shd w:val="clear" w:color="auto" w:fill="282C34"/>
          <w:lang w:bidi="ar"/>
        </w:rPr>
        <w:t>);</w:t>
      </w:r>
    </w:p>
    <w:p w14:paraId="6088ADD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"T10"</w:t>
      </w:r>
      <w:r>
        <w:rPr>
          <w:rFonts w:ascii="Consolas" w:eastAsia="Consolas" w:hAnsi="Consolas" w:cs="Consolas"/>
          <w:color w:val="ABB2BF"/>
          <w:kern w:val="0"/>
          <w:szCs w:val="21"/>
          <w:shd w:val="clear" w:color="auto" w:fill="282C34"/>
          <w:lang w:bidi="ar"/>
        </w:rPr>
        <w:t>);</w:t>
      </w:r>
    </w:p>
    <w:p w14:paraId="6088ADD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"C9"</w:t>
      </w:r>
      <w:r>
        <w:rPr>
          <w:rFonts w:ascii="Consolas" w:eastAsia="Consolas" w:hAnsi="Consolas" w:cs="Consolas"/>
          <w:color w:val="ABB2BF"/>
          <w:kern w:val="0"/>
          <w:szCs w:val="21"/>
          <w:shd w:val="clear" w:color="auto" w:fill="282C34"/>
          <w:lang w:bidi="ar"/>
        </w:rPr>
        <w:t>);</w:t>
      </w:r>
    </w:p>
    <w:p w14:paraId="6088ADD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"T4"</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"C5"</w:t>
      </w:r>
      <w:r>
        <w:rPr>
          <w:rFonts w:ascii="Consolas" w:eastAsia="Consolas" w:hAnsi="Consolas" w:cs="Consolas"/>
          <w:color w:val="ABB2BF"/>
          <w:kern w:val="0"/>
          <w:szCs w:val="21"/>
          <w:shd w:val="clear" w:color="auto" w:fill="282C34"/>
          <w:lang w:bidi="ar"/>
        </w:rPr>
        <w:t>);</w:t>
      </w:r>
    </w:p>
    <w:p w14:paraId="6088ADD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"T5"</w:t>
      </w:r>
      <w:r>
        <w:rPr>
          <w:rFonts w:ascii="Consolas" w:eastAsia="Consolas" w:hAnsi="Consolas" w:cs="Consolas"/>
          <w:color w:val="ABB2BF"/>
          <w:kern w:val="0"/>
          <w:szCs w:val="21"/>
          <w:shd w:val="clear" w:color="auto" w:fill="282C34"/>
          <w:lang w:bidi="ar"/>
        </w:rPr>
        <w:t>);</w:t>
      </w:r>
    </w:p>
    <w:p w14:paraId="6088ADD9"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"C6"</w:t>
      </w:r>
      <w:r>
        <w:rPr>
          <w:rFonts w:ascii="Consolas" w:eastAsia="Consolas" w:hAnsi="Consolas" w:cs="Consolas"/>
          <w:color w:val="ABB2BF"/>
          <w:kern w:val="0"/>
          <w:szCs w:val="21"/>
          <w:shd w:val="clear" w:color="auto" w:fill="282C34"/>
          <w:lang w:bidi="ar"/>
        </w:rPr>
        <w:t>);</w:t>
      </w:r>
    </w:p>
    <w:p w14:paraId="6088ADDA"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"T6"</w:t>
      </w:r>
      <w:r>
        <w:rPr>
          <w:rFonts w:ascii="Consolas" w:eastAsia="Consolas" w:hAnsi="Consolas" w:cs="Consolas"/>
          <w:color w:val="ABB2BF"/>
          <w:kern w:val="0"/>
          <w:szCs w:val="21"/>
          <w:shd w:val="clear" w:color="auto" w:fill="282C34"/>
          <w:lang w:bidi="ar"/>
        </w:rPr>
        <w:t>);</w:t>
      </w:r>
    </w:p>
    <w:p w14:paraId="6088ADDB"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"T6"</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w:t>
      </w:r>
    </w:p>
    <w:p w14:paraId="6088ADDC"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"T9"</w:t>
      </w:r>
      <w:r>
        <w:rPr>
          <w:rFonts w:ascii="Consolas" w:eastAsia="Consolas" w:hAnsi="Consolas" w:cs="Consolas"/>
          <w:color w:val="ABB2BF"/>
          <w:kern w:val="0"/>
          <w:szCs w:val="21"/>
          <w:shd w:val="clear" w:color="auto" w:fill="282C34"/>
          <w:lang w:bidi="ar"/>
        </w:rPr>
        <w:t>);</w:t>
      </w:r>
    </w:p>
    <w:p w14:paraId="6088ADDD"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"C9"</w:t>
      </w:r>
      <w:r>
        <w:rPr>
          <w:rFonts w:ascii="Consolas" w:eastAsia="Consolas" w:hAnsi="Consolas" w:cs="Consolas"/>
          <w:color w:val="ABB2BF"/>
          <w:kern w:val="0"/>
          <w:szCs w:val="21"/>
          <w:shd w:val="clear" w:color="auto" w:fill="282C34"/>
          <w:lang w:bidi="ar"/>
        </w:rPr>
        <w:t>);</w:t>
      </w:r>
    </w:p>
    <w:p w14:paraId="6088ADDE"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"T7"</w:t>
      </w:r>
      <w:r>
        <w:rPr>
          <w:rFonts w:ascii="Consolas" w:eastAsia="Consolas" w:hAnsi="Consolas" w:cs="Consolas"/>
          <w:color w:val="ABB2BF"/>
          <w:kern w:val="0"/>
          <w:szCs w:val="21"/>
          <w:shd w:val="clear" w:color="auto" w:fill="282C34"/>
          <w:lang w:bidi="ar"/>
        </w:rPr>
        <w:t>);</w:t>
      </w:r>
    </w:p>
    <w:p w14:paraId="6088ADDF"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"T7"</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"C8"</w:t>
      </w:r>
      <w:r>
        <w:rPr>
          <w:rFonts w:ascii="Consolas" w:eastAsia="Consolas" w:hAnsi="Consolas" w:cs="Consolas"/>
          <w:color w:val="ABB2BF"/>
          <w:kern w:val="0"/>
          <w:szCs w:val="21"/>
          <w:shd w:val="clear" w:color="auto" w:fill="282C34"/>
          <w:lang w:bidi="ar"/>
        </w:rPr>
        <w:t>);</w:t>
      </w:r>
    </w:p>
    <w:p w14:paraId="6088ADE0"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"C8"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"T8"</w:t>
      </w:r>
      <w:r>
        <w:rPr>
          <w:rFonts w:ascii="Consolas" w:eastAsia="Consolas" w:hAnsi="Consolas" w:cs="Consolas"/>
          <w:color w:val="ABB2BF"/>
          <w:kern w:val="0"/>
          <w:szCs w:val="21"/>
          <w:shd w:val="clear" w:color="auto" w:fill="282C34"/>
          <w:lang w:bidi="ar"/>
        </w:rPr>
        <w:t>);</w:t>
      </w:r>
    </w:p>
    <w:p w14:paraId="6088ADE1"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addEdge</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"T8"</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"C2"</w:t>
      </w:r>
      <w:r>
        <w:rPr>
          <w:rFonts w:ascii="Consolas" w:eastAsia="Consolas" w:hAnsi="Consolas" w:cs="Consolas"/>
          <w:color w:val="ABB2BF"/>
          <w:kern w:val="0"/>
          <w:szCs w:val="21"/>
          <w:shd w:val="clear" w:color="auto" w:fill="282C34"/>
          <w:lang w:bidi="ar"/>
        </w:rPr>
        <w:t>);</w:t>
      </w:r>
    </w:p>
    <w:p w14:paraId="6088ADE2"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generatePaths</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98C379"/>
          <w:kern w:val="0"/>
          <w:szCs w:val="21"/>
          <w:shd w:val="clear" w:color="auto" w:fill="282C34"/>
          <w:lang w:bidi="ar"/>
        </w:rPr>
        <w:t>"C1"</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dic</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98C379"/>
          <w:kern w:val="0"/>
          <w:szCs w:val="21"/>
          <w:shd w:val="clear" w:color="auto" w:fill="282C34"/>
          <w:lang w:bidi="ar"/>
        </w:rPr>
        <w:t>"C9"</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6088ADE3"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showPaths</w:t>
      </w:r>
      <w:proofErr w:type="spellEnd"/>
      <w:r>
        <w:rPr>
          <w:rFonts w:ascii="Consolas" w:eastAsia="Consolas" w:hAnsi="Consolas" w:cs="Consolas"/>
          <w:color w:val="ABB2BF"/>
          <w:kern w:val="0"/>
          <w:szCs w:val="21"/>
          <w:shd w:val="clear" w:color="auto" w:fill="282C34"/>
          <w:lang w:bidi="ar"/>
        </w:rPr>
        <w:t>();</w:t>
      </w:r>
    </w:p>
    <w:p w14:paraId="6088ADE4"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CalculatePathProbability</w:t>
      </w:r>
      <w:proofErr w:type="spellEnd"/>
      <w:r>
        <w:rPr>
          <w:rFonts w:ascii="Consolas" w:eastAsia="Consolas" w:hAnsi="Consolas" w:cs="Consolas"/>
          <w:color w:val="ABB2BF"/>
          <w:kern w:val="0"/>
          <w:szCs w:val="21"/>
          <w:shd w:val="clear" w:color="auto" w:fill="282C34"/>
          <w:lang w:bidi="ar"/>
        </w:rPr>
        <w:t>();</w:t>
      </w:r>
    </w:p>
    <w:p w14:paraId="6088ADE5"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CalculatePathReliability</w:t>
      </w:r>
      <w:proofErr w:type="spellEnd"/>
      <w:r>
        <w:rPr>
          <w:rFonts w:ascii="Consolas" w:eastAsia="Consolas" w:hAnsi="Consolas" w:cs="Consolas"/>
          <w:color w:val="ABB2BF"/>
          <w:kern w:val="0"/>
          <w:szCs w:val="21"/>
          <w:shd w:val="clear" w:color="auto" w:fill="282C34"/>
          <w:lang w:bidi="ar"/>
        </w:rPr>
        <w:t>();</w:t>
      </w:r>
    </w:p>
    <w:p w14:paraId="6088ADE6"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Net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CalculateSystemReliability</w:t>
      </w:r>
      <w:proofErr w:type="spellEnd"/>
      <w:r>
        <w:rPr>
          <w:rFonts w:ascii="Consolas" w:eastAsia="Consolas" w:hAnsi="Consolas" w:cs="Consolas"/>
          <w:color w:val="ABB2BF"/>
          <w:kern w:val="0"/>
          <w:szCs w:val="21"/>
          <w:shd w:val="clear" w:color="auto" w:fill="282C34"/>
          <w:lang w:bidi="ar"/>
        </w:rPr>
        <w:t>();</w:t>
      </w:r>
    </w:p>
    <w:p w14:paraId="6088ADE7"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"pause"</w:t>
      </w:r>
      <w:r>
        <w:rPr>
          <w:rFonts w:ascii="Consolas" w:eastAsia="Consolas" w:hAnsi="Consolas" w:cs="Consolas"/>
          <w:color w:val="ABB2BF"/>
          <w:kern w:val="0"/>
          <w:szCs w:val="21"/>
          <w:shd w:val="clear" w:color="auto" w:fill="282C34"/>
          <w:lang w:bidi="ar"/>
        </w:rPr>
        <w:t>);</w:t>
      </w:r>
    </w:p>
    <w:p w14:paraId="6088ADE8" w14:textId="77777777" w:rsidR="006D704E" w:rsidRDefault="00F34FC6">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6088ADE9" w14:textId="77777777" w:rsidR="006D704E" w:rsidRDefault="00F34FC6">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w:t>
      </w:r>
    </w:p>
    <w:p w14:paraId="6088ADEA" w14:textId="77777777" w:rsidR="006D704E" w:rsidRDefault="00F34FC6">
      <w:pPr>
        <w:pStyle w:val="2"/>
      </w:pPr>
      <w:bookmarkStart w:id="27" w:name="_Toc25073"/>
      <w:bookmarkStart w:id="28" w:name="_Toc12860"/>
      <w:bookmarkStart w:id="29" w:name="_Toc185770465"/>
      <w:r>
        <w:rPr>
          <w:rFonts w:hint="eastAsia"/>
        </w:rPr>
        <w:lastRenderedPageBreak/>
        <w:t xml:space="preserve">2.7 </w:t>
      </w:r>
      <w:bookmarkEnd w:id="27"/>
      <w:r>
        <w:rPr>
          <w:rFonts w:hint="eastAsia"/>
        </w:rPr>
        <w:t>算法结果分析</w:t>
      </w:r>
      <w:bookmarkEnd w:id="28"/>
      <w:bookmarkEnd w:id="29"/>
    </w:p>
    <w:p w14:paraId="6088ADEB" w14:textId="77777777" w:rsidR="006D704E" w:rsidRDefault="00F34FC6">
      <w:pPr>
        <w:ind w:firstLine="420"/>
      </w:pPr>
      <w:r>
        <w:rPr>
          <w:noProof/>
        </w:rPr>
        <w:drawing>
          <wp:inline distT="0" distB="0" distL="114300" distR="114300" wp14:anchorId="6088ADFF" wp14:editId="6088AE00">
            <wp:extent cx="5250180" cy="1709420"/>
            <wp:effectExtent l="0" t="0" r="762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50180" cy="1709420"/>
                    </a:xfrm>
                    <a:prstGeom prst="rect">
                      <a:avLst/>
                    </a:prstGeom>
                    <a:noFill/>
                    <a:ln>
                      <a:noFill/>
                    </a:ln>
                  </pic:spPr>
                </pic:pic>
              </a:graphicData>
            </a:graphic>
          </wp:inline>
        </w:drawing>
      </w:r>
    </w:p>
    <w:p w14:paraId="6088ADEC" w14:textId="77777777" w:rsidR="006D704E" w:rsidRDefault="00F34FC6">
      <w:pPr>
        <w:jc w:val="center"/>
      </w:pPr>
      <w:r>
        <w:rPr>
          <w:rFonts w:hint="eastAsia"/>
        </w:rPr>
        <w:t>图</w:t>
      </w:r>
      <w:r>
        <w:rPr>
          <w:rFonts w:hint="eastAsia"/>
        </w:rPr>
        <w:t>5.</w:t>
      </w:r>
      <w:r>
        <w:rPr>
          <w:rFonts w:hint="eastAsia"/>
        </w:rPr>
        <w:t>算法运行结果</w:t>
      </w:r>
    </w:p>
    <w:p w14:paraId="6088ADEE" w14:textId="77CF2B62" w:rsidR="006D704E" w:rsidRDefault="00F34FC6" w:rsidP="00ED3541">
      <w:pPr>
        <w:ind w:firstLine="420"/>
        <w:rPr>
          <w:rFonts w:hint="eastAsia"/>
        </w:rPr>
      </w:pPr>
      <w:r>
        <w:rPr>
          <w:rFonts w:hint="eastAsia"/>
        </w:rPr>
        <w:t>从输出结果可以看出，</w:t>
      </w:r>
      <w:r>
        <w:rPr>
          <w:rFonts w:hint="eastAsia"/>
        </w:rPr>
        <w:t>BFS</w:t>
      </w:r>
      <w:r>
        <w:rPr>
          <w:rFonts w:hint="eastAsia"/>
        </w:rPr>
        <w:t>算法搜索路径、路径迁移概率、路径可靠度、系统</w:t>
      </w:r>
      <w:r>
        <w:rPr>
          <w:rFonts w:hint="eastAsia"/>
        </w:rPr>
        <w:t>SA</w:t>
      </w:r>
      <w:r>
        <w:rPr>
          <w:rFonts w:hint="eastAsia"/>
        </w:rPr>
        <w:t>的可靠度运算均正确，验证了算法的正确性。</w:t>
      </w:r>
      <w:bookmarkStart w:id="30" w:name="_Toc7938"/>
    </w:p>
    <w:p w14:paraId="6088ADEF" w14:textId="77777777" w:rsidR="006D704E" w:rsidRDefault="00F34FC6">
      <w:pPr>
        <w:pStyle w:val="a8"/>
      </w:pPr>
      <w:bookmarkStart w:id="31" w:name="_Toc19863"/>
      <w:bookmarkStart w:id="32" w:name="_Toc9015"/>
      <w:bookmarkStart w:id="33" w:name="_Toc185770466"/>
      <w:bookmarkEnd w:id="30"/>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31"/>
      <w:bookmarkEnd w:id="32"/>
      <w:bookmarkEnd w:id="33"/>
    </w:p>
    <w:p w14:paraId="6088ADF0" w14:textId="77777777" w:rsidR="006D704E" w:rsidRPr="00AB012C" w:rsidRDefault="00F34FC6">
      <w:pPr>
        <w:spacing w:line="300" w:lineRule="auto"/>
        <w:rPr>
          <w:rFonts w:ascii="宋体" w:hAnsi="宋体" w:cs="宋体"/>
          <w:sz w:val="24"/>
          <w:szCs w:val="24"/>
        </w:rPr>
      </w:pPr>
      <w:r w:rsidRPr="00AB012C">
        <w:rPr>
          <w:rFonts w:ascii="宋体" w:hAnsi="宋体" w:cs="宋体" w:hint="eastAsia"/>
          <w:sz w:val="24"/>
          <w:szCs w:val="24"/>
        </w:rPr>
        <w:t xml:space="preserve">[1] (中)张德平编著;软件系统可靠性分析基础与实践（Fundamentals and Practice of Software System </w:t>
      </w:r>
      <w:proofErr w:type="spellStart"/>
      <w:r w:rsidRPr="00AB012C">
        <w:rPr>
          <w:rFonts w:ascii="宋体" w:hAnsi="宋体" w:cs="宋体" w:hint="eastAsia"/>
          <w:sz w:val="24"/>
          <w:szCs w:val="24"/>
        </w:rPr>
        <w:t>Reliablity</w:t>
      </w:r>
      <w:proofErr w:type="spellEnd"/>
      <w:r w:rsidRPr="00AB012C">
        <w:rPr>
          <w:rFonts w:ascii="宋体" w:hAnsi="宋体" w:cs="宋体" w:hint="eastAsia"/>
          <w:sz w:val="24"/>
          <w:szCs w:val="24"/>
        </w:rPr>
        <w:t xml:space="preserve"> Analysis）清华大学出版社</w:t>
      </w:r>
    </w:p>
    <w:p w14:paraId="6088ADF1" w14:textId="489A0378" w:rsidR="006D704E" w:rsidRPr="00AB012C" w:rsidRDefault="00AB012C">
      <w:pPr>
        <w:rPr>
          <w:sz w:val="24"/>
          <w:szCs w:val="24"/>
        </w:rPr>
      </w:pPr>
      <w:r w:rsidRPr="00AB012C">
        <w:rPr>
          <w:rFonts w:hint="eastAsia"/>
          <w:sz w:val="24"/>
          <w:szCs w:val="24"/>
        </w:rPr>
        <w:t xml:space="preserve">[2] </w:t>
      </w:r>
      <w:r w:rsidRPr="00AB012C">
        <w:rPr>
          <w:rFonts w:hint="eastAsia"/>
          <w:sz w:val="24"/>
          <w:szCs w:val="24"/>
        </w:rPr>
        <w:t>袁崇义</w:t>
      </w:r>
      <w:r w:rsidRPr="00AB012C">
        <w:rPr>
          <w:rFonts w:hint="eastAsia"/>
          <w:sz w:val="24"/>
          <w:szCs w:val="24"/>
        </w:rPr>
        <w:t>.Petri</w:t>
      </w:r>
      <w:r w:rsidRPr="00AB012C">
        <w:rPr>
          <w:rFonts w:hint="eastAsia"/>
          <w:sz w:val="24"/>
          <w:szCs w:val="24"/>
        </w:rPr>
        <w:t>网原理与应用</w:t>
      </w:r>
      <w:r w:rsidRPr="00AB012C">
        <w:rPr>
          <w:rFonts w:hint="eastAsia"/>
          <w:sz w:val="24"/>
          <w:szCs w:val="24"/>
        </w:rPr>
        <w:t>[M].</w:t>
      </w:r>
      <w:r w:rsidRPr="00AB012C">
        <w:rPr>
          <w:rFonts w:hint="eastAsia"/>
          <w:sz w:val="24"/>
          <w:szCs w:val="24"/>
        </w:rPr>
        <w:t>电子工业出版社</w:t>
      </w:r>
      <w:r w:rsidRPr="00AB012C">
        <w:rPr>
          <w:rFonts w:hint="eastAsia"/>
          <w:sz w:val="24"/>
          <w:szCs w:val="24"/>
        </w:rPr>
        <w:t>,2005.</w:t>
      </w:r>
    </w:p>
    <w:p w14:paraId="6088ADF2" w14:textId="77777777" w:rsidR="006D704E" w:rsidRDefault="006D704E">
      <w:pPr>
        <w:ind w:firstLine="420"/>
      </w:pPr>
    </w:p>
    <w:sectPr w:rsidR="006D704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6E9A2" w14:textId="77777777" w:rsidR="004F511A" w:rsidRDefault="004F511A" w:rsidP="00B113D5">
      <w:r>
        <w:separator/>
      </w:r>
    </w:p>
  </w:endnote>
  <w:endnote w:type="continuationSeparator" w:id="0">
    <w:p w14:paraId="28C8C358" w14:textId="77777777" w:rsidR="004F511A" w:rsidRDefault="004F511A" w:rsidP="00B1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23495" w14:textId="77777777" w:rsidR="004F511A" w:rsidRDefault="004F511A" w:rsidP="00B113D5">
      <w:r>
        <w:separator/>
      </w:r>
    </w:p>
  </w:footnote>
  <w:footnote w:type="continuationSeparator" w:id="0">
    <w:p w14:paraId="00A62EEC" w14:textId="77777777" w:rsidR="004F511A" w:rsidRDefault="004F511A" w:rsidP="00B11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5308A5F"/>
    <w:multiLevelType w:val="singleLevel"/>
    <w:tmpl w:val="D5308A5F"/>
    <w:lvl w:ilvl="0">
      <w:start w:val="1"/>
      <w:numFmt w:val="decimalEnclosedCircleChinese"/>
      <w:suff w:val="nothing"/>
      <w:lvlText w:val="%1　"/>
      <w:lvlJc w:val="left"/>
      <w:pPr>
        <w:ind w:left="0" w:firstLine="400"/>
      </w:pPr>
      <w:rPr>
        <w:rFonts w:hint="eastAsia"/>
      </w:rPr>
    </w:lvl>
  </w:abstractNum>
  <w:abstractNum w:abstractNumId="1" w15:restartNumberingAfterBreak="0">
    <w:nsid w:val="0B6A822F"/>
    <w:multiLevelType w:val="singleLevel"/>
    <w:tmpl w:val="0B6A822F"/>
    <w:lvl w:ilvl="0">
      <w:start w:val="1"/>
      <w:numFmt w:val="decimalEnclosedCircleChinese"/>
      <w:suff w:val="nothing"/>
      <w:lvlText w:val="%1　"/>
      <w:lvlJc w:val="left"/>
      <w:pPr>
        <w:ind w:left="0" w:firstLine="400"/>
      </w:pPr>
      <w:rPr>
        <w:rFonts w:hint="eastAsia"/>
      </w:rPr>
    </w:lvl>
  </w:abstractNum>
  <w:abstractNum w:abstractNumId="2" w15:restartNumberingAfterBreak="0">
    <w:nsid w:val="208E5BCE"/>
    <w:multiLevelType w:val="singleLevel"/>
    <w:tmpl w:val="208E5BCE"/>
    <w:lvl w:ilvl="0">
      <w:start w:val="1"/>
      <w:numFmt w:val="decimalEnclosedCircleChinese"/>
      <w:suff w:val="nothing"/>
      <w:lvlText w:val="%1　"/>
      <w:lvlJc w:val="left"/>
      <w:pPr>
        <w:ind w:left="0" w:firstLine="400"/>
      </w:pPr>
      <w:rPr>
        <w:rFonts w:hint="eastAsia"/>
      </w:rPr>
    </w:lvl>
  </w:abstractNum>
  <w:abstractNum w:abstractNumId="3" w15:restartNumberingAfterBreak="0">
    <w:nsid w:val="7DEFE048"/>
    <w:multiLevelType w:val="singleLevel"/>
    <w:tmpl w:val="7DEFE048"/>
    <w:lvl w:ilvl="0">
      <w:start w:val="1"/>
      <w:numFmt w:val="decimalEnclosedCircleChinese"/>
      <w:suff w:val="nothing"/>
      <w:lvlText w:val="%1　"/>
      <w:lvlJc w:val="left"/>
      <w:pPr>
        <w:ind w:left="0" w:firstLine="400"/>
      </w:pPr>
      <w:rPr>
        <w:rFonts w:hint="eastAsia"/>
      </w:rPr>
    </w:lvl>
  </w:abstractNum>
  <w:num w:numId="1" w16cid:durableId="151801510">
    <w:abstractNumId w:val="0"/>
  </w:num>
  <w:num w:numId="2" w16cid:durableId="648746793">
    <w:abstractNumId w:val="1"/>
  </w:num>
  <w:num w:numId="3" w16cid:durableId="806240643">
    <w:abstractNumId w:val="3"/>
  </w:num>
  <w:num w:numId="4" w16cid:durableId="1216115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3B8"/>
    <w:rsid w:val="0008108E"/>
    <w:rsid w:val="000E0A6C"/>
    <w:rsid w:val="00111B0B"/>
    <w:rsid w:val="00131B73"/>
    <w:rsid w:val="00180E38"/>
    <w:rsid w:val="00250BB8"/>
    <w:rsid w:val="003F1BF9"/>
    <w:rsid w:val="004F511A"/>
    <w:rsid w:val="005030CD"/>
    <w:rsid w:val="00585015"/>
    <w:rsid w:val="006173B8"/>
    <w:rsid w:val="006D704E"/>
    <w:rsid w:val="00761ED7"/>
    <w:rsid w:val="007729FA"/>
    <w:rsid w:val="00773B2E"/>
    <w:rsid w:val="00776796"/>
    <w:rsid w:val="007C13E3"/>
    <w:rsid w:val="008200C3"/>
    <w:rsid w:val="00983CB3"/>
    <w:rsid w:val="00A302C3"/>
    <w:rsid w:val="00A5296A"/>
    <w:rsid w:val="00AB012C"/>
    <w:rsid w:val="00B113D5"/>
    <w:rsid w:val="00B8673F"/>
    <w:rsid w:val="00BB026B"/>
    <w:rsid w:val="00C17DDA"/>
    <w:rsid w:val="00C63CEA"/>
    <w:rsid w:val="00E055E0"/>
    <w:rsid w:val="00E172C9"/>
    <w:rsid w:val="00E62A35"/>
    <w:rsid w:val="00ED035E"/>
    <w:rsid w:val="00ED3541"/>
    <w:rsid w:val="00F34FC6"/>
    <w:rsid w:val="00FB097E"/>
    <w:rsid w:val="02353827"/>
    <w:rsid w:val="0B58718E"/>
    <w:rsid w:val="1EEB1D25"/>
    <w:rsid w:val="405F7CCA"/>
    <w:rsid w:val="50FA227E"/>
    <w:rsid w:val="563C0C47"/>
    <w:rsid w:val="576A655C"/>
    <w:rsid w:val="6A0A5810"/>
    <w:rsid w:val="6BFB5EC7"/>
    <w:rsid w:val="6D4623D3"/>
    <w:rsid w:val="76F90DBE"/>
    <w:rsid w:val="7C7430F4"/>
    <w:rsid w:val="7D65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088AC19"/>
  <w15:docId w15:val="{964E3675-C50F-4D70-B6B5-998348B0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7">
    <w:name w:val="Normal (Web)"/>
    <w:basedOn w:val="a"/>
    <w:pPr>
      <w:spacing w:beforeAutospacing="1" w:afterAutospacing="1"/>
      <w:jc w:val="left"/>
    </w:pPr>
    <w:rPr>
      <w:kern w:val="0"/>
      <w:sz w:val="24"/>
    </w:rPr>
  </w:style>
  <w:style w:type="paragraph" w:styleId="a8">
    <w:name w:val="Title"/>
    <w:basedOn w:val="a"/>
    <w:next w:val="a"/>
    <w:qFormat/>
    <w:pPr>
      <w:spacing w:before="240" w:after="60"/>
      <w:jc w:val="center"/>
      <w:outlineLvl w:val="0"/>
    </w:pPr>
    <w:rPr>
      <w:rFonts w:ascii="Calibri Light" w:hAnsi="Calibri Light"/>
      <w:b/>
      <w:bCs/>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公式居中"/>
    <w:basedOn w:val="a"/>
    <w:pPr>
      <w:tabs>
        <w:tab w:val="center" w:pos="4095"/>
        <w:tab w:val="right" w:pos="8190"/>
      </w:tabs>
      <w:ind w:firstLine="420"/>
    </w:pPr>
    <w:rPr>
      <w:rFonts w:ascii="Cambria Math" w:hAnsi="Cambria Math"/>
    </w:rPr>
  </w:style>
  <w:style w:type="character" w:customStyle="1" w:styleId="a6">
    <w:name w:val="页眉 字符"/>
    <w:basedOn w:val="a0"/>
    <w:link w:val="a5"/>
    <w:rPr>
      <w:rFonts w:ascii="Calibri" w:hAnsi="Calibri"/>
      <w:kern w:val="2"/>
      <w:sz w:val="18"/>
      <w:szCs w:val="18"/>
    </w:rPr>
  </w:style>
  <w:style w:type="character" w:customStyle="1" w:styleId="a4">
    <w:name w:val="页脚 字符"/>
    <w:basedOn w:val="a0"/>
    <w:link w:val="a3"/>
    <w:rPr>
      <w:rFonts w:ascii="Calibri" w:hAnsi="Calibri"/>
      <w:kern w:val="2"/>
      <w:sz w:val="18"/>
      <w:szCs w:val="18"/>
    </w:rPr>
  </w:style>
  <w:style w:type="paragraph" w:styleId="ab">
    <w:name w:val="Revision"/>
    <w:hidden/>
    <w:uiPriority w:val="99"/>
    <w:unhideWhenUsed/>
    <w:rsid w:val="00BB026B"/>
    <w:rPr>
      <w:rFonts w:ascii="Calibri" w:hAnsi="Calibri"/>
      <w:kern w:val="2"/>
      <w:sz w:val="21"/>
      <w:szCs w:val="22"/>
    </w:rPr>
  </w:style>
  <w:style w:type="character" w:styleId="ac">
    <w:name w:val="Hyperlink"/>
    <w:basedOn w:val="a0"/>
    <w:uiPriority w:val="99"/>
    <w:unhideWhenUsed/>
    <w:rsid w:val="00ED3541"/>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extobjs>
    <extobj name="ECB019B1-382A-4266-B25C-5B523AA43C14-1">
      <extobjdata type="ECB019B1-382A-4266-B25C-5B523AA43C14" data="ewoJIkZpbGVJZCIgOiAiMzU0NzkyMjQ0NzAxIiwKCSJHcm91cElkIiA6ICI5NTcyMDk1NjUiLAoJIkltYWdlIiA6ICJpVkJPUncwS0dnb0FBQUFOU1VoRVVnQUFCRHNBQUFJN0NBWUFBQURpWTVBWUFBQUFBWE5TUjBJQXJzNGM2UUFBSUFCSlJFRlVlSnpzM1hsNFZPWFpQL0R2L1p3ek05a1hRbGhDeUFLUlJBakpuSWtMZFVGQVVkeW9xSzlMVmR5cXRkWFdwUzZ0UzhWcXRWV3JYYlMrMm1xMVdtdC9YZXpyYTYxTEZhMzd3a3dTSUJJTUVDQ0FTRUMyN0RQbi92MUJ3aHN4SUpEbFpQbCtyb3VMeVpsenpud25ITzdrM1BPYzh3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ZDl2OEF5L1lzM3ljZE9Vb0FBQUFBU1VWT1JLNUNZSUk9IiwKCSJUaGVtZSIgOiAiIiwKCSJUeXBlIiA6ICJmbG93IiwKCSJWZXJzaW9uIiA6ICIxNSIKfQo="/>
    </extobj>
    <extobj name="ECB019B1-382A-4266-B25C-5B523AA43C14-2">
      <extobjdata type="ECB019B1-382A-4266-B25C-5B523AA43C14" data="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"/>
    </extobj>
    <extobj name="ECB019B1-382A-4266-B25C-5B523AA43C14-3">
      <extobjdata type="ECB019B1-382A-4266-B25C-5B523AA43C14" data="ewoJIkZpbGVJZCIgOiAiMzU0ODA2NDMwMjU3IiwKCSJHcm91cElkIiA6ICI5NTcyMDk1NjUiLAoJIkltYWdlIiA6ICJpVkJPUncwS0dnb0FBQUFOU1VoRVVnQUFCVG9BQUFHQUNBWUFBQUNOeXQzTkFBQUFBWE5TUjBJQXJzNGM2UUFBSUFCSlJFRlVlSnpzM1hsWVZHWC9CdkQ3T1RNd3JJS0FTNEpLaWlta05BT3B1VlZxU1M2aGFhVzJ1Syt2NjA5YlhsTno5M1hKdFZJeFh5MDF0OG85eStvMXQ5UVdHQVJEVFRKS2M4RU5CV0dBbWZQOC9nQW1Sd1lFQlFmdy9seFhWODV6em5uTzk1QTJNN2ZQQW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Z1ZQMC84MXkveXdwSjd1WUFBQUFBU1VWT1JLNUNZSUk9IiwKCSJUaGVtZSIgOiAiIiwKCSJUeXBlIiA6ICJmbG93IiwKCSJWZXJzaW9uIiA6ICIxNiIKfQo="/>
    </extobj>
    <extobj name="ECB019B1-382A-4266-B25C-5B523AA43C14-4">
      <extobjdata type="ECB019B1-382A-4266-B25C-5B523AA43C14" data="ewoJIkZpbGVJZCIgOiAiMzU0ODEyMjcyMjUxIiwKCSJHcm91cElkIiA6ICI5NTcyMDk1NjUiLAoJIkltYWdlIiA6ICJpVkJPUncwS0dnb0FBQUFOU1VoRVVnQUFCVGNBQUFNUUNBWUFBQUR5elZFWEFBQUFBWE5TUjBJQXJzNGM2UUFBSUFCSlJFRlVlSnpzM1hsOFhIVzkvL0gzNTV5WlpKSTJMYVVMMEkzUWxpYWtKY2xNRUJBUUZKR2ZHNHVJSUFvaUlKdUtnbDcwZXEvN2NsMXdZYnNLNkhWRlFRUVhGSEJCaFN1SW9wMlpwRzFvb1lVdUtkQ1dVcnBtbXptZjN4OUplbU5KYVdtVG5DeXY1K09SUjJibWZNLzV2ZytIZFBuMHUw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DOXdQOEgvT2lVSW4zcWEwVUFBQUFBU1VWT1JLNUNZSUk9IiwKCSJUaGVtZSIgOiAiIiwKCSJUeXBlIiA6ICJmbG93IiwKCSJWZXJzaW9uIiA6ICIzO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6365</Words>
  <Characters>11776</Characters>
  <Application>Microsoft Office Word</Application>
  <DocSecurity>0</DocSecurity>
  <Lines>535</Lines>
  <Paragraphs>518</Paragraphs>
  <ScaleCrop>false</ScaleCrop>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94882</dc:creator>
  <cp:lastModifiedBy>zipeng chen</cp:lastModifiedBy>
  <cp:revision>18</cp:revision>
  <cp:lastPrinted>2024-12-22T03:43:00Z</cp:lastPrinted>
  <dcterms:created xsi:type="dcterms:W3CDTF">2024-12-14T05:58:00Z</dcterms:created>
  <dcterms:modified xsi:type="dcterms:W3CDTF">2024-12-22T06:34:00Z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FE930C7C8C574525947AF499814FBB2E_12</vt:lpwstr>
  </property>
</Properties>
</file>